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Pr="00401F4B" w:rsidRDefault="002B1AAD" w:rsidP="00191F42">
      <w:pPr>
        <w:pStyle w:val="1"/>
        <w:tabs>
          <w:tab w:val="right" w:pos="15706"/>
        </w:tabs>
        <w:rPr>
          <w:rFonts w:eastAsiaTheme="minorEastAsia"/>
          <w:noProof/>
          <w:lang w:eastAsia="zh-CN"/>
        </w:rPr>
      </w:pPr>
    </w:p>
    <w:p w14:paraId="54F353D6" w14:textId="783D2378" w:rsidR="00536DC3" w:rsidRPr="006256AB" w:rsidRDefault="00B000F3" w:rsidP="00191F42">
      <w:pPr>
        <w:pStyle w:val="1"/>
        <w:tabs>
          <w:tab w:val="right" w:pos="15706"/>
        </w:tabs>
        <w:rPr>
          <w:rFonts w:ascii="Arial" w:hAnsi="Arial" w:cs="Arial"/>
          <w:i/>
          <w:noProof/>
          <w:sz w:val="28"/>
          <w:lang w:val="en-US"/>
        </w:rPr>
      </w:pPr>
      <w:r w:rsidRPr="006256AB">
        <w:rPr>
          <w:rFonts w:ascii="Arial" w:hAnsi="Arial" w:cs="Arial"/>
          <w:noProof/>
          <w:lang w:val="en-US"/>
        </w:rPr>
        <w:t>3</w:t>
      </w:r>
      <w:r w:rsidR="004F7967" w:rsidRPr="006256AB">
        <w:rPr>
          <w:rFonts w:ascii="Arial" w:hAnsi="Arial" w:cs="Arial"/>
          <w:noProof/>
          <w:lang w:val="en-US"/>
        </w:rPr>
        <w:t>GPP TSG-CT WG4 Meeting #1</w:t>
      </w:r>
      <w:r w:rsidR="00A30246">
        <w:rPr>
          <w:rFonts w:ascii="Arial" w:hAnsi="Arial" w:cs="Arial"/>
          <w:noProof/>
          <w:lang w:val="en-US"/>
        </w:rPr>
        <w:t>21</w:t>
      </w:r>
      <w:r w:rsidR="00536DC3" w:rsidRPr="006256AB">
        <w:rPr>
          <w:rFonts w:ascii="Arial" w:hAnsi="Arial" w:cs="Arial"/>
          <w:i/>
          <w:noProof/>
          <w:sz w:val="28"/>
          <w:lang w:val="en-US"/>
        </w:rPr>
        <w:tab/>
      </w:r>
      <w:r w:rsidR="00536DC3" w:rsidRPr="006256AB">
        <w:rPr>
          <w:rFonts w:ascii="Arial" w:hAnsi="Arial" w:cs="Arial"/>
          <w:noProof/>
          <w:lang w:val="en-US"/>
        </w:rPr>
        <w:t>C4-</w:t>
      </w:r>
      <w:r w:rsidR="00066B4B" w:rsidRPr="006256AB">
        <w:rPr>
          <w:rFonts w:ascii="Arial" w:hAnsi="Arial" w:cs="Arial"/>
          <w:noProof/>
          <w:lang w:val="en-US"/>
        </w:rPr>
        <w:t>2</w:t>
      </w:r>
      <w:r w:rsidR="00A30246">
        <w:rPr>
          <w:rFonts w:ascii="Arial" w:hAnsi="Arial" w:cs="Arial"/>
          <w:noProof/>
          <w:lang w:val="en-US"/>
        </w:rPr>
        <w:t>40</w:t>
      </w:r>
      <w:r w:rsidR="00066B4B" w:rsidRPr="006256AB">
        <w:rPr>
          <w:rFonts w:ascii="Arial" w:hAnsi="Arial" w:cs="Arial"/>
          <w:noProof/>
          <w:lang w:val="en-US"/>
        </w:rPr>
        <w:t>00</w:t>
      </w:r>
      <w:r w:rsidR="003D23CE">
        <w:rPr>
          <w:rFonts w:ascii="Arial" w:hAnsi="Arial" w:cs="Arial"/>
          <w:noProof/>
          <w:lang w:val="en-US"/>
        </w:rPr>
        <w:t>7</w:t>
      </w:r>
    </w:p>
    <w:p w14:paraId="15E4143C" w14:textId="6736D212" w:rsidR="0044722B" w:rsidRPr="006256AB" w:rsidRDefault="00A30246" w:rsidP="0044722B">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69E8ECF4" w14:textId="77777777" w:rsidR="00146165" w:rsidRPr="006256AB" w:rsidRDefault="00146165" w:rsidP="00146165">
      <w:pPr>
        <w:tabs>
          <w:tab w:val="left" w:pos="10773"/>
        </w:tabs>
        <w:ind w:left="1985" w:hanging="1985"/>
        <w:rPr>
          <w:b/>
          <w:bCs/>
          <w:sz w:val="24"/>
          <w:szCs w:val="24"/>
          <w:lang w:val="en-US"/>
        </w:rPr>
      </w:pPr>
    </w:p>
    <w:p w14:paraId="27D73E75" w14:textId="77777777" w:rsidR="004F7967" w:rsidRPr="006256AB" w:rsidRDefault="004F7967" w:rsidP="00146165">
      <w:pPr>
        <w:tabs>
          <w:tab w:val="left" w:pos="10773"/>
        </w:tabs>
        <w:ind w:left="1985" w:hanging="1985"/>
        <w:rPr>
          <w:b/>
          <w:bCs/>
          <w:sz w:val="24"/>
          <w:szCs w:val="24"/>
          <w:lang w:val="en-US"/>
        </w:rPr>
      </w:pPr>
    </w:p>
    <w:p w14:paraId="0783E4FA" w14:textId="77777777" w:rsidR="00146165" w:rsidRPr="006256AB" w:rsidRDefault="00146165" w:rsidP="00146165">
      <w:pPr>
        <w:tabs>
          <w:tab w:val="left" w:pos="10773"/>
        </w:tabs>
        <w:ind w:left="1985" w:hanging="1985"/>
        <w:rPr>
          <w:rFonts w:ascii="Arial" w:hAnsi="Arial" w:cs="Arial"/>
          <w:b/>
          <w:sz w:val="24"/>
          <w:szCs w:val="24"/>
          <w:lang w:val="en-US"/>
        </w:rPr>
      </w:pPr>
      <w:r w:rsidRPr="006256AB">
        <w:rPr>
          <w:rFonts w:ascii="Arial" w:hAnsi="Arial" w:cs="Arial"/>
          <w:b/>
          <w:bCs/>
          <w:sz w:val="24"/>
          <w:szCs w:val="24"/>
          <w:lang w:val="en-US"/>
        </w:rPr>
        <w:t>Source:</w:t>
      </w:r>
      <w:r w:rsidRPr="006256AB">
        <w:rPr>
          <w:rFonts w:ascii="Arial" w:hAnsi="Arial" w:cs="Arial"/>
          <w:b/>
          <w:bCs/>
          <w:sz w:val="24"/>
          <w:szCs w:val="24"/>
          <w:lang w:val="en-US"/>
        </w:rPr>
        <w:tab/>
      </w:r>
      <w:r w:rsidRPr="006256AB">
        <w:rPr>
          <w:rFonts w:ascii="Arial" w:hAnsi="Arial" w:cs="Arial"/>
          <w:b/>
          <w:sz w:val="24"/>
          <w:szCs w:val="24"/>
          <w:lang w:val="en-US"/>
        </w:rPr>
        <w:t>Chairman, TSG-CT WG4</w:t>
      </w:r>
    </w:p>
    <w:p w14:paraId="69F3EF75" w14:textId="532CD3B5" w:rsidR="00146165" w:rsidRPr="00B56604" w:rsidRDefault="00146165" w:rsidP="00146165">
      <w:pPr>
        <w:ind w:left="1985" w:hanging="1985"/>
        <w:rPr>
          <w:rFonts w:ascii="Arial" w:hAnsi="Arial" w:cs="Arial"/>
          <w:b/>
          <w:sz w:val="24"/>
          <w:szCs w:val="24"/>
          <w:lang w:val="en-US"/>
        </w:rPr>
      </w:pPr>
      <w:r w:rsidRPr="006256AB">
        <w:rPr>
          <w:rFonts w:ascii="Arial" w:hAnsi="Arial" w:cs="Arial"/>
          <w:b/>
          <w:bCs/>
          <w:sz w:val="24"/>
          <w:szCs w:val="24"/>
          <w:lang w:val="en-US"/>
        </w:rPr>
        <w:t>Title:</w:t>
      </w:r>
      <w:r w:rsidRPr="006256AB">
        <w:rPr>
          <w:rFonts w:ascii="Arial" w:hAnsi="Arial" w:cs="Arial"/>
          <w:b/>
          <w:bCs/>
          <w:sz w:val="24"/>
          <w:szCs w:val="24"/>
          <w:lang w:val="en-US"/>
        </w:rPr>
        <w:tab/>
      </w:r>
      <w:r w:rsidR="00912FD6" w:rsidRPr="006256AB">
        <w:rPr>
          <w:rFonts w:ascii="Arial" w:hAnsi="Arial" w:cs="Arial"/>
          <w:b/>
          <w:sz w:val="24"/>
          <w:szCs w:val="24"/>
          <w:lang w:val="en-US"/>
        </w:rPr>
        <w:t>Proposed allocation of documents to agenda items for CT4#</w:t>
      </w:r>
      <w:r w:rsidR="00C875EF" w:rsidRPr="006256AB">
        <w:rPr>
          <w:rFonts w:ascii="Arial" w:hAnsi="Arial" w:cs="Arial"/>
          <w:b/>
          <w:sz w:val="24"/>
          <w:szCs w:val="24"/>
          <w:lang w:val="en-US"/>
        </w:rPr>
        <w:t>1</w:t>
      </w:r>
      <w:r w:rsidR="00E81C7A">
        <w:rPr>
          <w:rFonts w:ascii="Arial" w:hAnsi="Arial" w:cs="Arial"/>
          <w:b/>
          <w:sz w:val="24"/>
          <w:szCs w:val="24"/>
          <w:lang w:val="en-US"/>
        </w:rPr>
        <w:t xml:space="preserve">21, </w:t>
      </w:r>
      <w:r w:rsidR="003D23CE">
        <w:rPr>
          <w:rFonts w:ascii="Arial" w:hAnsi="Arial" w:cs="Arial"/>
          <w:b/>
          <w:sz w:val="24"/>
          <w:szCs w:val="24"/>
          <w:lang w:val="en-US"/>
        </w:rPr>
        <w:t>final status</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2CF8F5AA"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3D23CE">
        <w:rPr>
          <w:rFonts w:ascii="Arial" w:hAnsi="Arial" w:cs="Arial"/>
          <w:b/>
          <w:bCs/>
          <w:noProof/>
          <w:sz w:val="24"/>
        </w:rPr>
        <w:t>05/03/2024 15:57</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466"/>
        <w:gridCol w:w="1276"/>
        <w:gridCol w:w="4132"/>
        <w:gridCol w:w="1984"/>
        <w:gridCol w:w="1775"/>
        <w:gridCol w:w="6368"/>
      </w:tblGrid>
      <w:tr w:rsidR="00146165" w:rsidRPr="006D1F46" w14:paraId="67A54178" w14:textId="77777777" w:rsidTr="00140EBC">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466"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276"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140EBC">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466"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276"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140EBC">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140EBC">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466"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276"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140EBC">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276" w:type="dxa"/>
            <w:tcBorders>
              <w:top w:val="single" w:sz="4" w:space="0" w:color="auto"/>
              <w:bottom w:val="single" w:sz="4" w:space="0" w:color="auto"/>
            </w:tcBorders>
            <w:shd w:val="clear" w:color="auto" w:fill="auto"/>
          </w:tcPr>
          <w:p w14:paraId="164D50CF" w14:textId="39B8F2F1" w:rsidR="00F028F6" w:rsidRPr="00A07185" w:rsidRDefault="00000000" w:rsidP="0091586C">
            <w:pPr>
              <w:rPr>
                <w:rFonts w:ascii="Arial" w:hAnsi="Arial" w:cs="Arial"/>
                <w:color w:val="000000"/>
                <w:sz w:val="20"/>
                <w:szCs w:val="20"/>
                <w:lang w:val="en-US"/>
              </w:rPr>
            </w:pPr>
            <w:hyperlink r:id="rId9" w:history="1">
              <w:r w:rsidR="003A23DC">
                <w:rPr>
                  <w:rStyle w:val="af2"/>
                  <w:rFonts w:ascii="Arial" w:hAnsi="Arial" w:cs="Arial"/>
                  <w:sz w:val="20"/>
                  <w:szCs w:val="20"/>
                  <w:lang w:val="en-US"/>
                </w:rPr>
                <w:t>0001</w:t>
              </w:r>
            </w:hyperlink>
          </w:p>
        </w:tc>
        <w:tc>
          <w:tcPr>
            <w:tcW w:w="4132" w:type="dxa"/>
            <w:tcBorders>
              <w:top w:val="single" w:sz="4" w:space="0" w:color="auto"/>
              <w:bottom w:val="single" w:sz="4" w:space="0" w:color="auto"/>
            </w:tcBorders>
            <w:shd w:val="clear" w:color="auto" w:fill="auto"/>
          </w:tcPr>
          <w:p w14:paraId="2F21C60E" w14:textId="4FCE66FF" w:rsidR="00F028F6" w:rsidRPr="00FF6317" w:rsidRDefault="003A23DC"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14:paraId="3DB7CB0C" w14:textId="3C522CCA" w:rsidR="00F028F6" w:rsidRPr="00A07185" w:rsidRDefault="003A23DC"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EF55B88" w14:textId="49D3750E" w:rsidR="00F028F6" w:rsidRPr="00A07185" w:rsidRDefault="00B14016" w:rsidP="0091586C">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35C557E2" w14:textId="77777777" w:rsidR="00F028F6" w:rsidRPr="00A07185" w:rsidRDefault="00F028F6" w:rsidP="0091586C">
            <w:pPr>
              <w:rPr>
                <w:rFonts w:ascii="Arial" w:hAnsi="Arial" w:cs="Arial"/>
                <w:sz w:val="20"/>
                <w:szCs w:val="20"/>
                <w:lang w:val="en-US"/>
              </w:rPr>
            </w:pPr>
          </w:p>
        </w:tc>
      </w:tr>
      <w:tr w:rsidR="003A23DC" w:rsidRPr="00CB5996" w14:paraId="6DE8ABA7" w14:textId="77777777" w:rsidTr="00140EBC">
        <w:trPr>
          <w:trHeight w:val="20"/>
        </w:trPr>
        <w:tc>
          <w:tcPr>
            <w:tcW w:w="1073" w:type="dxa"/>
            <w:tcBorders>
              <w:top w:val="single" w:sz="4" w:space="0" w:color="auto"/>
              <w:bottom w:val="single" w:sz="4" w:space="0" w:color="auto"/>
            </w:tcBorders>
            <w:shd w:val="clear" w:color="auto" w:fill="auto"/>
          </w:tcPr>
          <w:p w14:paraId="44C22426" w14:textId="77777777" w:rsidR="003A23DC" w:rsidRPr="00A07185" w:rsidRDefault="003A23DC" w:rsidP="006E17BA">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66F19DD8" w14:textId="77777777" w:rsidR="003A23DC" w:rsidRPr="00A07185" w:rsidRDefault="003A23DC" w:rsidP="006E17BA">
            <w:pPr>
              <w:ind w:firstLine="24"/>
              <w:rPr>
                <w:rFonts w:ascii="Arial" w:hAnsi="Arial" w:cs="Arial"/>
                <w:b/>
                <w:lang w:val="en-US"/>
              </w:rPr>
            </w:pPr>
          </w:p>
        </w:tc>
        <w:tc>
          <w:tcPr>
            <w:tcW w:w="1276" w:type="dxa"/>
            <w:tcBorders>
              <w:top w:val="single" w:sz="4" w:space="0" w:color="auto"/>
              <w:bottom w:val="single" w:sz="4" w:space="0" w:color="auto"/>
            </w:tcBorders>
            <w:shd w:val="clear" w:color="auto" w:fill="auto"/>
          </w:tcPr>
          <w:p w14:paraId="5E4151B7" w14:textId="31E61F22" w:rsidR="003A23DC" w:rsidRDefault="00000000" w:rsidP="006E17BA">
            <w:pPr>
              <w:rPr>
                <w:rFonts w:ascii="Arial" w:hAnsi="Arial" w:cs="Arial"/>
                <w:color w:val="000000"/>
                <w:sz w:val="20"/>
                <w:szCs w:val="20"/>
                <w:lang w:val="en-US"/>
              </w:rPr>
            </w:pPr>
            <w:hyperlink r:id="rId10" w:history="1">
              <w:r w:rsidR="003A23DC">
                <w:rPr>
                  <w:rStyle w:val="af2"/>
                  <w:rFonts w:ascii="Arial" w:hAnsi="Arial" w:cs="Arial"/>
                  <w:sz w:val="20"/>
                  <w:szCs w:val="20"/>
                  <w:lang w:val="en-US"/>
                </w:rPr>
                <w:t>0002</w:t>
              </w:r>
            </w:hyperlink>
          </w:p>
        </w:tc>
        <w:tc>
          <w:tcPr>
            <w:tcW w:w="4132" w:type="dxa"/>
            <w:tcBorders>
              <w:top w:val="single" w:sz="4" w:space="0" w:color="auto"/>
              <w:bottom w:val="single" w:sz="4" w:space="0" w:color="auto"/>
            </w:tcBorders>
            <w:shd w:val="clear" w:color="auto" w:fill="auto"/>
          </w:tcPr>
          <w:p w14:paraId="0AE8C90D" w14:textId="40CD506B"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other    eMeeting guidelines for CT4 Working Group meeting</w:t>
            </w:r>
          </w:p>
        </w:tc>
        <w:tc>
          <w:tcPr>
            <w:tcW w:w="1984" w:type="dxa"/>
            <w:tcBorders>
              <w:top w:val="single" w:sz="4" w:space="0" w:color="auto"/>
              <w:bottom w:val="single" w:sz="4" w:space="0" w:color="auto"/>
            </w:tcBorders>
            <w:shd w:val="clear" w:color="auto" w:fill="auto"/>
          </w:tcPr>
          <w:p w14:paraId="1F75BCF5" w14:textId="1F92F124"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02DED68E" w14:textId="17655DD8" w:rsidR="003A23DC" w:rsidRPr="00A07185" w:rsidRDefault="00473078"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39D9A701" w14:textId="77777777" w:rsidR="003A23DC" w:rsidRPr="00A07185" w:rsidRDefault="003A23DC" w:rsidP="006E17BA">
            <w:pPr>
              <w:rPr>
                <w:rFonts w:ascii="Arial" w:hAnsi="Arial" w:cs="Arial"/>
                <w:sz w:val="20"/>
                <w:szCs w:val="20"/>
                <w:lang w:val="en-US"/>
              </w:rPr>
            </w:pPr>
          </w:p>
        </w:tc>
      </w:tr>
      <w:tr w:rsidR="003A23DC" w:rsidRPr="00CB5996" w14:paraId="7DC07BD1" w14:textId="77777777" w:rsidTr="00140EBC">
        <w:trPr>
          <w:trHeight w:val="20"/>
        </w:trPr>
        <w:tc>
          <w:tcPr>
            <w:tcW w:w="1073" w:type="dxa"/>
            <w:tcBorders>
              <w:top w:val="single" w:sz="4" w:space="0" w:color="auto"/>
              <w:bottom w:val="single" w:sz="4" w:space="0" w:color="auto"/>
            </w:tcBorders>
            <w:shd w:val="clear" w:color="auto" w:fill="auto"/>
          </w:tcPr>
          <w:p w14:paraId="15154FFB" w14:textId="77777777" w:rsidR="003A23DC" w:rsidRPr="00A07185" w:rsidRDefault="003A23DC" w:rsidP="006E17BA">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6DAA0FF2" w14:textId="77777777" w:rsidR="003A23DC" w:rsidRPr="00A07185" w:rsidRDefault="003A23DC" w:rsidP="006E17BA">
            <w:pPr>
              <w:ind w:firstLine="24"/>
              <w:rPr>
                <w:rFonts w:ascii="Arial" w:hAnsi="Arial" w:cs="Arial"/>
                <w:b/>
                <w:lang w:val="en-US"/>
              </w:rPr>
            </w:pPr>
          </w:p>
        </w:tc>
        <w:tc>
          <w:tcPr>
            <w:tcW w:w="1276" w:type="dxa"/>
            <w:tcBorders>
              <w:top w:val="single" w:sz="4" w:space="0" w:color="auto"/>
              <w:bottom w:val="single" w:sz="4" w:space="0" w:color="auto"/>
            </w:tcBorders>
            <w:shd w:val="clear" w:color="auto" w:fill="auto"/>
          </w:tcPr>
          <w:p w14:paraId="3032A6DC" w14:textId="3712D6F2" w:rsidR="003A23DC" w:rsidRDefault="00000000" w:rsidP="006E17BA">
            <w:pPr>
              <w:rPr>
                <w:rFonts w:ascii="Arial" w:hAnsi="Arial" w:cs="Arial"/>
                <w:color w:val="000000"/>
                <w:sz w:val="20"/>
                <w:szCs w:val="20"/>
                <w:lang w:val="en-US"/>
              </w:rPr>
            </w:pPr>
            <w:hyperlink r:id="rId11" w:history="1">
              <w:r w:rsidR="003A23DC" w:rsidRPr="00AD5B5F">
                <w:rPr>
                  <w:rStyle w:val="af2"/>
                  <w:rFonts w:ascii="Arial" w:hAnsi="Arial" w:cs="Arial"/>
                  <w:sz w:val="20"/>
                  <w:szCs w:val="20"/>
                  <w:lang w:val="en-US"/>
                </w:rPr>
                <w:t>0003</w:t>
              </w:r>
            </w:hyperlink>
          </w:p>
        </w:tc>
        <w:tc>
          <w:tcPr>
            <w:tcW w:w="4132" w:type="dxa"/>
            <w:tcBorders>
              <w:top w:val="single" w:sz="4" w:space="0" w:color="auto"/>
              <w:bottom w:val="single" w:sz="4" w:space="0" w:color="auto"/>
            </w:tcBorders>
            <w:shd w:val="clear" w:color="auto" w:fill="auto"/>
          </w:tcPr>
          <w:p w14:paraId="223807C9" w14:textId="277B6104"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auto"/>
          </w:tcPr>
          <w:p w14:paraId="5A8F76E5" w14:textId="43458DC0"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CD116F7" w14:textId="26CDE98F" w:rsidR="003A23DC" w:rsidRPr="00A07185" w:rsidRDefault="00473078"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0C6AF187" w14:textId="77777777" w:rsidR="003A23DC" w:rsidRPr="00A07185" w:rsidRDefault="003A23DC" w:rsidP="006E17BA">
            <w:pPr>
              <w:rPr>
                <w:rFonts w:ascii="Arial" w:hAnsi="Arial" w:cs="Arial"/>
                <w:sz w:val="20"/>
                <w:szCs w:val="20"/>
                <w:lang w:val="en-US"/>
              </w:rPr>
            </w:pPr>
          </w:p>
        </w:tc>
      </w:tr>
      <w:tr w:rsidR="003A23DC" w:rsidRPr="00CB5996" w14:paraId="682AED1A" w14:textId="77777777" w:rsidTr="00140EBC">
        <w:trPr>
          <w:trHeight w:val="20"/>
        </w:trPr>
        <w:tc>
          <w:tcPr>
            <w:tcW w:w="1073" w:type="dxa"/>
            <w:tcBorders>
              <w:top w:val="single" w:sz="4" w:space="0" w:color="auto"/>
              <w:bottom w:val="single" w:sz="4" w:space="0" w:color="auto"/>
            </w:tcBorders>
            <w:shd w:val="clear" w:color="auto" w:fill="auto"/>
          </w:tcPr>
          <w:p w14:paraId="0FFFBB34" w14:textId="77777777" w:rsidR="003A23DC" w:rsidRPr="00A07185" w:rsidRDefault="003A23DC" w:rsidP="006E17BA">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60BD68DE" w14:textId="77777777" w:rsidR="003A23DC" w:rsidRPr="00A07185" w:rsidRDefault="003A23DC" w:rsidP="006E17BA">
            <w:pPr>
              <w:ind w:firstLine="24"/>
              <w:rPr>
                <w:rFonts w:ascii="Arial" w:hAnsi="Arial" w:cs="Arial"/>
                <w:b/>
                <w:lang w:val="en-US"/>
              </w:rPr>
            </w:pPr>
          </w:p>
        </w:tc>
        <w:tc>
          <w:tcPr>
            <w:tcW w:w="1276" w:type="dxa"/>
            <w:tcBorders>
              <w:top w:val="single" w:sz="4" w:space="0" w:color="auto"/>
              <w:bottom w:val="single" w:sz="4" w:space="0" w:color="auto"/>
            </w:tcBorders>
            <w:shd w:val="clear" w:color="auto" w:fill="auto"/>
          </w:tcPr>
          <w:p w14:paraId="5D6D0894" w14:textId="1B23B975" w:rsidR="003A23DC" w:rsidRDefault="00000000" w:rsidP="006E17BA">
            <w:pPr>
              <w:rPr>
                <w:rFonts w:ascii="Arial" w:hAnsi="Arial" w:cs="Arial"/>
                <w:color w:val="000000"/>
                <w:sz w:val="20"/>
                <w:szCs w:val="20"/>
                <w:lang w:val="en-US"/>
              </w:rPr>
            </w:pPr>
            <w:hyperlink r:id="rId12" w:history="1">
              <w:r w:rsidR="003A23DC" w:rsidRPr="00000B98">
                <w:rPr>
                  <w:rStyle w:val="af2"/>
                  <w:rFonts w:ascii="Arial" w:hAnsi="Arial" w:cs="Arial"/>
                  <w:sz w:val="20"/>
                  <w:szCs w:val="20"/>
                  <w:lang w:val="en-US"/>
                </w:rPr>
                <w:t>0004</w:t>
              </w:r>
            </w:hyperlink>
          </w:p>
        </w:tc>
        <w:tc>
          <w:tcPr>
            <w:tcW w:w="4132" w:type="dxa"/>
            <w:tcBorders>
              <w:top w:val="single" w:sz="4" w:space="0" w:color="auto"/>
              <w:bottom w:val="single" w:sz="4" w:space="0" w:color="auto"/>
            </w:tcBorders>
            <w:shd w:val="clear" w:color="auto" w:fill="auto"/>
          </w:tcPr>
          <w:p w14:paraId="3AEF003D" w14:textId="3CEEBAC4"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auto"/>
          </w:tcPr>
          <w:p w14:paraId="7DE90244" w14:textId="2D7FC69F"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6F08F04C" w14:textId="49B48739" w:rsidR="003A23DC" w:rsidRPr="00713E83" w:rsidRDefault="00713E83" w:rsidP="006E17BA">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A</w:t>
            </w:r>
            <w:r>
              <w:rPr>
                <w:rFonts w:ascii="Arial" w:eastAsiaTheme="minorEastAsia" w:hAnsi="Arial" w:cs="Arial"/>
                <w:color w:val="000000"/>
                <w:sz w:val="20"/>
                <w:szCs w:val="20"/>
                <w:lang w:val="en-US" w:eastAsia="zh-CN"/>
              </w:rPr>
              <w:t>greed to be used as basis</w:t>
            </w:r>
          </w:p>
        </w:tc>
        <w:tc>
          <w:tcPr>
            <w:tcW w:w="6368" w:type="dxa"/>
            <w:tcBorders>
              <w:top w:val="single" w:sz="4" w:space="0" w:color="auto"/>
              <w:bottom w:val="single" w:sz="4" w:space="0" w:color="auto"/>
            </w:tcBorders>
            <w:shd w:val="clear" w:color="auto" w:fill="auto"/>
          </w:tcPr>
          <w:p w14:paraId="44F78EB7" w14:textId="77777777" w:rsidR="003A23DC" w:rsidRPr="00A07185" w:rsidRDefault="003A23DC" w:rsidP="006E17BA">
            <w:pPr>
              <w:rPr>
                <w:rFonts w:ascii="Arial" w:hAnsi="Arial" w:cs="Arial"/>
                <w:sz w:val="20"/>
                <w:szCs w:val="20"/>
                <w:lang w:val="en-US"/>
              </w:rPr>
            </w:pPr>
          </w:p>
        </w:tc>
      </w:tr>
      <w:tr w:rsidR="003A23DC" w:rsidRPr="00CB5996" w14:paraId="029345A3" w14:textId="77777777" w:rsidTr="00140EBC">
        <w:trPr>
          <w:trHeight w:val="20"/>
        </w:trPr>
        <w:tc>
          <w:tcPr>
            <w:tcW w:w="1073" w:type="dxa"/>
            <w:tcBorders>
              <w:top w:val="single" w:sz="4" w:space="0" w:color="auto"/>
              <w:bottom w:val="single" w:sz="4" w:space="0" w:color="auto"/>
            </w:tcBorders>
            <w:shd w:val="clear" w:color="auto" w:fill="auto"/>
          </w:tcPr>
          <w:p w14:paraId="2D2A8803" w14:textId="77777777" w:rsidR="003A23DC" w:rsidRPr="00A07185" w:rsidRDefault="003A23DC" w:rsidP="006E17BA">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53B0B4C8" w14:textId="77777777" w:rsidR="003A23DC" w:rsidRPr="00A07185" w:rsidRDefault="003A23DC" w:rsidP="006E17BA">
            <w:pPr>
              <w:ind w:firstLine="24"/>
              <w:rPr>
                <w:rFonts w:ascii="Arial" w:hAnsi="Arial" w:cs="Arial"/>
                <w:b/>
                <w:lang w:val="en-US"/>
              </w:rPr>
            </w:pPr>
          </w:p>
        </w:tc>
        <w:tc>
          <w:tcPr>
            <w:tcW w:w="1276" w:type="dxa"/>
            <w:tcBorders>
              <w:top w:val="single" w:sz="4" w:space="0" w:color="auto"/>
              <w:bottom w:val="single" w:sz="4" w:space="0" w:color="auto"/>
            </w:tcBorders>
            <w:shd w:val="clear" w:color="auto" w:fill="auto"/>
          </w:tcPr>
          <w:p w14:paraId="3D142BE5" w14:textId="63F7EF14" w:rsidR="003A23DC" w:rsidRDefault="00000000" w:rsidP="006E17BA">
            <w:pPr>
              <w:rPr>
                <w:rFonts w:ascii="Arial" w:hAnsi="Arial" w:cs="Arial"/>
                <w:color w:val="000000"/>
                <w:sz w:val="20"/>
                <w:szCs w:val="20"/>
                <w:lang w:val="en-US"/>
              </w:rPr>
            </w:pPr>
            <w:hyperlink r:id="rId13" w:history="1">
              <w:r w:rsidR="003A23DC" w:rsidRPr="00AD5B5F">
                <w:rPr>
                  <w:rStyle w:val="af2"/>
                  <w:rFonts w:ascii="Arial" w:hAnsi="Arial" w:cs="Arial"/>
                  <w:sz w:val="20"/>
                  <w:szCs w:val="20"/>
                  <w:lang w:val="en-US"/>
                </w:rPr>
                <w:t>0005</w:t>
              </w:r>
            </w:hyperlink>
          </w:p>
        </w:tc>
        <w:tc>
          <w:tcPr>
            <w:tcW w:w="4132" w:type="dxa"/>
            <w:tcBorders>
              <w:top w:val="single" w:sz="4" w:space="0" w:color="auto"/>
              <w:bottom w:val="single" w:sz="4" w:space="0" w:color="auto"/>
            </w:tcBorders>
            <w:shd w:val="clear" w:color="auto" w:fill="auto"/>
          </w:tcPr>
          <w:p w14:paraId="49E4BA12" w14:textId="35356221"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auto"/>
          </w:tcPr>
          <w:p w14:paraId="66C3221F" w14:textId="5C026E71"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6700FA71" w14:textId="4485CE5E" w:rsidR="003A23DC" w:rsidRPr="00A07185" w:rsidRDefault="00473078"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2B94B292" w14:textId="77777777" w:rsidR="003A23DC" w:rsidRPr="00A07185" w:rsidRDefault="003A23DC" w:rsidP="006E17BA">
            <w:pPr>
              <w:rPr>
                <w:rFonts w:ascii="Arial" w:hAnsi="Arial" w:cs="Arial"/>
                <w:sz w:val="20"/>
                <w:szCs w:val="20"/>
                <w:lang w:val="en-US"/>
              </w:rPr>
            </w:pPr>
          </w:p>
        </w:tc>
      </w:tr>
      <w:tr w:rsidR="003A23DC" w:rsidRPr="00CB5996" w14:paraId="5F54EDBC" w14:textId="77777777" w:rsidTr="00A210A8">
        <w:trPr>
          <w:trHeight w:val="20"/>
        </w:trPr>
        <w:tc>
          <w:tcPr>
            <w:tcW w:w="1073" w:type="dxa"/>
            <w:tcBorders>
              <w:top w:val="single" w:sz="4" w:space="0" w:color="auto"/>
              <w:bottom w:val="single" w:sz="4" w:space="0" w:color="auto"/>
            </w:tcBorders>
            <w:shd w:val="clear" w:color="auto" w:fill="auto"/>
          </w:tcPr>
          <w:p w14:paraId="5C87C0DF" w14:textId="77777777" w:rsidR="003A23DC" w:rsidRPr="00A07185" w:rsidRDefault="003A23DC" w:rsidP="006E17BA">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5EFF0AC5" w14:textId="77777777" w:rsidR="003A23DC" w:rsidRPr="00A07185" w:rsidRDefault="003A23DC" w:rsidP="006E17BA">
            <w:pPr>
              <w:ind w:firstLine="24"/>
              <w:rPr>
                <w:rFonts w:ascii="Arial" w:hAnsi="Arial" w:cs="Arial"/>
                <w:b/>
                <w:lang w:val="en-US"/>
              </w:rPr>
            </w:pPr>
          </w:p>
        </w:tc>
        <w:tc>
          <w:tcPr>
            <w:tcW w:w="1276" w:type="dxa"/>
            <w:tcBorders>
              <w:top w:val="single" w:sz="4" w:space="0" w:color="auto"/>
              <w:bottom w:val="single" w:sz="4" w:space="0" w:color="auto"/>
            </w:tcBorders>
            <w:shd w:val="clear" w:color="auto" w:fill="auto"/>
          </w:tcPr>
          <w:p w14:paraId="794D06A6" w14:textId="186C71C9" w:rsidR="003A23DC" w:rsidRDefault="00000000" w:rsidP="006E17BA">
            <w:pPr>
              <w:rPr>
                <w:rFonts w:ascii="Arial" w:hAnsi="Arial" w:cs="Arial"/>
                <w:color w:val="000000"/>
                <w:sz w:val="20"/>
                <w:szCs w:val="20"/>
                <w:lang w:val="en-US"/>
              </w:rPr>
            </w:pPr>
            <w:hyperlink r:id="rId14" w:history="1">
              <w:r w:rsidR="003A23DC" w:rsidRPr="00000B98">
                <w:rPr>
                  <w:rStyle w:val="af2"/>
                  <w:rFonts w:ascii="Arial" w:hAnsi="Arial" w:cs="Arial"/>
                  <w:sz w:val="20"/>
                  <w:szCs w:val="20"/>
                  <w:lang w:val="en-US"/>
                </w:rPr>
                <w:t>0006</w:t>
              </w:r>
            </w:hyperlink>
          </w:p>
        </w:tc>
        <w:tc>
          <w:tcPr>
            <w:tcW w:w="4132" w:type="dxa"/>
            <w:tcBorders>
              <w:top w:val="single" w:sz="4" w:space="0" w:color="auto"/>
              <w:bottom w:val="single" w:sz="4" w:space="0" w:color="auto"/>
            </w:tcBorders>
            <w:shd w:val="clear" w:color="auto" w:fill="auto"/>
          </w:tcPr>
          <w:p w14:paraId="1B04FB67" w14:textId="72F9AB8D"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auto"/>
          </w:tcPr>
          <w:p w14:paraId="292D63E1" w14:textId="6F373CAD"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D5D70D3" w14:textId="784C4F49" w:rsidR="003A23DC" w:rsidRPr="00A07185" w:rsidRDefault="00713E83" w:rsidP="006E17BA">
            <w:pPr>
              <w:rPr>
                <w:rFonts w:ascii="Arial" w:hAnsi="Arial" w:cs="Arial"/>
                <w:color w:val="000000"/>
                <w:sz w:val="20"/>
                <w:szCs w:val="20"/>
                <w:lang w:val="en-US"/>
              </w:rPr>
            </w:pPr>
            <w:r>
              <w:rPr>
                <w:rFonts w:ascii="Arial" w:eastAsiaTheme="minorEastAsia" w:hAnsi="Arial" w:cs="Arial" w:hint="eastAsia"/>
                <w:color w:val="000000"/>
                <w:sz w:val="20"/>
                <w:szCs w:val="20"/>
                <w:lang w:val="en-US" w:eastAsia="zh-CN"/>
              </w:rPr>
              <w:t>A</w:t>
            </w:r>
            <w:r>
              <w:rPr>
                <w:rFonts w:ascii="Arial" w:eastAsiaTheme="minorEastAsia" w:hAnsi="Arial" w:cs="Arial"/>
                <w:color w:val="000000"/>
                <w:sz w:val="20"/>
                <w:szCs w:val="20"/>
                <w:lang w:val="en-US" w:eastAsia="zh-CN"/>
              </w:rPr>
              <w:t>greed to be used as basis</w:t>
            </w:r>
          </w:p>
        </w:tc>
        <w:tc>
          <w:tcPr>
            <w:tcW w:w="6368" w:type="dxa"/>
            <w:tcBorders>
              <w:top w:val="single" w:sz="4" w:space="0" w:color="auto"/>
              <w:bottom w:val="single" w:sz="4" w:space="0" w:color="auto"/>
            </w:tcBorders>
            <w:shd w:val="clear" w:color="auto" w:fill="auto"/>
          </w:tcPr>
          <w:p w14:paraId="14BE3070" w14:textId="77777777" w:rsidR="003A23DC" w:rsidRPr="00A07185" w:rsidRDefault="003A23DC" w:rsidP="006E17BA">
            <w:pPr>
              <w:rPr>
                <w:rFonts w:ascii="Arial" w:hAnsi="Arial" w:cs="Arial"/>
                <w:sz w:val="20"/>
                <w:szCs w:val="20"/>
                <w:lang w:val="en-US"/>
              </w:rPr>
            </w:pPr>
          </w:p>
        </w:tc>
      </w:tr>
      <w:tr w:rsidR="003A23DC" w:rsidRPr="00CB5996" w14:paraId="5C1AB975" w14:textId="77777777" w:rsidTr="00A210A8">
        <w:trPr>
          <w:trHeight w:val="20"/>
        </w:trPr>
        <w:tc>
          <w:tcPr>
            <w:tcW w:w="1073" w:type="dxa"/>
            <w:tcBorders>
              <w:top w:val="single" w:sz="4" w:space="0" w:color="auto"/>
              <w:bottom w:val="single" w:sz="4" w:space="0" w:color="auto"/>
            </w:tcBorders>
            <w:shd w:val="clear" w:color="auto" w:fill="auto"/>
          </w:tcPr>
          <w:p w14:paraId="1B0ACC2A" w14:textId="77777777" w:rsidR="003A23DC" w:rsidRPr="00A07185" w:rsidRDefault="003A23DC" w:rsidP="006E17BA">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084724DA" w14:textId="77777777" w:rsidR="003A23DC" w:rsidRPr="00A07185" w:rsidRDefault="003A23DC" w:rsidP="006E17BA">
            <w:pPr>
              <w:ind w:firstLine="24"/>
              <w:rPr>
                <w:rFonts w:ascii="Arial" w:hAnsi="Arial" w:cs="Arial"/>
                <w:b/>
                <w:lang w:val="en-US"/>
              </w:rPr>
            </w:pPr>
          </w:p>
        </w:tc>
        <w:tc>
          <w:tcPr>
            <w:tcW w:w="1276" w:type="dxa"/>
            <w:tcBorders>
              <w:top w:val="single" w:sz="4" w:space="0" w:color="auto"/>
              <w:bottom w:val="single" w:sz="4" w:space="0" w:color="auto"/>
            </w:tcBorders>
            <w:shd w:val="clear" w:color="auto" w:fill="auto"/>
          </w:tcPr>
          <w:p w14:paraId="2C5D7E83" w14:textId="08499373" w:rsidR="003A23DC" w:rsidRDefault="003A23DC" w:rsidP="006E17BA">
            <w:pPr>
              <w:rPr>
                <w:rFonts w:ascii="Arial" w:hAnsi="Arial" w:cs="Arial"/>
                <w:color w:val="000000"/>
                <w:sz w:val="20"/>
                <w:szCs w:val="20"/>
                <w:lang w:val="en-US"/>
              </w:rPr>
            </w:pPr>
            <w:r>
              <w:rPr>
                <w:rFonts w:ascii="Arial" w:hAnsi="Arial" w:cs="Arial"/>
                <w:color w:val="000000"/>
                <w:sz w:val="20"/>
                <w:szCs w:val="20"/>
                <w:lang w:val="en-US"/>
              </w:rPr>
              <w:t>0007</w:t>
            </w:r>
          </w:p>
        </w:tc>
        <w:tc>
          <w:tcPr>
            <w:tcW w:w="4132" w:type="dxa"/>
            <w:tcBorders>
              <w:top w:val="single" w:sz="4" w:space="0" w:color="auto"/>
              <w:bottom w:val="single" w:sz="4" w:space="0" w:color="auto"/>
            </w:tcBorders>
            <w:shd w:val="clear" w:color="auto" w:fill="auto"/>
          </w:tcPr>
          <w:p w14:paraId="19CB2DBA" w14:textId="09AA635F"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auto"/>
          </w:tcPr>
          <w:p w14:paraId="22A5ECA6" w14:textId="68B2D6A7"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527458FF" w14:textId="53ED351C" w:rsidR="003A23DC" w:rsidRPr="00A07185" w:rsidRDefault="00A210A8"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54870D6C" w14:textId="77777777" w:rsidR="003A23DC" w:rsidRPr="00A07185" w:rsidRDefault="003A23DC" w:rsidP="006E17BA">
            <w:pPr>
              <w:rPr>
                <w:rFonts w:ascii="Arial" w:hAnsi="Arial" w:cs="Arial"/>
                <w:sz w:val="20"/>
                <w:szCs w:val="20"/>
                <w:lang w:val="en-US"/>
              </w:rPr>
            </w:pPr>
          </w:p>
        </w:tc>
      </w:tr>
      <w:tr w:rsidR="006E17BA" w:rsidRPr="00CB5996" w14:paraId="685A615E" w14:textId="77777777" w:rsidTr="00140EBC">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276"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140EBC">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466"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276"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140EBC">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466"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276" w:type="dxa"/>
            <w:tcBorders>
              <w:top w:val="single" w:sz="4" w:space="0" w:color="auto"/>
              <w:bottom w:val="single" w:sz="4" w:space="0" w:color="auto"/>
            </w:tcBorders>
            <w:shd w:val="clear" w:color="auto" w:fill="auto"/>
          </w:tcPr>
          <w:p w14:paraId="7E3A078C" w14:textId="256C8758" w:rsidR="006E17BA" w:rsidRPr="00326727" w:rsidRDefault="00000000" w:rsidP="006E17BA">
            <w:pPr>
              <w:rPr>
                <w:rFonts w:ascii="Arial" w:hAnsi="Arial" w:cs="Arial"/>
                <w:color w:val="000000"/>
                <w:sz w:val="20"/>
                <w:szCs w:val="20"/>
                <w:lang w:val="en-US"/>
              </w:rPr>
            </w:pPr>
            <w:hyperlink r:id="rId15" w:history="1">
              <w:r w:rsidR="003A23DC">
                <w:rPr>
                  <w:rStyle w:val="af2"/>
                  <w:rFonts w:ascii="Arial" w:hAnsi="Arial" w:cs="Arial"/>
                  <w:sz w:val="20"/>
                  <w:szCs w:val="20"/>
                  <w:lang w:val="en-US"/>
                </w:rPr>
                <w:t>0008</w:t>
              </w:r>
            </w:hyperlink>
          </w:p>
        </w:tc>
        <w:tc>
          <w:tcPr>
            <w:tcW w:w="4132" w:type="dxa"/>
            <w:tcBorders>
              <w:top w:val="single" w:sz="4" w:space="0" w:color="auto"/>
              <w:bottom w:val="single" w:sz="4" w:space="0" w:color="auto"/>
            </w:tcBorders>
            <w:shd w:val="clear" w:color="auto" w:fill="auto"/>
          </w:tcPr>
          <w:p w14:paraId="13407B46" w14:textId="7EA1865A" w:rsidR="006E17BA" w:rsidRPr="007B22DC" w:rsidRDefault="003A23DC"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auto"/>
          </w:tcPr>
          <w:p w14:paraId="2BC5F82F" w14:textId="15AC1A57" w:rsidR="006E17BA" w:rsidRPr="00326727"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64CEEF0D" w14:textId="75B29177" w:rsidR="006E17BA" w:rsidRPr="00326727" w:rsidRDefault="00802E21"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71B5A69A" w14:textId="77777777" w:rsidR="006E17BA" w:rsidRPr="00F028F6" w:rsidRDefault="006E17BA" w:rsidP="006E17BA">
            <w:pPr>
              <w:rPr>
                <w:rFonts w:ascii="Arial" w:hAnsi="Arial" w:cs="Arial"/>
                <w:sz w:val="20"/>
                <w:szCs w:val="20"/>
                <w:lang w:val="en-US"/>
              </w:rPr>
            </w:pPr>
          </w:p>
        </w:tc>
      </w:tr>
      <w:tr w:rsidR="003A23DC" w:rsidRPr="000B15DD" w14:paraId="18B192AF" w14:textId="77777777" w:rsidTr="00140EBC">
        <w:trPr>
          <w:trHeight w:val="20"/>
        </w:trPr>
        <w:tc>
          <w:tcPr>
            <w:tcW w:w="1073" w:type="dxa"/>
            <w:tcBorders>
              <w:top w:val="single" w:sz="4" w:space="0" w:color="auto"/>
              <w:bottom w:val="single" w:sz="4" w:space="0" w:color="auto"/>
            </w:tcBorders>
            <w:shd w:val="clear" w:color="auto" w:fill="auto"/>
          </w:tcPr>
          <w:p w14:paraId="2802FFBA" w14:textId="77777777" w:rsidR="003A23DC" w:rsidRPr="005E6C60" w:rsidRDefault="003A23DC" w:rsidP="006E17BA">
            <w:pPr>
              <w:rPr>
                <w:rFonts w:ascii="Arial" w:eastAsia="Batang" w:hAnsi="Arial" w:cs="Arial"/>
                <w:b/>
                <w:color w:val="000000"/>
                <w:lang w:eastAsia="ko-KR"/>
              </w:rPr>
            </w:pPr>
          </w:p>
        </w:tc>
        <w:tc>
          <w:tcPr>
            <w:tcW w:w="2466" w:type="dxa"/>
            <w:tcBorders>
              <w:top w:val="single" w:sz="4" w:space="0" w:color="auto"/>
              <w:bottom w:val="single" w:sz="4" w:space="0" w:color="auto"/>
            </w:tcBorders>
            <w:shd w:val="clear" w:color="auto" w:fill="auto"/>
          </w:tcPr>
          <w:p w14:paraId="161956A5" w14:textId="77777777" w:rsidR="003A23DC" w:rsidRPr="005E6C60" w:rsidRDefault="003A23DC" w:rsidP="006E17BA">
            <w:pPr>
              <w:ind w:firstLine="24"/>
              <w:rPr>
                <w:rFonts w:ascii="Arial" w:hAnsi="Arial" w:cs="Arial"/>
                <w:b/>
              </w:rPr>
            </w:pPr>
          </w:p>
        </w:tc>
        <w:tc>
          <w:tcPr>
            <w:tcW w:w="1276" w:type="dxa"/>
            <w:tcBorders>
              <w:top w:val="single" w:sz="4" w:space="0" w:color="auto"/>
              <w:bottom w:val="single" w:sz="4" w:space="0" w:color="auto"/>
            </w:tcBorders>
            <w:shd w:val="clear" w:color="auto" w:fill="auto"/>
          </w:tcPr>
          <w:p w14:paraId="651DA3C6" w14:textId="6A965A2D" w:rsidR="003A23DC" w:rsidRPr="005E6C60" w:rsidRDefault="00000000" w:rsidP="006E17BA">
            <w:pPr>
              <w:rPr>
                <w:rFonts w:ascii="Arial" w:hAnsi="Arial" w:cs="Arial"/>
                <w:color w:val="000000"/>
                <w:sz w:val="20"/>
                <w:szCs w:val="20"/>
              </w:rPr>
            </w:pPr>
            <w:hyperlink r:id="rId16" w:history="1">
              <w:r w:rsidR="003A23DC">
                <w:rPr>
                  <w:rStyle w:val="af2"/>
                  <w:rFonts w:ascii="Arial" w:hAnsi="Arial" w:cs="Arial"/>
                  <w:sz w:val="20"/>
                  <w:szCs w:val="20"/>
                </w:rPr>
                <w:t>0009</w:t>
              </w:r>
            </w:hyperlink>
          </w:p>
        </w:tc>
        <w:tc>
          <w:tcPr>
            <w:tcW w:w="4132" w:type="dxa"/>
            <w:tcBorders>
              <w:top w:val="single" w:sz="4" w:space="0" w:color="auto"/>
              <w:bottom w:val="single" w:sz="4" w:space="0" w:color="auto"/>
            </w:tcBorders>
            <w:shd w:val="clear" w:color="auto" w:fill="auto"/>
          </w:tcPr>
          <w:p w14:paraId="3D20C6BC" w14:textId="2BCCC5EB" w:rsidR="003A23DC" w:rsidRPr="005E6C60" w:rsidRDefault="003A23DC"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auto"/>
          </w:tcPr>
          <w:p w14:paraId="2D74F20A" w14:textId="69D19B9D" w:rsidR="003A23DC" w:rsidRPr="005E6C60" w:rsidRDefault="003A23DC"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auto"/>
          </w:tcPr>
          <w:p w14:paraId="7A763801" w14:textId="753319C7" w:rsidR="003A23DC" w:rsidRPr="00802E21" w:rsidRDefault="00802E21"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w:t>
            </w:r>
            <w:r>
              <w:rPr>
                <w:rFonts w:ascii="Arial" w:eastAsiaTheme="minorEastAsia" w:hAnsi="Arial" w:cs="Arial"/>
                <w:color w:val="000000"/>
                <w:sz w:val="20"/>
                <w:szCs w:val="20"/>
                <w:lang w:eastAsia="zh-CN"/>
              </w:rPr>
              <w:t>pproved</w:t>
            </w:r>
          </w:p>
        </w:tc>
        <w:tc>
          <w:tcPr>
            <w:tcW w:w="6368" w:type="dxa"/>
            <w:tcBorders>
              <w:top w:val="single" w:sz="4" w:space="0" w:color="auto"/>
              <w:bottom w:val="single" w:sz="4" w:space="0" w:color="auto"/>
            </w:tcBorders>
            <w:shd w:val="clear" w:color="auto" w:fill="auto"/>
          </w:tcPr>
          <w:p w14:paraId="244F7E6B" w14:textId="77777777" w:rsidR="003A23DC" w:rsidRPr="00F028F6" w:rsidRDefault="003A23DC" w:rsidP="006E17BA">
            <w:pPr>
              <w:rPr>
                <w:rFonts w:ascii="Arial" w:hAnsi="Arial" w:cs="Arial"/>
                <w:sz w:val="20"/>
                <w:szCs w:val="20"/>
              </w:rPr>
            </w:pPr>
          </w:p>
        </w:tc>
      </w:tr>
      <w:tr w:rsidR="000B3F1A" w:rsidRPr="000B15DD" w14:paraId="5986DC8B" w14:textId="77777777" w:rsidTr="00140EBC">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466"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276" w:type="dxa"/>
            <w:tcBorders>
              <w:top w:val="single" w:sz="4" w:space="0" w:color="auto"/>
              <w:bottom w:val="single" w:sz="4" w:space="0" w:color="auto"/>
            </w:tcBorders>
            <w:shd w:val="clear" w:color="auto" w:fill="auto"/>
          </w:tcPr>
          <w:p w14:paraId="08271A7D" w14:textId="2987C085" w:rsidR="000B3F1A" w:rsidRPr="005E6C60" w:rsidRDefault="000B3F1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F2FF4E4" w14:textId="19714599" w:rsidR="000B3F1A" w:rsidRPr="005E6C60" w:rsidRDefault="000B3F1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DD2B39B" w14:textId="6A3BF6A0" w:rsidR="000B3F1A" w:rsidRPr="005E6C60" w:rsidRDefault="000B3F1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97E9E2D" w14:textId="77777777" w:rsidR="000B3F1A" w:rsidRPr="00F028F6" w:rsidRDefault="000B3F1A" w:rsidP="006E17BA">
            <w:pPr>
              <w:rPr>
                <w:rFonts w:ascii="Arial" w:hAnsi="Arial" w:cs="Arial"/>
                <w:sz w:val="20"/>
                <w:szCs w:val="20"/>
              </w:rPr>
            </w:pPr>
          </w:p>
        </w:tc>
      </w:tr>
      <w:tr w:rsidR="006E17BA" w:rsidRPr="000B15DD" w14:paraId="5310AA0C" w14:textId="77777777" w:rsidTr="00140EBC">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466"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276"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245CEA" w:rsidRPr="009D49EE" w14:paraId="3B6BCF37" w14:textId="77777777" w:rsidTr="00140EBC">
        <w:trPr>
          <w:trHeight w:val="20"/>
        </w:trPr>
        <w:tc>
          <w:tcPr>
            <w:tcW w:w="1073" w:type="dxa"/>
            <w:tcBorders>
              <w:bottom w:val="single" w:sz="4" w:space="0" w:color="auto"/>
            </w:tcBorders>
            <w:shd w:val="clear" w:color="auto" w:fill="auto"/>
          </w:tcPr>
          <w:p w14:paraId="033BA530"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223CE606"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155147E1" w14:textId="77777777" w:rsidR="00245CEA" w:rsidRPr="005E6C60" w:rsidRDefault="00000000" w:rsidP="00A818E5">
            <w:pPr>
              <w:rPr>
                <w:rFonts w:ascii="Arial" w:hAnsi="Arial" w:cs="Arial"/>
                <w:color w:val="000000"/>
                <w:sz w:val="20"/>
                <w:szCs w:val="20"/>
              </w:rPr>
            </w:pPr>
            <w:hyperlink r:id="rId17" w:history="1">
              <w:r w:rsidR="00245CEA">
                <w:rPr>
                  <w:rStyle w:val="af2"/>
                  <w:rFonts w:ascii="Arial" w:hAnsi="Arial" w:cs="Arial"/>
                  <w:sz w:val="20"/>
                  <w:szCs w:val="20"/>
                </w:rPr>
                <w:t>0075</w:t>
              </w:r>
            </w:hyperlink>
          </w:p>
        </w:tc>
        <w:tc>
          <w:tcPr>
            <w:tcW w:w="4132" w:type="dxa"/>
            <w:tcBorders>
              <w:bottom w:val="single" w:sz="4" w:space="0" w:color="auto"/>
            </w:tcBorders>
            <w:shd w:val="clear" w:color="auto" w:fill="auto"/>
          </w:tcPr>
          <w:p w14:paraId="6A3F491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Elaborated LS reply to S3-234350 on Roaming Hub requirements as applicable to the Modified PRINS solution</w:t>
            </w:r>
          </w:p>
        </w:tc>
        <w:tc>
          <w:tcPr>
            <w:tcW w:w="1984" w:type="dxa"/>
            <w:tcBorders>
              <w:bottom w:val="single" w:sz="4" w:space="0" w:color="auto"/>
            </w:tcBorders>
            <w:shd w:val="clear" w:color="auto" w:fill="auto"/>
          </w:tcPr>
          <w:p w14:paraId="18E40D1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auto"/>
          </w:tcPr>
          <w:p w14:paraId="7FD5F580" w14:textId="1FDE9E4C" w:rsidR="00245CEA" w:rsidRPr="005E6C60" w:rsidRDefault="00E10A27"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E3835C5"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45_13r7</w:t>
            </w:r>
          </w:p>
          <w:p w14:paraId="5D73B396" w14:textId="77777777" w:rsidR="00245CEA" w:rsidRDefault="00245CEA" w:rsidP="00A818E5">
            <w:pPr>
              <w:rPr>
                <w:rFonts w:ascii="Arial" w:hAnsi="Arial" w:cs="Arial"/>
                <w:i/>
                <w:sz w:val="20"/>
                <w:szCs w:val="20"/>
                <w:lang w:val="en-US"/>
              </w:rPr>
            </w:pPr>
            <w:r>
              <w:rPr>
                <w:rFonts w:ascii="Arial" w:hAnsi="Arial" w:cs="Arial"/>
                <w:i/>
                <w:sz w:val="20"/>
                <w:szCs w:val="20"/>
                <w:lang w:val="en-US"/>
              </w:rPr>
              <w:t>To: SA3</w:t>
            </w:r>
          </w:p>
          <w:p w14:paraId="3ABD6659" w14:textId="77777777" w:rsidR="00245CEA" w:rsidRDefault="00245CEA" w:rsidP="00A818E5">
            <w:pPr>
              <w:rPr>
                <w:rFonts w:ascii="Arial" w:hAnsi="Arial" w:cs="Arial"/>
                <w:i/>
                <w:sz w:val="20"/>
                <w:szCs w:val="20"/>
                <w:lang w:val="en-US"/>
              </w:rPr>
            </w:pPr>
            <w:r>
              <w:rPr>
                <w:rFonts w:ascii="Arial" w:hAnsi="Arial" w:cs="Arial"/>
                <w:i/>
                <w:sz w:val="20"/>
                <w:szCs w:val="20"/>
                <w:lang w:val="en-US"/>
              </w:rPr>
              <w:t>CC: SA, SA1, CT, CT4</w:t>
            </w:r>
          </w:p>
          <w:p w14:paraId="0F0C2A8B" w14:textId="77777777" w:rsidR="00245CEA" w:rsidRDefault="00245CEA" w:rsidP="00A818E5">
            <w:pPr>
              <w:rPr>
                <w:rFonts w:ascii="Arial" w:hAnsi="Arial" w:cs="Arial"/>
                <w:i/>
                <w:sz w:val="20"/>
                <w:szCs w:val="20"/>
                <w:lang w:val="en-US"/>
              </w:rPr>
            </w:pPr>
          </w:p>
          <w:p w14:paraId="60C8D18A"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31B7A12" w14:textId="77777777" w:rsidR="00245CEA" w:rsidRPr="00460AF4" w:rsidRDefault="00245CEA" w:rsidP="00A818E5">
            <w:pPr>
              <w:spacing w:after="120" w:line="276" w:lineRule="auto"/>
              <w:rPr>
                <w:rFonts w:cs="Arial"/>
                <w:color w:val="000000" w:themeColor="text1"/>
              </w:rPr>
            </w:pPr>
            <w:r w:rsidRPr="00460AF4">
              <w:rPr>
                <w:rFonts w:cs="Arial"/>
                <w:color w:val="000000" w:themeColor="text1"/>
              </w:rPr>
              <w:t>GSMA NG 5GMRR kindly requests 3GPP SA3:</w:t>
            </w:r>
          </w:p>
          <w:p w14:paraId="2026BD56" w14:textId="77777777" w:rsidR="00245CEA" w:rsidRPr="00460AF4"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460AF4">
              <w:rPr>
                <w:rFonts w:cs="Arial"/>
                <w:color w:val="000000" w:themeColor="text1"/>
              </w:rPr>
              <w:t>To take the above GSMA definition for Roaming Hub into consideration as part of their work in TS 33.501.</w:t>
            </w:r>
          </w:p>
          <w:p w14:paraId="093A59F2" w14:textId="77777777" w:rsidR="00245CEA" w:rsidRPr="00460AF4"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39294909">
              <w:rPr>
                <w:rFonts w:cs="Arial"/>
                <w:color w:val="000000" w:themeColor="text1"/>
              </w:rPr>
              <w:t xml:space="preserve">On the topic of Modified PRINS as defined by 3GPP TS 33.501 for Roaming Hub by GSMA NG 5GMRR, we </w:t>
            </w:r>
            <w:r w:rsidRPr="39294909">
              <w:rPr>
                <w:rFonts w:cs="Arial"/>
                <w:color w:val="000000" w:themeColor="text1"/>
              </w:rPr>
              <w:lastRenderedPageBreak/>
              <w:t>would like to highlight 3GPP SA3 to support the following requirements:</w:t>
            </w:r>
          </w:p>
          <w:p w14:paraId="1E995A41" w14:textId="77777777" w:rsidR="00245CEA" w:rsidRPr="00460AF4"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460AF4">
              <w:rPr>
                <w:rFonts w:cs="Arial"/>
                <w:color w:val="000000" w:themeColor="text1"/>
              </w:rPr>
              <w:t>The RH shall have the ability to intervene in roaming data sessions at any time, in order to limit roaming data usage by limiting throughput and/or stopping ongoing data sessions as agreed with the client HPMN.</w:t>
            </w:r>
            <w:r>
              <w:rPr>
                <w:rFonts w:cs="Arial"/>
                <w:color w:val="000000" w:themeColor="text1"/>
              </w:rPr>
              <w:t xml:space="preserve"> This ability to intervene </w:t>
            </w:r>
            <w:r w:rsidRPr="00350145">
              <w:rPr>
                <w:rFonts w:cs="Arial"/>
                <w:color w:val="000000" w:themeColor="text1"/>
              </w:rPr>
              <w:t>require</w:t>
            </w:r>
            <w:r>
              <w:rPr>
                <w:rFonts w:cs="Arial"/>
                <w:color w:val="000000" w:themeColor="text1"/>
              </w:rPr>
              <w:t>s</w:t>
            </w:r>
            <w:r w:rsidRPr="00350145">
              <w:rPr>
                <w:rFonts w:cs="Arial"/>
                <w:color w:val="000000" w:themeColor="text1"/>
              </w:rPr>
              <w:t xml:space="preserve"> anchoring the media in this intermediary</w:t>
            </w:r>
            <w:r>
              <w:rPr>
                <w:rFonts w:cs="Arial"/>
                <w:color w:val="000000" w:themeColor="text1"/>
              </w:rPr>
              <w:t>.</w:t>
            </w:r>
          </w:p>
          <w:p w14:paraId="7C283212" w14:textId="77777777" w:rsidR="00245CEA" w:rsidRPr="00460AF4"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39294909">
              <w:rPr>
                <w:rFonts w:cs="Arial"/>
                <w:color w:val="000000" w:themeColor="text1"/>
              </w:rPr>
              <w:t xml:space="preserve">All N32 messages between client MNOs are transferred via the RH. This shall include the ability for the RH to prevent the establishment of, and the termination of N32-c and N32-f connections, for example if this is required due to contractual reasons. </w:t>
            </w:r>
          </w:p>
          <w:p w14:paraId="2D15E12A" w14:textId="77777777" w:rsidR="00245CEA" w:rsidRPr="00701313"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tc>
      </w:tr>
      <w:tr w:rsidR="00245CEA" w:rsidRPr="009D49EE" w14:paraId="033A51BB" w14:textId="77777777" w:rsidTr="00140EBC">
        <w:trPr>
          <w:trHeight w:val="20"/>
        </w:trPr>
        <w:tc>
          <w:tcPr>
            <w:tcW w:w="1073" w:type="dxa"/>
            <w:tcBorders>
              <w:bottom w:val="single" w:sz="4" w:space="0" w:color="auto"/>
            </w:tcBorders>
            <w:shd w:val="clear" w:color="auto" w:fill="auto"/>
          </w:tcPr>
          <w:p w14:paraId="31F94B58"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43CC4B0E"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F683AFF" w14:textId="77777777" w:rsidR="00245CEA" w:rsidRPr="005E6C60" w:rsidRDefault="00000000" w:rsidP="00A818E5">
            <w:pPr>
              <w:rPr>
                <w:rFonts w:ascii="Arial" w:hAnsi="Arial" w:cs="Arial"/>
                <w:color w:val="000000"/>
                <w:sz w:val="20"/>
                <w:szCs w:val="20"/>
              </w:rPr>
            </w:pPr>
            <w:hyperlink r:id="rId18" w:history="1">
              <w:r w:rsidR="00245CEA">
                <w:rPr>
                  <w:rStyle w:val="af2"/>
                  <w:rFonts w:ascii="Arial" w:hAnsi="Arial" w:cs="Arial"/>
                  <w:sz w:val="20"/>
                  <w:szCs w:val="20"/>
                </w:rPr>
                <w:t>0076</w:t>
              </w:r>
            </w:hyperlink>
          </w:p>
        </w:tc>
        <w:tc>
          <w:tcPr>
            <w:tcW w:w="4132" w:type="dxa"/>
            <w:tcBorders>
              <w:bottom w:val="single" w:sz="4" w:space="0" w:color="auto"/>
            </w:tcBorders>
            <w:shd w:val="clear" w:color="auto" w:fill="auto"/>
          </w:tcPr>
          <w:p w14:paraId="2CABF31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Elaborated LS reply to S3-234350 on IPX Service Hub requirements as applicable to the Modified PRINS solution</w:t>
            </w:r>
          </w:p>
        </w:tc>
        <w:tc>
          <w:tcPr>
            <w:tcW w:w="1984" w:type="dxa"/>
            <w:tcBorders>
              <w:bottom w:val="single" w:sz="4" w:space="0" w:color="auto"/>
            </w:tcBorders>
            <w:shd w:val="clear" w:color="auto" w:fill="auto"/>
          </w:tcPr>
          <w:p w14:paraId="5B9AC5B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auto"/>
          </w:tcPr>
          <w:p w14:paraId="5BA045C3" w14:textId="0F79DD1F" w:rsidR="00245CEA" w:rsidRPr="005E6C60" w:rsidRDefault="00E10A27"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EA137D6"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45_14r7</w:t>
            </w:r>
          </w:p>
          <w:p w14:paraId="79E7D917" w14:textId="77777777" w:rsidR="00245CEA" w:rsidRDefault="00245CEA" w:rsidP="00A818E5">
            <w:pPr>
              <w:rPr>
                <w:rFonts w:ascii="Arial" w:hAnsi="Arial" w:cs="Arial"/>
                <w:i/>
                <w:sz w:val="20"/>
                <w:szCs w:val="20"/>
                <w:lang w:val="en-US"/>
              </w:rPr>
            </w:pPr>
            <w:r>
              <w:rPr>
                <w:rFonts w:ascii="Arial" w:hAnsi="Arial" w:cs="Arial"/>
                <w:i/>
                <w:sz w:val="20"/>
                <w:szCs w:val="20"/>
                <w:lang w:val="en-US"/>
              </w:rPr>
              <w:t>To: SA3</w:t>
            </w:r>
          </w:p>
          <w:p w14:paraId="4E804B14" w14:textId="77777777" w:rsidR="00245CEA" w:rsidRDefault="00245CEA" w:rsidP="00A818E5">
            <w:pPr>
              <w:rPr>
                <w:rFonts w:ascii="Arial" w:hAnsi="Arial" w:cs="Arial"/>
                <w:i/>
                <w:sz w:val="20"/>
                <w:szCs w:val="20"/>
                <w:lang w:val="en-US"/>
              </w:rPr>
            </w:pPr>
            <w:r>
              <w:rPr>
                <w:rFonts w:ascii="Arial" w:hAnsi="Arial" w:cs="Arial"/>
                <w:i/>
                <w:sz w:val="20"/>
                <w:szCs w:val="20"/>
                <w:lang w:val="en-US"/>
              </w:rPr>
              <w:t>CC: SA, SA1, SA2, CT, CT4</w:t>
            </w:r>
          </w:p>
          <w:p w14:paraId="2ACD24B2" w14:textId="77777777" w:rsidR="00245CEA" w:rsidRDefault="00245CEA" w:rsidP="00A818E5">
            <w:pPr>
              <w:rPr>
                <w:rFonts w:ascii="Arial" w:eastAsiaTheme="minorEastAsia" w:hAnsi="Arial" w:cs="Arial"/>
                <w:i/>
                <w:sz w:val="20"/>
                <w:szCs w:val="20"/>
                <w:lang w:val="en-US" w:eastAsia="zh-CN"/>
              </w:rPr>
            </w:pPr>
          </w:p>
          <w:p w14:paraId="1B057FC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D02E6B4" w14:textId="77777777" w:rsidR="00245CEA" w:rsidRPr="00EA2FF0" w:rsidRDefault="00245CEA" w:rsidP="00A818E5">
            <w:pPr>
              <w:rPr>
                <w:rFonts w:cs="Arial"/>
                <w:color w:val="000000" w:themeColor="text1"/>
              </w:rPr>
            </w:pPr>
            <w:r w:rsidRPr="00EA2FF0">
              <w:rPr>
                <w:rFonts w:cs="Arial"/>
                <w:color w:val="000000" w:themeColor="text1"/>
              </w:rPr>
              <w:t>GSMA NG 5GMRR would like to request 3GPP SA3:</w:t>
            </w:r>
          </w:p>
          <w:p w14:paraId="33596E31" w14:textId="77777777" w:rsidR="00245CEA" w:rsidRPr="00EA2FF0" w:rsidRDefault="00245CEA" w:rsidP="00A818E5">
            <w:pPr>
              <w:rPr>
                <w:rFonts w:cs="Arial"/>
                <w:color w:val="000000" w:themeColor="text1"/>
              </w:rPr>
            </w:pPr>
          </w:p>
          <w:p w14:paraId="08E52FBC" w14:textId="77777777" w:rsidR="00245CEA" w:rsidRPr="00EA2FF0"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EA2FF0">
              <w:rPr>
                <w:rFonts w:cs="Arial"/>
                <w:color w:val="000000" w:themeColor="text1"/>
              </w:rPr>
              <w:t>Include definitions for IPX Service Hub and IPX Provider into consideration as part of their work on TS 33.501.</w:t>
            </w:r>
          </w:p>
          <w:p w14:paraId="5B650248" w14:textId="77777777" w:rsidR="00245CEA" w:rsidRPr="00EA2FF0"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471E740D">
              <w:rPr>
                <w:rFonts w:cs="Arial"/>
                <w:color w:val="000000" w:themeColor="text1"/>
              </w:rPr>
              <w:t xml:space="preserve">On the topic of Modified PRINS as defined by 3GPP TS 33.501 for IPX Service Hub by GSMA NG 5GMRR, we would like to highlight </w:t>
            </w:r>
            <w:r w:rsidRPr="39294909">
              <w:rPr>
                <w:rFonts w:cs="Arial"/>
                <w:color w:val="000000" w:themeColor="text1"/>
              </w:rPr>
              <w:t xml:space="preserve">3GPP SA3 to support </w:t>
            </w:r>
            <w:r w:rsidRPr="471E740D">
              <w:rPr>
                <w:rFonts w:cs="Arial"/>
                <w:color w:val="000000" w:themeColor="text1"/>
              </w:rPr>
              <w:t>the following requirements:</w:t>
            </w:r>
          </w:p>
          <w:p w14:paraId="4D156CD5" w14:textId="77777777" w:rsidR="00245CEA" w:rsidRPr="00EA2FF0"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EA2FF0">
              <w:rPr>
                <w:rFonts w:cs="Arial"/>
                <w:color w:val="000000" w:themeColor="text1"/>
              </w:rPr>
              <w:lastRenderedPageBreak/>
              <w:t>The IPX Service Hub shall have the ability to intervene in roaming data sessions at any time, in order to limit roaming data usage by limiting throughput and/or stopping ongoing data sessions as agreed with the client HPMN.</w:t>
            </w:r>
            <w:r>
              <w:rPr>
                <w:rFonts w:cs="Arial"/>
                <w:color w:val="000000" w:themeColor="text1"/>
              </w:rPr>
              <w:t xml:space="preserve"> This ability to intervene </w:t>
            </w:r>
            <w:r w:rsidRPr="00350145">
              <w:rPr>
                <w:rFonts w:cs="Arial"/>
                <w:color w:val="000000" w:themeColor="text1"/>
              </w:rPr>
              <w:t>require</w:t>
            </w:r>
            <w:r>
              <w:rPr>
                <w:rFonts w:cs="Arial"/>
                <w:color w:val="000000" w:themeColor="text1"/>
              </w:rPr>
              <w:t>s</w:t>
            </w:r>
            <w:r w:rsidRPr="00350145">
              <w:rPr>
                <w:rFonts w:cs="Arial"/>
                <w:color w:val="000000" w:themeColor="text1"/>
              </w:rPr>
              <w:t xml:space="preserve"> anchoring the media in this intermediary</w:t>
            </w:r>
            <w:r>
              <w:rPr>
                <w:rFonts w:cs="Arial"/>
                <w:color w:val="000000" w:themeColor="text1"/>
              </w:rPr>
              <w:t>.</w:t>
            </w:r>
          </w:p>
          <w:p w14:paraId="49FCF7B4" w14:textId="77777777" w:rsidR="00245CEA" w:rsidRPr="00EA2FF0"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4626349D">
              <w:rPr>
                <w:rFonts w:cs="Arial"/>
                <w:color w:val="000000" w:themeColor="text1"/>
              </w:rPr>
              <w:t>For the purposes of scalability and simplification, and without undermining security objectives, the IPX Service Hub shall be able to aggregate N32 signalling traffic and use common identities like FQDN and IP addresses.</w:t>
            </w:r>
          </w:p>
          <w:p w14:paraId="08B78372" w14:textId="77777777" w:rsidR="00245CEA" w:rsidRPr="003617C5"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191512E9" w14:textId="77777777" w:rsidTr="00140EBC">
        <w:trPr>
          <w:trHeight w:val="20"/>
        </w:trPr>
        <w:tc>
          <w:tcPr>
            <w:tcW w:w="1073" w:type="dxa"/>
            <w:tcBorders>
              <w:bottom w:val="single" w:sz="4" w:space="0" w:color="auto"/>
            </w:tcBorders>
            <w:shd w:val="clear" w:color="auto" w:fill="auto"/>
          </w:tcPr>
          <w:p w14:paraId="6F5E37F1"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0C94FD8F"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4AD01BCF" w14:textId="77777777" w:rsidR="00245CEA" w:rsidRPr="005E6C60" w:rsidRDefault="00000000" w:rsidP="00A818E5">
            <w:pPr>
              <w:rPr>
                <w:rFonts w:ascii="Arial" w:hAnsi="Arial" w:cs="Arial"/>
                <w:color w:val="000000"/>
                <w:sz w:val="20"/>
                <w:szCs w:val="20"/>
              </w:rPr>
            </w:pPr>
            <w:hyperlink r:id="rId19" w:history="1">
              <w:r w:rsidR="00245CEA">
                <w:rPr>
                  <w:rStyle w:val="af2"/>
                  <w:rFonts w:ascii="Arial" w:hAnsi="Arial" w:cs="Arial"/>
                  <w:sz w:val="20"/>
                  <w:szCs w:val="20"/>
                </w:rPr>
                <w:t>0077</w:t>
              </w:r>
            </w:hyperlink>
          </w:p>
        </w:tc>
        <w:tc>
          <w:tcPr>
            <w:tcW w:w="4132" w:type="dxa"/>
            <w:tcBorders>
              <w:bottom w:val="single" w:sz="4" w:space="0" w:color="auto"/>
            </w:tcBorders>
            <w:shd w:val="clear" w:color="auto" w:fill="auto"/>
          </w:tcPr>
          <w:p w14:paraId="2CC7AB4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LS-Reply on N32 connection establishment for bilateral TLS</w:t>
            </w:r>
          </w:p>
        </w:tc>
        <w:tc>
          <w:tcPr>
            <w:tcW w:w="1984" w:type="dxa"/>
            <w:tcBorders>
              <w:bottom w:val="single" w:sz="4" w:space="0" w:color="auto"/>
            </w:tcBorders>
            <w:shd w:val="clear" w:color="auto" w:fill="auto"/>
          </w:tcPr>
          <w:p w14:paraId="03022C1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auto"/>
          </w:tcPr>
          <w:p w14:paraId="056246C6" w14:textId="3CB74910" w:rsidR="00245CEA" w:rsidRPr="005E6C60" w:rsidRDefault="00E10A27"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641DA4C" w14:textId="77777777" w:rsidR="00245CEA" w:rsidRDefault="00245CEA" w:rsidP="00A818E5">
            <w:pPr>
              <w:rPr>
                <w:rFonts w:ascii="Arial" w:hAnsi="Arial" w:cs="Arial"/>
                <w:i/>
                <w:sz w:val="20"/>
                <w:szCs w:val="20"/>
                <w:lang w:val="en-US"/>
              </w:rPr>
            </w:pPr>
            <w:r>
              <w:rPr>
                <w:rFonts w:ascii="Arial" w:hAnsi="Arial" w:cs="Arial"/>
                <w:i/>
                <w:sz w:val="20"/>
                <w:szCs w:val="20"/>
                <w:lang w:val="en-US"/>
              </w:rPr>
              <w:t>S3-235068</w:t>
            </w:r>
          </w:p>
          <w:p w14:paraId="47606134" w14:textId="77777777" w:rsidR="00245CEA" w:rsidRDefault="00245CEA" w:rsidP="00A818E5">
            <w:pPr>
              <w:rPr>
                <w:rFonts w:ascii="Arial" w:hAnsi="Arial" w:cs="Arial"/>
                <w:i/>
                <w:sz w:val="20"/>
                <w:szCs w:val="20"/>
                <w:lang w:val="en-US"/>
              </w:rPr>
            </w:pPr>
            <w:r>
              <w:rPr>
                <w:rFonts w:ascii="Arial" w:hAnsi="Arial" w:cs="Arial"/>
                <w:i/>
                <w:sz w:val="20"/>
                <w:szCs w:val="20"/>
                <w:lang w:val="en-US"/>
              </w:rPr>
              <w:t>To: GSMA NG 5GMRR</w:t>
            </w:r>
          </w:p>
          <w:p w14:paraId="577DDD0C" w14:textId="77777777" w:rsidR="00245CEA" w:rsidRDefault="00245CEA" w:rsidP="00A818E5">
            <w:pPr>
              <w:rPr>
                <w:rFonts w:ascii="Arial" w:hAnsi="Arial" w:cs="Arial"/>
                <w:i/>
                <w:sz w:val="20"/>
                <w:szCs w:val="20"/>
                <w:lang w:val="en-US"/>
              </w:rPr>
            </w:pPr>
            <w:r>
              <w:rPr>
                <w:rFonts w:ascii="Arial" w:hAnsi="Arial" w:cs="Arial"/>
                <w:i/>
                <w:sz w:val="20"/>
                <w:szCs w:val="20"/>
                <w:lang w:val="en-US"/>
              </w:rPr>
              <w:t>CC: CT4</w:t>
            </w:r>
          </w:p>
          <w:p w14:paraId="1295ECB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CA76D78" w14:textId="77777777" w:rsidR="00245CEA" w:rsidRDefault="00245CEA" w:rsidP="00A818E5">
            <w:pPr>
              <w:rPr>
                <w:rFonts w:ascii="Arial" w:eastAsiaTheme="minorEastAsia" w:hAnsi="Arial" w:cs="Arial"/>
                <w:i/>
                <w:sz w:val="20"/>
                <w:szCs w:val="20"/>
                <w:lang w:val="en-US" w:eastAsia="zh-CN"/>
              </w:rPr>
            </w:pPr>
          </w:p>
          <w:p w14:paraId="5E1F5C8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2D68E7" w14:textId="77777777" w:rsidR="00245CEA" w:rsidRPr="00261F38" w:rsidRDefault="00245CEA" w:rsidP="00A818E5">
            <w:pPr>
              <w:rPr>
                <w:rFonts w:ascii="Arial" w:hAnsi="Arial" w:cs="Arial"/>
                <w:lang w:val="en-IN"/>
              </w:rPr>
            </w:pPr>
            <w:r w:rsidRPr="00261F38">
              <w:rPr>
                <w:rFonts w:ascii="Arial" w:hAnsi="Arial" w:cs="Arial"/>
                <w:lang w:eastAsia="en-US"/>
              </w:rPr>
              <w:t>SA3 has studied the detailed description for N32 connection establishment for bilateral TLS and provides a list of comments in S3-235112 as attached.</w:t>
            </w:r>
          </w:p>
          <w:p w14:paraId="0D1E5929" w14:textId="77777777" w:rsidR="00245CEA" w:rsidRDefault="00245CEA" w:rsidP="00A818E5">
            <w:pPr>
              <w:rPr>
                <w:rFonts w:ascii="Arial" w:hAnsi="Arial" w:cs="Arial"/>
                <w:lang w:val="en-IN"/>
              </w:rPr>
            </w:pPr>
            <w:r w:rsidRPr="00261F38">
              <w:rPr>
                <w:rFonts w:ascii="Arial" w:hAnsi="Arial" w:cs="Arial"/>
                <w:lang w:val="en-IN"/>
              </w:rPr>
              <w:t xml:space="preserve">SA3 kindly asks CT4 to check, if any action </w:t>
            </w:r>
            <w:r>
              <w:rPr>
                <w:rFonts w:ascii="Arial" w:hAnsi="Arial" w:cs="Arial"/>
                <w:lang w:val="en-IN"/>
              </w:rPr>
              <w:t xml:space="preserve">needs to be taken in 3GPP or whether further comments need to be provided to GSMA. </w:t>
            </w:r>
          </w:p>
          <w:p w14:paraId="604F3B75" w14:textId="77777777" w:rsidR="00245CEA" w:rsidRPr="00AE49EA" w:rsidRDefault="00245CEA" w:rsidP="00A818E5">
            <w:pPr>
              <w:rPr>
                <w:rFonts w:ascii="Arial" w:hAnsi="Arial" w:cs="Arial"/>
                <w:highlight w:val="cyan"/>
                <w:lang w:val="en-IN"/>
              </w:rPr>
            </w:pPr>
            <w:r>
              <w:rPr>
                <w:rFonts w:ascii="Arial" w:hAnsi="Arial" w:cs="Arial"/>
                <w:lang w:val="en-IN"/>
              </w:rPr>
              <w:t>SA3 kindly asks 5GMRR to align with 3GPP specification 29.573.</w:t>
            </w:r>
          </w:p>
          <w:p w14:paraId="02B9783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EEBE981" w14:textId="77777777" w:rsidR="00E10A27" w:rsidRDefault="00E10A27" w:rsidP="00A818E5">
            <w:pPr>
              <w:rPr>
                <w:rFonts w:ascii="Arial" w:eastAsiaTheme="minorEastAsia" w:hAnsi="Arial" w:cs="Arial"/>
                <w:i/>
                <w:sz w:val="20"/>
                <w:szCs w:val="20"/>
                <w:lang w:val="en-US" w:eastAsia="zh-CN"/>
              </w:rPr>
            </w:pPr>
          </w:p>
          <w:p w14:paraId="5AA8CEDE" w14:textId="2E458976" w:rsidR="00E10A27" w:rsidRPr="00D45FC8" w:rsidRDefault="00E10A27" w:rsidP="00A818E5">
            <w:pPr>
              <w:rPr>
                <w:rFonts w:ascii="Arial" w:eastAsiaTheme="minorEastAsia" w:hAnsi="Arial" w:cs="Arial"/>
                <w:i/>
                <w:sz w:val="20"/>
                <w:szCs w:val="20"/>
                <w:lang w:val="en-US" w:eastAsia="zh-CN"/>
              </w:rPr>
            </w:pPr>
            <w:r w:rsidRPr="00E10A27">
              <w:rPr>
                <w:rFonts w:ascii="Arial" w:eastAsiaTheme="minorEastAsia" w:hAnsi="Arial" w:cs="Arial" w:hint="eastAsia"/>
                <w:i/>
                <w:color w:val="0000FF"/>
                <w:sz w:val="20"/>
                <w:szCs w:val="20"/>
                <w:lang w:val="en-US" w:eastAsia="zh-CN"/>
              </w:rPr>
              <w:t>R</w:t>
            </w:r>
            <w:r w:rsidRPr="00E10A27">
              <w:rPr>
                <w:rFonts w:ascii="Arial" w:eastAsiaTheme="minorEastAsia" w:hAnsi="Arial" w:cs="Arial"/>
                <w:i/>
                <w:color w:val="0000FF"/>
                <w:sz w:val="20"/>
                <w:szCs w:val="20"/>
                <w:lang w:val="en-US" w:eastAsia="zh-CN"/>
              </w:rPr>
              <w:t>eply LS in 0295</w:t>
            </w:r>
          </w:p>
        </w:tc>
      </w:tr>
      <w:tr w:rsidR="00245CEA" w:rsidRPr="009D49EE" w14:paraId="606A83EE" w14:textId="77777777" w:rsidTr="00140EBC">
        <w:trPr>
          <w:trHeight w:val="20"/>
        </w:trPr>
        <w:tc>
          <w:tcPr>
            <w:tcW w:w="1073" w:type="dxa"/>
            <w:tcBorders>
              <w:bottom w:val="single" w:sz="4" w:space="0" w:color="auto"/>
            </w:tcBorders>
            <w:shd w:val="clear" w:color="auto" w:fill="auto"/>
          </w:tcPr>
          <w:p w14:paraId="58833C93"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3DB7BBA1"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4CA5DC5D" w14:textId="77777777" w:rsidR="00245CEA" w:rsidRPr="005E6C60" w:rsidRDefault="00000000" w:rsidP="00A818E5">
            <w:pPr>
              <w:rPr>
                <w:rFonts w:ascii="Arial" w:hAnsi="Arial" w:cs="Arial"/>
                <w:color w:val="000000"/>
                <w:sz w:val="20"/>
                <w:szCs w:val="20"/>
              </w:rPr>
            </w:pPr>
            <w:hyperlink r:id="rId20" w:history="1">
              <w:r w:rsidR="00245CEA">
                <w:rPr>
                  <w:rStyle w:val="af2"/>
                  <w:rFonts w:ascii="Arial" w:hAnsi="Arial" w:cs="Arial"/>
                  <w:sz w:val="20"/>
                  <w:szCs w:val="20"/>
                </w:rPr>
                <w:t>0095</w:t>
              </w:r>
            </w:hyperlink>
          </w:p>
        </w:tc>
        <w:tc>
          <w:tcPr>
            <w:tcW w:w="4132" w:type="dxa"/>
            <w:tcBorders>
              <w:bottom w:val="single" w:sz="4" w:space="0" w:color="auto"/>
            </w:tcBorders>
            <w:shd w:val="clear" w:color="auto" w:fill="auto"/>
          </w:tcPr>
          <w:p w14:paraId="1203C39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Reply LS Regarding Device Connection Efficiency Requirements for UEs</w:t>
            </w:r>
          </w:p>
        </w:tc>
        <w:tc>
          <w:tcPr>
            <w:tcW w:w="1984" w:type="dxa"/>
            <w:tcBorders>
              <w:bottom w:val="single" w:sz="4" w:space="0" w:color="auto"/>
            </w:tcBorders>
            <w:shd w:val="clear" w:color="auto" w:fill="auto"/>
          </w:tcPr>
          <w:p w14:paraId="357234B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795E3729" w14:textId="63449830" w:rsidR="00245CEA" w:rsidRPr="005E6C60" w:rsidRDefault="00440F27"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E770D71" w14:textId="77777777" w:rsidR="00245CEA" w:rsidRDefault="00245CEA" w:rsidP="00A818E5">
            <w:pPr>
              <w:rPr>
                <w:rFonts w:ascii="Arial" w:hAnsi="Arial" w:cs="Arial"/>
                <w:i/>
                <w:sz w:val="20"/>
                <w:szCs w:val="20"/>
                <w:lang w:val="en-US"/>
              </w:rPr>
            </w:pPr>
            <w:r>
              <w:rPr>
                <w:rFonts w:ascii="Arial" w:hAnsi="Arial" w:cs="Arial"/>
                <w:i/>
                <w:sz w:val="20"/>
                <w:szCs w:val="20"/>
                <w:lang w:val="en-US"/>
              </w:rPr>
              <w:t>C1-239667</w:t>
            </w:r>
          </w:p>
          <w:p w14:paraId="284B711C" w14:textId="77777777" w:rsidR="00245CEA" w:rsidRDefault="00245CEA" w:rsidP="00A818E5">
            <w:pPr>
              <w:rPr>
                <w:rFonts w:ascii="Arial" w:hAnsi="Arial" w:cs="Arial"/>
                <w:i/>
                <w:sz w:val="20"/>
                <w:szCs w:val="20"/>
                <w:lang w:val="en-US"/>
              </w:rPr>
            </w:pPr>
            <w:r>
              <w:rPr>
                <w:rFonts w:ascii="Arial" w:hAnsi="Arial" w:cs="Arial"/>
                <w:i/>
                <w:sz w:val="20"/>
                <w:szCs w:val="20"/>
                <w:lang w:val="en-US"/>
              </w:rPr>
              <w:t>To: GSMA Terminal Steering Group - TSG</w:t>
            </w:r>
          </w:p>
          <w:p w14:paraId="713EF677" w14:textId="77777777" w:rsidR="00245CEA" w:rsidRDefault="00245CEA" w:rsidP="00A818E5">
            <w:pPr>
              <w:rPr>
                <w:rFonts w:ascii="Arial" w:hAnsi="Arial" w:cs="Arial"/>
                <w:i/>
                <w:sz w:val="20"/>
                <w:szCs w:val="20"/>
                <w:lang w:val="en-US"/>
              </w:rPr>
            </w:pPr>
            <w:r>
              <w:rPr>
                <w:rFonts w:ascii="Arial" w:hAnsi="Arial" w:cs="Arial"/>
                <w:i/>
                <w:sz w:val="20"/>
                <w:szCs w:val="20"/>
                <w:lang w:val="en-US"/>
              </w:rPr>
              <w:t>CC: CT4</w:t>
            </w:r>
          </w:p>
          <w:p w14:paraId="1782356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NTT DOCOMO</w:t>
            </w:r>
          </w:p>
          <w:p w14:paraId="7946B7B5" w14:textId="77777777" w:rsidR="00245CEA" w:rsidRDefault="00245CEA" w:rsidP="00A818E5">
            <w:pPr>
              <w:rPr>
                <w:rFonts w:ascii="Arial" w:eastAsiaTheme="minorEastAsia" w:hAnsi="Arial" w:cs="Arial"/>
                <w:i/>
                <w:sz w:val="20"/>
                <w:szCs w:val="20"/>
                <w:lang w:val="en-US" w:eastAsia="zh-CN"/>
              </w:rPr>
            </w:pPr>
          </w:p>
          <w:p w14:paraId="2902830E" w14:textId="77777777" w:rsidR="00245CEA" w:rsidRPr="001569BA" w:rsidRDefault="00245CEA" w:rsidP="00A818E5">
            <w:pPr>
              <w:rPr>
                <w:rFonts w:ascii="Arial" w:eastAsiaTheme="minorEastAsia" w:hAnsi="Arial" w:cs="Arial"/>
                <w:i/>
                <w:color w:val="0000FF"/>
                <w:sz w:val="20"/>
                <w:szCs w:val="20"/>
                <w:lang w:val="en-US" w:eastAsia="zh-CN"/>
              </w:rPr>
            </w:pPr>
            <w:r w:rsidRPr="001569BA">
              <w:rPr>
                <w:rFonts w:ascii="Arial" w:eastAsiaTheme="minorEastAsia" w:hAnsi="Arial" w:cs="Arial" w:hint="eastAsia"/>
                <w:i/>
                <w:color w:val="0000FF"/>
                <w:sz w:val="20"/>
                <w:szCs w:val="20"/>
                <w:lang w:val="en-US" w:eastAsia="zh-CN"/>
              </w:rPr>
              <w:t>P</w:t>
            </w:r>
            <w:r w:rsidRPr="001569BA">
              <w:rPr>
                <w:rFonts w:ascii="Arial" w:eastAsiaTheme="minorEastAsia" w:hAnsi="Arial" w:cs="Arial"/>
                <w:i/>
                <w:color w:val="0000FF"/>
                <w:sz w:val="20"/>
                <w:szCs w:val="20"/>
                <w:lang w:val="en-US" w:eastAsia="zh-CN"/>
              </w:rPr>
              <w:t>ropose handling: Noted</w:t>
            </w:r>
          </w:p>
        </w:tc>
      </w:tr>
      <w:tr w:rsidR="00245CEA" w:rsidRPr="009D49EE" w14:paraId="6202288E" w14:textId="77777777" w:rsidTr="00140EBC">
        <w:trPr>
          <w:trHeight w:val="20"/>
        </w:trPr>
        <w:tc>
          <w:tcPr>
            <w:tcW w:w="1073" w:type="dxa"/>
            <w:tcBorders>
              <w:bottom w:val="single" w:sz="4" w:space="0" w:color="auto"/>
            </w:tcBorders>
            <w:shd w:val="clear" w:color="auto" w:fill="auto"/>
          </w:tcPr>
          <w:p w14:paraId="7154251D"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4420B9B4"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36810515" w14:textId="77777777" w:rsidR="00245CEA" w:rsidRPr="005E6C60" w:rsidRDefault="00000000" w:rsidP="00A818E5">
            <w:pPr>
              <w:rPr>
                <w:rFonts w:ascii="Arial" w:hAnsi="Arial" w:cs="Arial"/>
                <w:color w:val="000000"/>
                <w:sz w:val="20"/>
                <w:szCs w:val="20"/>
              </w:rPr>
            </w:pPr>
            <w:hyperlink r:id="rId21" w:history="1">
              <w:r w:rsidR="00245CEA">
                <w:rPr>
                  <w:rStyle w:val="af2"/>
                  <w:rFonts w:ascii="Arial" w:hAnsi="Arial" w:cs="Arial"/>
                  <w:sz w:val="20"/>
                  <w:szCs w:val="20"/>
                </w:rPr>
                <w:t>0096</w:t>
              </w:r>
            </w:hyperlink>
          </w:p>
        </w:tc>
        <w:tc>
          <w:tcPr>
            <w:tcW w:w="4132" w:type="dxa"/>
            <w:tcBorders>
              <w:bottom w:val="single" w:sz="4" w:space="0" w:color="auto"/>
            </w:tcBorders>
            <w:shd w:val="clear" w:color="auto" w:fill="auto"/>
          </w:tcPr>
          <w:p w14:paraId="0EACD68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on defining new GTP-U Extension Header for PDU Set related information</w:t>
            </w:r>
          </w:p>
        </w:tc>
        <w:tc>
          <w:tcPr>
            <w:tcW w:w="1984" w:type="dxa"/>
            <w:tcBorders>
              <w:bottom w:val="single" w:sz="4" w:space="0" w:color="auto"/>
            </w:tcBorders>
            <w:shd w:val="clear" w:color="auto" w:fill="auto"/>
          </w:tcPr>
          <w:p w14:paraId="17AF32CB"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auto"/>
          </w:tcPr>
          <w:p w14:paraId="373C543D" w14:textId="6347A739" w:rsidR="00245CEA" w:rsidRPr="005E6C60" w:rsidRDefault="00440F27"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0786E5F" w14:textId="77777777" w:rsidR="00245CEA" w:rsidRDefault="00245CEA" w:rsidP="00A818E5">
            <w:pPr>
              <w:rPr>
                <w:rFonts w:ascii="Arial" w:hAnsi="Arial" w:cs="Arial"/>
                <w:i/>
                <w:sz w:val="20"/>
                <w:szCs w:val="20"/>
                <w:lang w:val="en-US"/>
              </w:rPr>
            </w:pPr>
            <w:r>
              <w:rPr>
                <w:rFonts w:ascii="Arial" w:hAnsi="Arial" w:cs="Arial"/>
                <w:i/>
                <w:sz w:val="20"/>
                <w:szCs w:val="20"/>
                <w:lang w:val="en-US"/>
              </w:rPr>
              <w:t>R3-237845</w:t>
            </w:r>
          </w:p>
          <w:p w14:paraId="472EED8E"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6E5C3F85" w14:textId="77777777" w:rsidR="00245CEA" w:rsidRDefault="00245CEA" w:rsidP="00A818E5">
            <w:pPr>
              <w:rPr>
                <w:rFonts w:ascii="Arial" w:hAnsi="Arial" w:cs="Arial"/>
                <w:i/>
                <w:sz w:val="20"/>
                <w:szCs w:val="20"/>
                <w:lang w:val="en-US"/>
              </w:rPr>
            </w:pPr>
            <w:r>
              <w:rPr>
                <w:rFonts w:ascii="Arial" w:hAnsi="Arial" w:cs="Arial"/>
                <w:i/>
                <w:sz w:val="20"/>
                <w:szCs w:val="20"/>
                <w:lang w:val="en-US"/>
              </w:rPr>
              <w:t>CC: SA2</w:t>
            </w:r>
          </w:p>
          <w:p w14:paraId="63FDB079"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1668062C" w14:textId="77777777" w:rsidR="00245CEA" w:rsidRDefault="00245CEA" w:rsidP="00A818E5">
            <w:pPr>
              <w:rPr>
                <w:rFonts w:ascii="Arial" w:eastAsiaTheme="minorEastAsia" w:hAnsi="Arial" w:cs="Arial"/>
                <w:i/>
                <w:sz w:val="20"/>
                <w:szCs w:val="20"/>
                <w:lang w:val="en-US" w:eastAsia="zh-CN"/>
              </w:rPr>
            </w:pPr>
          </w:p>
          <w:p w14:paraId="2FC1954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087E58F" w14:textId="77777777" w:rsidR="00245CEA" w:rsidRDefault="00245CEA" w:rsidP="00A818E5">
            <w:pPr>
              <w:rPr>
                <w:rFonts w:asciiTheme="majorHAnsi" w:eastAsiaTheme="minorEastAsia" w:hAnsiTheme="majorHAnsi"/>
                <w:lang w:eastAsia="zh-CN"/>
              </w:rPr>
            </w:pPr>
            <w:r>
              <w:rPr>
                <w:rFonts w:eastAsiaTheme="minorEastAsia" w:hint="eastAsia"/>
                <w:lang w:val="en-US" w:eastAsia="zh-CN"/>
              </w:rPr>
              <w:t>R</w:t>
            </w:r>
            <w:r>
              <w:rPr>
                <w:rFonts w:eastAsiaTheme="minorEastAsia"/>
                <w:lang w:val="en-US" w:eastAsia="zh-CN"/>
              </w:rPr>
              <w:t>AN3 discussed and agreed to define a new GTP-U Extension Header “</w:t>
            </w:r>
            <w:r>
              <w:rPr>
                <w:lang w:eastAsia="ko-KR"/>
              </w:rPr>
              <w:t>PDU Set Information User Plane protocol</w:t>
            </w:r>
            <w:r>
              <w:rPr>
                <w:rFonts w:eastAsiaTheme="minorEastAsia"/>
                <w:lang w:val="en-US" w:eastAsia="zh-CN"/>
              </w:rPr>
              <w:t xml:space="preserve">” in TS 38.415 to transfer the PDU Set Information and End of Data Burst Indication in the user plane protocol. </w:t>
            </w:r>
          </w:p>
          <w:p w14:paraId="687E7DF5" w14:textId="77777777" w:rsidR="00245CEA" w:rsidRDefault="00245CEA" w:rsidP="00A818E5">
            <w:pPr>
              <w:rPr>
                <w:rFonts w:eastAsia="Batang"/>
                <w:lang w:val="en-US" w:eastAsia="ko-KR"/>
              </w:rPr>
            </w:pPr>
            <w:bookmarkStart w:id="0" w:name="_Hlk146270629"/>
            <w:r>
              <w:rPr>
                <w:rFonts w:eastAsia="Batang"/>
                <w:lang w:val="en-US" w:eastAsia="ko-KR"/>
              </w:rPr>
              <w:t>RAN3 kindly asks CT4 to define a new type of Extension Header “</w:t>
            </w:r>
            <w:r>
              <w:rPr>
                <w:lang w:eastAsia="ko-KR"/>
              </w:rPr>
              <w:t>PDU Set Information User Plane protocol” in their specifications</w:t>
            </w:r>
            <w:r>
              <w:rPr>
                <w:rFonts w:eastAsia="Batang"/>
                <w:lang w:val="en-US" w:eastAsia="ko-KR"/>
              </w:rPr>
              <w:t>.</w:t>
            </w:r>
          </w:p>
          <w:bookmarkEnd w:id="0"/>
          <w:p w14:paraId="57B30621"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9FF0FEF" w14:textId="77777777" w:rsidR="00245CEA" w:rsidRDefault="00245CEA" w:rsidP="00A818E5">
            <w:pPr>
              <w:rPr>
                <w:rFonts w:ascii="Arial" w:eastAsiaTheme="minorEastAsia" w:hAnsi="Arial" w:cs="Arial"/>
                <w:i/>
                <w:sz w:val="20"/>
                <w:szCs w:val="20"/>
                <w:lang w:val="en-US" w:eastAsia="zh-CN"/>
              </w:rPr>
            </w:pPr>
          </w:p>
          <w:p w14:paraId="1913058A" w14:textId="77777777" w:rsidR="00245CEA" w:rsidRDefault="00245CEA" w:rsidP="00A818E5">
            <w:pPr>
              <w:rPr>
                <w:rFonts w:ascii="Arial" w:eastAsiaTheme="minorEastAsia" w:hAnsi="Arial" w:cs="Arial"/>
                <w:i/>
                <w:color w:val="0000FF"/>
                <w:sz w:val="20"/>
                <w:szCs w:val="20"/>
                <w:lang w:val="en-US" w:eastAsia="zh-CN"/>
              </w:rPr>
            </w:pPr>
            <w:r w:rsidRPr="00B16D36">
              <w:rPr>
                <w:rFonts w:ascii="Arial" w:eastAsiaTheme="minorEastAsia" w:hAnsi="Arial" w:cs="Arial" w:hint="eastAsia"/>
                <w:i/>
                <w:color w:val="0000FF"/>
                <w:sz w:val="20"/>
                <w:szCs w:val="20"/>
                <w:lang w:val="en-US" w:eastAsia="zh-CN"/>
              </w:rPr>
              <w:t>R</w:t>
            </w:r>
            <w:r w:rsidRPr="00B16D36">
              <w:rPr>
                <w:rFonts w:ascii="Arial" w:eastAsiaTheme="minorEastAsia" w:hAnsi="Arial" w:cs="Arial"/>
                <w:i/>
                <w:color w:val="0000FF"/>
                <w:sz w:val="20"/>
                <w:szCs w:val="20"/>
                <w:lang w:val="en-US" w:eastAsia="zh-CN"/>
              </w:rPr>
              <w:t>elated CRs in 0056, 0057, 0058, 0139, 0140, 0212</w:t>
            </w:r>
          </w:p>
          <w:p w14:paraId="09C83E14" w14:textId="77777777" w:rsidR="00245CEA" w:rsidRPr="0058170A" w:rsidRDefault="00245CEA" w:rsidP="00A818E5">
            <w:pPr>
              <w:rPr>
                <w:rFonts w:ascii="Arial" w:eastAsiaTheme="minorEastAsia" w:hAnsi="Arial" w:cs="Arial"/>
                <w:i/>
                <w:sz w:val="20"/>
                <w:szCs w:val="20"/>
                <w:lang w:val="en-US" w:eastAsia="zh-CN"/>
              </w:rPr>
            </w:pPr>
          </w:p>
        </w:tc>
      </w:tr>
      <w:tr w:rsidR="00245CEA" w:rsidRPr="009D49EE" w14:paraId="1F31A23C" w14:textId="77777777" w:rsidTr="00140EBC">
        <w:trPr>
          <w:trHeight w:val="20"/>
        </w:trPr>
        <w:tc>
          <w:tcPr>
            <w:tcW w:w="1073" w:type="dxa"/>
            <w:tcBorders>
              <w:bottom w:val="single" w:sz="4" w:space="0" w:color="auto"/>
            </w:tcBorders>
            <w:shd w:val="clear" w:color="auto" w:fill="auto"/>
          </w:tcPr>
          <w:p w14:paraId="07DABEA2"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6DD007AB"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60C31B83" w14:textId="77777777" w:rsidR="00245CEA" w:rsidRPr="005E6C60" w:rsidRDefault="00000000" w:rsidP="00A818E5">
            <w:pPr>
              <w:rPr>
                <w:rFonts w:ascii="Arial" w:hAnsi="Arial" w:cs="Arial"/>
                <w:color w:val="000000"/>
                <w:sz w:val="20"/>
                <w:szCs w:val="20"/>
              </w:rPr>
            </w:pPr>
            <w:hyperlink r:id="rId22" w:history="1">
              <w:r w:rsidR="00245CEA">
                <w:rPr>
                  <w:rStyle w:val="af2"/>
                  <w:rFonts w:ascii="Arial" w:hAnsi="Arial" w:cs="Arial"/>
                  <w:sz w:val="20"/>
                  <w:szCs w:val="20"/>
                </w:rPr>
                <w:t>0097</w:t>
              </w:r>
            </w:hyperlink>
          </w:p>
        </w:tc>
        <w:tc>
          <w:tcPr>
            <w:tcW w:w="4132" w:type="dxa"/>
            <w:tcBorders>
              <w:bottom w:val="single" w:sz="4" w:space="0" w:color="auto"/>
            </w:tcBorders>
            <w:shd w:val="clear" w:color="auto" w:fill="auto"/>
          </w:tcPr>
          <w:p w14:paraId="38035C1D"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Response on EAC Mode Subscription Optimization</w:t>
            </w:r>
          </w:p>
        </w:tc>
        <w:tc>
          <w:tcPr>
            <w:tcW w:w="1984" w:type="dxa"/>
            <w:tcBorders>
              <w:bottom w:val="single" w:sz="4" w:space="0" w:color="auto"/>
            </w:tcBorders>
            <w:shd w:val="clear" w:color="auto" w:fill="auto"/>
          </w:tcPr>
          <w:p w14:paraId="73F1911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1558D171" w14:textId="5CA2466D" w:rsidR="00245CEA" w:rsidRPr="005E6C60" w:rsidRDefault="00D64ED2"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B678FAE" w14:textId="77777777" w:rsidR="00245CEA" w:rsidRDefault="00245CEA" w:rsidP="00A818E5">
            <w:pPr>
              <w:rPr>
                <w:rFonts w:ascii="Arial" w:hAnsi="Arial" w:cs="Arial"/>
                <w:i/>
                <w:sz w:val="20"/>
                <w:szCs w:val="20"/>
                <w:lang w:val="en-US"/>
              </w:rPr>
            </w:pPr>
            <w:r>
              <w:rPr>
                <w:rFonts w:ascii="Arial" w:hAnsi="Arial" w:cs="Arial"/>
                <w:i/>
                <w:sz w:val="20"/>
                <w:szCs w:val="20"/>
                <w:lang w:val="en-US"/>
              </w:rPr>
              <w:t>S2-2313274</w:t>
            </w:r>
          </w:p>
          <w:p w14:paraId="1EFFBF75" w14:textId="77777777" w:rsidR="00245CEA" w:rsidRDefault="00245CEA" w:rsidP="00A818E5">
            <w:pPr>
              <w:rPr>
                <w:rFonts w:ascii="Arial" w:hAnsi="Arial" w:cs="Arial"/>
                <w:i/>
                <w:sz w:val="20"/>
                <w:szCs w:val="20"/>
                <w:lang w:val="en-US"/>
              </w:rPr>
            </w:pPr>
            <w:r>
              <w:rPr>
                <w:rFonts w:ascii="Arial" w:hAnsi="Arial" w:cs="Arial"/>
                <w:i/>
                <w:sz w:val="20"/>
                <w:szCs w:val="20"/>
                <w:lang w:val="en-US"/>
              </w:rPr>
              <w:t>To: 3GPP CT4</w:t>
            </w:r>
          </w:p>
          <w:p w14:paraId="5460BCA6" w14:textId="77777777" w:rsidR="00245CEA" w:rsidRDefault="00245CEA" w:rsidP="00A818E5">
            <w:pPr>
              <w:rPr>
                <w:rFonts w:ascii="Arial" w:hAnsi="Arial" w:cs="Arial"/>
                <w:i/>
                <w:sz w:val="20"/>
                <w:szCs w:val="20"/>
                <w:lang w:val="en-US"/>
              </w:rPr>
            </w:pPr>
            <w:r>
              <w:rPr>
                <w:rFonts w:ascii="Arial" w:hAnsi="Arial" w:cs="Arial"/>
                <w:i/>
                <w:sz w:val="20"/>
                <w:szCs w:val="20"/>
                <w:lang w:val="en-US"/>
              </w:rPr>
              <w:t>CC: None</w:t>
            </w:r>
          </w:p>
          <w:p w14:paraId="1E3221A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ZTE</w:t>
            </w:r>
          </w:p>
          <w:p w14:paraId="04417BA8" w14:textId="77777777" w:rsidR="00245CEA" w:rsidRDefault="00245CEA" w:rsidP="00A818E5">
            <w:pPr>
              <w:rPr>
                <w:rFonts w:ascii="Arial" w:eastAsiaTheme="minorEastAsia" w:hAnsi="Arial" w:cs="Arial"/>
                <w:i/>
                <w:sz w:val="20"/>
                <w:szCs w:val="20"/>
                <w:lang w:val="en-US" w:eastAsia="zh-CN"/>
              </w:rPr>
            </w:pPr>
          </w:p>
          <w:p w14:paraId="5F317EC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8DA3CBE" w14:textId="77777777" w:rsidR="00245CEA" w:rsidRPr="004F1585" w:rsidRDefault="00245CEA" w:rsidP="00A818E5">
            <w:pPr>
              <w:spacing w:after="120"/>
              <w:rPr>
                <w:rFonts w:ascii="Arial" w:eastAsiaTheme="minorEastAsia" w:hAnsi="Arial" w:cs="Arial"/>
                <w:bCs/>
                <w:lang w:eastAsia="zh-CN"/>
              </w:rPr>
            </w:pPr>
            <w:r>
              <w:rPr>
                <w:rFonts w:ascii="Arial" w:eastAsiaTheme="minorEastAsia" w:hAnsi="Arial" w:cs="Arial" w:hint="eastAsia"/>
                <w:bCs/>
                <w:lang w:eastAsia="zh-CN"/>
              </w:rPr>
              <w:t>S</w:t>
            </w:r>
            <w:r>
              <w:rPr>
                <w:rFonts w:ascii="Arial" w:eastAsiaTheme="minorEastAsia" w:hAnsi="Arial" w:cs="Arial"/>
                <w:bCs/>
                <w:lang w:eastAsia="zh-CN"/>
              </w:rPr>
              <w:t xml:space="preserve">A2 would like to thanks </w:t>
            </w:r>
            <w:r>
              <w:rPr>
                <w:rFonts w:ascii="Arial" w:eastAsiaTheme="minorEastAsia" w:hAnsi="Arial" w:cs="Arial" w:hint="eastAsia"/>
                <w:bCs/>
                <w:lang w:eastAsia="zh-CN"/>
              </w:rPr>
              <w:t>CT</w:t>
            </w:r>
            <w:r>
              <w:rPr>
                <w:rFonts w:ascii="Arial" w:eastAsiaTheme="minorEastAsia" w:hAnsi="Arial" w:cs="Arial"/>
                <w:bCs/>
                <w:lang w:eastAsia="zh-CN"/>
              </w:rPr>
              <w:t xml:space="preserve">4 for their LS on </w:t>
            </w:r>
            <w:r w:rsidRPr="00220358">
              <w:rPr>
                <w:rFonts w:ascii="Arial" w:eastAsiaTheme="minorEastAsia" w:hAnsi="Arial" w:cs="Arial"/>
                <w:bCs/>
                <w:lang w:eastAsia="zh-CN"/>
              </w:rPr>
              <w:t>EAC Mode Subscription Optimization</w:t>
            </w:r>
            <w:r w:rsidRPr="004F1585">
              <w:rPr>
                <w:rFonts w:ascii="Arial" w:eastAsiaTheme="minorEastAsia" w:hAnsi="Arial" w:cs="Arial"/>
                <w:bCs/>
                <w:lang w:eastAsia="zh-CN"/>
              </w:rPr>
              <w:t xml:space="preserve">. SA2 discussed the </w:t>
            </w:r>
            <w:r>
              <w:rPr>
                <w:rFonts w:ascii="Arial" w:eastAsiaTheme="minorEastAsia" w:hAnsi="Arial" w:cs="Arial"/>
                <w:bCs/>
                <w:lang w:eastAsia="zh-CN"/>
              </w:rPr>
              <w:t>questions and provides the answers as follows:</w:t>
            </w:r>
          </w:p>
          <w:p w14:paraId="3758F654" w14:textId="77777777" w:rsidR="00245CEA" w:rsidRDefault="00245CEA" w:rsidP="00A818E5">
            <w:pPr>
              <w:pStyle w:val="CRCoverPage"/>
              <w:spacing w:after="0"/>
            </w:pPr>
          </w:p>
          <w:p w14:paraId="6AEEBBEC" w14:textId="77777777" w:rsidR="00245CEA" w:rsidRDefault="00245CEA" w:rsidP="00A818E5">
            <w:pPr>
              <w:pStyle w:val="CRCoverPage"/>
              <w:spacing w:after="0"/>
            </w:pPr>
            <w:r w:rsidRPr="006B264B">
              <w:rPr>
                <w:b/>
                <w:bCs/>
              </w:rPr>
              <w:t>Q1</w:t>
            </w:r>
            <w:r>
              <w:t>: Whether the AMF should be allowed to create and/or modify the EAC mode subscription independently, instead of always relying on a service operation for UE NSAC?</w:t>
            </w:r>
          </w:p>
          <w:p w14:paraId="63AC2A8B" w14:textId="77777777" w:rsidR="00245CEA" w:rsidRDefault="00245CEA" w:rsidP="00A818E5">
            <w:pPr>
              <w:pStyle w:val="CRCoverPage"/>
              <w:spacing w:after="0"/>
              <w:rPr>
                <w:b/>
              </w:rPr>
            </w:pPr>
          </w:p>
          <w:p w14:paraId="5EE90038" w14:textId="77777777" w:rsidR="00245CEA" w:rsidRDefault="00245CEA" w:rsidP="00A818E5">
            <w:pPr>
              <w:pStyle w:val="CRCoverPage"/>
              <w:spacing w:after="0"/>
            </w:pPr>
            <w:r w:rsidRPr="00220358">
              <w:rPr>
                <w:b/>
              </w:rPr>
              <w:lastRenderedPageBreak/>
              <w:t>SA2 Answer</w:t>
            </w:r>
            <w:r>
              <w:t xml:space="preserve">: No. SA2 discussed this issue and concluded that only implicit EAC mode subscription, </w:t>
            </w:r>
            <w:r w:rsidRPr="006802EE">
              <w:t>i.e. the existing mechanism,</w:t>
            </w:r>
            <w:r>
              <w:t xml:space="preserve"> is supported in Rel-18.</w:t>
            </w:r>
            <w:r w:rsidDel="006D56EE">
              <w:t xml:space="preserve"> </w:t>
            </w:r>
          </w:p>
          <w:p w14:paraId="2BBA4980" w14:textId="77777777" w:rsidR="00245CEA" w:rsidRPr="00220358" w:rsidRDefault="00245CEA" w:rsidP="00A818E5">
            <w:pPr>
              <w:pStyle w:val="CRCoverPage"/>
              <w:spacing w:after="0"/>
            </w:pPr>
          </w:p>
          <w:p w14:paraId="24A26F38" w14:textId="77777777" w:rsidR="00245CEA" w:rsidRDefault="00245CEA" w:rsidP="00A818E5">
            <w:pPr>
              <w:pStyle w:val="CRCoverPage"/>
              <w:spacing w:after="0"/>
            </w:pPr>
            <w:r w:rsidRPr="006B264B">
              <w:rPr>
                <w:b/>
                <w:bCs/>
              </w:rPr>
              <w:t>Q2</w:t>
            </w:r>
            <w:r>
              <w:t>: Will it be considered to have EAC Mode per access type, when per access type NSAC is configured in the NSACF?</w:t>
            </w:r>
          </w:p>
          <w:p w14:paraId="06918845" w14:textId="77777777" w:rsidR="00245CEA" w:rsidRDefault="00245CEA" w:rsidP="00A818E5">
            <w:pPr>
              <w:spacing w:after="120"/>
              <w:rPr>
                <w:rFonts w:ascii="Arial" w:eastAsiaTheme="minorEastAsia" w:hAnsi="Arial" w:cs="Arial"/>
                <w:b/>
                <w:bCs/>
                <w:lang w:eastAsia="zh-CN"/>
              </w:rPr>
            </w:pPr>
          </w:p>
          <w:p w14:paraId="18257923" w14:textId="77777777" w:rsidR="00245CEA" w:rsidRPr="00220358" w:rsidRDefault="00245CEA" w:rsidP="00A818E5">
            <w:pPr>
              <w:spacing w:after="120"/>
              <w:rPr>
                <w:rFonts w:ascii="Arial" w:eastAsiaTheme="minorEastAsia" w:hAnsi="Arial" w:cs="Arial"/>
                <w:bCs/>
                <w:lang w:eastAsia="zh-CN"/>
              </w:rPr>
            </w:pPr>
            <w:r w:rsidRPr="00CC2E04">
              <w:rPr>
                <w:rFonts w:ascii="Arial" w:eastAsiaTheme="minorEastAsia" w:hAnsi="Arial" w:cs="Arial"/>
                <w:b/>
                <w:bCs/>
                <w:lang w:eastAsia="zh-CN"/>
              </w:rPr>
              <w:t>SA2 Answer</w:t>
            </w:r>
            <w:r>
              <w:rPr>
                <w:rFonts w:ascii="Arial" w:eastAsiaTheme="minorEastAsia" w:hAnsi="Arial" w:cs="Arial"/>
                <w:bCs/>
                <w:lang w:eastAsia="zh-CN"/>
              </w:rPr>
              <w:t xml:space="preserve">: </w:t>
            </w:r>
            <w:r w:rsidRPr="006802EE">
              <w:rPr>
                <w:rFonts w:ascii="Arial" w:eastAsiaTheme="minorEastAsia" w:hAnsi="Arial" w:cs="Arial"/>
                <w:bCs/>
                <w:lang w:eastAsia="zh-CN"/>
              </w:rPr>
              <w:t>SA2 does not see any reason to define EAC Mode per access type.</w:t>
            </w:r>
          </w:p>
          <w:p w14:paraId="70A504C9"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5B58165" w14:textId="1A8ADF39" w:rsidR="00245CEA" w:rsidRPr="004A6BF4" w:rsidRDefault="00245CEA" w:rsidP="00A818E5">
            <w:pPr>
              <w:rPr>
                <w:rFonts w:ascii="Arial" w:eastAsiaTheme="minorEastAsia" w:hAnsi="Arial" w:cs="Arial"/>
                <w:i/>
                <w:sz w:val="20"/>
                <w:szCs w:val="20"/>
                <w:lang w:val="en-US" w:eastAsia="zh-CN"/>
              </w:rPr>
            </w:pPr>
            <w:r w:rsidRPr="00D64ED2">
              <w:rPr>
                <w:rFonts w:ascii="Arial" w:eastAsiaTheme="minorEastAsia" w:hAnsi="Arial" w:cs="Arial" w:hint="eastAsia"/>
                <w:i/>
                <w:color w:val="0000FF"/>
                <w:sz w:val="20"/>
                <w:szCs w:val="20"/>
                <w:lang w:val="en-US" w:eastAsia="zh-CN"/>
              </w:rPr>
              <w:t>R</w:t>
            </w:r>
            <w:r w:rsidRPr="00D64ED2">
              <w:rPr>
                <w:rFonts w:ascii="Arial" w:eastAsiaTheme="minorEastAsia" w:hAnsi="Arial" w:cs="Arial"/>
                <w:i/>
                <w:color w:val="0000FF"/>
                <w:sz w:val="20"/>
                <w:szCs w:val="20"/>
                <w:lang w:val="en-US" w:eastAsia="zh-CN"/>
              </w:rPr>
              <w:t>elated CRs in 0071, 0072</w:t>
            </w:r>
          </w:p>
        </w:tc>
      </w:tr>
      <w:tr w:rsidR="00245CEA" w:rsidRPr="009D49EE" w14:paraId="08F71396" w14:textId="77777777" w:rsidTr="00140EBC">
        <w:trPr>
          <w:trHeight w:val="20"/>
        </w:trPr>
        <w:tc>
          <w:tcPr>
            <w:tcW w:w="1073" w:type="dxa"/>
            <w:tcBorders>
              <w:bottom w:val="single" w:sz="4" w:space="0" w:color="auto"/>
            </w:tcBorders>
            <w:shd w:val="clear" w:color="auto" w:fill="auto"/>
          </w:tcPr>
          <w:p w14:paraId="4E29A785"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2F0C7D59"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D31859E" w14:textId="77777777" w:rsidR="00245CEA" w:rsidRPr="005E6C60" w:rsidRDefault="00000000" w:rsidP="00A818E5">
            <w:pPr>
              <w:rPr>
                <w:rFonts w:ascii="Arial" w:hAnsi="Arial" w:cs="Arial"/>
                <w:color w:val="000000"/>
                <w:sz w:val="20"/>
                <w:szCs w:val="20"/>
              </w:rPr>
            </w:pPr>
            <w:hyperlink r:id="rId23" w:history="1">
              <w:r w:rsidR="00245CEA">
                <w:rPr>
                  <w:rStyle w:val="af2"/>
                  <w:rFonts w:ascii="Arial" w:hAnsi="Arial" w:cs="Arial"/>
                  <w:sz w:val="20"/>
                  <w:szCs w:val="20"/>
                </w:rPr>
                <w:t>0098</w:t>
              </w:r>
            </w:hyperlink>
          </w:p>
        </w:tc>
        <w:tc>
          <w:tcPr>
            <w:tcW w:w="4132" w:type="dxa"/>
            <w:tcBorders>
              <w:bottom w:val="single" w:sz="4" w:space="0" w:color="auto"/>
            </w:tcBorders>
            <w:shd w:val="clear" w:color="auto" w:fill="auto"/>
          </w:tcPr>
          <w:p w14:paraId="3FDFC069"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Clarification related to Network Slicing enhancement</w:t>
            </w:r>
          </w:p>
        </w:tc>
        <w:tc>
          <w:tcPr>
            <w:tcW w:w="1984" w:type="dxa"/>
            <w:tcBorders>
              <w:bottom w:val="single" w:sz="4" w:space="0" w:color="auto"/>
            </w:tcBorders>
            <w:shd w:val="clear" w:color="auto" w:fill="auto"/>
          </w:tcPr>
          <w:p w14:paraId="05E556F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4A45D48A" w14:textId="19B6E50F" w:rsidR="00245CEA" w:rsidRPr="00D64ED2" w:rsidRDefault="00D64ED2" w:rsidP="00A818E5">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 to 6.2.16</w:t>
            </w:r>
          </w:p>
        </w:tc>
        <w:tc>
          <w:tcPr>
            <w:tcW w:w="6368" w:type="dxa"/>
            <w:tcBorders>
              <w:bottom w:val="single" w:sz="4" w:space="0" w:color="auto"/>
            </w:tcBorders>
            <w:shd w:val="clear" w:color="auto" w:fill="auto"/>
          </w:tcPr>
          <w:p w14:paraId="73F77C4F" w14:textId="77777777" w:rsidR="00245CEA" w:rsidRDefault="00245CEA" w:rsidP="00A818E5">
            <w:pPr>
              <w:rPr>
                <w:rFonts w:ascii="Arial" w:hAnsi="Arial" w:cs="Arial"/>
                <w:i/>
                <w:sz w:val="20"/>
                <w:szCs w:val="20"/>
                <w:lang w:val="en-US"/>
              </w:rPr>
            </w:pPr>
            <w:r>
              <w:rPr>
                <w:rFonts w:ascii="Arial" w:hAnsi="Arial" w:cs="Arial"/>
                <w:i/>
                <w:sz w:val="20"/>
                <w:szCs w:val="20"/>
                <w:lang w:val="en-US"/>
              </w:rPr>
              <w:t>S2-2313515</w:t>
            </w:r>
          </w:p>
          <w:p w14:paraId="7868DC28"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69D2D54D" w14:textId="77777777" w:rsidR="00245CEA" w:rsidRDefault="00245CEA" w:rsidP="00A818E5">
            <w:pPr>
              <w:rPr>
                <w:rFonts w:ascii="Arial" w:hAnsi="Arial" w:cs="Arial"/>
                <w:i/>
                <w:sz w:val="20"/>
                <w:szCs w:val="20"/>
                <w:lang w:val="en-US"/>
              </w:rPr>
            </w:pPr>
            <w:r>
              <w:rPr>
                <w:rFonts w:ascii="Arial" w:hAnsi="Arial" w:cs="Arial"/>
                <w:i/>
                <w:sz w:val="20"/>
                <w:szCs w:val="20"/>
                <w:lang w:val="en-US"/>
              </w:rPr>
              <w:t>CC: CT1, CT3, SA5</w:t>
            </w:r>
          </w:p>
          <w:p w14:paraId="584DE50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LGE</w:t>
            </w:r>
          </w:p>
          <w:p w14:paraId="3F5839A0" w14:textId="77777777" w:rsidR="00245CEA" w:rsidRDefault="00245CEA" w:rsidP="00A818E5">
            <w:pPr>
              <w:rPr>
                <w:rFonts w:ascii="Arial" w:eastAsiaTheme="minorEastAsia" w:hAnsi="Arial" w:cs="Arial"/>
                <w:i/>
                <w:sz w:val="20"/>
                <w:szCs w:val="20"/>
                <w:lang w:val="en-US" w:eastAsia="zh-CN"/>
              </w:rPr>
            </w:pPr>
          </w:p>
          <w:p w14:paraId="36A7812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3134ADA" w14:textId="77777777" w:rsidR="00245CEA" w:rsidRDefault="00245CEA" w:rsidP="00A818E5">
            <w:pPr>
              <w:pStyle w:val="a7"/>
              <w:rPr>
                <w:rFonts w:ascii="Arial" w:eastAsia="Malgun Gothic" w:hAnsi="Arial" w:cs="Arial"/>
                <w:lang w:eastAsia="ko-KR"/>
              </w:rPr>
            </w:pPr>
            <w:r w:rsidRPr="00F9225D">
              <w:rPr>
                <w:rFonts w:ascii="Arial" w:eastAsia="Malgun Gothic" w:hAnsi="Arial" w:cs="Arial"/>
                <w:b/>
                <w:bCs/>
                <w:lang w:eastAsia="ko-KR"/>
              </w:rPr>
              <w:t>Question 1</w:t>
            </w:r>
            <w:r w:rsidRPr="00F9225D">
              <w:rPr>
                <w:rFonts w:ascii="Arial" w:eastAsia="Malgun Gothic" w:hAnsi="Arial" w:cs="Arial"/>
                <w:lang w:eastAsia="ko-KR"/>
              </w:rPr>
              <w:t>: Does the above requirement apply only to Home Routed roaming use case? Or also to LBO roaming use case?</w:t>
            </w:r>
          </w:p>
          <w:p w14:paraId="262B6D2E" w14:textId="77777777" w:rsidR="00245CEA" w:rsidRDefault="00245CEA" w:rsidP="00A818E5">
            <w:pPr>
              <w:pStyle w:val="a7"/>
              <w:rPr>
                <w:rFonts w:ascii="Arial" w:eastAsia="Malgun Gothic" w:hAnsi="Arial" w:cs="Arial"/>
                <w:b/>
                <w:lang w:eastAsia="ko-KR"/>
              </w:rPr>
            </w:pPr>
          </w:p>
          <w:p w14:paraId="6B084B56" w14:textId="77777777" w:rsidR="00245CEA" w:rsidRDefault="00245CEA" w:rsidP="00A818E5">
            <w:pPr>
              <w:pStyle w:val="a7"/>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Pr="008328EB">
              <w:rPr>
                <w:rFonts w:ascii="Arial" w:eastAsia="Malgun Gothic" w:hAnsi="Arial" w:cs="Arial"/>
                <w:lang w:eastAsia="ko-KR"/>
              </w:rPr>
              <w:t xml:space="preserve">The functionality </w:t>
            </w:r>
            <w:r>
              <w:rPr>
                <w:rFonts w:ascii="Arial" w:eastAsia="Malgun Gothic" w:hAnsi="Arial" w:cs="Arial"/>
                <w:lang w:eastAsia="ko-KR"/>
              </w:rPr>
              <w:t xml:space="preserve">may </w:t>
            </w:r>
            <w:r w:rsidRPr="008328EB">
              <w:rPr>
                <w:rFonts w:ascii="Arial" w:eastAsia="Malgun Gothic" w:hAnsi="Arial" w:cs="Arial"/>
                <w:lang w:eastAsia="ko-KR"/>
              </w:rPr>
              <w:t>appl</w:t>
            </w:r>
            <w:r>
              <w:rPr>
                <w:rFonts w:ascii="Arial" w:eastAsia="Malgun Gothic" w:hAnsi="Arial" w:cs="Arial"/>
                <w:lang w:eastAsia="ko-KR"/>
              </w:rPr>
              <w:t>y</w:t>
            </w:r>
            <w:r w:rsidRPr="008328EB">
              <w:rPr>
                <w:rFonts w:ascii="Arial" w:eastAsia="Malgun Gothic" w:hAnsi="Arial" w:cs="Arial"/>
                <w:lang w:eastAsia="ko-KR"/>
              </w:rPr>
              <w:t xml:space="preserve"> also to LBO PDU Sessions</w:t>
            </w:r>
            <w:r>
              <w:rPr>
                <w:rFonts w:ascii="Arial" w:eastAsia="Malgun Gothic" w:hAnsi="Arial" w:cs="Arial"/>
                <w:lang w:eastAsia="ko-KR"/>
              </w:rPr>
              <w:t>. The AMF subscribes with NSSF per S-NSSAI and the subscription can be triggered before the UE establishes any PDU Session.</w:t>
            </w:r>
          </w:p>
          <w:p w14:paraId="383F02FA" w14:textId="77777777" w:rsidR="00245CEA" w:rsidRDefault="00245CEA" w:rsidP="00A818E5">
            <w:pPr>
              <w:pStyle w:val="a7"/>
              <w:rPr>
                <w:rFonts w:ascii="Arial" w:eastAsia="Malgun Gothic" w:hAnsi="Arial" w:cs="Arial"/>
                <w:lang w:eastAsia="ko-KR"/>
              </w:rPr>
            </w:pPr>
          </w:p>
          <w:p w14:paraId="6461F77A" w14:textId="77777777" w:rsidR="00245CEA" w:rsidRDefault="00245CEA" w:rsidP="00A818E5">
            <w:pPr>
              <w:pStyle w:val="a7"/>
              <w:rPr>
                <w:rFonts w:ascii="Arial" w:eastAsia="Malgun Gothic" w:hAnsi="Arial" w:cs="Arial"/>
                <w:lang w:eastAsia="ko-KR"/>
              </w:rPr>
            </w:pPr>
            <w:r w:rsidRPr="002B0DE8">
              <w:rPr>
                <w:rFonts w:ascii="Arial" w:eastAsia="Malgun Gothic" w:hAnsi="Arial" w:cs="Arial"/>
                <w:b/>
                <w:bCs/>
                <w:lang w:eastAsia="ko-KR"/>
              </w:rPr>
              <w:t>Question 2</w:t>
            </w:r>
            <w:r w:rsidRPr="002B0DE8">
              <w:rPr>
                <w:rFonts w:ascii="Arial" w:eastAsia="Malgun Gothic" w:hAnsi="Arial" w:cs="Arial"/>
                <w:lang w:eastAsia="ko-KR"/>
              </w:rPr>
              <w:t>: In the above requirement, HPLMN S-NSSAI replaced with HPLMN Alternative S-NSSAI is applicable only in case of Home routed roaming use case? Or also to LBO roaming use case?</w:t>
            </w:r>
          </w:p>
          <w:p w14:paraId="1D5FE82D" w14:textId="77777777" w:rsidR="00245CEA" w:rsidRDefault="00245CEA" w:rsidP="00A818E5">
            <w:pPr>
              <w:pStyle w:val="a7"/>
              <w:rPr>
                <w:rFonts w:ascii="Arial" w:eastAsia="Malgun Gothic" w:hAnsi="Arial" w:cs="Arial"/>
                <w:lang w:eastAsia="ko-KR"/>
              </w:rPr>
            </w:pPr>
          </w:p>
          <w:p w14:paraId="035ACC8F" w14:textId="77777777" w:rsidR="00245CEA" w:rsidRDefault="00245CEA" w:rsidP="00A818E5">
            <w:pPr>
              <w:pStyle w:val="a7"/>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Pr="008328EB">
              <w:rPr>
                <w:rFonts w:ascii="Arial" w:eastAsia="Malgun Gothic" w:hAnsi="Arial" w:cs="Arial"/>
                <w:lang w:eastAsia="ko-KR"/>
              </w:rPr>
              <w:t xml:space="preserve">The functionality </w:t>
            </w:r>
            <w:r>
              <w:rPr>
                <w:rFonts w:ascii="Arial" w:eastAsia="Malgun Gothic" w:hAnsi="Arial" w:cs="Arial"/>
                <w:lang w:eastAsia="ko-KR"/>
              </w:rPr>
              <w:t xml:space="preserve">may </w:t>
            </w:r>
            <w:r w:rsidRPr="008328EB">
              <w:rPr>
                <w:rFonts w:ascii="Arial" w:eastAsia="Malgun Gothic" w:hAnsi="Arial" w:cs="Arial"/>
                <w:lang w:eastAsia="ko-KR"/>
              </w:rPr>
              <w:t>appl</w:t>
            </w:r>
            <w:r>
              <w:rPr>
                <w:rFonts w:ascii="Arial" w:eastAsia="Malgun Gothic" w:hAnsi="Arial" w:cs="Arial"/>
                <w:lang w:eastAsia="ko-KR"/>
              </w:rPr>
              <w:t>y</w:t>
            </w:r>
            <w:r w:rsidRPr="008328EB">
              <w:rPr>
                <w:rFonts w:ascii="Arial" w:eastAsia="Malgun Gothic" w:hAnsi="Arial" w:cs="Arial"/>
                <w:lang w:eastAsia="ko-KR"/>
              </w:rPr>
              <w:t xml:space="preserve"> also to LBO PDU Sessions</w:t>
            </w:r>
            <w:r>
              <w:rPr>
                <w:rFonts w:ascii="Arial" w:eastAsia="Malgun Gothic" w:hAnsi="Arial" w:cs="Arial"/>
                <w:lang w:eastAsia="ko-KR"/>
              </w:rPr>
              <w:t>. The AMF provides mapping of an S-NSSAI to Alternative S-NSSAI to the UE during the Registration or UE Configuration Update procedure and the mapping is applied to all PDU Sessions using the S-NSSAI.</w:t>
            </w:r>
          </w:p>
          <w:p w14:paraId="4D6644FE" w14:textId="77777777" w:rsidR="00245CEA" w:rsidRDefault="00245CEA" w:rsidP="00A818E5">
            <w:pPr>
              <w:rPr>
                <w:rFonts w:ascii="Arial" w:eastAsiaTheme="minorEastAsia" w:hAnsi="Arial" w:cs="Arial"/>
                <w:i/>
                <w:sz w:val="20"/>
                <w:szCs w:val="20"/>
                <w:lang w:eastAsia="zh-CN"/>
              </w:rPr>
            </w:pPr>
          </w:p>
          <w:p w14:paraId="6771A335" w14:textId="77777777" w:rsidR="00245CEA" w:rsidRDefault="00245CEA" w:rsidP="00A818E5">
            <w:pPr>
              <w:pStyle w:val="a7"/>
              <w:rPr>
                <w:rFonts w:ascii="Arial" w:eastAsia="Malgun Gothic" w:hAnsi="Arial" w:cs="Arial"/>
                <w:lang w:eastAsia="ko-KR"/>
              </w:rPr>
            </w:pPr>
            <w:r w:rsidRPr="007834A9">
              <w:rPr>
                <w:rFonts w:ascii="Arial" w:eastAsia="Malgun Gothic" w:hAnsi="Arial" w:cs="Arial"/>
                <w:b/>
                <w:bCs/>
                <w:lang w:eastAsia="ko-KR"/>
              </w:rPr>
              <w:lastRenderedPageBreak/>
              <w:t>Question 3</w:t>
            </w:r>
            <w:r w:rsidRPr="007834A9">
              <w:rPr>
                <w:rFonts w:ascii="Arial" w:eastAsia="Malgun Gothic" w:hAnsi="Arial" w:cs="Arial"/>
                <w:lang w:eastAsia="ko-KR"/>
              </w:rPr>
              <w:t>: In the above requirement, why would AMF replace HPLMN Alternative S-NSSAI in case of LBO roaming? (for example, why would congestion or unavailability of a slice in HPLMN impact an equivalent slice being used in VPLMN by an LBO roaming UE?)</w:t>
            </w:r>
          </w:p>
          <w:p w14:paraId="0D8F076B" w14:textId="77777777" w:rsidR="00245CEA" w:rsidRPr="000538A4" w:rsidRDefault="00245CEA" w:rsidP="00A818E5">
            <w:pPr>
              <w:pStyle w:val="a7"/>
              <w:rPr>
                <w:rFonts w:ascii="Arial" w:eastAsia="Malgun Gothic" w:hAnsi="Arial" w:cs="Arial"/>
                <w:lang w:eastAsia="ko-KR"/>
              </w:rPr>
            </w:pPr>
          </w:p>
          <w:p w14:paraId="431C3B35" w14:textId="77777777" w:rsidR="00245CEA" w:rsidRDefault="00245CEA" w:rsidP="00A818E5">
            <w:pPr>
              <w:pStyle w:val="a7"/>
              <w:rPr>
                <w:rFonts w:ascii="Arial" w:eastAsia="Malgun Gothic" w:hAnsi="Arial" w:cs="Arial"/>
                <w:lang w:eastAsia="ko-KR"/>
              </w:rPr>
            </w:pPr>
            <w:bookmarkStart w:id="1" w:name="_Hlk150957433"/>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For LBO PDU Session, the HPLMN Alternative S-NSSAI is used by the SMF e.g. for Network Slice Admission Control.</w:t>
            </w:r>
            <w:bookmarkEnd w:id="1"/>
            <w:r w:rsidRPr="00DB6D0D">
              <w:t xml:space="preserve"> </w:t>
            </w:r>
            <w:r w:rsidRPr="00DB6D0D">
              <w:rPr>
                <w:rFonts w:ascii="Arial" w:eastAsia="Malgun Gothic" w:hAnsi="Arial" w:cs="Arial"/>
                <w:lang w:eastAsia="ko-KR"/>
              </w:rPr>
              <w:t xml:space="preserve">SA2 </w:t>
            </w:r>
            <w:r>
              <w:rPr>
                <w:rFonts w:ascii="Arial" w:eastAsia="Malgun Gothic" w:hAnsi="Arial" w:cs="Arial"/>
                <w:lang w:eastAsia="ko-KR"/>
              </w:rPr>
              <w:t xml:space="preserve">is still discussing whether </w:t>
            </w:r>
            <w:r w:rsidRPr="00DB6D0D">
              <w:rPr>
                <w:rFonts w:ascii="Arial" w:eastAsia="Malgun Gothic" w:hAnsi="Arial" w:cs="Arial"/>
                <w:lang w:eastAsia="ko-KR"/>
              </w:rPr>
              <w:t xml:space="preserve">the SMF </w:t>
            </w:r>
            <w:r>
              <w:rPr>
                <w:rFonts w:ascii="Arial" w:eastAsia="Malgun Gothic" w:hAnsi="Arial" w:cs="Arial"/>
                <w:lang w:eastAsia="ko-KR"/>
              </w:rPr>
              <w:t xml:space="preserve">may </w:t>
            </w:r>
            <w:r w:rsidRPr="00DB6D0D">
              <w:rPr>
                <w:rFonts w:ascii="Arial" w:eastAsia="Malgun Gothic" w:hAnsi="Arial" w:cs="Arial"/>
                <w:lang w:eastAsia="ko-KR"/>
              </w:rPr>
              <w:t>use Alternative S-NSSAI for other purpose</w:t>
            </w:r>
            <w:r>
              <w:rPr>
                <w:rFonts w:ascii="Arial" w:eastAsia="Malgun Gothic" w:hAnsi="Arial" w:cs="Arial"/>
                <w:lang w:eastAsia="ko-KR"/>
              </w:rPr>
              <w:t>.</w:t>
            </w:r>
          </w:p>
          <w:p w14:paraId="2D1847F5" w14:textId="77777777" w:rsidR="00245CEA" w:rsidRPr="00BC455E" w:rsidRDefault="00245CEA" w:rsidP="00A818E5">
            <w:pPr>
              <w:rPr>
                <w:rFonts w:ascii="Arial" w:eastAsiaTheme="minorEastAsia" w:hAnsi="Arial" w:cs="Arial"/>
                <w:i/>
                <w:sz w:val="20"/>
                <w:szCs w:val="20"/>
                <w:lang w:eastAsia="zh-CN"/>
              </w:rPr>
            </w:pPr>
          </w:p>
          <w:p w14:paraId="178D447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188677E" w14:textId="13BE781B" w:rsidR="00245CEA" w:rsidRPr="006775B5" w:rsidRDefault="00245CEA" w:rsidP="00A818E5">
            <w:pPr>
              <w:rPr>
                <w:rFonts w:ascii="Arial" w:eastAsiaTheme="minorEastAsia" w:hAnsi="Arial" w:cs="Arial"/>
                <w:i/>
                <w:sz w:val="20"/>
                <w:szCs w:val="20"/>
                <w:lang w:val="en-US" w:eastAsia="zh-CN"/>
              </w:rPr>
            </w:pPr>
            <w:r w:rsidRPr="00D03346">
              <w:rPr>
                <w:rFonts w:ascii="Arial" w:eastAsiaTheme="minorEastAsia" w:hAnsi="Arial" w:cs="Arial"/>
                <w:i/>
                <w:color w:val="FF0000"/>
                <w:sz w:val="20"/>
                <w:szCs w:val="20"/>
                <w:lang w:val="en-US" w:eastAsia="zh-CN"/>
              </w:rPr>
              <w:t>Related CRs in 0301, 0302</w:t>
            </w:r>
            <w:r w:rsidR="001477F6">
              <w:rPr>
                <w:rFonts w:ascii="Arial" w:eastAsiaTheme="minorEastAsia" w:hAnsi="Arial" w:cs="Arial"/>
                <w:i/>
                <w:color w:val="FF0000"/>
                <w:sz w:val="20"/>
                <w:szCs w:val="20"/>
                <w:lang w:val="en-US" w:eastAsia="zh-CN"/>
              </w:rPr>
              <w:t>?</w:t>
            </w:r>
          </w:p>
        </w:tc>
      </w:tr>
      <w:tr w:rsidR="00245CEA" w:rsidRPr="009D49EE" w14:paraId="443A26EE" w14:textId="77777777" w:rsidTr="00140EBC">
        <w:trPr>
          <w:trHeight w:val="20"/>
        </w:trPr>
        <w:tc>
          <w:tcPr>
            <w:tcW w:w="1073" w:type="dxa"/>
            <w:tcBorders>
              <w:bottom w:val="single" w:sz="4" w:space="0" w:color="auto"/>
            </w:tcBorders>
            <w:shd w:val="clear" w:color="auto" w:fill="auto"/>
          </w:tcPr>
          <w:p w14:paraId="09B7078F"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4DA9B6EA"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2DB112B" w14:textId="77777777" w:rsidR="00245CEA" w:rsidRPr="005E6C60" w:rsidRDefault="00000000" w:rsidP="00A818E5">
            <w:pPr>
              <w:rPr>
                <w:rFonts w:ascii="Arial" w:hAnsi="Arial" w:cs="Arial"/>
                <w:color w:val="000000"/>
                <w:sz w:val="20"/>
                <w:szCs w:val="20"/>
              </w:rPr>
            </w:pPr>
            <w:hyperlink r:id="rId24" w:history="1">
              <w:r w:rsidR="00245CEA">
                <w:rPr>
                  <w:rStyle w:val="af2"/>
                  <w:rFonts w:ascii="Arial" w:hAnsi="Arial" w:cs="Arial"/>
                  <w:sz w:val="20"/>
                  <w:szCs w:val="20"/>
                </w:rPr>
                <w:t>0099</w:t>
              </w:r>
            </w:hyperlink>
          </w:p>
        </w:tc>
        <w:tc>
          <w:tcPr>
            <w:tcW w:w="4132" w:type="dxa"/>
            <w:tcBorders>
              <w:bottom w:val="single" w:sz="4" w:space="0" w:color="auto"/>
            </w:tcBorders>
            <w:shd w:val="clear" w:color="auto" w:fill="auto"/>
          </w:tcPr>
          <w:p w14:paraId="292E5027"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SNPN Identifier based N3IWF FQDN (Tdoc</w:t>
            </w:r>
          </w:p>
        </w:tc>
        <w:tc>
          <w:tcPr>
            <w:tcW w:w="1984" w:type="dxa"/>
            <w:tcBorders>
              <w:bottom w:val="single" w:sz="4" w:space="0" w:color="auto"/>
            </w:tcBorders>
            <w:shd w:val="clear" w:color="auto" w:fill="auto"/>
          </w:tcPr>
          <w:p w14:paraId="70C59E1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684FCD59" w14:textId="0191B3D0" w:rsidR="00245CEA" w:rsidRPr="005E6C60" w:rsidRDefault="00D724EE"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885B143" w14:textId="77777777" w:rsidR="00245CEA" w:rsidRDefault="00245CEA" w:rsidP="00A818E5">
            <w:pPr>
              <w:rPr>
                <w:rFonts w:ascii="Arial" w:hAnsi="Arial" w:cs="Arial"/>
                <w:i/>
                <w:sz w:val="20"/>
                <w:szCs w:val="20"/>
                <w:lang w:val="en-US"/>
              </w:rPr>
            </w:pPr>
            <w:r>
              <w:rPr>
                <w:rFonts w:ascii="Arial" w:hAnsi="Arial" w:cs="Arial"/>
                <w:i/>
                <w:sz w:val="20"/>
                <w:szCs w:val="20"/>
                <w:lang w:val="en-US"/>
              </w:rPr>
              <w:t>S2-2313718</w:t>
            </w:r>
          </w:p>
          <w:p w14:paraId="1BEE40B1"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1E34889D" w14:textId="77777777" w:rsidR="00245CEA" w:rsidRDefault="00245CEA" w:rsidP="00A818E5">
            <w:pPr>
              <w:rPr>
                <w:rFonts w:ascii="Arial" w:hAnsi="Arial" w:cs="Arial"/>
                <w:i/>
                <w:sz w:val="20"/>
                <w:szCs w:val="20"/>
                <w:lang w:val="en-US"/>
              </w:rPr>
            </w:pPr>
            <w:r>
              <w:rPr>
                <w:rFonts w:ascii="Arial" w:hAnsi="Arial" w:cs="Arial"/>
                <w:i/>
                <w:sz w:val="20"/>
                <w:szCs w:val="20"/>
                <w:lang w:val="en-US"/>
              </w:rPr>
              <w:t>CC: -</w:t>
            </w:r>
          </w:p>
          <w:p w14:paraId="6069BF5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53DEFB78" w14:textId="77777777" w:rsidR="00245CEA" w:rsidRDefault="00245CEA" w:rsidP="00A818E5">
            <w:pPr>
              <w:rPr>
                <w:rFonts w:ascii="Arial" w:eastAsiaTheme="minorEastAsia" w:hAnsi="Arial" w:cs="Arial"/>
                <w:i/>
                <w:sz w:val="20"/>
                <w:szCs w:val="20"/>
                <w:lang w:val="en-US" w:eastAsia="zh-CN"/>
              </w:rPr>
            </w:pPr>
          </w:p>
          <w:p w14:paraId="2C621CA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AF15E39" w14:textId="77777777" w:rsidR="00245CEA" w:rsidRDefault="00245CEA" w:rsidP="00A818E5">
            <w:pPr>
              <w:spacing w:after="120"/>
              <w:rPr>
                <w:rFonts w:ascii="Arial" w:eastAsia="Arial" w:hAnsi="Arial" w:cs="Arial"/>
              </w:rPr>
            </w:pPr>
            <w:r>
              <w:rPr>
                <w:rFonts w:ascii="Arial" w:eastAsia="Arial" w:hAnsi="Arial" w:cs="Arial"/>
              </w:rPr>
              <w:t>SA2 thanks CT4 for the Reply LS on SNPN Identifier based N3IWF FQDN.</w:t>
            </w:r>
          </w:p>
          <w:p w14:paraId="28B895B6" w14:textId="77777777" w:rsidR="00245CEA" w:rsidRDefault="00245CEA" w:rsidP="00A818E5">
            <w:pPr>
              <w:spacing w:after="120"/>
              <w:rPr>
                <w:rFonts w:ascii="Arial" w:eastAsia="Arial" w:hAnsi="Arial" w:cs="Arial"/>
              </w:rPr>
            </w:pPr>
            <w:r>
              <w:rPr>
                <w:rFonts w:ascii="Arial" w:eastAsia="Arial" w:hAnsi="Arial" w:cs="Arial"/>
              </w:rPr>
              <w:t>As per the agreed TS 23.003 CR in CT4’s reply, SA2 has aligned the corresponding text in TS 23.501.</w:t>
            </w:r>
          </w:p>
          <w:p w14:paraId="4C543B43" w14:textId="77777777" w:rsidR="00245CEA" w:rsidRDefault="00245CEA" w:rsidP="00A818E5">
            <w:pPr>
              <w:spacing w:after="120"/>
              <w:rPr>
                <w:rFonts w:ascii="Arial" w:eastAsia="Arial" w:hAnsi="Arial" w:cs="Arial"/>
              </w:rPr>
            </w:pPr>
          </w:p>
          <w:p w14:paraId="56725281" w14:textId="77777777" w:rsidR="00245CEA" w:rsidRDefault="00245CEA" w:rsidP="00A818E5">
            <w:pPr>
              <w:spacing w:after="120"/>
              <w:rPr>
                <w:rFonts w:ascii="Arial" w:eastAsia="Arial" w:hAnsi="Arial" w:cs="Arial"/>
              </w:rPr>
            </w:pPr>
            <w:r>
              <w:rPr>
                <w:rFonts w:ascii="Arial" w:eastAsia="Arial" w:hAnsi="Arial" w:cs="Arial"/>
              </w:rPr>
              <w:t>The Agreed TS 23.501 CR (S2-2313717) is attached.</w:t>
            </w:r>
          </w:p>
          <w:p w14:paraId="7AD3FE8B"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31D918FA" w14:textId="77777777" w:rsidR="00245CEA" w:rsidRDefault="00245CEA" w:rsidP="00A818E5">
            <w:pPr>
              <w:rPr>
                <w:rFonts w:ascii="Arial" w:eastAsiaTheme="minorEastAsia" w:hAnsi="Arial" w:cs="Arial"/>
                <w:i/>
                <w:sz w:val="20"/>
                <w:szCs w:val="20"/>
                <w:lang w:eastAsia="zh-CN"/>
              </w:rPr>
            </w:pPr>
          </w:p>
          <w:p w14:paraId="709FF9AC" w14:textId="77777777" w:rsidR="00245CEA" w:rsidRPr="00064E25" w:rsidRDefault="00245CEA" w:rsidP="00A818E5">
            <w:pPr>
              <w:rPr>
                <w:rFonts w:ascii="Arial" w:eastAsiaTheme="minorEastAsia" w:hAnsi="Arial" w:cs="Arial"/>
                <w:i/>
                <w:sz w:val="20"/>
                <w:szCs w:val="20"/>
                <w:lang w:eastAsia="zh-CN"/>
              </w:rPr>
            </w:pPr>
            <w:r w:rsidRPr="001569BA">
              <w:rPr>
                <w:rFonts w:ascii="Arial" w:eastAsiaTheme="minorEastAsia" w:hAnsi="Arial" w:cs="Arial" w:hint="eastAsia"/>
                <w:i/>
                <w:color w:val="0000FF"/>
                <w:sz w:val="20"/>
                <w:szCs w:val="20"/>
                <w:lang w:val="en-US" w:eastAsia="zh-CN"/>
              </w:rPr>
              <w:t>P</w:t>
            </w:r>
            <w:r w:rsidRPr="001569BA">
              <w:rPr>
                <w:rFonts w:ascii="Arial" w:eastAsiaTheme="minorEastAsia" w:hAnsi="Arial" w:cs="Arial"/>
                <w:i/>
                <w:color w:val="0000FF"/>
                <w:sz w:val="20"/>
                <w:szCs w:val="20"/>
                <w:lang w:val="en-US" w:eastAsia="zh-CN"/>
              </w:rPr>
              <w:t>ropose handling: Noted</w:t>
            </w:r>
          </w:p>
        </w:tc>
      </w:tr>
      <w:tr w:rsidR="00245CEA" w:rsidRPr="009D49EE" w14:paraId="3B930CCC" w14:textId="77777777" w:rsidTr="00140EBC">
        <w:trPr>
          <w:trHeight w:val="20"/>
        </w:trPr>
        <w:tc>
          <w:tcPr>
            <w:tcW w:w="1073" w:type="dxa"/>
            <w:tcBorders>
              <w:bottom w:val="single" w:sz="4" w:space="0" w:color="auto"/>
            </w:tcBorders>
            <w:shd w:val="clear" w:color="auto" w:fill="auto"/>
          </w:tcPr>
          <w:p w14:paraId="05F46496"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0BC38618"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66FBF1A7" w14:textId="77777777" w:rsidR="00245CEA" w:rsidRPr="005E6C60" w:rsidRDefault="00000000" w:rsidP="00A818E5">
            <w:pPr>
              <w:rPr>
                <w:rFonts w:ascii="Arial" w:hAnsi="Arial" w:cs="Arial"/>
                <w:color w:val="000000"/>
                <w:sz w:val="20"/>
                <w:szCs w:val="20"/>
              </w:rPr>
            </w:pPr>
            <w:hyperlink r:id="rId25" w:history="1">
              <w:r w:rsidR="00245CEA">
                <w:rPr>
                  <w:rStyle w:val="af2"/>
                  <w:rFonts w:ascii="Arial" w:hAnsi="Arial" w:cs="Arial"/>
                  <w:sz w:val="20"/>
                  <w:szCs w:val="20"/>
                </w:rPr>
                <w:t>0100</w:t>
              </w:r>
            </w:hyperlink>
          </w:p>
        </w:tc>
        <w:tc>
          <w:tcPr>
            <w:tcW w:w="4132" w:type="dxa"/>
            <w:tcBorders>
              <w:bottom w:val="single" w:sz="4" w:space="0" w:color="auto"/>
            </w:tcBorders>
            <w:shd w:val="clear" w:color="auto" w:fill="auto"/>
          </w:tcPr>
          <w:p w14:paraId="6A72709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regarding the endorsed CRs that were part of S2-2311886</w:t>
            </w:r>
          </w:p>
        </w:tc>
        <w:tc>
          <w:tcPr>
            <w:tcW w:w="1984" w:type="dxa"/>
            <w:tcBorders>
              <w:bottom w:val="single" w:sz="4" w:space="0" w:color="auto"/>
            </w:tcBorders>
            <w:shd w:val="clear" w:color="auto" w:fill="auto"/>
          </w:tcPr>
          <w:p w14:paraId="4355C099"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4BCA7776" w14:textId="281FF274" w:rsidR="00245CEA" w:rsidRPr="005E6C60" w:rsidRDefault="00D724EE"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3155C774" w14:textId="77777777" w:rsidR="00245CEA" w:rsidRDefault="00245CEA" w:rsidP="00A818E5">
            <w:pPr>
              <w:rPr>
                <w:rFonts w:ascii="Arial" w:hAnsi="Arial" w:cs="Arial"/>
                <w:i/>
                <w:sz w:val="20"/>
                <w:szCs w:val="20"/>
                <w:lang w:val="en-US"/>
              </w:rPr>
            </w:pPr>
            <w:r>
              <w:rPr>
                <w:rFonts w:ascii="Arial" w:hAnsi="Arial" w:cs="Arial"/>
                <w:i/>
                <w:sz w:val="20"/>
                <w:szCs w:val="20"/>
                <w:lang w:val="en-US"/>
              </w:rPr>
              <w:t>S2-2313734</w:t>
            </w:r>
          </w:p>
          <w:p w14:paraId="42D181F6"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7A738584" w14:textId="77777777" w:rsidR="00245CEA" w:rsidRDefault="00245CEA" w:rsidP="00A818E5">
            <w:pPr>
              <w:rPr>
                <w:rFonts w:ascii="Arial" w:hAnsi="Arial" w:cs="Arial"/>
                <w:i/>
                <w:sz w:val="20"/>
                <w:szCs w:val="20"/>
                <w:lang w:val="en-US"/>
              </w:rPr>
            </w:pPr>
            <w:r>
              <w:rPr>
                <w:rFonts w:ascii="Arial" w:hAnsi="Arial" w:cs="Arial"/>
                <w:i/>
                <w:sz w:val="20"/>
                <w:szCs w:val="20"/>
                <w:lang w:val="en-US"/>
              </w:rPr>
              <w:t>CC: RAN3</w:t>
            </w:r>
          </w:p>
          <w:p w14:paraId="3CD6204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7DA0F910" w14:textId="77777777" w:rsidR="00245CEA" w:rsidRDefault="00245CEA" w:rsidP="00A818E5">
            <w:pPr>
              <w:rPr>
                <w:rFonts w:ascii="Arial" w:eastAsiaTheme="minorEastAsia" w:hAnsi="Arial" w:cs="Arial"/>
                <w:i/>
                <w:sz w:val="20"/>
                <w:szCs w:val="20"/>
                <w:lang w:val="en-US" w:eastAsia="zh-CN"/>
              </w:rPr>
            </w:pPr>
          </w:p>
          <w:p w14:paraId="237FE0A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BD99092" w14:textId="77777777" w:rsidR="00245CEA" w:rsidRDefault="00245CEA" w:rsidP="00A818E5">
            <w:pPr>
              <w:rPr>
                <w:rFonts w:ascii="Arial" w:hAnsi="Arial" w:cs="Arial"/>
              </w:rPr>
            </w:pPr>
            <w:r w:rsidRPr="008E4A52">
              <w:rPr>
                <w:rFonts w:ascii="Arial" w:hAnsi="Arial" w:cs="Arial"/>
              </w:rPr>
              <w:lastRenderedPageBreak/>
              <w:t xml:space="preserve">SA2 provides the following </w:t>
            </w:r>
            <w:r>
              <w:rPr>
                <w:rFonts w:ascii="Arial" w:hAnsi="Arial" w:cs="Arial"/>
              </w:rPr>
              <w:t xml:space="preserve">updates to </w:t>
            </w:r>
            <w:r w:rsidRPr="008E4A52">
              <w:rPr>
                <w:rFonts w:ascii="Arial" w:hAnsi="Arial" w:cs="Arial"/>
              </w:rPr>
              <w:t>CT4 for their LS on Support of TSN enabled Transport Network</w:t>
            </w:r>
            <w:r>
              <w:rPr>
                <w:rFonts w:ascii="Arial" w:hAnsi="Arial" w:cs="Arial"/>
              </w:rPr>
              <w:t xml:space="preserve"> (</w:t>
            </w:r>
            <w:r w:rsidRPr="00213263">
              <w:rPr>
                <w:rFonts w:ascii="Arial" w:hAnsi="Arial" w:cs="Arial"/>
              </w:rPr>
              <w:t>C4-233170)</w:t>
            </w:r>
            <w:r w:rsidRPr="008E4A52">
              <w:rPr>
                <w:rFonts w:ascii="Arial" w:hAnsi="Arial" w:cs="Arial"/>
              </w:rPr>
              <w:t>.</w:t>
            </w:r>
          </w:p>
          <w:p w14:paraId="648C3C8E" w14:textId="77777777" w:rsidR="00245CEA" w:rsidRPr="008E4A52" w:rsidRDefault="00245CEA" w:rsidP="00A818E5">
            <w:pPr>
              <w:rPr>
                <w:rFonts w:ascii="Arial" w:hAnsi="Arial" w:cs="Arial"/>
              </w:rPr>
            </w:pPr>
            <w:r>
              <w:rPr>
                <w:rFonts w:ascii="Arial" w:hAnsi="Arial" w:cs="Arial"/>
              </w:rPr>
              <w:t xml:space="preserve">This LS is a short update to the </w:t>
            </w:r>
            <w:r w:rsidRPr="00213263">
              <w:rPr>
                <w:rFonts w:ascii="Arial" w:hAnsi="Arial" w:cs="Arial"/>
              </w:rPr>
              <w:t>S2-2311886</w:t>
            </w:r>
          </w:p>
          <w:p w14:paraId="72FBF5D0" w14:textId="77777777" w:rsidR="00245CEA" w:rsidRPr="008E4A52" w:rsidRDefault="00245CEA" w:rsidP="00A818E5">
            <w:pPr>
              <w:pStyle w:val="a7"/>
              <w:ind w:left="397"/>
              <w:rPr>
                <w:rFonts w:ascii="Arial" w:hAnsi="Arial" w:cs="Arial"/>
                <w:color w:val="538135"/>
                <w:lang w:val="en-US"/>
              </w:rPr>
            </w:pPr>
          </w:p>
          <w:p w14:paraId="471231C9" w14:textId="77777777" w:rsidR="00245CEA" w:rsidRPr="008E4A52" w:rsidRDefault="00245CEA" w:rsidP="00A818E5">
            <w:pPr>
              <w:pStyle w:val="a7"/>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w:t>
            </w:r>
            <w:r>
              <w:rPr>
                <w:rFonts w:ascii="Arial" w:hAnsi="Arial" w:cs="Arial"/>
                <w:color w:val="538135" w:themeColor="accent6" w:themeShade="BF"/>
                <w:lang w:val="en-US"/>
              </w:rPr>
              <w:t>approved</w:t>
            </w:r>
            <w:r w:rsidRPr="008E4A52">
              <w:rPr>
                <w:rFonts w:ascii="Arial" w:hAnsi="Arial" w:cs="Arial"/>
                <w:color w:val="538135" w:themeColor="accent6" w:themeShade="BF"/>
                <w:lang w:val="en-US"/>
              </w:rPr>
              <w:t xml:space="preserve"> the attached </w:t>
            </w:r>
            <w:r>
              <w:rPr>
                <w:rFonts w:ascii="Arial" w:hAnsi="Arial" w:cs="Arial"/>
                <w:color w:val="538135" w:themeColor="accent6" w:themeShade="BF"/>
                <w:lang w:val="en-US"/>
              </w:rPr>
              <w:t>S</w:t>
            </w:r>
            <w:r w:rsidRPr="008E4A52">
              <w:rPr>
                <w:rFonts w:ascii="Arial" w:hAnsi="Arial" w:cs="Arial"/>
                <w:color w:val="538135" w:themeColor="accent6" w:themeShade="BF"/>
                <w:lang w:val="en-US"/>
              </w:rPr>
              <w:t xml:space="preserve">tage 2 CRs based on the </w:t>
            </w:r>
            <w:r>
              <w:rPr>
                <w:rFonts w:ascii="Arial" w:hAnsi="Arial" w:cs="Arial"/>
                <w:color w:val="538135" w:themeColor="accent6" w:themeShade="BF"/>
                <w:lang w:val="en-US"/>
              </w:rPr>
              <w:t xml:space="preserve">answers provided in </w:t>
            </w:r>
            <w:r w:rsidRPr="00213263">
              <w:rPr>
                <w:rFonts w:ascii="Arial" w:hAnsi="Arial" w:cs="Arial"/>
                <w:color w:val="538135" w:themeColor="accent6" w:themeShade="BF"/>
                <w:lang w:val="en-US"/>
              </w:rPr>
              <w:t>S2-2311886</w:t>
            </w:r>
            <w:r>
              <w:rPr>
                <w:rFonts w:ascii="Arial" w:hAnsi="Arial" w:cs="Arial"/>
                <w:color w:val="538135" w:themeColor="accent6" w:themeShade="BF"/>
                <w:lang w:val="en-US"/>
              </w:rPr>
              <w:t xml:space="preserve">. </w:t>
            </w:r>
            <w:r w:rsidRPr="006E4050">
              <w:rPr>
                <w:rFonts w:ascii="Arial" w:hAnsi="Arial" w:cs="Arial"/>
                <w:color w:val="538135" w:themeColor="accent6" w:themeShade="BF"/>
                <w:lang w:val="en-US"/>
              </w:rPr>
              <w:t xml:space="preserve">Please note that SA2 has not described the TL-Container in PDU Session Release as there is no Stage 2 parameter (i.e., listed in Table M.2-1) </w:t>
            </w:r>
            <w:r>
              <w:rPr>
                <w:rFonts w:ascii="Arial" w:hAnsi="Arial" w:cs="Arial"/>
                <w:color w:val="538135" w:themeColor="accent6" w:themeShade="BF"/>
                <w:lang w:val="en-US"/>
              </w:rPr>
              <w:t xml:space="preserve">that </w:t>
            </w:r>
            <w:r w:rsidRPr="006E4050">
              <w:rPr>
                <w:rFonts w:ascii="Arial" w:hAnsi="Arial" w:cs="Arial"/>
                <w:color w:val="538135" w:themeColor="accent6" w:themeShade="BF"/>
                <w:lang w:val="en-US"/>
              </w:rPr>
              <w:t>is required during the release. SA2 describes the aspect as the SMF/CUC shall initiate to the CN-TL</w:t>
            </w:r>
            <w:r>
              <w:rPr>
                <w:rFonts w:ascii="Arial" w:hAnsi="Arial" w:cs="Arial"/>
                <w:color w:val="538135" w:themeColor="accent6" w:themeShade="BF"/>
                <w:lang w:val="en-US"/>
              </w:rPr>
              <w:t>/AN-TL</w:t>
            </w:r>
            <w:r w:rsidRPr="006E4050">
              <w:rPr>
                <w:rFonts w:ascii="Arial" w:hAnsi="Arial" w:cs="Arial"/>
                <w:color w:val="538135" w:themeColor="accent6" w:themeShade="BF"/>
                <w:lang w:val="en-US"/>
              </w:rPr>
              <w:t xml:space="preserve"> the deletion of TN stream configurations.</w:t>
            </w:r>
          </w:p>
          <w:p w14:paraId="200CC45D"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p w14:paraId="24D5DD2F" w14:textId="5D087290" w:rsidR="00245CEA" w:rsidRPr="002A3715" w:rsidRDefault="00D724EE" w:rsidP="00A818E5">
            <w:pPr>
              <w:rPr>
                <w:rFonts w:ascii="Arial" w:eastAsiaTheme="minorEastAsia" w:hAnsi="Arial" w:cs="Arial"/>
                <w:i/>
                <w:sz w:val="20"/>
                <w:szCs w:val="20"/>
                <w:lang w:val="en-US" w:eastAsia="zh-CN"/>
              </w:rPr>
            </w:pPr>
            <w:r w:rsidRPr="00D724EE">
              <w:rPr>
                <w:rFonts w:ascii="Arial" w:eastAsiaTheme="minorEastAsia" w:hAnsi="Arial" w:cs="Arial" w:hint="eastAsia"/>
                <w:i/>
                <w:color w:val="0000FF"/>
                <w:sz w:val="20"/>
                <w:szCs w:val="20"/>
                <w:lang w:val="en-US" w:eastAsia="zh-CN"/>
              </w:rPr>
              <w:t>R</w:t>
            </w:r>
            <w:r w:rsidRPr="00D724EE">
              <w:rPr>
                <w:rFonts w:ascii="Arial" w:eastAsiaTheme="minorEastAsia" w:hAnsi="Arial" w:cs="Arial"/>
                <w:i/>
                <w:color w:val="0000FF"/>
                <w:sz w:val="20"/>
                <w:szCs w:val="20"/>
                <w:lang w:val="en-US" w:eastAsia="zh-CN"/>
              </w:rPr>
              <w:t>elated CRs in 0164, 0165</w:t>
            </w:r>
          </w:p>
        </w:tc>
      </w:tr>
      <w:tr w:rsidR="00245CEA" w:rsidRPr="009D49EE" w14:paraId="79ECFD76" w14:textId="77777777" w:rsidTr="00140EBC">
        <w:trPr>
          <w:trHeight w:val="20"/>
        </w:trPr>
        <w:tc>
          <w:tcPr>
            <w:tcW w:w="1073" w:type="dxa"/>
            <w:tcBorders>
              <w:bottom w:val="single" w:sz="4" w:space="0" w:color="auto"/>
            </w:tcBorders>
            <w:shd w:val="clear" w:color="auto" w:fill="auto"/>
          </w:tcPr>
          <w:p w14:paraId="135EB4D8"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334C87EE"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1A07778D" w14:textId="77777777" w:rsidR="00245CEA" w:rsidRPr="005E6C60" w:rsidRDefault="00000000" w:rsidP="00A818E5">
            <w:pPr>
              <w:rPr>
                <w:rFonts w:ascii="Arial" w:hAnsi="Arial" w:cs="Arial"/>
                <w:color w:val="000000"/>
                <w:sz w:val="20"/>
                <w:szCs w:val="20"/>
              </w:rPr>
            </w:pPr>
            <w:hyperlink r:id="rId26" w:history="1">
              <w:r w:rsidR="00245CEA">
                <w:rPr>
                  <w:rStyle w:val="af2"/>
                  <w:rFonts w:ascii="Arial" w:hAnsi="Arial" w:cs="Arial"/>
                  <w:sz w:val="20"/>
                  <w:szCs w:val="20"/>
                </w:rPr>
                <w:t>0101</w:t>
              </w:r>
            </w:hyperlink>
          </w:p>
        </w:tc>
        <w:tc>
          <w:tcPr>
            <w:tcW w:w="4132" w:type="dxa"/>
            <w:tcBorders>
              <w:bottom w:val="single" w:sz="4" w:space="0" w:color="auto"/>
            </w:tcBorders>
            <w:shd w:val="clear" w:color="auto" w:fill="auto"/>
          </w:tcPr>
          <w:p w14:paraId="2B8217A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Rel-17 Further reply LS on NSACF Role and NSAC Service Area</w:t>
            </w:r>
          </w:p>
        </w:tc>
        <w:tc>
          <w:tcPr>
            <w:tcW w:w="1984" w:type="dxa"/>
            <w:tcBorders>
              <w:bottom w:val="single" w:sz="4" w:space="0" w:color="auto"/>
            </w:tcBorders>
            <w:shd w:val="clear" w:color="auto" w:fill="auto"/>
          </w:tcPr>
          <w:p w14:paraId="38D1C9F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633EDFD3" w14:textId="300F6F8A" w:rsidR="00245CEA" w:rsidRPr="005E6C60" w:rsidRDefault="009B5066"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E1D9796" w14:textId="77777777" w:rsidR="00245CEA" w:rsidRDefault="00245CEA" w:rsidP="00A818E5">
            <w:pPr>
              <w:rPr>
                <w:rFonts w:ascii="Arial" w:hAnsi="Arial" w:cs="Arial"/>
                <w:i/>
                <w:sz w:val="20"/>
                <w:szCs w:val="20"/>
                <w:lang w:val="en-US"/>
              </w:rPr>
            </w:pPr>
            <w:r>
              <w:rPr>
                <w:rFonts w:ascii="Arial" w:hAnsi="Arial" w:cs="Arial"/>
                <w:i/>
                <w:sz w:val="20"/>
                <w:szCs w:val="20"/>
                <w:lang w:val="en-US"/>
              </w:rPr>
              <w:t>S2-2313821</w:t>
            </w:r>
          </w:p>
          <w:p w14:paraId="504D51F3"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414DA5E1" w14:textId="77777777" w:rsidR="00245CEA" w:rsidRDefault="00245CEA" w:rsidP="00A818E5">
            <w:pPr>
              <w:rPr>
                <w:rFonts w:ascii="Arial" w:hAnsi="Arial" w:cs="Arial"/>
                <w:i/>
                <w:sz w:val="20"/>
                <w:szCs w:val="20"/>
                <w:lang w:val="en-US"/>
              </w:rPr>
            </w:pPr>
            <w:r>
              <w:rPr>
                <w:rFonts w:ascii="Arial" w:hAnsi="Arial" w:cs="Arial"/>
                <w:i/>
                <w:sz w:val="20"/>
                <w:szCs w:val="20"/>
                <w:lang w:val="en-US"/>
              </w:rPr>
              <w:t>CC: -</w:t>
            </w:r>
          </w:p>
          <w:p w14:paraId="5AE170F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5B7B7D5" w14:textId="77777777" w:rsidR="00245CEA" w:rsidRDefault="00245CEA" w:rsidP="00A818E5">
            <w:pPr>
              <w:rPr>
                <w:rFonts w:ascii="Arial" w:eastAsiaTheme="minorEastAsia" w:hAnsi="Arial" w:cs="Arial"/>
                <w:i/>
                <w:sz w:val="20"/>
                <w:szCs w:val="20"/>
                <w:lang w:val="en-US" w:eastAsia="zh-CN"/>
              </w:rPr>
            </w:pPr>
          </w:p>
          <w:p w14:paraId="441422C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386C8D7" w14:textId="77777777" w:rsidR="00245CEA" w:rsidRDefault="00245CEA" w:rsidP="00A818E5">
            <w:pPr>
              <w:spacing w:after="120"/>
              <w:jc w:val="both"/>
              <w:rPr>
                <w:rFonts w:ascii="Arial" w:hAnsi="Arial" w:cs="Arial"/>
                <w:b/>
              </w:rPr>
            </w:pPr>
            <w:r>
              <w:rPr>
                <w:rFonts w:ascii="Arial" w:hAnsi="Arial" w:cs="Arial"/>
                <w:b/>
              </w:rPr>
              <w:t>Q3. It is not clear to CT4, whether a NSAC service area may be identified by TAI(s) or should be instead identified by a new NSAC service area identifier that may take the form of an operator defined string?</w:t>
            </w:r>
          </w:p>
          <w:p w14:paraId="74D3C1CF" w14:textId="77777777" w:rsidR="00245CEA" w:rsidRDefault="00245CEA" w:rsidP="00A818E5">
            <w:pPr>
              <w:spacing w:after="120"/>
              <w:ind w:firstLine="426"/>
              <w:jc w:val="both"/>
              <w:rPr>
                <w:rFonts w:ascii="Arial" w:hAnsi="Arial" w:cs="Arial"/>
              </w:rPr>
            </w:pPr>
            <w:r w:rsidRPr="00525462">
              <w:rPr>
                <w:rFonts w:ascii="Arial" w:hAnsi="Arial" w:cs="Arial"/>
                <w:b/>
                <w:bCs/>
              </w:rPr>
              <w:t>SA2 reply</w:t>
            </w:r>
            <w:r>
              <w:rPr>
                <w:rFonts w:ascii="Arial" w:hAnsi="Arial" w:cs="Arial"/>
              </w:rPr>
              <w:t xml:space="preserve">: </w:t>
            </w:r>
          </w:p>
          <w:p w14:paraId="7ABF1D01" w14:textId="77777777" w:rsidR="00245CEA" w:rsidRDefault="00245CEA" w:rsidP="00A818E5">
            <w:pPr>
              <w:ind w:left="426"/>
              <w:rPr>
                <w:rFonts w:ascii="Arial" w:hAnsi="Arial" w:cs="Arial"/>
              </w:rPr>
            </w:pPr>
            <w:r>
              <w:rPr>
                <w:rFonts w:ascii="Arial" w:hAnsi="Arial" w:cs="Arial"/>
              </w:rPr>
              <w:t>The NSAC Service Area is a unique identifier assigned in a PLMN or SNPN. SA2 has agreed the attached CRs starting from Rel-17.</w:t>
            </w:r>
          </w:p>
          <w:p w14:paraId="10C8A47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C5AB28F" w14:textId="77777777" w:rsidR="00245CEA" w:rsidRDefault="00245CEA" w:rsidP="00A818E5">
            <w:pPr>
              <w:rPr>
                <w:rFonts w:ascii="Arial" w:eastAsiaTheme="minorEastAsia" w:hAnsi="Arial" w:cs="Arial"/>
                <w:i/>
                <w:sz w:val="20"/>
                <w:szCs w:val="20"/>
                <w:lang w:val="en-US" w:eastAsia="zh-CN"/>
              </w:rPr>
            </w:pPr>
          </w:p>
          <w:p w14:paraId="3E811AC6" w14:textId="21C30170" w:rsidR="00245CEA" w:rsidRPr="00B20E3E" w:rsidRDefault="0021102F" w:rsidP="00A818E5">
            <w:pPr>
              <w:rPr>
                <w:rFonts w:ascii="Arial" w:eastAsiaTheme="minorEastAsia" w:hAnsi="Arial" w:cs="Arial"/>
                <w:i/>
                <w:sz w:val="20"/>
                <w:szCs w:val="20"/>
                <w:lang w:val="en-US" w:eastAsia="zh-CN"/>
              </w:rPr>
            </w:pPr>
            <w:r>
              <w:rPr>
                <w:rFonts w:ascii="Arial" w:eastAsiaTheme="minorEastAsia" w:hAnsi="Arial" w:cs="Arial"/>
                <w:i/>
                <w:color w:val="0000FF"/>
                <w:sz w:val="20"/>
                <w:szCs w:val="20"/>
                <w:lang w:val="en-US" w:eastAsia="zh-CN"/>
              </w:rPr>
              <w:t>23.003 CR was agreed in last meeting, tdoc# is C4-234566</w:t>
            </w:r>
          </w:p>
        </w:tc>
      </w:tr>
      <w:tr w:rsidR="00245CEA" w:rsidRPr="009D49EE" w14:paraId="449453EA" w14:textId="77777777" w:rsidTr="00140EBC">
        <w:trPr>
          <w:trHeight w:val="20"/>
        </w:trPr>
        <w:tc>
          <w:tcPr>
            <w:tcW w:w="1073" w:type="dxa"/>
            <w:tcBorders>
              <w:bottom w:val="single" w:sz="4" w:space="0" w:color="auto"/>
            </w:tcBorders>
            <w:shd w:val="clear" w:color="auto" w:fill="auto"/>
          </w:tcPr>
          <w:p w14:paraId="13C4886A"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75B1F763"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476C8999" w14:textId="77777777" w:rsidR="00245CEA" w:rsidRPr="005E6C60" w:rsidRDefault="00000000" w:rsidP="00A818E5">
            <w:pPr>
              <w:rPr>
                <w:rFonts w:ascii="Arial" w:hAnsi="Arial" w:cs="Arial"/>
                <w:color w:val="000000"/>
                <w:sz w:val="20"/>
                <w:szCs w:val="20"/>
              </w:rPr>
            </w:pPr>
            <w:hyperlink r:id="rId27" w:history="1">
              <w:r w:rsidR="00245CEA">
                <w:rPr>
                  <w:rStyle w:val="af2"/>
                  <w:rFonts w:ascii="Arial" w:hAnsi="Arial" w:cs="Arial"/>
                  <w:sz w:val="20"/>
                  <w:szCs w:val="20"/>
                </w:rPr>
                <w:t>0102</w:t>
              </w:r>
            </w:hyperlink>
          </w:p>
        </w:tc>
        <w:tc>
          <w:tcPr>
            <w:tcW w:w="4132" w:type="dxa"/>
            <w:tcBorders>
              <w:bottom w:val="single" w:sz="4" w:space="0" w:color="auto"/>
            </w:tcBorders>
            <w:shd w:val="clear" w:color="auto" w:fill="auto"/>
          </w:tcPr>
          <w:p w14:paraId="29E79D82"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Clarification on Correlation ID in UP Notification</w:t>
            </w:r>
          </w:p>
        </w:tc>
        <w:tc>
          <w:tcPr>
            <w:tcW w:w="1984" w:type="dxa"/>
            <w:tcBorders>
              <w:bottom w:val="single" w:sz="4" w:space="0" w:color="auto"/>
            </w:tcBorders>
            <w:shd w:val="clear" w:color="auto" w:fill="auto"/>
          </w:tcPr>
          <w:p w14:paraId="35923F6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4697D8BE" w14:textId="7D57F6EF" w:rsidR="00245CEA" w:rsidRPr="005E6C60" w:rsidRDefault="002E0FA9"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A62C7F1" w14:textId="77777777" w:rsidR="00245CEA" w:rsidRDefault="00245CEA" w:rsidP="00A818E5">
            <w:pPr>
              <w:rPr>
                <w:rFonts w:ascii="Arial" w:hAnsi="Arial" w:cs="Arial"/>
                <w:i/>
                <w:sz w:val="20"/>
                <w:szCs w:val="20"/>
                <w:lang w:val="en-US"/>
              </w:rPr>
            </w:pPr>
            <w:r>
              <w:rPr>
                <w:rFonts w:ascii="Arial" w:hAnsi="Arial" w:cs="Arial"/>
                <w:i/>
                <w:sz w:val="20"/>
                <w:szCs w:val="20"/>
                <w:lang w:val="en-US"/>
              </w:rPr>
              <w:t>S2-2313887</w:t>
            </w:r>
          </w:p>
          <w:p w14:paraId="4A9D3700" w14:textId="77777777" w:rsidR="00245CEA" w:rsidRDefault="00245CEA" w:rsidP="00A818E5">
            <w:pPr>
              <w:rPr>
                <w:rFonts w:ascii="Arial" w:hAnsi="Arial" w:cs="Arial"/>
                <w:i/>
                <w:sz w:val="20"/>
                <w:szCs w:val="20"/>
                <w:lang w:val="en-US"/>
              </w:rPr>
            </w:pPr>
            <w:r>
              <w:rPr>
                <w:rFonts w:ascii="Arial" w:hAnsi="Arial" w:cs="Arial"/>
                <w:i/>
                <w:sz w:val="20"/>
                <w:szCs w:val="20"/>
                <w:lang w:val="en-US"/>
              </w:rPr>
              <w:t>To: CT WG4</w:t>
            </w:r>
          </w:p>
          <w:p w14:paraId="0C53DBA9"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081EA20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ZTE</w:t>
            </w:r>
          </w:p>
          <w:p w14:paraId="1A3A08BC" w14:textId="77777777" w:rsidR="00245CEA" w:rsidRDefault="00245CEA" w:rsidP="00A818E5">
            <w:pPr>
              <w:rPr>
                <w:rFonts w:ascii="Arial" w:eastAsiaTheme="minorEastAsia" w:hAnsi="Arial" w:cs="Arial"/>
                <w:i/>
                <w:sz w:val="20"/>
                <w:szCs w:val="20"/>
                <w:lang w:val="en-US" w:eastAsia="zh-CN"/>
              </w:rPr>
            </w:pPr>
          </w:p>
          <w:p w14:paraId="3F6DDE4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F421CD" w14:textId="77777777" w:rsidR="00245CEA" w:rsidRDefault="00245CEA" w:rsidP="00A818E5">
            <w:pPr>
              <w:spacing w:after="120"/>
              <w:rPr>
                <w:rFonts w:ascii="Arial" w:hAnsi="Arial" w:cs="Arial"/>
                <w:bCs/>
              </w:rPr>
            </w:pPr>
            <w:r w:rsidRPr="00146955">
              <w:rPr>
                <w:rFonts w:ascii="Arial" w:hAnsi="Arial" w:cs="Arial" w:hint="eastAsia"/>
                <w:bCs/>
              </w:rPr>
              <w:lastRenderedPageBreak/>
              <w:t>SA</w:t>
            </w:r>
            <w:r w:rsidRPr="00146955">
              <w:rPr>
                <w:rFonts w:ascii="Arial" w:hAnsi="Arial" w:cs="Arial"/>
                <w:bCs/>
              </w:rPr>
              <w:t xml:space="preserve">2 thanks </w:t>
            </w:r>
            <w:r>
              <w:rPr>
                <w:rFonts w:ascii="Arial" w:hAnsi="Arial" w:cs="Arial"/>
                <w:bCs/>
              </w:rPr>
              <w:t xml:space="preserve">CT WG4 for the LS </w:t>
            </w:r>
            <w:r w:rsidRPr="00E95B92">
              <w:rPr>
                <w:rFonts w:ascii="Arial" w:hAnsi="Arial" w:cs="Arial"/>
                <w:bCs/>
              </w:rPr>
              <w:t xml:space="preserve">on </w:t>
            </w:r>
            <w:r w:rsidRPr="00B22340">
              <w:rPr>
                <w:rFonts w:ascii="Arial" w:hAnsi="Arial" w:cs="Arial" w:hint="eastAsia"/>
                <w:bCs/>
              </w:rPr>
              <w:t>C</w:t>
            </w:r>
            <w:r w:rsidRPr="00B22340">
              <w:rPr>
                <w:rFonts w:ascii="Arial" w:hAnsi="Arial" w:cs="Arial"/>
                <w:bCs/>
              </w:rPr>
              <w:t>larification on Correlation ID in UP Notification</w:t>
            </w:r>
            <w:r>
              <w:rPr>
                <w:rFonts w:ascii="Arial" w:hAnsi="Arial" w:cs="Arial"/>
                <w:bCs/>
              </w:rPr>
              <w:t xml:space="preserve">. SA2 has discussed the LS and agrees the attached CR to address the concern in the LS. </w:t>
            </w:r>
          </w:p>
          <w:p w14:paraId="54C1AC88"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0CFDCBB6" w14:textId="77777777" w:rsidR="00245CEA" w:rsidRDefault="00245CEA" w:rsidP="00A818E5">
            <w:pPr>
              <w:rPr>
                <w:rFonts w:ascii="Arial" w:eastAsiaTheme="minorEastAsia" w:hAnsi="Arial" w:cs="Arial"/>
                <w:i/>
                <w:sz w:val="20"/>
                <w:szCs w:val="20"/>
                <w:lang w:eastAsia="zh-CN"/>
              </w:rPr>
            </w:pPr>
          </w:p>
          <w:p w14:paraId="2504CF60" w14:textId="7B7B48D9" w:rsidR="009B5066" w:rsidRPr="003A4C83" w:rsidRDefault="009B5066" w:rsidP="00A818E5">
            <w:pPr>
              <w:rPr>
                <w:rFonts w:ascii="Arial" w:eastAsiaTheme="minorEastAsia" w:hAnsi="Arial" w:cs="Arial"/>
                <w:i/>
                <w:sz w:val="20"/>
                <w:szCs w:val="20"/>
                <w:lang w:eastAsia="zh-CN"/>
              </w:rPr>
            </w:pPr>
            <w:r w:rsidRPr="009B5066">
              <w:rPr>
                <w:rFonts w:ascii="Arial" w:eastAsiaTheme="minorEastAsia" w:hAnsi="Arial" w:cs="Arial"/>
                <w:i/>
                <w:color w:val="0000FF"/>
                <w:sz w:val="20"/>
                <w:szCs w:val="20"/>
                <w:lang w:eastAsia="zh-CN"/>
              </w:rPr>
              <w:t>Related CRs in 0280, 0281</w:t>
            </w:r>
          </w:p>
        </w:tc>
      </w:tr>
      <w:tr w:rsidR="00245CEA" w:rsidRPr="009D49EE" w14:paraId="6D08A2A4" w14:textId="77777777" w:rsidTr="00140EBC">
        <w:trPr>
          <w:trHeight w:val="20"/>
        </w:trPr>
        <w:tc>
          <w:tcPr>
            <w:tcW w:w="1073" w:type="dxa"/>
            <w:tcBorders>
              <w:bottom w:val="single" w:sz="4" w:space="0" w:color="auto"/>
            </w:tcBorders>
            <w:shd w:val="clear" w:color="auto" w:fill="auto"/>
          </w:tcPr>
          <w:p w14:paraId="09642123"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6157E91F"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49726F4" w14:textId="77777777" w:rsidR="00245CEA" w:rsidRPr="005E6C60" w:rsidRDefault="00000000" w:rsidP="00A818E5">
            <w:pPr>
              <w:rPr>
                <w:rFonts w:ascii="Arial" w:hAnsi="Arial" w:cs="Arial"/>
                <w:color w:val="000000"/>
                <w:sz w:val="20"/>
                <w:szCs w:val="20"/>
              </w:rPr>
            </w:pPr>
            <w:hyperlink r:id="rId28" w:history="1">
              <w:r w:rsidR="00245CEA">
                <w:rPr>
                  <w:rStyle w:val="af2"/>
                  <w:rFonts w:ascii="Arial" w:hAnsi="Arial" w:cs="Arial"/>
                  <w:sz w:val="20"/>
                  <w:szCs w:val="20"/>
                </w:rPr>
                <w:t>0103</w:t>
              </w:r>
            </w:hyperlink>
          </w:p>
        </w:tc>
        <w:tc>
          <w:tcPr>
            <w:tcW w:w="4132" w:type="dxa"/>
            <w:tcBorders>
              <w:bottom w:val="single" w:sz="4" w:space="0" w:color="auto"/>
            </w:tcBorders>
            <w:shd w:val="clear" w:color="auto" w:fill="auto"/>
          </w:tcPr>
          <w:p w14:paraId="35BE063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to RAN2/CT WGs on RAN&amp;CT alignment issues</w:t>
            </w:r>
          </w:p>
        </w:tc>
        <w:tc>
          <w:tcPr>
            <w:tcW w:w="1984" w:type="dxa"/>
            <w:tcBorders>
              <w:bottom w:val="single" w:sz="4" w:space="0" w:color="auto"/>
            </w:tcBorders>
            <w:shd w:val="clear" w:color="auto" w:fill="auto"/>
          </w:tcPr>
          <w:p w14:paraId="5600CF22"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781727CF" w14:textId="32A91D92" w:rsidR="00245CEA" w:rsidRPr="005E6C60" w:rsidRDefault="002E0FA9"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B5F35F3" w14:textId="77777777" w:rsidR="00245CEA" w:rsidRDefault="00245CEA" w:rsidP="00A818E5">
            <w:pPr>
              <w:rPr>
                <w:rFonts w:ascii="Arial" w:hAnsi="Arial" w:cs="Arial"/>
                <w:i/>
                <w:sz w:val="20"/>
                <w:szCs w:val="20"/>
                <w:lang w:val="en-US"/>
              </w:rPr>
            </w:pPr>
            <w:r>
              <w:rPr>
                <w:rFonts w:ascii="Arial" w:hAnsi="Arial" w:cs="Arial"/>
                <w:i/>
                <w:sz w:val="20"/>
                <w:szCs w:val="20"/>
                <w:lang w:val="en-US"/>
              </w:rPr>
              <w:t>S2-2313889</w:t>
            </w:r>
          </w:p>
          <w:p w14:paraId="7EA56797" w14:textId="77777777" w:rsidR="00245CEA" w:rsidRDefault="00245CEA" w:rsidP="00A818E5">
            <w:pPr>
              <w:rPr>
                <w:rFonts w:ascii="Arial" w:hAnsi="Arial" w:cs="Arial"/>
                <w:i/>
                <w:sz w:val="20"/>
                <w:szCs w:val="20"/>
                <w:lang w:val="en-US"/>
              </w:rPr>
            </w:pPr>
            <w:r>
              <w:rPr>
                <w:rFonts w:ascii="Arial" w:hAnsi="Arial" w:cs="Arial"/>
                <w:i/>
                <w:sz w:val="20"/>
                <w:szCs w:val="20"/>
                <w:lang w:val="en-US"/>
              </w:rPr>
              <w:t>To: RAN2, CT1, CT4</w:t>
            </w:r>
          </w:p>
          <w:p w14:paraId="2A841487" w14:textId="77777777" w:rsidR="00245CEA" w:rsidRDefault="00245CEA" w:rsidP="00A818E5">
            <w:pPr>
              <w:rPr>
                <w:rFonts w:ascii="Arial" w:hAnsi="Arial" w:cs="Arial"/>
                <w:i/>
                <w:sz w:val="20"/>
                <w:szCs w:val="20"/>
                <w:lang w:val="en-US"/>
              </w:rPr>
            </w:pPr>
            <w:r>
              <w:rPr>
                <w:rFonts w:ascii="Arial" w:hAnsi="Arial" w:cs="Arial"/>
                <w:i/>
                <w:sz w:val="20"/>
                <w:szCs w:val="20"/>
                <w:lang w:val="en-US"/>
              </w:rPr>
              <w:t>CC: RAN3, SA3</w:t>
            </w:r>
          </w:p>
          <w:p w14:paraId="28143E8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Xiaomi</w:t>
            </w:r>
          </w:p>
          <w:p w14:paraId="2BAED54C" w14:textId="77777777" w:rsidR="00245CEA" w:rsidRDefault="00245CEA" w:rsidP="00A818E5">
            <w:pPr>
              <w:rPr>
                <w:rFonts w:ascii="Arial" w:eastAsiaTheme="minorEastAsia" w:hAnsi="Arial" w:cs="Arial"/>
                <w:i/>
                <w:sz w:val="20"/>
                <w:szCs w:val="20"/>
                <w:lang w:val="en-US" w:eastAsia="zh-CN"/>
              </w:rPr>
            </w:pPr>
          </w:p>
          <w:p w14:paraId="6D3996CE"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55B40A4" w14:textId="77777777" w:rsidR="00245CEA" w:rsidRDefault="00245CEA" w:rsidP="00A818E5">
            <w:pPr>
              <w:spacing w:after="120"/>
              <w:rPr>
                <w:rFonts w:ascii="Arial" w:hAnsi="Arial" w:cs="Arial"/>
                <w:b/>
              </w:rPr>
            </w:pPr>
            <w:r>
              <w:rPr>
                <w:rFonts w:ascii="Arial" w:hAnsi="Arial" w:cs="Arial"/>
                <w:b/>
              </w:rPr>
              <w:t>1. Overall Description:</w:t>
            </w:r>
          </w:p>
          <w:p w14:paraId="28CBAB52" w14:textId="77777777" w:rsidR="00245CEA" w:rsidRDefault="00245CEA" w:rsidP="00A818E5">
            <w:pPr>
              <w:rPr>
                <w:rFonts w:ascii="Arial" w:hAnsi="Arial" w:cs="Arial"/>
                <w:lang w:eastAsia="zh-CN"/>
              </w:rPr>
            </w:pPr>
            <w:r>
              <w:rPr>
                <w:rFonts w:ascii="Arial" w:hAnsi="Arial" w:cs="Arial"/>
                <w:lang w:eastAsia="zh-CN"/>
              </w:rPr>
              <w:t>SA2 has sent a LS (</w:t>
            </w:r>
            <w:r w:rsidRPr="00A960C8">
              <w:rPr>
                <w:rFonts w:ascii="Arial" w:hAnsi="Arial" w:cs="Arial"/>
                <w:lang w:eastAsia="zh-CN"/>
              </w:rPr>
              <w:t>S2-2311896</w:t>
            </w:r>
            <w:r>
              <w:rPr>
                <w:rFonts w:ascii="Arial" w:hAnsi="Arial" w:cs="Arial"/>
                <w:lang w:eastAsia="zh-CN"/>
              </w:rPr>
              <w:t>) to RAN2 about whether some certain messages are transferred as SLPP messages or non-SLPP messages between LMF &amp;</w:t>
            </w:r>
            <w:r w:rsidRPr="006E2665">
              <w:rPr>
                <w:rFonts w:ascii="Arial" w:hAnsi="Arial" w:cs="Arial"/>
                <w:lang w:eastAsia="zh-CN"/>
              </w:rPr>
              <w:t xml:space="preserve"> Target UE / SL Reference UE / Located UE</w:t>
            </w:r>
            <w:r>
              <w:rPr>
                <w:rFonts w:ascii="Arial" w:hAnsi="Arial" w:cs="Arial"/>
                <w:lang w:eastAsia="zh-CN"/>
              </w:rPr>
              <w:t>, between SL Positioning Server UE &amp;</w:t>
            </w:r>
            <w:r w:rsidRPr="006E2665">
              <w:rPr>
                <w:rFonts w:ascii="Arial" w:hAnsi="Arial" w:cs="Arial"/>
                <w:lang w:eastAsia="zh-CN"/>
              </w:rPr>
              <w:t xml:space="preserve"> Target UE / SL Reference UE / Located UE</w:t>
            </w:r>
            <w:r>
              <w:rPr>
                <w:rFonts w:ascii="Arial" w:hAnsi="Arial" w:cs="Arial"/>
                <w:lang w:eastAsia="zh-CN"/>
              </w:rPr>
              <w:t xml:space="preserve">, between </w:t>
            </w:r>
            <w:r w:rsidRPr="006E2665">
              <w:rPr>
                <w:rFonts w:ascii="Arial" w:hAnsi="Arial" w:cs="Arial"/>
                <w:lang w:eastAsia="zh-CN"/>
              </w:rPr>
              <w:t>Target UE</w:t>
            </w:r>
            <w:r>
              <w:rPr>
                <w:rFonts w:ascii="Arial" w:hAnsi="Arial" w:cs="Arial"/>
                <w:lang w:eastAsia="zh-CN"/>
              </w:rPr>
              <w:t xml:space="preserve"> &amp;</w:t>
            </w:r>
            <w:r w:rsidRPr="006E2665">
              <w:rPr>
                <w:rFonts w:ascii="Arial" w:hAnsi="Arial" w:cs="Arial"/>
                <w:lang w:eastAsia="zh-CN"/>
              </w:rPr>
              <w:t xml:space="preserve"> SL Reference UE/ Located UE</w:t>
            </w:r>
            <w:r>
              <w:rPr>
                <w:rFonts w:ascii="Arial" w:hAnsi="Arial" w:cs="Arial"/>
                <w:lang w:eastAsia="zh-CN"/>
              </w:rPr>
              <w:t xml:space="preserve"> and between SL Positioning Client UE &amp;</w:t>
            </w:r>
            <w:r w:rsidRPr="006E2665">
              <w:rPr>
                <w:rFonts w:ascii="Arial" w:hAnsi="Arial" w:cs="Arial"/>
                <w:lang w:eastAsia="zh-CN"/>
              </w:rPr>
              <w:t xml:space="preserve"> Target UE / SL Reference UE / Located UE</w:t>
            </w:r>
            <w:r>
              <w:rPr>
                <w:rFonts w:ascii="Arial" w:hAnsi="Arial" w:cs="Arial"/>
                <w:lang w:eastAsia="zh-CN"/>
              </w:rPr>
              <w:t>.</w:t>
            </w:r>
          </w:p>
          <w:p w14:paraId="2878372A" w14:textId="77777777" w:rsidR="00245CEA" w:rsidRDefault="00245CEA" w:rsidP="00A818E5">
            <w:pPr>
              <w:rPr>
                <w:rFonts w:ascii="Arial" w:hAnsi="Arial" w:cs="Arial"/>
                <w:lang w:eastAsia="zh-CN"/>
              </w:rPr>
            </w:pPr>
            <w:r w:rsidRPr="00A960C8">
              <w:rPr>
                <w:rFonts w:ascii="Arial" w:hAnsi="Arial" w:cs="Arial"/>
                <w:lang w:eastAsia="zh-CN"/>
              </w:rPr>
              <w:t>Based on some fu</w:t>
            </w:r>
            <w:r>
              <w:rPr>
                <w:rFonts w:ascii="Arial" w:hAnsi="Arial" w:cs="Arial"/>
                <w:lang w:eastAsia="zh-CN"/>
              </w:rPr>
              <w:t>r</w:t>
            </w:r>
            <w:r w:rsidRPr="00A960C8">
              <w:rPr>
                <w:rFonts w:ascii="Arial" w:hAnsi="Arial" w:cs="Arial"/>
                <w:lang w:eastAsia="zh-CN"/>
              </w:rPr>
              <w:t>ther discussion</w:t>
            </w:r>
            <w:r>
              <w:rPr>
                <w:rFonts w:ascii="Arial" w:hAnsi="Arial" w:cs="Arial"/>
                <w:lang w:eastAsia="zh-CN"/>
              </w:rPr>
              <w:t xml:space="preserve">s, SA2 would make a correction to </w:t>
            </w:r>
            <w:r w:rsidRPr="006F7D27">
              <w:rPr>
                <w:rFonts w:ascii="Arial" w:hAnsi="Arial" w:cs="Arial"/>
                <w:b/>
                <w:lang w:eastAsia="zh-CN"/>
              </w:rPr>
              <w:t xml:space="preserve">SA2 Agreement </w:t>
            </w:r>
            <w:r>
              <w:rPr>
                <w:rFonts w:ascii="Arial" w:hAnsi="Arial" w:cs="Arial"/>
                <w:b/>
                <w:lang w:eastAsia="zh-CN"/>
              </w:rPr>
              <w:t xml:space="preserve">1 </w:t>
            </w:r>
            <w:r w:rsidRPr="00A960C8">
              <w:rPr>
                <w:rFonts w:ascii="Arial" w:hAnsi="Arial" w:cs="Arial"/>
                <w:lang w:eastAsia="zh-CN"/>
              </w:rPr>
              <w:t>of S2-2311896</w:t>
            </w:r>
            <w:r>
              <w:rPr>
                <w:rFonts w:ascii="Arial" w:hAnsi="Arial" w:cs="Arial"/>
                <w:lang w:eastAsia="zh-CN"/>
              </w:rPr>
              <w:t xml:space="preserve"> as below:</w:t>
            </w:r>
          </w:p>
          <w:p w14:paraId="26E91FF3" w14:textId="77777777" w:rsidR="00245CEA" w:rsidRPr="00A960C8"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A960C8">
              <w:rPr>
                <w:rFonts w:ascii="Arial" w:hAnsi="Arial" w:cs="Arial" w:hint="eastAsia"/>
                <w:lang w:eastAsia="zh-CN"/>
              </w:rPr>
              <w:t>I</w:t>
            </w:r>
            <w:r>
              <w:rPr>
                <w:rFonts w:ascii="Arial" w:hAnsi="Arial" w:cs="Arial"/>
                <w:lang w:eastAsia="zh-CN"/>
              </w:rPr>
              <w:t xml:space="preserve">tem 2 </w:t>
            </w:r>
            <w:r w:rsidRPr="00A960C8">
              <w:rPr>
                <w:rFonts w:ascii="Arial" w:hAnsi="Arial" w:cs="Arial"/>
                <w:lang w:eastAsia="zh-CN"/>
              </w:rPr>
              <w:t>will be developed by CT WGs as the LCS SS message, and CT WGs will decide how to design the message.</w:t>
            </w:r>
          </w:p>
          <w:p w14:paraId="587B7103" w14:textId="77777777" w:rsidR="00245CEA" w:rsidRDefault="00245CEA" w:rsidP="00A818E5">
            <w:pPr>
              <w:rPr>
                <w:rFonts w:ascii="Arial" w:hAnsi="Arial" w:cs="Arial"/>
                <w:lang w:eastAsia="zh-CN"/>
              </w:rPr>
            </w:pPr>
            <w:r w:rsidRPr="00A960C8">
              <w:rPr>
                <w:rFonts w:ascii="Arial" w:hAnsi="Arial" w:cs="Arial" w:hint="eastAsia"/>
                <w:lang w:eastAsia="zh-CN"/>
              </w:rPr>
              <w:t>A</w:t>
            </w:r>
            <w:r w:rsidRPr="00A960C8">
              <w:rPr>
                <w:rFonts w:ascii="Arial" w:hAnsi="Arial" w:cs="Arial"/>
                <w:lang w:eastAsia="zh-CN"/>
              </w:rPr>
              <w:t xml:space="preserve">dditionally, </w:t>
            </w:r>
            <w:r>
              <w:rPr>
                <w:rFonts w:ascii="Arial" w:hAnsi="Arial" w:cs="Arial"/>
                <w:lang w:eastAsia="zh-CN"/>
              </w:rPr>
              <w:t>SA2 has reached the following agreements:</w:t>
            </w:r>
          </w:p>
          <w:p w14:paraId="12AB61B9" w14:textId="77777777" w:rsidR="00245CEA" w:rsidRPr="00446358"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Pr>
                <w:rFonts w:ascii="Arial" w:hAnsi="Arial" w:cs="Arial"/>
                <w:b/>
                <w:lang w:eastAsia="zh-CN"/>
              </w:rPr>
              <w:t>SA2 Agreement 3</w:t>
            </w:r>
            <w:r w:rsidRPr="00446358">
              <w:rPr>
                <w:rFonts w:ascii="Arial" w:hAnsi="Arial" w:cs="Arial"/>
                <w:b/>
                <w:lang w:eastAsia="zh-CN"/>
              </w:rPr>
              <w:t>:</w:t>
            </w:r>
            <w:r w:rsidRPr="00446358">
              <w:rPr>
                <w:rFonts w:ascii="Arial" w:hAnsi="Arial" w:cs="Arial"/>
                <w:lang w:eastAsia="zh-CN"/>
              </w:rPr>
              <w:t xml:space="preserve"> RSPP includes SLPP messages and Supplementary Service messages transferring between UE and LMF</w:t>
            </w:r>
            <w:r>
              <w:rPr>
                <w:rFonts w:ascii="Arial" w:hAnsi="Arial" w:cs="Arial"/>
                <w:lang w:eastAsia="zh-CN"/>
              </w:rPr>
              <w:t xml:space="preserve">. Whether LCS </w:t>
            </w:r>
            <w:r w:rsidRPr="00446358">
              <w:rPr>
                <w:rFonts w:ascii="Arial" w:hAnsi="Arial" w:cs="Arial"/>
                <w:lang w:eastAsia="zh-CN"/>
              </w:rPr>
              <w:t>Supplementary Service messages</w:t>
            </w:r>
            <w:r>
              <w:rPr>
                <w:rFonts w:ascii="Arial" w:hAnsi="Arial" w:cs="Arial"/>
                <w:lang w:eastAsia="zh-CN"/>
              </w:rPr>
              <w:t xml:space="preserve"> are reused or new </w:t>
            </w:r>
            <w:r w:rsidRPr="00446358">
              <w:rPr>
                <w:rFonts w:ascii="Arial" w:hAnsi="Arial" w:cs="Arial"/>
                <w:lang w:eastAsia="zh-CN"/>
              </w:rPr>
              <w:t>Supplementary Service messages</w:t>
            </w:r>
            <w:r>
              <w:rPr>
                <w:rFonts w:ascii="Arial" w:hAnsi="Arial" w:cs="Arial"/>
                <w:lang w:eastAsia="zh-CN"/>
              </w:rPr>
              <w:t xml:space="preserve"> will be developed is determined by CT WGs. RSPP also includes</w:t>
            </w:r>
            <w:r w:rsidRPr="00446358">
              <w:rPr>
                <w:rFonts w:ascii="Arial" w:hAnsi="Arial" w:cs="Arial"/>
                <w:lang w:eastAsia="zh-CN"/>
              </w:rPr>
              <w:t xml:space="preserve"> SLPP messages and </w:t>
            </w:r>
            <w:r w:rsidRPr="00446358">
              <w:rPr>
                <w:rFonts w:ascii="Arial" w:hAnsi="Arial" w:cs="Arial"/>
                <w:lang w:eastAsia="zh-CN"/>
              </w:rPr>
              <w:lastRenderedPageBreak/>
              <w:t>Supplementary RSPP signalling messages transferring over SR5.</w:t>
            </w:r>
            <w:r w:rsidRPr="00ED7318">
              <w:rPr>
                <w:rFonts w:ascii="Arial" w:hAnsi="Arial" w:cs="Arial"/>
                <w:lang w:eastAsia="zh-CN"/>
              </w:rPr>
              <w:t xml:space="preserve"> </w:t>
            </w:r>
            <w:r w:rsidRPr="00446358">
              <w:rPr>
                <w:rFonts w:ascii="Arial" w:hAnsi="Arial" w:cs="Arial"/>
                <w:lang w:eastAsia="zh-CN"/>
              </w:rPr>
              <w:t>Supplementary RSPP signalling</w:t>
            </w:r>
            <w:r>
              <w:rPr>
                <w:rFonts w:ascii="Arial" w:hAnsi="Arial" w:cs="Arial"/>
                <w:lang w:eastAsia="zh-CN"/>
              </w:rPr>
              <w:t xml:space="preserve"> is assumed to be developed by CT WGs.</w:t>
            </w:r>
          </w:p>
          <w:p w14:paraId="53D0C3AF" w14:textId="77777777" w:rsidR="00245CEA" w:rsidRPr="000C685D"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49387E">
              <w:rPr>
                <w:rFonts w:ascii="Arial" w:hAnsi="Arial" w:cs="Arial"/>
                <w:b/>
                <w:lang w:eastAsia="zh-CN"/>
              </w:rPr>
              <w:t xml:space="preserve">SA2 Agreement </w:t>
            </w:r>
            <w:r>
              <w:rPr>
                <w:rFonts w:ascii="Arial" w:hAnsi="Arial" w:cs="Arial"/>
                <w:b/>
                <w:lang w:eastAsia="zh-CN"/>
              </w:rPr>
              <w:t>4</w:t>
            </w:r>
            <w:r w:rsidRPr="0049387E">
              <w:rPr>
                <w:rFonts w:ascii="Arial" w:hAnsi="Arial" w:cs="Arial"/>
                <w:b/>
                <w:lang w:eastAsia="zh-CN"/>
              </w:rPr>
              <w:t xml:space="preserve">: </w:t>
            </w:r>
            <w:r w:rsidRPr="0049387E">
              <w:rPr>
                <w:rFonts w:ascii="Arial" w:hAnsi="Arial" w:cs="Arial"/>
                <w:lang w:eastAsia="zh-CN"/>
              </w:rPr>
              <w:t xml:space="preserve">For interactions between </w:t>
            </w:r>
            <w:r w:rsidRPr="0049387E">
              <w:rPr>
                <w:rFonts w:ascii="Arial" w:hAnsi="Arial" w:cs="Arial" w:hint="eastAsia"/>
                <w:lang w:eastAsia="zh-CN"/>
              </w:rPr>
              <w:t>S</w:t>
            </w:r>
            <w:r w:rsidRPr="0049387E">
              <w:rPr>
                <w:rFonts w:ascii="Arial" w:hAnsi="Arial" w:cs="Arial"/>
                <w:lang w:eastAsia="zh-CN"/>
              </w:rPr>
              <w:t xml:space="preserve">L Positioning Server UE and </w:t>
            </w:r>
            <w:r w:rsidRPr="0049387E">
              <w:rPr>
                <w:rFonts w:ascii="Arial" w:hAnsi="Arial" w:cs="Arial" w:hint="eastAsia"/>
                <w:lang w:eastAsia="zh-CN"/>
              </w:rPr>
              <w:t>T</w:t>
            </w:r>
            <w:r w:rsidRPr="0049387E">
              <w:rPr>
                <w:rFonts w:ascii="Arial" w:hAnsi="Arial" w:cs="Arial"/>
                <w:lang w:eastAsia="zh-CN"/>
              </w:rPr>
              <w:t>arget UE / SL Reference UE / Located UE:</w:t>
            </w:r>
          </w:p>
          <w:p w14:paraId="0AEFE360" w14:textId="77777777" w:rsidR="00245CEA" w:rsidRPr="003326C9"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3326C9">
              <w:rPr>
                <w:rFonts w:eastAsia="等线"/>
                <w:lang w:eastAsia="zh-CN"/>
              </w:rPr>
              <w:t xml:space="preserve">SLPP </w:t>
            </w:r>
            <w:r>
              <w:rPr>
                <w:rFonts w:eastAsia="等线"/>
                <w:lang w:eastAsia="zh-CN"/>
              </w:rPr>
              <w:t>is used</w:t>
            </w:r>
            <w:r w:rsidRPr="003326C9">
              <w:rPr>
                <w:rFonts w:eastAsia="等线"/>
                <w:lang w:eastAsia="zh-CN"/>
              </w:rPr>
              <w:t xml:space="preserve"> between SL Positioning Se</w:t>
            </w:r>
            <w:r>
              <w:rPr>
                <w:rFonts w:eastAsia="等线" w:hint="eastAsia"/>
                <w:lang w:eastAsia="zh-CN"/>
              </w:rPr>
              <w:t>r</w:t>
            </w:r>
            <w:r w:rsidRPr="003326C9">
              <w:rPr>
                <w:rFonts w:eastAsia="等线"/>
                <w:lang w:eastAsia="zh-CN"/>
              </w:rPr>
              <w:t>ver UE and UE</w:t>
            </w:r>
            <w:r>
              <w:rPr>
                <w:rFonts w:eastAsia="等线"/>
                <w:lang w:eastAsia="zh-CN"/>
              </w:rPr>
              <w:t xml:space="preserve">1 for transferring capability, </w:t>
            </w:r>
            <w:r w:rsidRPr="003326C9">
              <w:rPr>
                <w:rFonts w:eastAsia="等线"/>
                <w:lang w:eastAsia="zh-CN"/>
              </w:rPr>
              <w:t>assistance data and Location estimate request/response of UE1</w:t>
            </w:r>
            <w:r>
              <w:rPr>
                <w:rFonts w:eastAsia="等线"/>
                <w:lang w:eastAsia="zh-CN"/>
              </w:rPr>
              <w:t>.</w:t>
            </w:r>
          </w:p>
          <w:p w14:paraId="2FF28256" w14:textId="77777777" w:rsidR="00245CEA" w:rsidRPr="003326C9"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F11086">
              <w:rPr>
                <w:rFonts w:eastAsia="等线"/>
                <w:lang w:eastAsia="zh-CN"/>
              </w:rPr>
              <w:t>Supplementary RSPP signalling is used</w:t>
            </w:r>
            <w:r w:rsidRPr="003326C9">
              <w:rPr>
                <w:rFonts w:eastAsia="等线"/>
                <w:lang w:eastAsia="zh-CN"/>
              </w:rPr>
              <w:t xml:space="preserve"> between SL Positioning Se</w:t>
            </w:r>
            <w:r>
              <w:rPr>
                <w:rFonts w:eastAsia="等线" w:hint="eastAsia"/>
                <w:lang w:eastAsia="zh-CN"/>
              </w:rPr>
              <w:t>r</w:t>
            </w:r>
            <w:r w:rsidRPr="003326C9">
              <w:rPr>
                <w:rFonts w:eastAsia="等线"/>
                <w:lang w:eastAsia="zh-CN"/>
              </w:rPr>
              <w:t>ver UE and UE1 for transferring capability, assistance data, Lo</w:t>
            </w:r>
            <w:r>
              <w:rPr>
                <w:rFonts w:eastAsia="等线"/>
                <w:lang w:eastAsia="zh-CN"/>
              </w:rPr>
              <w:t>cation info</w:t>
            </w:r>
            <w:r w:rsidRPr="003326C9">
              <w:rPr>
                <w:rFonts w:eastAsia="等线"/>
                <w:lang w:eastAsia="zh-CN"/>
              </w:rPr>
              <w:t xml:space="preserve"> of UE2/…/U</w:t>
            </w:r>
            <w:r>
              <w:rPr>
                <w:rFonts w:eastAsia="等线"/>
                <w:lang w:eastAsia="zh-CN"/>
              </w:rPr>
              <w:t>E</w:t>
            </w:r>
            <w:r w:rsidRPr="003326C9">
              <w:rPr>
                <w:rFonts w:eastAsia="等线"/>
                <w:lang w:eastAsia="zh-CN"/>
              </w:rPr>
              <w:t>n, Application ID of UE2/…/U</w:t>
            </w:r>
            <w:r>
              <w:rPr>
                <w:rFonts w:eastAsia="等线"/>
                <w:lang w:eastAsia="zh-CN"/>
              </w:rPr>
              <w:t>E</w:t>
            </w:r>
            <w:r w:rsidRPr="003326C9">
              <w:rPr>
                <w:rFonts w:eastAsia="等线"/>
                <w:lang w:eastAsia="zh-CN"/>
              </w:rPr>
              <w:t>n, Ranging/SL Positioning Service Request and any other information</w:t>
            </w:r>
            <w:r>
              <w:rPr>
                <w:rFonts w:eastAsia="等线"/>
                <w:lang w:eastAsia="zh-CN"/>
              </w:rPr>
              <w:t xml:space="preserve">. </w:t>
            </w:r>
          </w:p>
          <w:p w14:paraId="057EFA62" w14:textId="77777777" w:rsidR="00245CEA" w:rsidRPr="003326C9"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3326C9">
              <w:rPr>
                <w:rFonts w:eastAsia="等线"/>
                <w:lang w:eastAsia="zh-CN"/>
              </w:rPr>
              <w:t xml:space="preserve">SLPP </w:t>
            </w:r>
            <w:r>
              <w:rPr>
                <w:rFonts w:eastAsia="等线"/>
                <w:lang w:eastAsia="zh-CN"/>
              </w:rPr>
              <w:t>is used</w:t>
            </w:r>
            <w:r w:rsidRPr="003326C9">
              <w:rPr>
                <w:rFonts w:eastAsia="等线"/>
                <w:lang w:eastAsia="zh-CN"/>
              </w:rPr>
              <w:t xml:space="preserve"> between UE1 and UE2/…/UE</w:t>
            </w:r>
            <w:r>
              <w:rPr>
                <w:rFonts w:eastAsia="等线"/>
                <w:lang w:eastAsia="zh-CN"/>
              </w:rPr>
              <w:t xml:space="preserve">n for transferring capability, </w:t>
            </w:r>
            <w:r w:rsidRPr="003326C9">
              <w:rPr>
                <w:rFonts w:eastAsia="等线"/>
                <w:lang w:eastAsia="zh-CN"/>
              </w:rPr>
              <w:t>assistance data and Location estimate request/response of UE2/…/UEn</w:t>
            </w:r>
            <w:r>
              <w:rPr>
                <w:rFonts w:eastAsia="等线"/>
                <w:lang w:eastAsia="zh-CN"/>
              </w:rPr>
              <w:t xml:space="preserve">. </w:t>
            </w:r>
          </w:p>
          <w:p w14:paraId="73582C9C" w14:textId="77777777" w:rsidR="00245CEA"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446358">
              <w:rPr>
                <w:rFonts w:eastAsia="等线"/>
                <w:lang w:eastAsia="zh-CN"/>
              </w:rPr>
              <w:t>Supplementary RSPP signalling is used between UE1 and UE2/…/UEn for transferring any info</w:t>
            </w:r>
            <w:r>
              <w:rPr>
                <w:rFonts w:eastAsia="等线"/>
                <w:lang w:eastAsia="zh-CN"/>
              </w:rPr>
              <w:t xml:space="preserve">rmation other than capability, </w:t>
            </w:r>
            <w:r w:rsidRPr="00446358">
              <w:rPr>
                <w:rFonts w:eastAsia="等线"/>
                <w:lang w:eastAsia="zh-CN"/>
              </w:rPr>
              <w:t>assistance data and Location estimate request/response of UE2/…/UEn, e.g. absolute location of Located UE</w:t>
            </w:r>
            <w:r>
              <w:rPr>
                <w:rFonts w:eastAsia="等线"/>
                <w:lang w:eastAsia="zh-CN"/>
              </w:rPr>
              <w:t>.</w:t>
            </w:r>
          </w:p>
          <w:p w14:paraId="18B4408E" w14:textId="77777777" w:rsidR="00245CEA" w:rsidRPr="00446358"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Pr>
                <w:rFonts w:eastAsia="等线"/>
                <w:lang w:eastAsia="zh-CN"/>
              </w:rPr>
              <w:t>There is no direct session between SL Positioning Server UE and UE2/…/UEn via UE1.</w:t>
            </w:r>
          </w:p>
          <w:p w14:paraId="561D4002" w14:textId="77777777" w:rsidR="00245CEA" w:rsidRPr="0049387E"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49387E">
              <w:rPr>
                <w:rFonts w:ascii="Arial" w:hAnsi="Arial" w:cs="Arial"/>
                <w:b/>
                <w:lang w:eastAsia="zh-CN"/>
              </w:rPr>
              <w:t xml:space="preserve">SA2 Agreement </w:t>
            </w:r>
            <w:r>
              <w:rPr>
                <w:rFonts w:ascii="Arial" w:hAnsi="Arial" w:cs="Arial"/>
                <w:b/>
                <w:lang w:eastAsia="zh-CN"/>
              </w:rPr>
              <w:t>5</w:t>
            </w:r>
            <w:r w:rsidRPr="0049387E">
              <w:rPr>
                <w:rFonts w:ascii="Arial" w:hAnsi="Arial" w:cs="Arial"/>
                <w:b/>
                <w:lang w:eastAsia="zh-CN"/>
              </w:rPr>
              <w:t>:</w:t>
            </w:r>
            <w:r w:rsidRPr="0049387E">
              <w:rPr>
                <w:rFonts w:ascii="Arial" w:hAnsi="Arial" w:cs="Arial"/>
                <w:lang w:eastAsia="zh-CN"/>
              </w:rPr>
              <w:t xml:space="preserve"> Message from Target UE to </w:t>
            </w:r>
            <w:r w:rsidRPr="00F332B1">
              <w:rPr>
                <w:rFonts w:ascii="Arial" w:hAnsi="Arial" w:cs="Arial"/>
                <w:lang w:eastAsia="zh-CN"/>
              </w:rPr>
              <w:t xml:space="preserve">Located UE to request Located UE’s absolute </w:t>
            </w:r>
            <w:r w:rsidRPr="00F332B1">
              <w:rPr>
                <w:rFonts w:ascii="Arial" w:hAnsi="Arial" w:cs="Arial"/>
                <w:lang w:eastAsia="zh-CN"/>
              </w:rPr>
              <w:lastRenderedPageBreak/>
              <w:t>location</w:t>
            </w:r>
            <w:r w:rsidRPr="0049387E">
              <w:rPr>
                <w:rFonts w:ascii="Arial" w:hAnsi="Arial" w:cs="Arial"/>
                <w:lang w:eastAsia="zh-CN"/>
              </w:rPr>
              <w:t>, i.e. step 17 of 6.2</w:t>
            </w:r>
            <w:r>
              <w:rPr>
                <w:rFonts w:ascii="Arial" w:hAnsi="Arial" w:cs="Arial"/>
                <w:lang w:eastAsia="zh-CN"/>
              </w:rPr>
              <w:t>0.1 in TS 23.273 (</w:t>
            </w:r>
            <w:r w:rsidRPr="003530AA">
              <w:rPr>
                <w:rFonts w:ascii="Arial" w:hAnsi="Arial" w:cs="Arial"/>
                <w:lang w:eastAsia="zh-CN"/>
              </w:rPr>
              <w:t>CR 0416 of TS 23.273</w:t>
            </w:r>
            <w:r w:rsidRPr="0049387E">
              <w:rPr>
                <w:rFonts w:ascii="Arial" w:hAnsi="Arial" w:cs="Arial"/>
                <w:lang w:eastAsia="zh-CN"/>
              </w:rPr>
              <w:t xml:space="preserve">) is transferred as  </w:t>
            </w:r>
            <w:r w:rsidRPr="00446358">
              <w:rPr>
                <w:rFonts w:ascii="Arial" w:hAnsi="Arial" w:cs="Arial"/>
                <w:lang w:eastAsia="zh-CN"/>
              </w:rPr>
              <w:t xml:space="preserve">Supplementary RSPP signalling </w:t>
            </w:r>
            <w:r w:rsidRPr="0049387E">
              <w:rPr>
                <w:rFonts w:ascii="Arial" w:hAnsi="Arial" w:cs="Arial"/>
                <w:lang w:eastAsia="zh-CN"/>
              </w:rPr>
              <w:t xml:space="preserve">message over SR5 </w:t>
            </w:r>
          </w:p>
          <w:p w14:paraId="3B2D5DF3" w14:textId="77777777" w:rsidR="00245CEA" w:rsidRPr="0049387E"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49387E">
              <w:rPr>
                <w:rFonts w:ascii="Arial" w:hAnsi="Arial" w:cs="Arial"/>
                <w:b/>
                <w:lang w:eastAsia="zh-CN"/>
              </w:rPr>
              <w:t xml:space="preserve">SA2 Agreement </w:t>
            </w:r>
            <w:r>
              <w:rPr>
                <w:rFonts w:ascii="Arial" w:hAnsi="Arial" w:cs="Arial"/>
                <w:b/>
                <w:lang w:eastAsia="zh-CN"/>
              </w:rPr>
              <w:t>6</w:t>
            </w:r>
            <w:r w:rsidRPr="0049387E">
              <w:rPr>
                <w:rFonts w:ascii="Arial" w:hAnsi="Arial" w:cs="Arial"/>
                <w:b/>
                <w:lang w:eastAsia="zh-CN"/>
              </w:rPr>
              <w:t>:</w:t>
            </w:r>
            <w:r w:rsidRPr="0049387E">
              <w:rPr>
                <w:rFonts w:ascii="Arial" w:hAnsi="Arial" w:cs="Arial"/>
                <w:lang w:eastAsia="zh-CN"/>
              </w:rPr>
              <w:t xml:space="preserve"> </w:t>
            </w:r>
            <w:r>
              <w:rPr>
                <w:rFonts w:ascii="Arial" w:hAnsi="Arial" w:cs="Arial"/>
                <w:lang w:eastAsia="zh-CN"/>
              </w:rPr>
              <w:t>I</w:t>
            </w:r>
            <w:r w:rsidRPr="0049387E">
              <w:rPr>
                <w:rFonts w:ascii="Arial" w:hAnsi="Arial" w:cs="Arial"/>
                <w:lang w:eastAsia="zh-CN"/>
              </w:rPr>
              <w:t>nformation of UE2/…/UEn</w:t>
            </w:r>
            <w:r>
              <w:rPr>
                <w:rFonts w:ascii="Arial" w:hAnsi="Arial" w:cs="Arial"/>
                <w:lang w:eastAsia="zh-CN"/>
              </w:rPr>
              <w:t xml:space="preserve"> in the SL-MO-LR procedure documented in clause 6.20.1 of TS 23.273 is not defined as information of </w:t>
            </w:r>
            <w:r w:rsidRPr="0049387E">
              <w:rPr>
                <w:rFonts w:ascii="Arial" w:hAnsi="Arial" w:cs="Arial"/>
                <w:lang w:eastAsia="zh-CN"/>
              </w:rPr>
              <w:t>SLPP</w:t>
            </w:r>
            <w:r>
              <w:rPr>
                <w:rFonts w:ascii="Arial" w:hAnsi="Arial" w:cs="Arial"/>
                <w:lang w:eastAsia="zh-CN"/>
              </w:rPr>
              <w:t xml:space="preserve"> messages</w:t>
            </w:r>
            <w:r w:rsidRPr="0049387E">
              <w:rPr>
                <w:rFonts w:ascii="Arial" w:hAnsi="Arial" w:cs="Arial"/>
                <w:lang w:eastAsia="zh-CN"/>
              </w:rPr>
              <w:t xml:space="preserve">, and they will be </w:t>
            </w:r>
            <w:r>
              <w:rPr>
                <w:rFonts w:ascii="Arial" w:hAnsi="Arial" w:cs="Arial"/>
                <w:lang w:eastAsia="zh-CN"/>
              </w:rPr>
              <w:t xml:space="preserve">defined as the </w:t>
            </w:r>
            <w:r w:rsidRPr="00F332B1">
              <w:rPr>
                <w:rFonts w:ascii="Arial" w:hAnsi="Arial" w:cs="Arial"/>
                <w:lang w:eastAsia="zh-CN"/>
              </w:rPr>
              <w:t>Supplementary Service messages</w:t>
            </w:r>
            <w:r w:rsidRPr="0049387E">
              <w:rPr>
                <w:rFonts w:ascii="Arial" w:hAnsi="Arial" w:cs="Arial"/>
                <w:lang w:eastAsia="zh-CN"/>
              </w:rPr>
              <w:t>.</w:t>
            </w:r>
            <w:r>
              <w:rPr>
                <w:rFonts w:ascii="Arial" w:hAnsi="Arial" w:cs="Arial"/>
                <w:lang w:eastAsia="zh-CN"/>
              </w:rPr>
              <w:t xml:space="preserve"> </w:t>
            </w:r>
          </w:p>
          <w:p w14:paraId="567A0938" w14:textId="77777777" w:rsidR="00245CEA" w:rsidRPr="00DF7331" w:rsidRDefault="00245CEA" w:rsidP="00A818E5">
            <w:pPr>
              <w:rPr>
                <w:rFonts w:ascii="Arial" w:hAnsi="Arial" w:cs="Arial"/>
                <w:lang w:eastAsia="zh-CN"/>
              </w:rPr>
            </w:pPr>
            <w:r>
              <w:rPr>
                <w:rFonts w:ascii="Arial" w:hAnsi="Arial" w:cs="Arial" w:hint="eastAsia"/>
                <w:lang w:eastAsia="zh-CN"/>
              </w:rPr>
              <w:t>T</w:t>
            </w:r>
            <w:r>
              <w:rPr>
                <w:rFonts w:ascii="Arial" w:hAnsi="Arial" w:cs="Arial"/>
                <w:lang w:eastAsia="zh-CN"/>
              </w:rPr>
              <w:t>he detail message flows can be found from the attachments.</w:t>
            </w:r>
          </w:p>
          <w:p w14:paraId="22C0904C"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06C7D1D" w14:textId="77777777" w:rsidR="00245CEA" w:rsidRPr="00A75630" w:rsidRDefault="00245CEA" w:rsidP="00A818E5">
            <w:pPr>
              <w:rPr>
                <w:rFonts w:ascii="Arial" w:eastAsiaTheme="minorEastAsia" w:hAnsi="Arial" w:cs="Arial"/>
                <w:i/>
                <w:sz w:val="20"/>
                <w:szCs w:val="20"/>
                <w:lang w:eastAsia="zh-CN"/>
              </w:rPr>
            </w:pPr>
          </w:p>
        </w:tc>
      </w:tr>
      <w:tr w:rsidR="00245CEA" w:rsidRPr="009D49EE" w14:paraId="7E4CE5ED" w14:textId="77777777" w:rsidTr="00140EBC">
        <w:trPr>
          <w:trHeight w:val="20"/>
        </w:trPr>
        <w:tc>
          <w:tcPr>
            <w:tcW w:w="1073" w:type="dxa"/>
            <w:tcBorders>
              <w:bottom w:val="single" w:sz="4" w:space="0" w:color="auto"/>
            </w:tcBorders>
            <w:shd w:val="clear" w:color="auto" w:fill="auto"/>
          </w:tcPr>
          <w:p w14:paraId="7F545700"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619A8AB7"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0C88818" w14:textId="77777777" w:rsidR="00245CEA" w:rsidRPr="005E6C60" w:rsidRDefault="00000000" w:rsidP="00A818E5">
            <w:pPr>
              <w:rPr>
                <w:rFonts w:ascii="Arial" w:hAnsi="Arial" w:cs="Arial"/>
                <w:color w:val="000000"/>
                <w:sz w:val="20"/>
                <w:szCs w:val="20"/>
              </w:rPr>
            </w:pPr>
            <w:hyperlink r:id="rId29" w:history="1">
              <w:r w:rsidR="00245CEA">
                <w:rPr>
                  <w:rStyle w:val="af2"/>
                  <w:rFonts w:ascii="Arial" w:hAnsi="Arial" w:cs="Arial"/>
                  <w:sz w:val="20"/>
                  <w:szCs w:val="20"/>
                </w:rPr>
                <w:t>0104</w:t>
              </w:r>
            </w:hyperlink>
          </w:p>
        </w:tc>
        <w:tc>
          <w:tcPr>
            <w:tcW w:w="4132" w:type="dxa"/>
            <w:tcBorders>
              <w:bottom w:val="single" w:sz="4" w:space="0" w:color="auto"/>
            </w:tcBorders>
            <w:shd w:val="clear" w:color="auto" w:fill="auto"/>
          </w:tcPr>
          <w:p w14:paraId="2819ACA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Proposed method for AMF discovery and subscription by the TSCTSF</w:t>
            </w:r>
          </w:p>
        </w:tc>
        <w:tc>
          <w:tcPr>
            <w:tcW w:w="1984" w:type="dxa"/>
            <w:tcBorders>
              <w:bottom w:val="single" w:sz="4" w:space="0" w:color="auto"/>
            </w:tcBorders>
            <w:shd w:val="clear" w:color="auto" w:fill="auto"/>
          </w:tcPr>
          <w:p w14:paraId="7C0060E5"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359236AD" w14:textId="064E463F" w:rsidR="00245CEA" w:rsidRPr="005E6C60" w:rsidRDefault="002E0FA9"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5486849" w14:textId="77777777" w:rsidR="00245CEA" w:rsidRDefault="00245CEA" w:rsidP="00A818E5">
            <w:pPr>
              <w:rPr>
                <w:rFonts w:ascii="Arial" w:hAnsi="Arial" w:cs="Arial"/>
                <w:i/>
                <w:sz w:val="20"/>
                <w:szCs w:val="20"/>
                <w:lang w:val="en-US"/>
              </w:rPr>
            </w:pPr>
            <w:r>
              <w:rPr>
                <w:rFonts w:ascii="Arial" w:hAnsi="Arial" w:cs="Arial"/>
                <w:i/>
                <w:sz w:val="20"/>
                <w:szCs w:val="20"/>
                <w:lang w:val="en-US"/>
              </w:rPr>
              <w:t>S2-2313901</w:t>
            </w:r>
          </w:p>
          <w:p w14:paraId="05D57F68"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6A8565D0"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1A9FBCC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7D19B418" w14:textId="77777777" w:rsidR="00245CEA" w:rsidRDefault="00245CEA" w:rsidP="00A818E5">
            <w:pPr>
              <w:rPr>
                <w:rFonts w:ascii="Arial" w:eastAsiaTheme="minorEastAsia" w:hAnsi="Arial" w:cs="Arial"/>
                <w:i/>
                <w:sz w:val="20"/>
                <w:szCs w:val="20"/>
                <w:lang w:val="en-US" w:eastAsia="zh-CN"/>
              </w:rPr>
            </w:pPr>
          </w:p>
          <w:p w14:paraId="5E1EF77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p w14:paraId="6507E4FF" w14:textId="77777777" w:rsidR="00245CEA" w:rsidRDefault="00245CEA" w:rsidP="00A818E5">
            <w:pPr>
              <w:spacing w:after="180"/>
              <w:rPr>
                <w:rFonts w:ascii="Arial" w:hAnsi="Arial" w:cs="Arial"/>
                <w:color w:val="000000"/>
              </w:rPr>
            </w:pPr>
            <w:r w:rsidRPr="000A579A">
              <w:rPr>
                <w:rFonts w:ascii="Arial" w:hAnsi="Arial" w:cs="Arial"/>
                <w:color w:val="000000"/>
              </w:rPr>
              <w:t xml:space="preserve">SA2 thanks CT4 for their Reply LS on Proposed method for AMF discovery and subscription by the TSCTSF. Based on the CT4 suggestion in the LS, SA2 updated </w:t>
            </w:r>
            <w:r>
              <w:rPr>
                <w:rFonts w:ascii="Arial" w:hAnsi="Arial" w:cs="Arial"/>
                <w:color w:val="000000"/>
              </w:rPr>
              <w:t xml:space="preserve">impacted clauses in both </w:t>
            </w:r>
            <w:r w:rsidRPr="000A579A">
              <w:rPr>
                <w:rFonts w:ascii="Arial" w:hAnsi="Arial" w:cs="Arial"/>
                <w:color w:val="000000"/>
              </w:rPr>
              <w:t>TS 23.501 and TS 23.502 accordingly</w:t>
            </w:r>
            <w:r>
              <w:rPr>
                <w:rFonts w:ascii="Arial" w:hAnsi="Arial" w:cs="Arial"/>
                <w:color w:val="000000"/>
              </w:rPr>
              <w:t>.</w:t>
            </w:r>
          </w:p>
          <w:p w14:paraId="7AE8EBE4" w14:textId="77777777" w:rsidR="00245CEA" w:rsidRPr="00AD55B1" w:rsidRDefault="00245CEA" w:rsidP="00A818E5">
            <w:pPr>
              <w:spacing w:after="180"/>
              <w:rPr>
                <w:rFonts w:ascii="Arial" w:hAnsi="Arial" w:cs="Arial"/>
                <w:color w:val="000000"/>
              </w:rPr>
            </w:pPr>
            <w:r w:rsidRPr="002D4A12">
              <w:rPr>
                <w:rFonts w:ascii="Arial" w:hAnsi="Arial" w:cs="Arial"/>
                <w:color w:val="000000"/>
              </w:rPr>
              <w:t>Please note that SA2 has no consensus to adopt CT4’s suggestion that “the Namf_EventExposure Subscribe request could support an optional parameter indicating the AMF to not propagate the group subscription to any target AMF during inter AMF mobility of group members”</w:t>
            </w:r>
            <w:r>
              <w:rPr>
                <w:rFonts w:ascii="Arial" w:hAnsi="Arial" w:cs="Arial"/>
                <w:color w:val="000000"/>
              </w:rPr>
              <w:t>.</w:t>
            </w:r>
          </w:p>
          <w:p w14:paraId="54AE8130" w14:textId="77777777" w:rsidR="00245CEA" w:rsidRPr="000A579A" w:rsidRDefault="00245CEA" w:rsidP="00A818E5">
            <w:pPr>
              <w:spacing w:after="180"/>
              <w:rPr>
                <w:rFonts w:ascii="Arial" w:hAnsi="Arial" w:cs="Arial"/>
                <w:color w:val="000000"/>
              </w:rPr>
            </w:pPr>
            <w:r w:rsidRPr="000A579A">
              <w:rPr>
                <w:rFonts w:ascii="Arial" w:hAnsi="Arial" w:cs="Arial"/>
                <w:color w:val="000000"/>
              </w:rPr>
              <w:t>Please see the attac</w:t>
            </w:r>
            <w:r>
              <w:rPr>
                <w:rFonts w:ascii="Arial" w:hAnsi="Arial" w:cs="Arial"/>
                <w:color w:val="000000"/>
              </w:rPr>
              <w:t>hed</w:t>
            </w:r>
            <w:r w:rsidRPr="000A579A">
              <w:rPr>
                <w:rFonts w:ascii="Arial" w:hAnsi="Arial" w:cs="Arial"/>
                <w:color w:val="000000"/>
              </w:rPr>
              <w:t xml:space="preserve"> CR</w:t>
            </w:r>
            <w:r>
              <w:rPr>
                <w:rFonts w:ascii="Arial" w:hAnsi="Arial" w:cs="Arial"/>
                <w:color w:val="000000"/>
              </w:rPr>
              <w:t xml:space="preserve">s agreed by </w:t>
            </w:r>
            <w:r>
              <w:rPr>
                <w:rFonts w:ascii="Arial" w:hAnsi="Arial" w:cs="Arial" w:hint="eastAsia"/>
                <w:color w:val="000000"/>
                <w:lang w:eastAsia="zh-CN"/>
              </w:rPr>
              <w:t>SA</w:t>
            </w:r>
            <w:r>
              <w:rPr>
                <w:rFonts w:ascii="Arial" w:hAnsi="Arial" w:cs="Arial"/>
                <w:color w:val="000000"/>
              </w:rPr>
              <w:t>2</w:t>
            </w:r>
            <w:r w:rsidRPr="000A579A">
              <w:rPr>
                <w:rFonts w:ascii="Arial" w:hAnsi="Arial" w:cs="Arial"/>
                <w:color w:val="000000"/>
              </w:rPr>
              <w:t xml:space="preserve"> for details.</w:t>
            </w:r>
          </w:p>
          <w:p w14:paraId="5C63F138" w14:textId="77777777" w:rsidR="002E0FA9"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77FC20D" w14:textId="1E9CF421" w:rsidR="002E0FA9" w:rsidRPr="002E0FA9" w:rsidRDefault="002E0FA9" w:rsidP="00A818E5">
            <w:pPr>
              <w:rPr>
                <w:rFonts w:ascii="Arial" w:eastAsiaTheme="minorEastAsia" w:hAnsi="Arial" w:cs="Arial"/>
                <w:i/>
                <w:color w:val="0000FF"/>
                <w:sz w:val="20"/>
                <w:szCs w:val="20"/>
                <w:lang w:eastAsia="zh-CN"/>
              </w:rPr>
            </w:pPr>
            <w:r w:rsidRPr="002E0FA9">
              <w:rPr>
                <w:rFonts w:ascii="Arial" w:eastAsiaTheme="minorEastAsia" w:hAnsi="Arial" w:cs="Arial" w:hint="eastAsia"/>
                <w:i/>
                <w:color w:val="0000FF"/>
                <w:sz w:val="20"/>
                <w:szCs w:val="20"/>
                <w:lang w:eastAsia="zh-CN"/>
              </w:rPr>
              <w:t>C</w:t>
            </w:r>
            <w:r w:rsidRPr="002E0FA9">
              <w:rPr>
                <w:rFonts w:ascii="Arial" w:eastAsiaTheme="minorEastAsia" w:hAnsi="Arial" w:cs="Arial"/>
                <w:i/>
                <w:color w:val="0000FF"/>
                <w:sz w:val="20"/>
                <w:szCs w:val="20"/>
                <w:lang w:eastAsia="zh-CN"/>
              </w:rPr>
              <w:t>R</w:t>
            </w:r>
            <w:r w:rsidRPr="002E0FA9">
              <w:rPr>
                <w:rFonts w:ascii="Arial" w:eastAsiaTheme="minorEastAsia" w:hAnsi="Arial" w:cs="Arial" w:hint="eastAsia"/>
                <w:i/>
                <w:color w:val="0000FF"/>
                <w:sz w:val="20"/>
                <w:szCs w:val="20"/>
                <w:lang w:eastAsia="zh-CN"/>
              </w:rPr>
              <w:t>s</w:t>
            </w:r>
            <w:r w:rsidRPr="002E0FA9">
              <w:rPr>
                <w:rFonts w:ascii="Arial" w:eastAsiaTheme="minorEastAsia" w:hAnsi="Arial" w:cs="Arial"/>
                <w:i/>
                <w:color w:val="0000FF"/>
                <w:sz w:val="20"/>
                <w:szCs w:val="20"/>
                <w:lang w:eastAsia="zh-CN"/>
              </w:rPr>
              <w:t xml:space="preserve"> in C4-235528 C4-235529 were agreed in last meeting</w:t>
            </w:r>
          </w:p>
          <w:p w14:paraId="459EF5EA" w14:textId="2ABC7C80" w:rsidR="002E0FA9" w:rsidRPr="001F7079" w:rsidRDefault="002E0FA9" w:rsidP="00A818E5">
            <w:pPr>
              <w:rPr>
                <w:rFonts w:ascii="Arial" w:eastAsiaTheme="minorEastAsia" w:hAnsi="Arial" w:cs="Arial"/>
                <w:i/>
                <w:sz w:val="20"/>
                <w:szCs w:val="20"/>
                <w:lang w:eastAsia="zh-CN"/>
              </w:rPr>
            </w:pPr>
            <w:r w:rsidRPr="002E0FA9">
              <w:rPr>
                <w:rFonts w:ascii="Arial" w:eastAsiaTheme="minorEastAsia" w:hAnsi="Arial" w:cs="Arial" w:hint="eastAsia"/>
                <w:i/>
                <w:color w:val="0000FF"/>
                <w:sz w:val="20"/>
                <w:szCs w:val="20"/>
                <w:lang w:eastAsia="zh-CN"/>
              </w:rPr>
              <w:t>C</w:t>
            </w:r>
            <w:r w:rsidRPr="002E0FA9">
              <w:rPr>
                <w:rFonts w:ascii="Arial" w:eastAsiaTheme="minorEastAsia" w:hAnsi="Arial" w:cs="Arial"/>
                <w:i/>
                <w:color w:val="0000FF"/>
                <w:sz w:val="20"/>
                <w:szCs w:val="20"/>
                <w:lang w:eastAsia="zh-CN"/>
              </w:rPr>
              <w:t>R in C4-240171 for this meeting</w:t>
            </w:r>
          </w:p>
        </w:tc>
      </w:tr>
      <w:tr w:rsidR="00245CEA" w:rsidRPr="009D49EE" w14:paraId="7533FFCF" w14:textId="77777777" w:rsidTr="00140EBC">
        <w:trPr>
          <w:trHeight w:val="20"/>
        </w:trPr>
        <w:tc>
          <w:tcPr>
            <w:tcW w:w="1073" w:type="dxa"/>
            <w:tcBorders>
              <w:bottom w:val="single" w:sz="4" w:space="0" w:color="auto"/>
            </w:tcBorders>
            <w:shd w:val="clear" w:color="auto" w:fill="auto"/>
          </w:tcPr>
          <w:p w14:paraId="671D9FB8"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768541F6"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71407EB0" w14:textId="77777777" w:rsidR="00245CEA" w:rsidRPr="005E6C60" w:rsidRDefault="00000000" w:rsidP="00A818E5">
            <w:pPr>
              <w:rPr>
                <w:rFonts w:ascii="Arial" w:hAnsi="Arial" w:cs="Arial"/>
                <w:color w:val="000000"/>
                <w:sz w:val="20"/>
                <w:szCs w:val="20"/>
              </w:rPr>
            </w:pPr>
            <w:hyperlink r:id="rId30" w:history="1">
              <w:r w:rsidR="00245CEA">
                <w:rPr>
                  <w:rStyle w:val="af2"/>
                  <w:rFonts w:ascii="Arial" w:hAnsi="Arial" w:cs="Arial"/>
                  <w:sz w:val="20"/>
                  <w:szCs w:val="20"/>
                </w:rPr>
                <w:t>0105</w:t>
              </w:r>
            </w:hyperlink>
          </w:p>
        </w:tc>
        <w:tc>
          <w:tcPr>
            <w:tcW w:w="4132" w:type="dxa"/>
            <w:tcBorders>
              <w:bottom w:val="single" w:sz="4" w:space="0" w:color="auto"/>
            </w:tcBorders>
            <w:shd w:val="clear" w:color="auto" w:fill="auto"/>
          </w:tcPr>
          <w:p w14:paraId="52491DB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auto"/>
          </w:tcPr>
          <w:p w14:paraId="5A07134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5C7C9F41" w14:textId="012DE9E8" w:rsidR="00245CEA" w:rsidRPr="00DE3B70" w:rsidRDefault="00DE3B70" w:rsidP="00A818E5">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P</w:t>
            </w:r>
            <w:r>
              <w:rPr>
                <w:rFonts w:ascii="Arial" w:eastAsiaTheme="minorEastAsia" w:hAnsi="Arial" w:cs="Arial"/>
                <w:color w:val="000000"/>
                <w:sz w:val="20"/>
                <w:szCs w:val="20"/>
                <w:lang w:eastAsia="zh-CN"/>
              </w:rPr>
              <w:t>ostponed to 6.1.4</w:t>
            </w:r>
          </w:p>
        </w:tc>
        <w:tc>
          <w:tcPr>
            <w:tcW w:w="6368" w:type="dxa"/>
            <w:tcBorders>
              <w:bottom w:val="single" w:sz="4" w:space="0" w:color="auto"/>
            </w:tcBorders>
            <w:shd w:val="clear" w:color="auto" w:fill="auto"/>
          </w:tcPr>
          <w:p w14:paraId="33F66D7C" w14:textId="77777777" w:rsidR="00245CEA" w:rsidRDefault="00245CEA" w:rsidP="00A818E5">
            <w:pPr>
              <w:rPr>
                <w:rFonts w:ascii="Arial" w:hAnsi="Arial" w:cs="Arial"/>
                <w:i/>
                <w:sz w:val="20"/>
                <w:szCs w:val="20"/>
                <w:lang w:val="en-US"/>
              </w:rPr>
            </w:pPr>
            <w:r>
              <w:rPr>
                <w:rFonts w:ascii="Arial" w:hAnsi="Arial" w:cs="Arial"/>
                <w:i/>
                <w:sz w:val="20"/>
                <w:szCs w:val="20"/>
                <w:lang w:val="en-US"/>
              </w:rPr>
              <w:t>S2-2313911</w:t>
            </w:r>
          </w:p>
          <w:p w14:paraId="0FD304F8" w14:textId="77777777" w:rsidR="00245CEA" w:rsidRDefault="00245CEA" w:rsidP="00A818E5">
            <w:pPr>
              <w:rPr>
                <w:rFonts w:ascii="Arial" w:hAnsi="Arial" w:cs="Arial"/>
                <w:i/>
                <w:sz w:val="20"/>
                <w:szCs w:val="20"/>
                <w:lang w:val="en-US"/>
              </w:rPr>
            </w:pPr>
            <w:r>
              <w:rPr>
                <w:rFonts w:ascii="Arial" w:hAnsi="Arial" w:cs="Arial"/>
                <w:i/>
                <w:sz w:val="20"/>
                <w:szCs w:val="20"/>
                <w:lang w:val="en-US"/>
              </w:rPr>
              <w:t>To: RAN3, CT4</w:t>
            </w:r>
          </w:p>
          <w:p w14:paraId="2D72462F" w14:textId="77777777" w:rsidR="00245CEA" w:rsidRDefault="00245CEA" w:rsidP="00A818E5">
            <w:pPr>
              <w:rPr>
                <w:rFonts w:ascii="Arial" w:hAnsi="Arial" w:cs="Arial"/>
                <w:i/>
                <w:sz w:val="20"/>
                <w:szCs w:val="20"/>
                <w:lang w:val="en-US"/>
              </w:rPr>
            </w:pPr>
            <w:r>
              <w:rPr>
                <w:rFonts w:ascii="Arial" w:hAnsi="Arial" w:cs="Arial"/>
                <w:i/>
                <w:sz w:val="20"/>
                <w:szCs w:val="20"/>
                <w:lang w:val="en-US"/>
              </w:rPr>
              <w:lastRenderedPageBreak/>
              <w:t>CC: RAN2</w:t>
            </w:r>
          </w:p>
          <w:p w14:paraId="13FB335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6EE8321" w14:textId="77777777" w:rsidR="00245CEA" w:rsidRDefault="00245CEA" w:rsidP="00A818E5">
            <w:pPr>
              <w:rPr>
                <w:rFonts w:ascii="Arial" w:eastAsiaTheme="minorEastAsia" w:hAnsi="Arial" w:cs="Arial"/>
                <w:i/>
                <w:sz w:val="20"/>
                <w:szCs w:val="20"/>
                <w:lang w:val="en-US" w:eastAsia="zh-CN"/>
              </w:rPr>
            </w:pPr>
          </w:p>
          <w:p w14:paraId="272944A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53AC4CE" w14:textId="77777777" w:rsidR="00245CEA" w:rsidRDefault="00245CEA" w:rsidP="00A818E5">
            <w:pPr>
              <w:rPr>
                <w:rFonts w:ascii="Arial" w:eastAsiaTheme="minorEastAsia" w:hAnsi="Arial" w:cs="Arial"/>
                <w:i/>
                <w:sz w:val="20"/>
                <w:szCs w:val="20"/>
                <w:lang w:val="en-US" w:eastAsia="zh-CN"/>
              </w:rPr>
            </w:pPr>
            <w:r w:rsidRPr="00983045">
              <w:rPr>
                <w:rFonts w:ascii="Arial" w:hAnsi="Arial"/>
                <w:b/>
                <w:bCs/>
              </w:rPr>
              <w:t>SA2 discussed this further and concludes that a solution without UPF impact is preferred. SA2 agreed the attached CRs based on above conclusion</w:t>
            </w:r>
            <w:r>
              <w:rPr>
                <w:rFonts w:ascii="Arial" w:hAnsi="Arial"/>
                <w:b/>
                <w:bCs/>
              </w:rPr>
              <w:t xml:space="preserve"> </w:t>
            </w:r>
            <w:r w:rsidRPr="00061521">
              <w:rPr>
                <w:rFonts w:ascii="Arial" w:hAnsi="Arial"/>
                <w:b/>
                <w:bCs/>
              </w:rPr>
              <w:t>(i.e. When Downlink Data Notification is triggered, the UPF provides data size per QoS flow to SMF which sends the data size info further to AMF. The AMF accumulate the per QoS flow data size information and provides it to NG-RAN when sending RAN Paging Request)</w:t>
            </w:r>
            <w:r w:rsidRPr="00983045">
              <w:rPr>
                <w:rFonts w:ascii="Arial" w:hAnsi="Arial"/>
                <w:b/>
                <w:bCs/>
              </w:rPr>
              <w:t>.</w:t>
            </w:r>
          </w:p>
          <w:p w14:paraId="6A9CF76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2CB882E" w14:textId="4BDC4834" w:rsidR="00245CEA" w:rsidRPr="0064481B" w:rsidRDefault="00245CEA" w:rsidP="00A818E5">
            <w:pPr>
              <w:rPr>
                <w:rFonts w:ascii="Arial" w:eastAsiaTheme="minorEastAsia" w:hAnsi="Arial" w:cs="Arial"/>
                <w:i/>
                <w:sz w:val="20"/>
                <w:szCs w:val="20"/>
                <w:lang w:val="en-US" w:eastAsia="zh-CN"/>
              </w:rPr>
            </w:pPr>
            <w:r w:rsidRPr="00F56FCD">
              <w:rPr>
                <w:rFonts w:ascii="Arial" w:eastAsiaTheme="minorEastAsia" w:hAnsi="Arial" w:cs="Arial" w:hint="eastAsia"/>
                <w:i/>
                <w:color w:val="0000FF"/>
                <w:sz w:val="20"/>
                <w:szCs w:val="20"/>
                <w:lang w:val="en-US" w:eastAsia="zh-CN"/>
              </w:rPr>
              <w:t>R</w:t>
            </w:r>
            <w:r w:rsidRPr="00F56FCD">
              <w:rPr>
                <w:rFonts w:ascii="Arial" w:eastAsiaTheme="minorEastAsia" w:hAnsi="Arial" w:cs="Arial"/>
                <w:i/>
                <w:color w:val="0000FF"/>
                <w:sz w:val="20"/>
                <w:szCs w:val="20"/>
                <w:lang w:val="en-US" w:eastAsia="zh-CN"/>
              </w:rPr>
              <w:t>elated CRs in 0159, 0254, 0272, 0310, 0312</w:t>
            </w:r>
            <w:r w:rsidR="002E0FA9">
              <w:rPr>
                <w:rFonts w:ascii="Arial" w:eastAsiaTheme="minorEastAsia" w:hAnsi="Arial" w:cs="Arial"/>
                <w:i/>
                <w:color w:val="0000FF"/>
                <w:sz w:val="20"/>
                <w:szCs w:val="20"/>
                <w:lang w:val="en-US" w:eastAsia="zh-CN"/>
              </w:rPr>
              <w:t>, 0472, 0473</w:t>
            </w:r>
          </w:p>
        </w:tc>
      </w:tr>
      <w:tr w:rsidR="00245CEA" w:rsidRPr="009D49EE" w14:paraId="2E74CE09" w14:textId="77777777" w:rsidTr="00140EBC">
        <w:trPr>
          <w:trHeight w:val="20"/>
        </w:trPr>
        <w:tc>
          <w:tcPr>
            <w:tcW w:w="1073" w:type="dxa"/>
            <w:tcBorders>
              <w:bottom w:val="single" w:sz="4" w:space="0" w:color="auto"/>
            </w:tcBorders>
            <w:shd w:val="clear" w:color="auto" w:fill="auto"/>
          </w:tcPr>
          <w:p w14:paraId="66E9A3C1"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2C3C112F"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176C0B66" w14:textId="77777777" w:rsidR="00245CEA" w:rsidRPr="005E6C60" w:rsidRDefault="00000000" w:rsidP="00A818E5">
            <w:pPr>
              <w:rPr>
                <w:rFonts w:ascii="Arial" w:hAnsi="Arial" w:cs="Arial"/>
                <w:color w:val="000000"/>
                <w:sz w:val="20"/>
                <w:szCs w:val="20"/>
              </w:rPr>
            </w:pPr>
            <w:hyperlink r:id="rId31" w:history="1">
              <w:r w:rsidR="00245CEA">
                <w:rPr>
                  <w:rStyle w:val="af2"/>
                  <w:rFonts w:ascii="Arial" w:hAnsi="Arial" w:cs="Arial"/>
                  <w:sz w:val="20"/>
                  <w:szCs w:val="20"/>
                </w:rPr>
                <w:t>0106</w:t>
              </w:r>
            </w:hyperlink>
          </w:p>
        </w:tc>
        <w:tc>
          <w:tcPr>
            <w:tcW w:w="4132" w:type="dxa"/>
            <w:tcBorders>
              <w:bottom w:val="single" w:sz="4" w:space="0" w:color="auto"/>
            </w:tcBorders>
            <w:shd w:val="clear" w:color="auto" w:fill="auto"/>
          </w:tcPr>
          <w:p w14:paraId="26FDFAE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packet delay measurement</w:t>
            </w:r>
          </w:p>
        </w:tc>
        <w:tc>
          <w:tcPr>
            <w:tcW w:w="1984" w:type="dxa"/>
            <w:tcBorders>
              <w:bottom w:val="single" w:sz="4" w:space="0" w:color="auto"/>
            </w:tcBorders>
            <w:shd w:val="clear" w:color="auto" w:fill="auto"/>
          </w:tcPr>
          <w:p w14:paraId="7890631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56372387" w14:textId="6C7AAC9C" w:rsidR="00245CEA" w:rsidRPr="003B1724" w:rsidRDefault="003B1724" w:rsidP="00A818E5">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 to 6.2.26</w:t>
            </w:r>
          </w:p>
        </w:tc>
        <w:tc>
          <w:tcPr>
            <w:tcW w:w="6368" w:type="dxa"/>
            <w:tcBorders>
              <w:bottom w:val="single" w:sz="4" w:space="0" w:color="auto"/>
            </w:tcBorders>
            <w:shd w:val="clear" w:color="auto" w:fill="auto"/>
          </w:tcPr>
          <w:p w14:paraId="1C5AE3B6" w14:textId="77777777" w:rsidR="00245CEA" w:rsidRDefault="00245CEA" w:rsidP="00A818E5">
            <w:pPr>
              <w:rPr>
                <w:rFonts w:ascii="Arial" w:hAnsi="Arial" w:cs="Arial"/>
                <w:i/>
                <w:sz w:val="20"/>
                <w:szCs w:val="20"/>
                <w:lang w:val="en-US"/>
              </w:rPr>
            </w:pPr>
            <w:r>
              <w:rPr>
                <w:rFonts w:ascii="Arial" w:hAnsi="Arial" w:cs="Arial"/>
                <w:i/>
                <w:sz w:val="20"/>
                <w:szCs w:val="20"/>
                <w:lang w:val="en-US"/>
              </w:rPr>
              <w:t>S2-2401403</w:t>
            </w:r>
          </w:p>
          <w:p w14:paraId="65DE85A5"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24BA048D" w14:textId="77777777" w:rsidR="00245CEA" w:rsidRDefault="00245CEA" w:rsidP="00A818E5">
            <w:pPr>
              <w:rPr>
                <w:rFonts w:ascii="Arial" w:hAnsi="Arial" w:cs="Arial"/>
                <w:i/>
                <w:sz w:val="20"/>
                <w:szCs w:val="20"/>
                <w:lang w:val="en-US"/>
              </w:rPr>
            </w:pPr>
            <w:r>
              <w:rPr>
                <w:rFonts w:ascii="Arial" w:hAnsi="Arial" w:cs="Arial"/>
                <w:i/>
                <w:sz w:val="20"/>
                <w:szCs w:val="20"/>
                <w:lang w:val="en-US"/>
              </w:rPr>
              <w:t>CC: CT3</w:t>
            </w:r>
          </w:p>
          <w:p w14:paraId="0F4D677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788378C" w14:textId="77777777" w:rsidR="00245CEA" w:rsidRDefault="00245CEA" w:rsidP="00A818E5">
            <w:pPr>
              <w:rPr>
                <w:rFonts w:ascii="Arial" w:eastAsiaTheme="minorEastAsia" w:hAnsi="Arial" w:cs="Arial"/>
                <w:i/>
                <w:sz w:val="20"/>
                <w:szCs w:val="20"/>
                <w:lang w:val="en-US" w:eastAsia="zh-CN"/>
              </w:rPr>
            </w:pPr>
          </w:p>
          <w:p w14:paraId="2FC7C97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E894270" w14:textId="77777777" w:rsidR="00245CEA" w:rsidRDefault="00245CEA" w:rsidP="00A818E5">
            <w:pPr>
              <w:pStyle w:val="B1"/>
            </w:pPr>
            <w:r>
              <w:t>1.</w:t>
            </w:r>
            <w:r>
              <w:tab/>
            </w:r>
            <w:r w:rsidRPr="009F0A94">
              <w:t>Whether the UPF is required</w:t>
            </w:r>
            <w:r>
              <w:t xml:space="preserve"> (from Rel-18 onwards)</w:t>
            </w:r>
            <w:r w:rsidRPr="009F0A94">
              <w:t xml:space="preserve"> to </w:t>
            </w:r>
            <w:r>
              <w:t xml:space="preserve">report minimal and maximum measurement result for packet delay </w:t>
            </w:r>
            <w:r w:rsidRPr="009F0A94">
              <w:t xml:space="preserve">for event-based reporting </w:t>
            </w:r>
            <w:r>
              <w:t>when</w:t>
            </w:r>
            <w:r w:rsidRPr="009F0A94">
              <w:t xml:space="preserve"> the minimal waiting timer is </w:t>
            </w:r>
            <w:r>
              <w:t>over</w:t>
            </w:r>
            <w:r w:rsidRPr="009F0A94">
              <w:t xml:space="preserve">? </w:t>
            </w:r>
          </w:p>
          <w:p w14:paraId="12C6727F" w14:textId="77777777" w:rsidR="00245CEA" w:rsidRPr="009C36A1" w:rsidRDefault="00245CEA" w:rsidP="00A818E5">
            <w:pPr>
              <w:pStyle w:val="B2"/>
              <w:rPr>
                <w:rFonts w:ascii="Arial" w:hAnsi="Arial" w:cs="Arial"/>
              </w:rPr>
            </w:pPr>
            <w:r w:rsidRPr="009C36A1">
              <w:rPr>
                <w:rFonts w:ascii="Arial" w:hAnsi="Arial" w:cs="Arial"/>
                <w:b/>
                <w:bCs/>
              </w:rPr>
              <w:t>SA2 Reply</w:t>
            </w:r>
            <w:r w:rsidRPr="009C36A1">
              <w:rPr>
                <w:rFonts w:ascii="Arial" w:hAnsi="Arial" w:cs="Arial"/>
              </w:rPr>
              <w:t xml:space="preserve">: No, it is not. </w:t>
            </w:r>
            <w:r>
              <w:t xml:space="preserve">The UPF shall send a report when the measurement result matches or exceeds the indicated </w:t>
            </w:r>
            <w:r>
              <w:rPr>
                <w:i/>
                <w:iCs/>
              </w:rPr>
              <w:t>Reporting threshold</w:t>
            </w:r>
            <w:r>
              <w:t xml:space="preserve">. Subsequent reports should not be sent by the UPF during the </w:t>
            </w:r>
            <w:r>
              <w:rPr>
                <w:i/>
                <w:iCs/>
              </w:rPr>
              <w:t>Minimum waiting time</w:t>
            </w:r>
            <w:r>
              <w:t xml:space="preserve">. The UPF shall report again a monitoring result that matches or exceeds the indicated </w:t>
            </w:r>
            <w:r>
              <w:rPr>
                <w:i/>
                <w:iCs/>
              </w:rPr>
              <w:t>Reporting Threshold</w:t>
            </w:r>
            <w:r>
              <w:t xml:space="preserve"> when the </w:t>
            </w:r>
            <w:r>
              <w:rPr>
                <w:i/>
                <w:iCs/>
              </w:rPr>
              <w:t>Minimum waiting time</w:t>
            </w:r>
            <w:r>
              <w:t xml:space="preserve"> is over. </w:t>
            </w:r>
          </w:p>
          <w:p w14:paraId="62232144" w14:textId="77777777" w:rsidR="00245CEA" w:rsidRDefault="00245CEA" w:rsidP="00A818E5">
            <w:pPr>
              <w:pStyle w:val="B1"/>
            </w:pPr>
            <w:r>
              <w:t xml:space="preserve">2. </w:t>
            </w:r>
            <w:r>
              <w:tab/>
              <w:t>I</w:t>
            </w:r>
            <w:r w:rsidRPr="009F0A94">
              <w:t>f so, should the UPF send a measurement report containing minimal delay and maximal delay if the latest packet delay measured (just before the expiry of the minimal waiting timer)</w:t>
            </w:r>
            <w:r>
              <w:t xml:space="preserve"> is</w:t>
            </w:r>
            <w:r w:rsidRPr="009F0A94">
              <w:t xml:space="preserve"> smaller than the threshold?</w:t>
            </w:r>
          </w:p>
          <w:p w14:paraId="78C01134" w14:textId="77777777" w:rsidR="00245CEA" w:rsidRPr="009C36A1" w:rsidRDefault="00245CEA" w:rsidP="00A818E5">
            <w:pPr>
              <w:pStyle w:val="B1"/>
              <w:rPr>
                <w:rFonts w:ascii="Arial" w:hAnsi="Arial" w:cs="Arial"/>
              </w:rPr>
            </w:pPr>
            <w:r w:rsidRPr="009C36A1">
              <w:rPr>
                <w:rFonts w:ascii="Arial" w:hAnsi="Arial" w:cs="Arial"/>
                <w:b/>
                <w:bCs/>
              </w:rPr>
              <w:t>SA2 Reply</w:t>
            </w:r>
            <w:r w:rsidRPr="009C36A1">
              <w:rPr>
                <w:rFonts w:ascii="Arial" w:hAnsi="Arial" w:cs="Arial"/>
              </w:rPr>
              <w:t>: see reply to question 1.</w:t>
            </w:r>
          </w:p>
          <w:p w14:paraId="7B61007B" w14:textId="77777777" w:rsidR="00245CEA" w:rsidRPr="009F0A94" w:rsidRDefault="00245CEA" w:rsidP="00A818E5">
            <w:pPr>
              <w:pStyle w:val="B1"/>
            </w:pPr>
            <w:r>
              <w:lastRenderedPageBreak/>
              <w:t>3.</w:t>
            </w:r>
            <w:r>
              <w:tab/>
            </w:r>
            <w:r w:rsidRPr="009F0A94">
              <w:t>Whether the above requirement for the UPF is applicable also for periodic reporting?</w:t>
            </w:r>
            <w:r>
              <w:t xml:space="preserve"> </w:t>
            </w:r>
            <w:r w:rsidRPr="009F0A94">
              <w:t>If not, what are reasons?</w:t>
            </w:r>
          </w:p>
          <w:p w14:paraId="535C73FB" w14:textId="77777777" w:rsidR="00245CEA" w:rsidRPr="009C36A1" w:rsidRDefault="00245CEA" w:rsidP="00A818E5">
            <w:pPr>
              <w:pStyle w:val="B1"/>
              <w:ind w:left="284"/>
              <w:rPr>
                <w:rFonts w:ascii="Arial" w:hAnsi="Arial" w:cs="Arial"/>
              </w:rPr>
            </w:pPr>
            <w:r w:rsidRPr="009C36A1">
              <w:rPr>
                <w:rFonts w:ascii="Arial" w:hAnsi="Arial" w:cs="Arial"/>
                <w:b/>
                <w:bCs/>
              </w:rPr>
              <w:tab/>
              <w:t xml:space="preserve">SA2 Reply:  </w:t>
            </w:r>
            <w:r w:rsidRPr="007F1AA6">
              <w:rPr>
                <w:rFonts w:ascii="Arial" w:hAnsi="Arial" w:cs="Arial"/>
              </w:rPr>
              <w:t>Minimal waiting time</w:t>
            </w:r>
            <w:r>
              <w:rPr>
                <w:rFonts w:ascii="Arial" w:hAnsi="Arial" w:cs="Arial"/>
              </w:rPr>
              <w:t>r</w:t>
            </w:r>
            <w:r w:rsidRPr="007F1AA6">
              <w:rPr>
                <w:rFonts w:ascii="Arial" w:hAnsi="Arial" w:cs="Arial"/>
              </w:rPr>
              <w:t xml:space="preserve"> does not apply to periodic reporting. </w:t>
            </w:r>
            <w:r w:rsidRPr="009C36A1">
              <w:rPr>
                <w:rFonts w:ascii="Arial" w:hAnsi="Arial" w:cs="Arial"/>
              </w:rPr>
              <w:t xml:space="preserve">UPF is </w:t>
            </w:r>
            <w:r>
              <w:rPr>
                <w:rFonts w:ascii="Arial" w:hAnsi="Arial" w:cs="Arial"/>
              </w:rPr>
              <w:t xml:space="preserve">not </w:t>
            </w:r>
            <w:r w:rsidRPr="009C36A1">
              <w:rPr>
                <w:rFonts w:ascii="Arial" w:hAnsi="Arial" w:cs="Arial"/>
              </w:rPr>
              <w:t>required to report minimal</w:t>
            </w:r>
            <w:r>
              <w:rPr>
                <w:rFonts w:ascii="Arial" w:hAnsi="Arial" w:cs="Arial"/>
              </w:rPr>
              <w:t xml:space="preserve"> and maximum</w:t>
            </w:r>
            <w:r w:rsidRPr="009C36A1">
              <w:rPr>
                <w:rFonts w:ascii="Arial" w:hAnsi="Arial" w:cs="Arial"/>
              </w:rPr>
              <w:t xml:space="preserve"> measurement result</w:t>
            </w:r>
            <w:r>
              <w:rPr>
                <w:rFonts w:ascii="Arial" w:hAnsi="Arial" w:cs="Arial"/>
              </w:rPr>
              <w:t>s</w:t>
            </w:r>
            <w:r w:rsidRPr="009C36A1">
              <w:rPr>
                <w:rFonts w:ascii="Arial" w:hAnsi="Arial" w:cs="Arial"/>
              </w:rPr>
              <w:t xml:space="preserve"> for packet delay </w:t>
            </w:r>
            <w:r>
              <w:rPr>
                <w:rFonts w:ascii="Arial" w:hAnsi="Arial" w:cs="Arial"/>
              </w:rPr>
              <w:t>in</w:t>
            </w:r>
            <w:r w:rsidRPr="009C36A1">
              <w:rPr>
                <w:rFonts w:ascii="Arial" w:hAnsi="Arial" w:cs="Arial"/>
              </w:rPr>
              <w:t xml:space="preserve"> periodic reports.</w:t>
            </w:r>
          </w:p>
          <w:p w14:paraId="1CDA436C" w14:textId="77777777" w:rsidR="00245CEA" w:rsidRDefault="00245CEA" w:rsidP="00A818E5">
            <w:pPr>
              <w:rPr>
                <w:rFonts w:ascii="Arial" w:hAnsi="Arial" w:cs="Arial"/>
                <w:color w:val="000000"/>
                <w:lang w:val="en-US" w:eastAsia="zh-CN"/>
              </w:rPr>
            </w:pPr>
            <w:r w:rsidRPr="00E04F28">
              <w:rPr>
                <w:rFonts w:ascii="Arial" w:hAnsi="Arial" w:cs="Arial"/>
                <w:color w:val="000000"/>
                <w:lang w:val="en-US" w:eastAsia="zh-CN"/>
              </w:rPr>
              <w:t xml:space="preserve">As result of the discussion initiated by the questions raised by CT4 in the LS, </w:t>
            </w:r>
            <w:r>
              <w:rPr>
                <w:rFonts w:ascii="Arial" w:hAnsi="Arial" w:cs="Arial"/>
                <w:color w:val="000000"/>
                <w:lang w:val="en-US" w:eastAsia="zh-CN"/>
              </w:rPr>
              <w:t>SA2</w:t>
            </w:r>
            <w:r w:rsidRPr="004F7C4F">
              <w:rPr>
                <w:rFonts w:ascii="Arial" w:hAnsi="Arial" w:cs="Arial"/>
                <w:color w:val="000000"/>
                <w:lang w:val="en-US" w:eastAsia="zh-CN"/>
              </w:rPr>
              <w:t xml:space="preserve"> agreed to introduce stage</w:t>
            </w:r>
            <w:r>
              <w:rPr>
                <w:rFonts w:ascii="Arial" w:hAnsi="Arial" w:cs="Arial"/>
                <w:color w:val="000000"/>
                <w:lang w:val="en-US" w:eastAsia="zh-CN"/>
              </w:rPr>
              <w:t xml:space="preserve"> 2</w:t>
            </w:r>
            <w:r w:rsidRPr="004F7C4F">
              <w:rPr>
                <w:rFonts w:ascii="Arial" w:hAnsi="Arial" w:cs="Arial"/>
                <w:color w:val="000000"/>
                <w:lang w:val="en-US" w:eastAsia="zh-CN"/>
              </w:rPr>
              <w:t xml:space="preserve"> change</w:t>
            </w:r>
            <w:r>
              <w:rPr>
                <w:rFonts w:ascii="Arial" w:hAnsi="Arial" w:cs="Arial"/>
                <w:color w:val="000000"/>
                <w:lang w:val="en-US" w:eastAsia="zh-CN"/>
              </w:rPr>
              <w:t>s</w:t>
            </w:r>
            <w:r w:rsidRPr="004F7C4F">
              <w:rPr>
                <w:rFonts w:ascii="Arial" w:hAnsi="Arial" w:cs="Arial"/>
                <w:color w:val="000000"/>
                <w:lang w:val="en-US" w:eastAsia="zh-CN"/>
              </w:rPr>
              <w:t xml:space="preserve"> to TS 23.501</w:t>
            </w:r>
            <w:r>
              <w:rPr>
                <w:rFonts w:ascii="Arial" w:hAnsi="Arial" w:cs="Arial"/>
                <w:color w:val="000000"/>
                <w:lang w:val="en-US" w:eastAsia="zh-CN"/>
              </w:rPr>
              <w:t xml:space="preserve"> aligning the specification text with the answers provided in this response LS</w:t>
            </w:r>
            <w:r w:rsidRPr="004F7C4F">
              <w:rPr>
                <w:rFonts w:ascii="Arial" w:hAnsi="Arial" w:cs="Arial"/>
                <w:color w:val="000000"/>
                <w:lang w:val="en-US" w:eastAsia="zh-CN"/>
              </w:rPr>
              <w:t>, see attached CR</w:t>
            </w:r>
            <w:r>
              <w:rPr>
                <w:rFonts w:ascii="Arial" w:hAnsi="Arial" w:cs="Arial"/>
                <w:color w:val="000000"/>
                <w:lang w:val="en-US" w:eastAsia="zh-CN"/>
              </w:rPr>
              <w:t>.</w:t>
            </w:r>
          </w:p>
          <w:p w14:paraId="7C593489"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54175B7" w14:textId="77777777" w:rsidR="00245CEA" w:rsidRDefault="00245CEA" w:rsidP="00A818E5">
            <w:pPr>
              <w:rPr>
                <w:rFonts w:ascii="Arial" w:eastAsiaTheme="minorEastAsia" w:hAnsi="Arial" w:cs="Arial"/>
                <w:i/>
                <w:sz w:val="20"/>
                <w:szCs w:val="20"/>
                <w:lang w:val="en-US" w:eastAsia="zh-CN"/>
              </w:rPr>
            </w:pPr>
          </w:p>
          <w:p w14:paraId="3B4DB064" w14:textId="77777777" w:rsidR="00245CEA" w:rsidRPr="00220ACC" w:rsidRDefault="00245CEA" w:rsidP="00A818E5">
            <w:pPr>
              <w:rPr>
                <w:rFonts w:ascii="Arial" w:eastAsiaTheme="minorEastAsia" w:hAnsi="Arial" w:cs="Arial"/>
                <w:i/>
                <w:sz w:val="20"/>
                <w:szCs w:val="20"/>
                <w:lang w:val="en-US" w:eastAsia="zh-CN"/>
              </w:rPr>
            </w:pPr>
            <w:r w:rsidRPr="00452220">
              <w:rPr>
                <w:rFonts w:ascii="Arial" w:eastAsiaTheme="minorEastAsia" w:hAnsi="Arial" w:cs="Arial" w:hint="eastAsia"/>
                <w:i/>
                <w:color w:val="0000FF"/>
                <w:sz w:val="20"/>
                <w:szCs w:val="20"/>
                <w:lang w:val="en-US" w:eastAsia="zh-CN"/>
              </w:rPr>
              <w:t>R</w:t>
            </w:r>
            <w:r w:rsidRPr="00452220">
              <w:rPr>
                <w:rFonts w:ascii="Arial" w:eastAsiaTheme="minorEastAsia" w:hAnsi="Arial" w:cs="Arial"/>
                <w:i/>
                <w:color w:val="0000FF"/>
                <w:sz w:val="20"/>
                <w:szCs w:val="20"/>
                <w:lang w:val="en-US" w:eastAsia="zh-CN"/>
              </w:rPr>
              <w:t>elated CR in 0142</w:t>
            </w:r>
          </w:p>
        </w:tc>
      </w:tr>
      <w:tr w:rsidR="00245CEA" w:rsidRPr="009D49EE" w14:paraId="5CD2579E" w14:textId="77777777" w:rsidTr="00140EBC">
        <w:trPr>
          <w:trHeight w:val="20"/>
        </w:trPr>
        <w:tc>
          <w:tcPr>
            <w:tcW w:w="1073" w:type="dxa"/>
            <w:tcBorders>
              <w:bottom w:val="single" w:sz="4" w:space="0" w:color="auto"/>
            </w:tcBorders>
            <w:shd w:val="clear" w:color="auto" w:fill="auto"/>
          </w:tcPr>
          <w:p w14:paraId="521103B7"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71C85227"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2D0497BB" w14:textId="77777777" w:rsidR="00245CEA" w:rsidRPr="005E6C60" w:rsidRDefault="00000000" w:rsidP="00A818E5">
            <w:pPr>
              <w:rPr>
                <w:rFonts w:ascii="Arial" w:hAnsi="Arial" w:cs="Arial"/>
                <w:color w:val="000000"/>
                <w:sz w:val="20"/>
                <w:szCs w:val="20"/>
              </w:rPr>
            </w:pPr>
            <w:hyperlink r:id="rId32" w:history="1">
              <w:r w:rsidR="00245CEA">
                <w:rPr>
                  <w:rStyle w:val="af2"/>
                  <w:rFonts w:ascii="Arial" w:hAnsi="Arial" w:cs="Arial"/>
                  <w:sz w:val="20"/>
                  <w:szCs w:val="20"/>
                </w:rPr>
                <w:t>0107</w:t>
              </w:r>
            </w:hyperlink>
          </w:p>
        </w:tc>
        <w:tc>
          <w:tcPr>
            <w:tcW w:w="4132" w:type="dxa"/>
            <w:tcBorders>
              <w:bottom w:val="single" w:sz="4" w:space="0" w:color="auto"/>
            </w:tcBorders>
            <w:shd w:val="clear" w:color="auto" w:fill="auto"/>
          </w:tcPr>
          <w:p w14:paraId="243DBAA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RedCap UE MBS Broadcast reception</w:t>
            </w:r>
          </w:p>
        </w:tc>
        <w:tc>
          <w:tcPr>
            <w:tcW w:w="1984" w:type="dxa"/>
            <w:tcBorders>
              <w:bottom w:val="single" w:sz="4" w:space="0" w:color="auto"/>
            </w:tcBorders>
            <w:shd w:val="clear" w:color="auto" w:fill="auto"/>
          </w:tcPr>
          <w:p w14:paraId="6F2D4FD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385D8C8E" w14:textId="4A9B8C37" w:rsidR="00245CEA" w:rsidRPr="005E6C60" w:rsidRDefault="00393FCD"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7E5F122" w14:textId="77777777" w:rsidR="00245CEA" w:rsidRDefault="00245CEA" w:rsidP="00A818E5">
            <w:pPr>
              <w:rPr>
                <w:rFonts w:ascii="Arial" w:hAnsi="Arial" w:cs="Arial"/>
                <w:i/>
                <w:sz w:val="20"/>
                <w:szCs w:val="20"/>
                <w:lang w:val="en-US"/>
              </w:rPr>
            </w:pPr>
            <w:r>
              <w:rPr>
                <w:rFonts w:ascii="Arial" w:hAnsi="Arial" w:cs="Arial"/>
                <w:i/>
                <w:sz w:val="20"/>
                <w:szCs w:val="20"/>
                <w:lang w:val="en-US"/>
              </w:rPr>
              <w:t>S2-2401506</w:t>
            </w:r>
          </w:p>
          <w:p w14:paraId="4B60A57B" w14:textId="77777777" w:rsidR="00245CEA" w:rsidRDefault="00245CEA" w:rsidP="00A818E5">
            <w:pPr>
              <w:rPr>
                <w:rFonts w:ascii="Arial" w:hAnsi="Arial" w:cs="Arial"/>
                <w:i/>
                <w:sz w:val="20"/>
                <w:szCs w:val="20"/>
                <w:lang w:val="en-US"/>
              </w:rPr>
            </w:pPr>
            <w:r>
              <w:rPr>
                <w:rFonts w:ascii="Arial" w:hAnsi="Arial" w:cs="Arial"/>
                <w:i/>
                <w:sz w:val="20"/>
                <w:szCs w:val="20"/>
                <w:lang w:val="en-US"/>
              </w:rPr>
              <w:t>To: RAN2, RAN3</w:t>
            </w:r>
          </w:p>
          <w:p w14:paraId="55B92A89" w14:textId="77777777" w:rsidR="00245CEA" w:rsidRDefault="00245CEA" w:rsidP="00A818E5">
            <w:pPr>
              <w:rPr>
                <w:rFonts w:ascii="Arial" w:hAnsi="Arial" w:cs="Arial"/>
                <w:i/>
                <w:sz w:val="20"/>
                <w:szCs w:val="20"/>
                <w:lang w:val="en-US"/>
              </w:rPr>
            </w:pPr>
            <w:r>
              <w:rPr>
                <w:rFonts w:ascii="Arial" w:hAnsi="Arial" w:cs="Arial"/>
                <w:i/>
                <w:sz w:val="20"/>
                <w:szCs w:val="20"/>
                <w:lang w:val="en-US"/>
              </w:rPr>
              <w:t>CC: CT3, CT4</w:t>
            </w:r>
          </w:p>
          <w:p w14:paraId="3BA1B53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45B1EAF4" w14:textId="77777777" w:rsidR="00245CEA" w:rsidRDefault="00245CEA" w:rsidP="00A818E5">
            <w:pPr>
              <w:rPr>
                <w:rFonts w:ascii="Arial" w:eastAsiaTheme="minorEastAsia" w:hAnsi="Arial" w:cs="Arial"/>
                <w:i/>
                <w:sz w:val="20"/>
                <w:szCs w:val="20"/>
                <w:lang w:val="en-US" w:eastAsia="zh-CN"/>
              </w:rPr>
            </w:pPr>
          </w:p>
          <w:p w14:paraId="558F62AA"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8C8ED4B" w14:textId="77777777" w:rsidR="00245CEA" w:rsidRPr="00953BBF" w:rsidRDefault="00245CEA" w:rsidP="00A818E5">
            <w:pPr>
              <w:rPr>
                <w:rFonts w:ascii="Arial" w:eastAsia="宋体" w:hAnsi="Arial" w:cs="Arial"/>
                <w:b/>
                <w:sz w:val="20"/>
              </w:rPr>
            </w:pPr>
            <w:r w:rsidRPr="00953BBF">
              <w:rPr>
                <w:rFonts w:ascii="Arial" w:eastAsia="宋体" w:hAnsi="Arial" w:cs="Arial"/>
                <w:b/>
                <w:sz w:val="20"/>
              </w:rPr>
              <w:t>1. Overall Description:</w:t>
            </w:r>
          </w:p>
          <w:p w14:paraId="4F4458C5" w14:textId="77777777" w:rsidR="00245CEA" w:rsidRPr="00953BBF" w:rsidRDefault="00245CEA" w:rsidP="00A818E5">
            <w:pPr>
              <w:pStyle w:val="NormalinLS"/>
              <w:rPr>
                <w:rFonts w:ascii="Arial" w:hAnsi="Arial" w:cs="Arial"/>
                <w:u w:val="single"/>
              </w:rPr>
            </w:pPr>
            <w:r w:rsidRPr="00953BBF">
              <w:rPr>
                <w:rFonts w:ascii="Arial" w:hAnsi="Arial" w:cs="Arial"/>
              </w:rPr>
              <w:t>SA2 thanks RAN2 for the feedback. RAN2 has replied to SA2´s question 1:</w:t>
            </w:r>
          </w:p>
          <w:p w14:paraId="0C0E6798" w14:textId="77777777" w:rsidR="00245CEA" w:rsidRPr="00953BBF" w:rsidRDefault="00245CEA" w:rsidP="00A818E5">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1FA8E685" w14:textId="77777777" w:rsidR="00245CEA" w:rsidRPr="00953BBF" w:rsidRDefault="00245CEA" w:rsidP="00A818E5">
            <w:pPr>
              <w:pStyle w:val="NormalinLS"/>
              <w:rPr>
                <w:rFonts w:ascii="Arial" w:hAnsi="Arial" w:cs="Arial"/>
              </w:rPr>
            </w:pPr>
            <w:r w:rsidRPr="00953BBF">
              <w:rPr>
                <w:rFonts w:ascii="Arial" w:hAnsi="Arial" w:cs="Arial"/>
              </w:rPr>
              <w:t>SA2 would like to inform that it agreed the attached CR against TS 23.247 to reflect that reply.</w:t>
            </w:r>
          </w:p>
          <w:p w14:paraId="2DA04DEA" w14:textId="77777777" w:rsidR="00245CEA" w:rsidRPr="00953BBF" w:rsidRDefault="00245CEA" w:rsidP="00A818E5">
            <w:pPr>
              <w:pStyle w:val="NormalinLS"/>
              <w:rPr>
                <w:rFonts w:ascii="Arial" w:hAnsi="Arial" w:cs="Arial"/>
              </w:rPr>
            </w:pPr>
            <w:r w:rsidRPr="00953BBF">
              <w:rPr>
                <w:rFonts w:ascii="Arial" w:hAnsi="Arial" w:cs="Arial"/>
              </w:rPr>
              <w:t>SA2 understands that for an MBS session intended for both RedC</w:t>
            </w:r>
            <w:r>
              <w:rPr>
                <w:rFonts w:ascii="Arial" w:hAnsi="Arial" w:cs="Arial"/>
              </w:rPr>
              <w:t>ap</w:t>
            </w:r>
            <w:r w:rsidRPr="00953BBF">
              <w:rPr>
                <w:rFonts w:ascii="Arial" w:hAnsi="Arial" w:cs="Arial"/>
              </w:rPr>
              <w:t xml:space="preserve"> and non-RedC</w:t>
            </w:r>
            <w:r>
              <w:rPr>
                <w:rFonts w:ascii="Arial" w:hAnsi="Arial" w:cs="Arial"/>
              </w:rPr>
              <w:t>ap</w:t>
            </w:r>
            <w:r w:rsidRPr="00953BBF">
              <w:rPr>
                <w:rFonts w:ascii="Arial" w:hAnsi="Arial" w:cs="Arial"/>
              </w:rPr>
              <w:t xml:space="preserve"> UEs separate radio resources may be allocated by RAN nodes for </w:t>
            </w:r>
            <w:r>
              <w:rPr>
                <w:rFonts w:ascii="Arial" w:hAnsi="Arial" w:cs="Arial"/>
              </w:rPr>
              <w:t>RedCap and non-RedCap</w:t>
            </w:r>
            <w:r w:rsidRPr="00953BBF">
              <w:rPr>
                <w:rFonts w:ascii="Arial" w:hAnsi="Arial" w:cs="Arial"/>
              </w:rPr>
              <w:t xml:space="preserve"> UEs.</w:t>
            </w:r>
          </w:p>
          <w:p w14:paraId="79D9DC6D" w14:textId="77777777" w:rsidR="00245CEA" w:rsidRDefault="00245CEA" w:rsidP="00A818E5">
            <w:pPr>
              <w:pStyle w:val="NormalinLS"/>
              <w:rPr>
                <w:rFonts w:ascii="Arial" w:hAnsi="Arial" w:cs="Arial"/>
              </w:rPr>
            </w:pPr>
            <w:r w:rsidRPr="00953BBF">
              <w:rPr>
                <w:rFonts w:ascii="Arial" w:hAnsi="Arial" w:cs="Arial"/>
              </w:rPr>
              <w:t xml:space="preserve">It is, however, unclear whether a </w:t>
            </w:r>
            <w:r>
              <w:rPr>
                <w:rFonts w:ascii="Arial" w:hAnsi="Arial" w:cs="Arial"/>
              </w:rPr>
              <w:t xml:space="preserve">single </w:t>
            </w:r>
            <w:r w:rsidRPr="00953BBF">
              <w:rPr>
                <w:rFonts w:ascii="Arial" w:hAnsi="Arial" w:cs="Arial"/>
              </w:rPr>
              <w:t>MBS Frequency Selection Area</w:t>
            </w:r>
            <w:r>
              <w:rPr>
                <w:rFonts w:ascii="Arial" w:hAnsi="Arial" w:cs="Arial"/>
              </w:rPr>
              <w:t xml:space="preserve"> (FSA) ID can apply to RedCap UEs and non-RedCap UEs</w:t>
            </w:r>
            <w:r w:rsidRPr="00EA277C">
              <w:rPr>
                <w:rFonts w:ascii="Arial" w:hAnsi="Arial" w:cs="Arial"/>
              </w:rPr>
              <w:t xml:space="preserve"> </w:t>
            </w:r>
            <w:r w:rsidRPr="00953BBF">
              <w:rPr>
                <w:rFonts w:ascii="Arial" w:hAnsi="Arial" w:cs="Arial"/>
              </w:rPr>
              <w:t>in the same MBS session</w:t>
            </w:r>
            <w:r>
              <w:rPr>
                <w:rFonts w:ascii="Arial" w:hAnsi="Arial" w:cs="Arial"/>
              </w:rPr>
              <w:t>. If it is not the case, whether</w:t>
            </w:r>
            <w:r w:rsidRPr="00953BBF">
              <w:rPr>
                <w:rFonts w:ascii="Arial" w:hAnsi="Arial" w:cs="Arial"/>
              </w:rPr>
              <w:t xml:space="preserve"> </w:t>
            </w:r>
            <w:r>
              <w:rPr>
                <w:rFonts w:ascii="Arial" w:hAnsi="Arial" w:cs="Arial"/>
              </w:rPr>
              <w:t xml:space="preserve">it is feasible to adopt </w:t>
            </w:r>
            <w:r w:rsidRPr="00953BBF">
              <w:rPr>
                <w:rFonts w:ascii="Arial" w:hAnsi="Arial" w:cs="Arial"/>
              </w:rPr>
              <w:t xml:space="preserve">different MBS FSA IDs for </w:t>
            </w:r>
            <w:r>
              <w:rPr>
                <w:rFonts w:ascii="Arial" w:hAnsi="Arial" w:cs="Arial"/>
              </w:rPr>
              <w:t>RedCap and non-RedCap</w:t>
            </w:r>
            <w:r w:rsidRPr="00953BBF">
              <w:rPr>
                <w:rFonts w:ascii="Arial" w:hAnsi="Arial" w:cs="Arial"/>
              </w:rPr>
              <w:t xml:space="preserve"> UEs.</w:t>
            </w:r>
          </w:p>
          <w:p w14:paraId="35EA3A4F" w14:textId="77777777" w:rsidR="00245CEA" w:rsidRPr="00953BBF" w:rsidRDefault="00245CEA" w:rsidP="00A818E5">
            <w:pPr>
              <w:pStyle w:val="NormalinLS"/>
              <w:rPr>
                <w:rFonts w:ascii="Arial" w:hAnsi="Arial" w:cs="Arial"/>
              </w:rPr>
            </w:pPr>
          </w:p>
          <w:p w14:paraId="75CBB426" w14:textId="77777777" w:rsidR="00245CEA" w:rsidRPr="00953BBF" w:rsidRDefault="00245CEA" w:rsidP="00A818E5">
            <w:pPr>
              <w:pStyle w:val="NormalinLS"/>
              <w:rPr>
                <w:rFonts w:ascii="Arial" w:hAnsi="Arial" w:cs="Arial"/>
              </w:rPr>
            </w:pPr>
            <w:r w:rsidRPr="00953BBF">
              <w:rPr>
                <w:rFonts w:ascii="Arial" w:hAnsi="Arial" w:cs="Arial"/>
              </w:rPr>
              <w:t xml:space="preserve">SA2 would thus like to ask RAN2 to answer the following related </w:t>
            </w:r>
            <w:r w:rsidRPr="00953BBF">
              <w:rPr>
                <w:rFonts w:ascii="Arial" w:hAnsi="Arial" w:cs="Arial"/>
              </w:rPr>
              <w:lastRenderedPageBreak/>
              <w:t>questions:</w:t>
            </w:r>
          </w:p>
          <w:p w14:paraId="22CB12A3" w14:textId="77777777" w:rsidR="00245CEA" w:rsidRPr="00953BBF" w:rsidRDefault="00245CEA" w:rsidP="00A818E5">
            <w:pPr>
              <w:pStyle w:val="NormalinLS"/>
              <w:rPr>
                <w:rFonts w:ascii="Arial" w:hAnsi="Arial" w:cs="Arial"/>
              </w:rPr>
            </w:pPr>
            <w:r w:rsidRPr="00953BBF">
              <w:rPr>
                <w:rFonts w:ascii="Arial" w:hAnsi="Arial" w:cs="Arial"/>
                <w:b/>
                <w:bCs/>
              </w:rPr>
              <w:t>Q1</w:t>
            </w:r>
            <w:r w:rsidRPr="00953BBF">
              <w:rPr>
                <w:rFonts w:ascii="Arial" w:hAnsi="Arial" w:cs="Arial"/>
              </w:rPr>
              <w:t xml:space="preserve">: </w:t>
            </w:r>
            <w:r>
              <w:rPr>
                <w:rFonts w:ascii="Arial" w:hAnsi="Arial" w:cs="Arial"/>
              </w:rPr>
              <w:t>SA2 would like to ask RAN2 to confirm the feasibility of having the same</w:t>
            </w:r>
            <w:r w:rsidRPr="00EC006D">
              <w:rPr>
                <w:rFonts w:ascii="Arial" w:hAnsi="Arial" w:cs="Arial"/>
              </w:rPr>
              <w:t xml:space="preserve"> </w:t>
            </w:r>
            <w:r w:rsidRPr="00953BBF">
              <w:rPr>
                <w:rFonts w:ascii="Arial" w:hAnsi="Arial" w:cs="Arial"/>
              </w:rPr>
              <w:t>MBS F</w:t>
            </w:r>
            <w:r>
              <w:rPr>
                <w:rFonts w:ascii="Arial" w:hAnsi="Arial" w:cs="Arial"/>
              </w:rPr>
              <w:t>SA ID for the</w:t>
            </w:r>
            <w:r w:rsidRPr="00953BBF">
              <w:rPr>
                <w:rFonts w:ascii="Arial" w:hAnsi="Arial" w:cs="Arial"/>
              </w:rPr>
              <w:t xml:space="preserve"> RedC</w:t>
            </w:r>
            <w:r>
              <w:rPr>
                <w:rFonts w:ascii="Arial" w:hAnsi="Arial" w:cs="Arial"/>
              </w:rPr>
              <w:t>ap</w:t>
            </w:r>
            <w:r w:rsidRPr="00953BBF">
              <w:rPr>
                <w:rFonts w:ascii="Arial" w:hAnsi="Arial" w:cs="Arial"/>
              </w:rPr>
              <w:t xml:space="preserve"> UEs and non-RedC</w:t>
            </w:r>
            <w:r>
              <w:rPr>
                <w:rFonts w:ascii="Arial" w:hAnsi="Arial" w:cs="Arial"/>
              </w:rPr>
              <w:t>ap</w:t>
            </w:r>
            <w:r w:rsidRPr="00953BBF">
              <w:rPr>
                <w:rFonts w:ascii="Arial" w:hAnsi="Arial" w:cs="Arial"/>
              </w:rPr>
              <w:t xml:space="preserve"> UEs in the same MBS session </w:t>
            </w:r>
            <w:r>
              <w:rPr>
                <w:rFonts w:ascii="Arial" w:hAnsi="Arial" w:cs="Arial"/>
              </w:rPr>
              <w:t>.</w:t>
            </w:r>
          </w:p>
          <w:p w14:paraId="6396C25E" w14:textId="77777777" w:rsidR="00245CEA" w:rsidRDefault="00245CEA" w:rsidP="00A818E5">
            <w:pPr>
              <w:pStyle w:val="NormalinLS"/>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could RedC</w:t>
            </w:r>
            <w:r>
              <w:rPr>
                <w:rFonts w:ascii="Arial" w:hAnsi="Arial" w:cs="Arial"/>
              </w:rPr>
              <w:t>ap</w:t>
            </w:r>
            <w:r w:rsidRPr="00953BBF">
              <w:rPr>
                <w:rFonts w:ascii="Arial" w:hAnsi="Arial" w:cs="Arial"/>
              </w:rPr>
              <w:t xml:space="preserve"> UEs and non-RedC</w:t>
            </w:r>
            <w:r>
              <w:rPr>
                <w:rFonts w:ascii="Arial" w:hAnsi="Arial" w:cs="Arial"/>
              </w:rPr>
              <w:t>ap</w:t>
            </w:r>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p>
          <w:p w14:paraId="29AB711B" w14:textId="77777777" w:rsidR="00245CEA" w:rsidRDefault="00245CEA" w:rsidP="00A818E5">
            <w:pPr>
              <w:pStyle w:val="NormalinLS"/>
              <w:rPr>
                <w:rFonts w:ascii="Arial" w:hAnsi="Arial" w:cs="Arial"/>
              </w:rPr>
            </w:pPr>
          </w:p>
          <w:p w14:paraId="311EF44C" w14:textId="77777777" w:rsidR="00245CEA" w:rsidRDefault="00245CEA" w:rsidP="00A818E5">
            <w:pPr>
              <w:pStyle w:val="NormalinLS"/>
              <w:rPr>
                <w:rFonts w:ascii="Arial" w:hAnsi="Arial" w:cs="Arial"/>
              </w:rPr>
            </w:pPr>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p>
          <w:p w14:paraId="0B8ED923" w14:textId="77777777" w:rsidR="00245CEA" w:rsidRPr="00C27A92" w:rsidRDefault="00245CEA" w:rsidP="00A818E5">
            <w:pPr>
              <w:pStyle w:val="NormalinLS"/>
              <w:rPr>
                <w:rFonts w:ascii="Arial" w:hAnsi="Arial" w:cs="Arial"/>
              </w:rPr>
            </w:pPr>
            <w:r w:rsidRPr="00C27A92">
              <w:rPr>
                <w:rFonts w:ascii="Arial" w:hAnsi="Arial" w:cs="Arial"/>
                <w:b/>
                <w:bCs/>
              </w:rPr>
              <w:t>Q3</w:t>
            </w:r>
            <w:r>
              <w:rPr>
                <w:rFonts w:ascii="Arial" w:hAnsi="Arial" w:cs="Arial"/>
                <w:b/>
                <w:bCs/>
              </w:rPr>
              <w:t xml:space="preserve">: </w:t>
            </w:r>
            <w:r>
              <w:rPr>
                <w:rFonts w:ascii="Arial" w:hAnsi="Arial" w:cs="Arial"/>
              </w:rPr>
              <w:t xml:space="preserve">If the answer to Q1 is no, and </w:t>
            </w:r>
            <w:r w:rsidRPr="00953BBF">
              <w:rPr>
                <w:rFonts w:ascii="Arial" w:hAnsi="Arial" w:cs="Arial"/>
              </w:rPr>
              <w:t>RedC</w:t>
            </w:r>
            <w:r>
              <w:rPr>
                <w:rFonts w:ascii="Arial" w:hAnsi="Arial" w:cs="Arial"/>
              </w:rPr>
              <w:t>ap</w:t>
            </w:r>
            <w:r w:rsidRPr="00953BBF">
              <w:rPr>
                <w:rFonts w:ascii="Arial" w:hAnsi="Arial" w:cs="Arial"/>
              </w:rPr>
              <w:t xml:space="preserve"> UEs and non-RedC</w:t>
            </w:r>
            <w:r>
              <w:rPr>
                <w:rFonts w:ascii="Arial" w:hAnsi="Arial" w:cs="Arial"/>
              </w:rPr>
              <w:t>ap</w:t>
            </w:r>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r>
              <w:rPr>
                <w:rFonts w:ascii="Arial" w:hAnsi="Arial" w:cs="Arial"/>
              </w:rPr>
              <w:t xml:space="preserve">, is there a need for CN to indicate to NG-RAN which FSA ID is aimed for RedCap UEs and which for non-RedCap UEs? </w:t>
            </w:r>
          </w:p>
          <w:p w14:paraId="022CB8CF" w14:textId="77777777" w:rsidR="00245CEA" w:rsidRPr="00287705" w:rsidRDefault="00245CEA" w:rsidP="00A818E5">
            <w:pPr>
              <w:rPr>
                <w:rFonts w:ascii="Arial" w:eastAsiaTheme="minorEastAsia" w:hAnsi="Arial" w:cs="Arial"/>
                <w:i/>
                <w:sz w:val="20"/>
                <w:szCs w:val="20"/>
                <w:lang w:val="en-US" w:eastAsia="zh-CN"/>
              </w:rPr>
            </w:pPr>
          </w:p>
          <w:p w14:paraId="08BA8D4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7CBB457" w14:textId="77777777" w:rsidR="00245CEA" w:rsidRPr="00451800" w:rsidRDefault="00245CEA" w:rsidP="00A818E5">
            <w:pPr>
              <w:rPr>
                <w:rFonts w:ascii="Arial" w:eastAsiaTheme="minorEastAsia" w:hAnsi="Arial" w:cs="Arial"/>
                <w:i/>
                <w:sz w:val="20"/>
                <w:szCs w:val="20"/>
                <w:lang w:val="en-US" w:eastAsia="zh-CN"/>
              </w:rPr>
            </w:pPr>
            <w:r w:rsidRPr="00057095">
              <w:rPr>
                <w:rFonts w:ascii="Arial" w:eastAsiaTheme="minorEastAsia" w:hAnsi="Arial" w:cs="Arial" w:hint="eastAsia"/>
                <w:i/>
                <w:color w:val="0000FF"/>
                <w:sz w:val="20"/>
                <w:szCs w:val="20"/>
                <w:lang w:val="en-US" w:eastAsia="zh-CN"/>
              </w:rPr>
              <w:t>P</w:t>
            </w:r>
            <w:r w:rsidRPr="00057095">
              <w:rPr>
                <w:rFonts w:ascii="Arial" w:eastAsiaTheme="minorEastAsia" w:hAnsi="Arial" w:cs="Arial"/>
                <w:i/>
                <w:color w:val="0000FF"/>
                <w:sz w:val="20"/>
                <w:szCs w:val="20"/>
                <w:lang w:val="en-US" w:eastAsia="zh-CN"/>
              </w:rPr>
              <w:t>ropose</w:t>
            </w:r>
            <w:r>
              <w:rPr>
                <w:rFonts w:ascii="Arial" w:eastAsiaTheme="minorEastAsia" w:hAnsi="Arial" w:cs="Arial"/>
                <w:i/>
                <w:color w:val="0000FF"/>
                <w:sz w:val="20"/>
                <w:szCs w:val="20"/>
                <w:lang w:val="en-US" w:eastAsia="zh-CN"/>
              </w:rPr>
              <w:t xml:space="preserve"> to note</w:t>
            </w:r>
          </w:p>
        </w:tc>
      </w:tr>
      <w:tr w:rsidR="00245CEA" w:rsidRPr="009D49EE" w14:paraId="459D0140" w14:textId="77777777" w:rsidTr="00140EBC">
        <w:trPr>
          <w:trHeight w:val="20"/>
        </w:trPr>
        <w:tc>
          <w:tcPr>
            <w:tcW w:w="1073" w:type="dxa"/>
            <w:tcBorders>
              <w:bottom w:val="single" w:sz="4" w:space="0" w:color="auto"/>
            </w:tcBorders>
            <w:shd w:val="clear" w:color="auto" w:fill="auto"/>
          </w:tcPr>
          <w:p w14:paraId="0C783A38"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7B5E2672"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65F5D4C7" w14:textId="77777777" w:rsidR="00245CEA" w:rsidRPr="005E6C60" w:rsidRDefault="00000000" w:rsidP="00A818E5">
            <w:pPr>
              <w:rPr>
                <w:rFonts w:ascii="Arial" w:hAnsi="Arial" w:cs="Arial"/>
                <w:color w:val="000000"/>
                <w:sz w:val="20"/>
                <w:szCs w:val="20"/>
              </w:rPr>
            </w:pPr>
            <w:hyperlink r:id="rId33" w:history="1">
              <w:r w:rsidR="00245CEA">
                <w:rPr>
                  <w:rStyle w:val="af2"/>
                  <w:rFonts w:ascii="Arial" w:hAnsi="Arial" w:cs="Arial"/>
                  <w:sz w:val="20"/>
                  <w:szCs w:val="20"/>
                </w:rPr>
                <w:t>0108</w:t>
              </w:r>
            </w:hyperlink>
          </w:p>
        </w:tc>
        <w:tc>
          <w:tcPr>
            <w:tcW w:w="4132" w:type="dxa"/>
            <w:tcBorders>
              <w:bottom w:val="single" w:sz="4" w:space="0" w:color="auto"/>
            </w:tcBorders>
            <w:shd w:val="clear" w:color="auto" w:fill="auto"/>
          </w:tcPr>
          <w:p w14:paraId="22F0CFC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auto"/>
          </w:tcPr>
          <w:p w14:paraId="0B5EE37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52487F6E" w14:textId="4C5EF35F" w:rsidR="00245CEA" w:rsidRPr="005E6C60" w:rsidRDefault="00393FCD"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24D71D5" w14:textId="77777777" w:rsidR="00245CEA" w:rsidRDefault="00245CEA" w:rsidP="00A818E5">
            <w:pPr>
              <w:rPr>
                <w:rFonts w:ascii="Arial" w:hAnsi="Arial" w:cs="Arial"/>
                <w:i/>
                <w:sz w:val="20"/>
                <w:szCs w:val="20"/>
                <w:lang w:val="en-US"/>
              </w:rPr>
            </w:pPr>
            <w:r>
              <w:rPr>
                <w:rFonts w:ascii="Arial" w:hAnsi="Arial" w:cs="Arial"/>
                <w:i/>
                <w:sz w:val="20"/>
                <w:szCs w:val="20"/>
                <w:lang w:val="en-US"/>
              </w:rPr>
              <w:t>S2-2401530</w:t>
            </w:r>
          </w:p>
          <w:p w14:paraId="3014CE2C" w14:textId="77777777" w:rsidR="00245CEA" w:rsidRDefault="00245CEA" w:rsidP="00A818E5">
            <w:pPr>
              <w:rPr>
                <w:rFonts w:ascii="Arial" w:hAnsi="Arial" w:cs="Arial"/>
                <w:i/>
                <w:sz w:val="20"/>
                <w:szCs w:val="20"/>
                <w:lang w:val="en-US"/>
              </w:rPr>
            </w:pPr>
            <w:r>
              <w:rPr>
                <w:rFonts w:ascii="Arial" w:hAnsi="Arial" w:cs="Arial"/>
                <w:i/>
                <w:sz w:val="20"/>
                <w:szCs w:val="20"/>
                <w:lang w:val="en-US"/>
              </w:rPr>
              <w:t>To: RAN3, RAN2</w:t>
            </w:r>
          </w:p>
          <w:p w14:paraId="29364700" w14:textId="77777777" w:rsidR="00245CEA" w:rsidRDefault="00245CEA" w:rsidP="00A818E5">
            <w:pPr>
              <w:rPr>
                <w:rFonts w:ascii="Arial" w:hAnsi="Arial" w:cs="Arial"/>
                <w:i/>
                <w:sz w:val="20"/>
                <w:szCs w:val="20"/>
                <w:lang w:val="en-US"/>
              </w:rPr>
            </w:pPr>
            <w:r>
              <w:rPr>
                <w:rFonts w:ascii="Arial" w:hAnsi="Arial" w:cs="Arial"/>
                <w:i/>
                <w:sz w:val="20"/>
                <w:szCs w:val="20"/>
                <w:lang w:val="en-US"/>
              </w:rPr>
              <w:t>CC: CT4</w:t>
            </w:r>
          </w:p>
          <w:p w14:paraId="224E9CC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3CE02BBF" w14:textId="77777777" w:rsidR="00245CEA" w:rsidRDefault="00245CEA" w:rsidP="00A818E5">
            <w:pPr>
              <w:rPr>
                <w:rFonts w:ascii="Arial" w:eastAsiaTheme="minorEastAsia" w:hAnsi="Arial" w:cs="Arial"/>
                <w:i/>
                <w:sz w:val="20"/>
                <w:szCs w:val="20"/>
                <w:lang w:val="en-US" w:eastAsia="zh-CN"/>
              </w:rPr>
            </w:pPr>
          </w:p>
          <w:p w14:paraId="7EFB087D"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F8195E6" w14:textId="77777777" w:rsidR="00245CEA" w:rsidRPr="000F4E43" w:rsidRDefault="00245CEA" w:rsidP="00A818E5">
            <w:pPr>
              <w:spacing w:after="120"/>
              <w:rPr>
                <w:rFonts w:ascii="Arial" w:hAnsi="Arial" w:cs="Arial"/>
                <w:b/>
              </w:rPr>
            </w:pPr>
            <w:r w:rsidRPr="000F4E43">
              <w:rPr>
                <w:rFonts w:ascii="Arial" w:hAnsi="Arial" w:cs="Arial"/>
                <w:b/>
              </w:rPr>
              <w:t>1. Overall Description:</w:t>
            </w:r>
          </w:p>
          <w:p w14:paraId="29608760" w14:textId="77777777" w:rsidR="00245CEA" w:rsidRDefault="00245CEA" w:rsidP="00A818E5">
            <w:pPr>
              <w:pStyle w:val="a7"/>
              <w:rPr>
                <w:rFonts w:ascii="Arial" w:hAnsi="Arial" w:cs="Arial"/>
                <w:lang w:eastAsia="zh-CN"/>
              </w:rPr>
            </w:pPr>
            <w:r>
              <w:rPr>
                <w:rFonts w:ascii="Arial" w:hAnsi="Arial" w:cs="Arial"/>
              </w:rPr>
              <w:t xml:space="preserve">SA2 </w:t>
            </w:r>
            <w:r>
              <w:rPr>
                <w:rFonts w:ascii="Arial" w:hAnsi="Arial" w:cs="Arial"/>
                <w:lang w:eastAsia="zh-CN"/>
              </w:rPr>
              <w:t>thanks RAN3 for the LS (R3-234725/</w:t>
            </w:r>
            <w:r w:rsidRPr="00D20C58">
              <w:rPr>
                <w:rFonts w:ascii="Arial" w:hAnsi="Arial" w:cs="Arial"/>
                <w:lang w:eastAsia="zh-CN"/>
              </w:rPr>
              <w:t>S2-2400004</w:t>
            </w:r>
            <w:r>
              <w:rPr>
                <w:rFonts w:ascii="Arial" w:hAnsi="Arial" w:cs="Arial"/>
                <w:lang w:eastAsia="zh-CN"/>
              </w:rPr>
              <w:t xml:space="preserve">) on </w:t>
            </w:r>
            <w:r w:rsidRPr="000C7C57">
              <w:rPr>
                <w:rFonts w:ascii="Arial" w:hAnsi="Arial" w:cs="Arial"/>
                <w:lang w:eastAsia="zh-CN"/>
              </w:rPr>
              <w:t>Rel-18 RedCap enhancements to address remaining ENs in TS 23.502</w:t>
            </w:r>
            <w:r>
              <w:rPr>
                <w:rFonts w:ascii="Arial" w:hAnsi="Arial" w:cs="Arial"/>
                <w:lang w:eastAsia="zh-CN"/>
              </w:rPr>
              <w:t>.</w:t>
            </w:r>
          </w:p>
          <w:p w14:paraId="77363A39" w14:textId="77777777" w:rsidR="00245CEA" w:rsidRDefault="00245CEA" w:rsidP="00A818E5">
            <w:pPr>
              <w:pStyle w:val="a7"/>
              <w:rPr>
                <w:rFonts w:ascii="Arial" w:hAnsi="Arial" w:cs="Arial"/>
                <w:lang w:eastAsia="zh-CN"/>
              </w:rPr>
            </w:pPr>
          </w:p>
          <w:p w14:paraId="7664A06E" w14:textId="77777777" w:rsidR="00245CEA" w:rsidRPr="000C7C57" w:rsidRDefault="00245CEA" w:rsidP="00A818E5">
            <w:pPr>
              <w:pStyle w:val="afc"/>
              <w:numPr>
                <w:ilvl w:val="0"/>
                <w:numId w:val="19"/>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i/>
              </w:rPr>
            </w:pPr>
            <w:r w:rsidRPr="000C7C57">
              <w:rPr>
                <w:rFonts w:ascii="Arial" w:hAnsi="Arial" w:cs="Arial"/>
                <w:i/>
              </w:rPr>
              <w:t xml:space="preserve">RAN3 would like to further inform SA2 that RAN3 agreed to rename the NGAP </w:t>
            </w:r>
            <w:r w:rsidRPr="000C7C57">
              <w:rPr>
                <w:rFonts w:ascii="Arial" w:hAnsi="Arial" w:cs="Arial" w:hint="eastAsia"/>
                <w:i/>
              </w:rPr>
              <w:t>“</w:t>
            </w:r>
            <w:r w:rsidRPr="000C7C57">
              <w:rPr>
                <w:rFonts w:ascii="Arial" w:hAnsi="Arial" w:cs="Arial"/>
                <w:i/>
              </w:rPr>
              <w:t xml:space="preserve">DL data notification” message to “RAN paging request” message. RAN3 also agreed to include the ‘DL signalling indication’ in the “RAN paging request” message to differentiate DL signalling and DL data. </w:t>
            </w:r>
          </w:p>
          <w:p w14:paraId="0D6B8264" w14:textId="77777777" w:rsidR="00245CEA" w:rsidRDefault="00245CEA" w:rsidP="00A818E5">
            <w:pPr>
              <w:rPr>
                <w:rFonts w:ascii="Arial" w:eastAsia="等线" w:hAnsi="Arial" w:cs="Arial"/>
              </w:rPr>
            </w:pPr>
          </w:p>
          <w:p w14:paraId="7075F57D" w14:textId="77777777" w:rsidR="00245CEA" w:rsidRDefault="00245CEA" w:rsidP="00A818E5">
            <w:pPr>
              <w:rPr>
                <w:rFonts w:ascii="Arial" w:eastAsia="等线" w:hAnsi="Arial" w:cs="Arial"/>
              </w:rPr>
            </w:pPr>
            <w:r w:rsidRPr="0008176F">
              <w:rPr>
                <w:rFonts w:ascii="Arial" w:eastAsia="等线" w:hAnsi="Arial" w:cs="Arial"/>
                <w:b/>
              </w:rPr>
              <w:lastRenderedPageBreak/>
              <w:t>Answer 1:</w:t>
            </w:r>
            <w:r w:rsidRPr="0008176F">
              <w:rPr>
                <w:rFonts w:ascii="Arial" w:eastAsia="等线" w:hAnsi="Arial" w:cs="Arial"/>
              </w:rPr>
              <w:t xml:space="preserve"> SA2 thanks RAN3 for the information and SA2 has approved</w:t>
            </w:r>
            <w:r>
              <w:rPr>
                <w:rFonts w:ascii="Arial" w:eastAsia="等线" w:hAnsi="Arial" w:cs="Arial"/>
              </w:rPr>
              <w:t xml:space="preserve"> the related</w:t>
            </w:r>
            <w:r w:rsidRPr="0008176F">
              <w:rPr>
                <w:rFonts w:ascii="Arial" w:eastAsia="等线" w:hAnsi="Arial" w:cs="Arial"/>
              </w:rPr>
              <w:t xml:space="preserve"> CR to correct</w:t>
            </w:r>
            <w:r>
              <w:rPr>
                <w:rFonts w:ascii="Arial" w:eastAsia="等线" w:hAnsi="Arial" w:cs="Arial"/>
              </w:rPr>
              <w:t xml:space="preserve"> our specs accordingly. </w:t>
            </w:r>
          </w:p>
          <w:p w14:paraId="7857C154" w14:textId="77777777" w:rsidR="00245CEA" w:rsidRPr="00E434FF" w:rsidRDefault="00245CEA" w:rsidP="00A818E5">
            <w:pPr>
              <w:rPr>
                <w:rFonts w:ascii="Arial" w:eastAsia="等线" w:hAnsi="Arial" w:cs="Arial"/>
              </w:rPr>
            </w:pPr>
          </w:p>
          <w:p w14:paraId="59A0BCB5" w14:textId="77777777" w:rsidR="00245CEA" w:rsidRPr="000C7C57" w:rsidRDefault="00245CEA" w:rsidP="00A818E5">
            <w:pPr>
              <w:pStyle w:val="afc"/>
              <w:numPr>
                <w:ilvl w:val="0"/>
                <w:numId w:val="19"/>
              </w:numPr>
              <w:tabs>
                <w:tab w:val="clear" w:pos="794"/>
                <w:tab w:val="clear" w:pos="1191"/>
                <w:tab w:val="clear" w:pos="1588"/>
                <w:tab w:val="clear" w:pos="1985"/>
                <w:tab w:val="center" w:pos="4153"/>
                <w:tab w:val="right" w:pos="8306"/>
              </w:tabs>
              <w:overflowPunct/>
              <w:autoSpaceDE/>
              <w:autoSpaceDN/>
              <w:adjustRightInd/>
              <w:spacing w:before="0"/>
              <w:contextualSpacing w:val="0"/>
              <w:textAlignment w:val="auto"/>
              <w:rPr>
                <w:rFonts w:ascii="Arial" w:eastAsia="Batang" w:hAnsi="Arial"/>
                <w:i/>
              </w:rPr>
            </w:pPr>
            <w:r w:rsidRPr="000C7C57">
              <w:rPr>
                <w:rFonts w:ascii="Arial" w:hAnsi="Arial" w:cs="Arial"/>
                <w:i/>
              </w:rPr>
              <w:t xml:space="preserve">In addition, </w:t>
            </w:r>
            <w:r w:rsidRPr="000C7C57">
              <w:rPr>
                <w:rFonts w:ascii="Arial" w:hAnsi="Arial" w:cs="Arial" w:hint="eastAsia"/>
                <w:i/>
              </w:rPr>
              <w:t>R</w:t>
            </w:r>
            <w:r w:rsidRPr="000C7C57">
              <w:rPr>
                <w:rFonts w:ascii="Arial" w:hAnsi="Arial" w:cs="Arial"/>
                <w:i/>
              </w:rPr>
              <w:t xml:space="preserve">AN3 would like to inquire whether there is need to include the ‘eRedCap indication’ in the NGAP INITIAL UE MESSAGE message, </w:t>
            </w:r>
            <w:r w:rsidRPr="000C7C57">
              <w:rPr>
                <w:rFonts w:ascii="Arial" w:eastAsia="Batang" w:hAnsi="Arial"/>
                <w:i/>
              </w:rPr>
              <w:tab/>
              <w:t>to enable possible charging and policy control and differentiation of eRedCap devices, as was done in the past releases for Rel-17 RedCap UEs</w:t>
            </w:r>
            <w:r w:rsidRPr="000C7C57">
              <w:rPr>
                <w:rFonts w:ascii="Arial" w:hAnsi="Arial" w:cs="Arial"/>
                <w:i/>
              </w:rPr>
              <w:t>.</w:t>
            </w:r>
          </w:p>
          <w:p w14:paraId="06745C13" w14:textId="77777777" w:rsidR="00245CEA" w:rsidRDefault="00245CEA" w:rsidP="00A818E5">
            <w:pPr>
              <w:rPr>
                <w:rFonts w:ascii="Arial" w:eastAsia="等线" w:hAnsi="Arial" w:cs="Arial"/>
              </w:rPr>
            </w:pPr>
          </w:p>
          <w:p w14:paraId="38FD0318" w14:textId="77777777" w:rsidR="00245CEA" w:rsidRDefault="00245CEA" w:rsidP="00A818E5">
            <w:pPr>
              <w:rPr>
                <w:rFonts w:ascii="Arial" w:eastAsia="等线" w:hAnsi="Arial" w:cs="Arial"/>
              </w:rPr>
            </w:pPr>
            <w:r w:rsidRPr="0008176F">
              <w:rPr>
                <w:rFonts w:ascii="Arial" w:eastAsia="等线" w:hAnsi="Arial" w:cs="Arial"/>
                <w:b/>
              </w:rPr>
              <w:t>Answer 2</w:t>
            </w:r>
            <w:r w:rsidRPr="0008176F">
              <w:rPr>
                <w:rFonts w:ascii="Arial" w:eastAsia="等线" w:hAnsi="Arial" w:cs="Arial"/>
              </w:rPr>
              <w:t xml:space="preserve">: </w:t>
            </w:r>
          </w:p>
          <w:p w14:paraId="5D6C806A" w14:textId="77777777" w:rsidR="00245CEA" w:rsidRDefault="00245CEA" w:rsidP="00A818E5">
            <w:pPr>
              <w:rPr>
                <w:rFonts w:ascii="Arial" w:eastAsia="等线" w:hAnsi="Arial" w:cs="Arial"/>
              </w:rPr>
            </w:pPr>
          </w:p>
          <w:p w14:paraId="26875467" w14:textId="77777777" w:rsidR="00245CEA" w:rsidRDefault="00245CEA" w:rsidP="00A818E5">
            <w:pPr>
              <w:rPr>
                <w:rFonts w:ascii="Arial" w:eastAsia="等线" w:hAnsi="Arial" w:cs="Arial"/>
              </w:rPr>
            </w:pPr>
            <w:r>
              <w:rPr>
                <w:rFonts w:ascii="Arial" w:eastAsia="等线" w:hAnsi="Arial" w:cs="Arial"/>
              </w:rPr>
              <w:t>SA2 considers it useful</w:t>
            </w:r>
            <w:r w:rsidRPr="0008176F">
              <w:rPr>
                <w:rFonts w:ascii="Arial" w:eastAsia="等线" w:hAnsi="Arial" w:cs="Arial"/>
              </w:rPr>
              <w:t xml:space="preserve"> to include an eREDCAP indication the NGAP INITIAL UE MESSAGE</w:t>
            </w:r>
            <w:r>
              <w:rPr>
                <w:rFonts w:ascii="Arial" w:eastAsia="等线" w:hAnsi="Arial" w:cs="Arial"/>
              </w:rPr>
              <w:t xml:space="preserve"> for use for e.g. </w:t>
            </w:r>
            <w:r w:rsidRPr="0008176F">
              <w:rPr>
                <w:rFonts w:ascii="Arial" w:eastAsia="等线" w:hAnsi="Arial" w:cs="Arial"/>
              </w:rPr>
              <w:t xml:space="preserve">subscription </w:t>
            </w:r>
            <w:r>
              <w:rPr>
                <w:rFonts w:ascii="Arial" w:eastAsia="等线" w:hAnsi="Arial" w:cs="Arial"/>
              </w:rPr>
              <w:t xml:space="preserve">based access restrictions (for which </w:t>
            </w:r>
            <w:r w:rsidRPr="00E03F55">
              <w:rPr>
                <w:rFonts w:ascii="Arial" w:eastAsia="等线" w:hAnsi="Arial" w:cs="Arial"/>
              </w:rPr>
              <w:t>SA2 has approved</w:t>
            </w:r>
            <w:r>
              <w:rPr>
                <w:rFonts w:ascii="Arial" w:eastAsia="等线" w:hAnsi="Arial" w:cs="Arial"/>
              </w:rPr>
              <w:t xml:space="preserve"> the attached CRs), etc</w:t>
            </w:r>
            <w:r w:rsidRPr="0008176F">
              <w:rPr>
                <w:rFonts w:ascii="Arial" w:eastAsia="等线" w:hAnsi="Arial" w:cs="Arial"/>
              </w:rPr>
              <w:t>.</w:t>
            </w:r>
          </w:p>
          <w:p w14:paraId="30BDAA7E" w14:textId="77777777" w:rsidR="00245CEA" w:rsidRDefault="00245CEA" w:rsidP="00A818E5">
            <w:pPr>
              <w:rPr>
                <w:rFonts w:ascii="Arial" w:eastAsia="等线" w:hAnsi="Arial" w:cs="Arial"/>
              </w:rPr>
            </w:pPr>
          </w:p>
          <w:p w14:paraId="77426AA7" w14:textId="77777777" w:rsidR="00245CEA" w:rsidRDefault="00245CEA" w:rsidP="00A818E5">
            <w:pPr>
              <w:rPr>
                <w:rFonts w:ascii="Arial" w:eastAsia="等线" w:hAnsi="Arial" w:cs="Arial"/>
              </w:rPr>
            </w:pPr>
            <w:r>
              <w:rPr>
                <w:rFonts w:ascii="Arial" w:eastAsia="等线" w:hAnsi="Arial" w:cs="Arial"/>
              </w:rPr>
              <w:t xml:space="preserve">SA2 understands that the access stratum </w:t>
            </w:r>
            <w:r w:rsidRPr="009306F5">
              <w:rPr>
                <w:rFonts w:ascii="Arial" w:eastAsia="等线" w:hAnsi="Arial" w:cs="Arial"/>
              </w:rPr>
              <w:t>can differentiate the different type</w:t>
            </w:r>
            <w:r>
              <w:rPr>
                <w:rFonts w:ascii="Arial" w:eastAsia="等线" w:hAnsi="Arial" w:cs="Arial"/>
              </w:rPr>
              <w:t>s</w:t>
            </w:r>
            <w:r w:rsidRPr="009306F5">
              <w:rPr>
                <w:rFonts w:ascii="Arial" w:eastAsia="等线" w:hAnsi="Arial" w:cs="Arial"/>
              </w:rPr>
              <w:t xml:space="preserve"> of UEs, i.e., RedCap </w:t>
            </w:r>
            <w:r>
              <w:rPr>
                <w:rFonts w:ascii="Arial" w:eastAsia="等线" w:hAnsi="Arial" w:cs="Arial"/>
              </w:rPr>
              <w:t xml:space="preserve">vs. </w:t>
            </w:r>
            <w:r w:rsidRPr="009306F5">
              <w:rPr>
                <w:rFonts w:ascii="Arial" w:eastAsia="等线" w:hAnsi="Arial" w:cs="Arial"/>
              </w:rPr>
              <w:t>eRedCap</w:t>
            </w:r>
            <w:r>
              <w:rPr>
                <w:rFonts w:ascii="Arial" w:eastAsia="等线" w:hAnsi="Arial" w:cs="Arial"/>
              </w:rPr>
              <w:t xml:space="preserve"> and the </w:t>
            </w:r>
            <w:r w:rsidRPr="009306F5">
              <w:rPr>
                <w:rFonts w:ascii="Arial" w:eastAsia="等线" w:hAnsi="Arial" w:cs="Arial"/>
              </w:rPr>
              <w:t>UE</w:t>
            </w:r>
            <w:r>
              <w:rPr>
                <w:rFonts w:ascii="Arial" w:eastAsia="等线" w:hAnsi="Arial" w:cs="Arial"/>
              </w:rPr>
              <w:t xml:space="preserve"> radio</w:t>
            </w:r>
            <w:r w:rsidRPr="009306F5">
              <w:rPr>
                <w:rFonts w:ascii="Arial" w:eastAsia="等线" w:hAnsi="Arial" w:cs="Arial"/>
              </w:rPr>
              <w:t xml:space="preserve"> capabilit</w:t>
            </w:r>
            <w:r>
              <w:rPr>
                <w:rFonts w:ascii="Arial" w:eastAsia="等线" w:hAnsi="Arial" w:cs="Arial"/>
              </w:rPr>
              <w:t>ies</w:t>
            </w:r>
            <w:r w:rsidRPr="009306F5">
              <w:rPr>
                <w:rFonts w:ascii="Arial" w:eastAsia="等线" w:hAnsi="Arial" w:cs="Arial"/>
              </w:rPr>
              <w:t xml:space="preserve"> are independently defined for RedCap UE</w:t>
            </w:r>
            <w:r>
              <w:rPr>
                <w:rFonts w:ascii="Arial" w:eastAsia="等线" w:hAnsi="Arial" w:cs="Arial"/>
              </w:rPr>
              <w:t>s</w:t>
            </w:r>
            <w:r w:rsidRPr="009306F5">
              <w:rPr>
                <w:rFonts w:ascii="Arial" w:eastAsia="等线" w:hAnsi="Arial" w:cs="Arial"/>
              </w:rPr>
              <w:t xml:space="preserve"> and eRedCap UE</w:t>
            </w:r>
            <w:r>
              <w:rPr>
                <w:rFonts w:ascii="Arial" w:eastAsia="等线" w:hAnsi="Arial" w:cs="Arial"/>
              </w:rPr>
              <w:t>s.</w:t>
            </w:r>
          </w:p>
          <w:p w14:paraId="4A02826D" w14:textId="77777777" w:rsidR="00245CEA" w:rsidRDefault="00245CEA" w:rsidP="00A818E5">
            <w:pPr>
              <w:rPr>
                <w:rFonts w:ascii="Arial" w:eastAsia="等线" w:hAnsi="Arial" w:cs="Arial"/>
              </w:rPr>
            </w:pPr>
          </w:p>
          <w:p w14:paraId="5D526FE1" w14:textId="77777777" w:rsidR="00245CEA" w:rsidRDefault="00245CEA" w:rsidP="00A818E5">
            <w:pPr>
              <w:rPr>
                <w:rFonts w:ascii="Arial" w:eastAsia="等线" w:hAnsi="Arial" w:cs="Arial"/>
              </w:rPr>
            </w:pPr>
            <w:r>
              <w:rPr>
                <w:rFonts w:ascii="Arial" w:eastAsia="等线" w:hAnsi="Arial" w:cs="Arial"/>
              </w:rPr>
              <w:t>As the radio</w:t>
            </w:r>
            <w:r w:rsidRPr="009306F5">
              <w:rPr>
                <w:rFonts w:ascii="Arial" w:eastAsia="等线" w:hAnsi="Arial" w:cs="Arial"/>
              </w:rPr>
              <w:t xml:space="preserve"> capabilit</w:t>
            </w:r>
            <w:r>
              <w:rPr>
                <w:rFonts w:ascii="Arial" w:eastAsia="等线" w:hAnsi="Arial" w:cs="Arial"/>
              </w:rPr>
              <w:t>ies</w:t>
            </w:r>
            <w:r w:rsidRPr="009306F5">
              <w:rPr>
                <w:rFonts w:ascii="Arial" w:eastAsia="等线" w:hAnsi="Arial" w:cs="Arial"/>
              </w:rPr>
              <w:t xml:space="preserve"> are independently defined for </w:t>
            </w:r>
            <w:r>
              <w:rPr>
                <w:rFonts w:ascii="Arial" w:eastAsia="等线" w:hAnsi="Arial" w:cs="Arial"/>
              </w:rPr>
              <w:t xml:space="preserve">a </w:t>
            </w:r>
            <w:r w:rsidRPr="009306F5">
              <w:rPr>
                <w:rFonts w:ascii="Arial" w:eastAsia="等线" w:hAnsi="Arial" w:cs="Arial"/>
              </w:rPr>
              <w:t>RedCap UE</w:t>
            </w:r>
            <w:r>
              <w:rPr>
                <w:rFonts w:ascii="Arial" w:eastAsia="等线" w:hAnsi="Arial" w:cs="Arial"/>
              </w:rPr>
              <w:t xml:space="preserve"> </w:t>
            </w:r>
            <w:r w:rsidRPr="009306F5">
              <w:rPr>
                <w:rFonts w:ascii="Arial" w:eastAsia="等线" w:hAnsi="Arial" w:cs="Arial"/>
              </w:rPr>
              <w:t xml:space="preserve">and </w:t>
            </w:r>
            <w:r>
              <w:rPr>
                <w:rFonts w:ascii="Arial" w:eastAsia="等线" w:hAnsi="Arial" w:cs="Arial"/>
              </w:rPr>
              <w:t xml:space="preserve">an </w:t>
            </w:r>
            <w:r w:rsidRPr="009306F5">
              <w:rPr>
                <w:rFonts w:ascii="Arial" w:eastAsia="等线" w:hAnsi="Arial" w:cs="Arial"/>
              </w:rPr>
              <w:t>eRedCap UE</w:t>
            </w:r>
            <w:r>
              <w:rPr>
                <w:rFonts w:ascii="Arial" w:eastAsia="等线" w:hAnsi="Arial" w:cs="Arial"/>
              </w:rPr>
              <w:t xml:space="preserve"> the NAS Mobility Registration Update with </w:t>
            </w:r>
            <w:r w:rsidRPr="00814B41">
              <w:rPr>
                <w:i/>
                <w:iCs/>
              </w:rPr>
              <w:t>UE Radio Capability Update</w:t>
            </w:r>
            <w:r>
              <w:rPr>
                <w:rFonts w:ascii="Arial" w:eastAsia="等线" w:hAnsi="Arial" w:cs="Arial"/>
              </w:rPr>
              <w:t xml:space="preserve"> as described in TS 23.501 clause. 5.4.4.1, would be triggered if a change occurred.</w:t>
            </w:r>
          </w:p>
          <w:p w14:paraId="3E9AF43D" w14:textId="77777777" w:rsidR="00245CEA" w:rsidRDefault="00245CEA" w:rsidP="00A818E5">
            <w:pPr>
              <w:rPr>
                <w:rFonts w:ascii="Arial" w:eastAsia="等线" w:hAnsi="Arial" w:cs="Arial"/>
              </w:rPr>
            </w:pPr>
          </w:p>
          <w:p w14:paraId="59989868" w14:textId="77777777" w:rsidR="00245CEA" w:rsidRDefault="00245CEA" w:rsidP="00A818E5">
            <w:pPr>
              <w:rPr>
                <w:rFonts w:ascii="Arial" w:eastAsia="等线" w:hAnsi="Arial" w:cs="Arial"/>
              </w:rPr>
            </w:pPr>
            <w:r>
              <w:rPr>
                <w:rFonts w:ascii="Arial" w:eastAsia="等线" w:hAnsi="Arial" w:cs="Arial"/>
              </w:rPr>
              <w:t xml:space="preserve">SA2 would like to understand whether it is possible that a UE can have both REDCAP and eREDCAP capabilities and can change from a REDCAP UE to an eREDCAP UE (and vice versa)? </w:t>
            </w:r>
          </w:p>
          <w:p w14:paraId="4E1BBC3A" w14:textId="77777777" w:rsidR="00245CEA" w:rsidRDefault="00245CEA" w:rsidP="00A818E5">
            <w:pPr>
              <w:rPr>
                <w:rFonts w:ascii="Arial" w:eastAsia="等线" w:hAnsi="Arial" w:cs="Arial"/>
              </w:rPr>
            </w:pPr>
          </w:p>
          <w:p w14:paraId="1910CCDF" w14:textId="77777777" w:rsidR="00245CEA" w:rsidRPr="00DC40AC" w:rsidRDefault="00245CEA" w:rsidP="00A818E5">
            <w:pPr>
              <w:rPr>
                <w:rFonts w:ascii="Arial" w:eastAsia="等线" w:hAnsi="Arial" w:cs="Arial"/>
              </w:rPr>
            </w:pPr>
            <w:r>
              <w:rPr>
                <w:rFonts w:ascii="Arial" w:eastAsia="等线" w:hAnsi="Arial" w:cs="Arial"/>
              </w:rPr>
              <w:t xml:space="preserve">If the UE can change from a REDCAP UE to an eREDCAP UE (and vice versa), what is the expected behaviour of a UE with </w:t>
            </w:r>
            <w:r>
              <w:rPr>
                <w:rFonts w:ascii="Arial" w:eastAsia="等线" w:hAnsi="Arial" w:cs="Arial"/>
              </w:rPr>
              <w:lastRenderedPageBreak/>
              <w:t>regards to REDCAP/eREDCAP indication stated above in access stratum and provided during the RRC connection establishment procedure?</w:t>
            </w:r>
          </w:p>
          <w:p w14:paraId="34904BA6" w14:textId="77777777" w:rsidR="00245CEA" w:rsidRPr="0005332B" w:rsidRDefault="00245CEA" w:rsidP="00A818E5">
            <w:pPr>
              <w:rPr>
                <w:rFonts w:ascii="Arial" w:eastAsiaTheme="minorEastAsia" w:hAnsi="Arial" w:cs="Arial"/>
                <w:i/>
                <w:sz w:val="20"/>
                <w:szCs w:val="20"/>
                <w:lang w:eastAsia="zh-CN"/>
              </w:rPr>
            </w:pPr>
          </w:p>
          <w:p w14:paraId="1EB2E17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F807AFB" w14:textId="77777777" w:rsidR="00245CEA" w:rsidRDefault="00245CEA" w:rsidP="00A818E5">
            <w:pPr>
              <w:rPr>
                <w:rFonts w:ascii="Arial" w:eastAsiaTheme="minorEastAsia" w:hAnsi="Arial" w:cs="Arial"/>
                <w:i/>
                <w:sz w:val="20"/>
                <w:szCs w:val="20"/>
                <w:lang w:val="en-US" w:eastAsia="zh-CN"/>
              </w:rPr>
            </w:pPr>
          </w:p>
          <w:p w14:paraId="0EFAC67A" w14:textId="77777777" w:rsidR="00245CEA" w:rsidRPr="00287705" w:rsidRDefault="00245CEA" w:rsidP="00A818E5">
            <w:pPr>
              <w:rPr>
                <w:rFonts w:ascii="Arial" w:eastAsiaTheme="minorEastAsia" w:hAnsi="Arial" w:cs="Arial"/>
                <w:i/>
                <w:sz w:val="20"/>
                <w:szCs w:val="20"/>
                <w:lang w:val="en-US" w:eastAsia="zh-CN"/>
              </w:rPr>
            </w:pPr>
            <w:r w:rsidRPr="00057095">
              <w:rPr>
                <w:rFonts w:ascii="Arial" w:eastAsiaTheme="minorEastAsia" w:hAnsi="Arial" w:cs="Arial" w:hint="eastAsia"/>
                <w:i/>
                <w:color w:val="0000FF"/>
                <w:sz w:val="20"/>
                <w:szCs w:val="20"/>
                <w:lang w:val="en-US" w:eastAsia="zh-CN"/>
              </w:rPr>
              <w:t>P</w:t>
            </w:r>
            <w:r w:rsidRPr="00057095">
              <w:rPr>
                <w:rFonts w:ascii="Arial" w:eastAsiaTheme="minorEastAsia" w:hAnsi="Arial" w:cs="Arial"/>
                <w:i/>
                <w:color w:val="0000FF"/>
                <w:sz w:val="20"/>
                <w:szCs w:val="20"/>
                <w:lang w:val="en-US" w:eastAsia="zh-CN"/>
              </w:rPr>
              <w:t>ropose</w:t>
            </w:r>
            <w:r>
              <w:rPr>
                <w:rFonts w:ascii="Arial" w:eastAsiaTheme="minorEastAsia" w:hAnsi="Arial" w:cs="Arial"/>
                <w:i/>
                <w:color w:val="0000FF"/>
                <w:sz w:val="20"/>
                <w:szCs w:val="20"/>
                <w:lang w:val="en-US" w:eastAsia="zh-CN"/>
              </w:rPr>
              <w:t xml:space="preserve"> to note</w:t>
            </w:r>
          </w:p>
        </w:tc>
      </w:tr>
      <w:tr w:rsidR="00245CEA" w:rsidRPr="009D49EE" w14:paraId="0471F9AA" w14:textId="77777777" w:rsidTr="00140EBC">
        <w:trPr>
          <w:trHeight w:val="20"/>
        </w:trPr>
        <w:tc>
          <w:tcPr>
            <w:tcW w:w="1073" w:type="dxa"/>
            <w:tcBorders>
              <w:bottom w:val="single" w:sz="4" w:space="0" w:color="auto"/>
            </w:tcBorders>
            <w:shd w:val="clear" w:color="auto" w:fill="auto"/>
          </w:tcPr>
          <w:p w14:paraId="3345C04E"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15EF31D3"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14573C0E" w14:textId="77777777" w:rsidR="00245CEA" w:rsidRPr="005E6C60" w:rsidRDefault="00000000" w:rsidP="00A818E5">
            <w:pPr>
              <w:rPr>
                <w:rFonts w:ascii="Arial" w:hAnsi="Arial" w:cs="Arial"/>
                <w:color w:val="000000"/>
                <w:sz w:val="20"/>
                <w:szCs w:val="20"/>
              </w:rPr>
            </w:pPr>
            <w:hyperlink r:id="rId34" w:history="1">
              <w:r w:rsidR="00245CEA">
                <w:rPr>
                  <w:rStyle w:val="af2"/>
                  <w:rFonts w:ascii="Arial" w:hAnsi="Arial" w:cs="Arial"/>
                  <w:sz w:val="20"/>
                  <w:szCs w:val="20"/>
                </w:rPr>
                <w:t>0109</w:t>
              </w:r>
            </w:hyperlink>
          </w:p>
        </w:tc>
        <w:tc>
          <w:tcPr>
            <w:tcW w:w="4132" w:type="dxa"/>
            <w:tcBorders>
              <w:bottom w:val="single" w:sz="4" w:space="0" w:color="auto"/>
            </w:tcBorders>
            <w:shd w:val="clear" w:color="auto" w:fill="auto"/>
          </w:tcPr>
          <w:p w14:paraId="71A794BD"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Clarification on the AR media specification</w:t>
            </w:r>
          </w:p>
        </w:tc>
        <w:tc>
          <w:tcPr>
            <w:tcW w:w="1984" w:type="dxa"/>
            <w:tcBorders>
              <w:bottom w:val="single" w:sz="4" w:space="0" w:color="auto"/>
            </w:tcBorders>
            <w:shd w:val="clear" w:color="auto" w:fill="auto"/>
          </w:tcPr>
          <w:p w14:paraId="4502049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79768D96" w14:textId="71AB51BC" w:rsidR="00245CEA" w:rsidRPr="005E6C60" w:rsidRDefault="00393FCD"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4229BF1" w14:textId="77777777" w:rsidR="00245CEA" w:rsidRDefault="00245CEA" w:rsidP="00A818E5">
            <w:pPr>
              <w:rPr>
                <w:rFonts w:ascii="Arial" w:hAnsi="Arial" w:cs="Arial"/>
                <w:i/>
                <w:sz w:val="20"/>
                <w:szCs w:val="20"/>
                <w:lang w:val="en-US"/>
              </w:rPr>
            </w:pPr>
            <w:r>
              <w:rPr>
                <w:rFonts w:ascii="Arial" w:hAnsi="Arial" w:cs="Arial"/>
                <w:i/>
                <w:sz w:val="20"/>
                <w:szCs w:val="20"/>
                <w:lang w:val="en-US"/>
              </w:rPr>
              <w:t>S2-2401536</w:t>
            </w:r>
          </w:p>
          <w:p w14:paraId="4EC54E7B"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0260AE09" w14:textId="77777777" w:rsidR="00245CEA" w:rsidRDefault="00245CEA" w:rsidP="00A818E5">
            <w:pPr>
              <w:rPr>
                <w:rFonts w:ascii="Arial" w:hAnsi="Arial" w:cs="Arial"/>
                <w:i/>
                <w:sz w:val="20"/>
                <w:szCs w:val="20"/>
                <w:lang w:val="en-US"/>
              </w:rPr>
            </w:pPr>
            <w:r>
              <w:rPr>
                <w:rFonts w:ascii="Arial" w:hAnsi="Arial" w:cs="Arial"/>
                <w:i/>
                <w:sz w:val="20"/>
                <w:szCs w:val="20"/>
                <w:lang w:val="en-US"/>
              </w:rPr>
              <w:t>CC: SA4</w:t>
            </w:r>
          </w:p>
          <w:p w14:paraId="5201519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Qualcomm</w:t>
            </w:r>
          </w:p>
          <w:p w14:paraId="17A39175" w14:textId="77777777" w:rsidR="00245CEA" w:rsidRDefault="00245CEA" w:rsidP="00A818E5">
            <w:pPr>
              <w:rPr>
                <w:rFonts w:ascii="Arial" w:eastAsiaTheme="minorEastAsia" w:hAnsi="Arial" w:cs="Arial"/>
                <w:i/>
                <w:sz w:val="20"/>
                <w:szCs w:val="20"/>
                <w:lang w:val="en-US" w:eastAsia="zh-CN"/>
              </w:rPr>
            </w:pPr>
          </w:p>
          <w:p w14:paraId="790FF531"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3E41C6" w14:textId="77777777" w:rsidR="00245CEA" w:rsidRPr="000F4E43" w:rsidRDefault="00245CEA" w:rsidP="00A818E5">
            <w:pPr>
              <w:spacing w:after="120"/>
              <w:rPr>
                <w:rFonts w:ascii="Arial" w:hAnsi="Arial" w:cs="Arial"/>
                <w:b/>
              </w:rPr>
            </w:pPr>
            <w:r w:rsidRPr="000F4E43">
              <w:rPr>
                <w:rFonts w:ascii="Arial" w:hAnsi="Arial" w:cs="Arial"/>
                <w:b/>
              </w:rPr>
              <w:t>1. Overall Description:</w:t>
            </w:r>
          </w:p>
          <w:p w14:paraId="136E3534" w14:textId="77777777" w:rsidR="00245CEA" w:rsidRDefault="00245CEA" w:rsidP="00A818E5">
            <w:pPr>
              <w:ind w:left="54"/>
              <w:rPr>
                <w:rFonts w:ascii="Arial" w:hAnsi="Arial" w:cs="Arial"/>
              </w:rPr>
            </w:pPr>
            <w:r w:rsidRPr="00D04597">
              <w:rPr>
                <w:rFonts w:ascii="Arial" w:hAnsi="Arial" w:cs="Arial"/>
              </w:rPr>
              <w:t xml:space="preserve">SA2 </w:t>
            </w:r>
            <w:r>
              <w:rPr>
                <w:rFonts w:ascii="Arial" w:hAnsi="Arial" w:cs="Arial"/>
              </w:rPr>
              <w:t xml:space="preserve">would like to </w:t>
            </w:r>
            <w:r w:rsidRPr="00D04597">
              <w:rPr>
                <w:rFonts w:ascii="Arial" w:hAnsi="Arial" w:cs="Arial"/>
              </w:rPr>
              <w:t>thank CT</w:t>
            </w:r>
            <w:r>
              <w:rPr>
                <w:rFonts w:ascii="Arial" w:hAnsi="Arial" w:cs="Arial"/>
              </w:rPr>
              <w:t>4</w:t>
            </w:r>
            <w:r w:rsidRPr="00D04597">
              <w:rPr>
                <w:rFonts w:ascii="Arial" w:hAnsi="Arial" w:cs="Arial"/>
              </w:rPr>
              <w:t xml:space="preserve"> for the LS</w:t>
            </w:r>
            <w:r w:rsidRPr="00A6725C">
              <w:t xml:space="preserve"> </w:t>
            </w:r>
            <w:r w:rsidRPr="00A6725C">
              <w:rPr>
                <w:rFonts w:ascii="Arial" w:hAnsi="Arial" w:cs="Arial"/>
              </w:rPr>
              <w:t>on Clarification on the AR media specification</w:t>
            </w:r>
            <w:r w:rsidRPr="00D04597">
              <w:rPr>
                <w:rFonts w:ascii="Arial" w:hAnsi="Arial" w:cs="Arial"/>
              </w:rPr>
              <w:t xml:space="preserve"> (</w:t>
            </w:r>
            <w:r w:rsidRPr="00F646B5">
              <w:rPr>
                <w:rFonts w:ascii="Arial" w:hAnsi="Arial" w:cs="Arial"/>
              </w:rPr>
              <w:t>C4-235475</w:t>
            </w:r>
            <w:r w:rsidRPr="00D04597">
              <w:rPr>
                <w:rFonts w:ascii="Arial" w:hAnsi="Arial" w:cs="Arial"/>
              </w:rPr>
              <w:t>).</w:t>
            </w:r>
          </w:p>
          <w:p w14:paraId="05FBD181" w14:textId="77777777" w:rsidR="00245CEA" w:rsidRDefault="00245CEA" w:rsidP="00A818E5">
            <w:pPr>
              <w:ind w:left="54"/>
              <w:rPr>
                <w:rFonts w:ascii="Arial" w:hAnsi="Arial" w:cs="Arial"/>
              </w:rPr>
            </w:pPr>
          </w:p>
          <w:p w14:paraId="28A0EB86" w14:textId="77777777" w:rsidR="00245CEA" w:rsidRDefault="00245CEA" w:rsidP="00A818E5">
            <w:pPr>
              <w:ind w:left="54"/>
              <w:rPr>
                <w:rFonts w:ascii="Arial" w:hAnsi="Arial" w:cs="Arial"/>
                <w:noProof/>
                <w:lang w:eastAsia="ko-KR"/>
              </w:rPr>
            </w:pPr>
            <w:r w:rsidRPr="00F97258">
              <w:rPr>
                <w:rFonts w:ascii="Arial" w:hAnsi="Arial" w:cs="Arial"/>
                <w:noProof/>
                <w:lang w:eastAsia="ko-KR"/>
              </w:rPr>
              <w:t xml:space="preserve">SA2 has discussed the two </w:t>
            </w:r>
            <w:r>
              <w:rPr>
                <w:rFonts w:ascii="Arial" w:hAnsi="Arial" w:cs="Arial"/>
                <w:noProof/>
                <w:lang w:eastAsia="ko-KR"/>
              </w:rPr>
              <w:t>question</w:t>
            </w:r>
            <w:r w:rsidRPr="00F97258">
              <w:rPr>
                <w:rFonts w:ascii="Arial" w:hAnsi="Arial" w:cs="Arial"/>
                <w:noProof/>
                <w:lang w:eastAsia="ko-KR"/>
              </w:rPr>
              <w:t xml:space="preserve">s indicated by </w:t>
            </w:r>
            <w:r>
              <w:rPr>
                <w:rFonts w:ascii="Arial" w:hAnsi="Arial" w:cs="Arial"/>
                <w:noProof/>
                <w:lang w:eastAsia="ko-KR"/>
              </w:rPr>
              <w:t>CT4</w:t>
            </w:r>
            <w:r w:rsidRPr="00F97258">
              <w:rPr>
                <w:rFonts w:ascii="Arial" w:hAnsi="Arial" w:cs="Arial"/>
                <w:noProof/>
                <w:lang w:eastAsia="ko-KR"/>
              </w:rPr>
              <w:t>:</w:t>
            </w:r>
          </w:p>
          <w:p w14:paraId="40784D38" w14:textId="77777777" w:rsidR="00245CEA" w:rsidRDefault="00245CEA" w:rsidP="00A818E5">
            <w:pPr>
              <w:ind w:left="1418" w:hanging="709"/>
              <w:rPr>
                <w:rFonts w:ascii="Arial" w:hAnsi="Arial" w:cs="Arial"/>
                <w:noProof/>
                <w:lang w:eastAsia="ko-KR"/>
              </w:rPr>
            </w:pPr>
            <w:r w:rsidRPr="0078091F">
              <w:rPr>
                <w:rFonts w:ascii="Arial" w:hAnsi="Arial" w:cs="Arial"/>
                <w:noProof/>
                <w:lang w:eastAsia="ko-KR"/>
              </w:rPr>
              <w:t>Q1:</w:t>
            </w:r>
            <w:r>
              <w:rPr>
                <w:rFonts w:ascii="Arial" w:hAnsi="Arial" w:cs="Arial"/>
                <w:noProof/>
                <w:lang w:eastAsia="ko-KR"/>
              </w:rPr>
              <w:tab/>
            </w:r>
            <w:r w:rsidRPr="0078091F">
              <w:rPr>
                <w:rFonts w:ascii="Arial" w:hAnsi="Arial" w:cs="Arial"/>
                <w:noProof/>
                <w:lang w:eastAsia="ko-KR"/>
              </w:rPr>
              <w:t>What kind of information is included in the media processing specification for the AR media?</w:t>
            </w:r>
          </w:p>
          <w:p w14:paraId="62373981" w14:textId="77777777" w:rsidR="00245CEA" w:rsidRDefault="00245CEA" w:rsidP="00A818E5">
            <w:pPr>
              <w:ind w:left="1418" w:hanging="709"/>
              <w:rPr>
                <w:rFonts w:ascii="Arial" w:hAnsi="Arial" w:cs="Arial"/>
                <w:noProof/>
                <w:lang w:eastAsia="ko-KR"/>
              </w:rPr>
            </w:pPr>
          </w:p>
          <w:p w14:paraId="7BA5F3BC" w14:textId="77777777" w:rsidR="00245CEA" w:rsidRPr="0078091F" w:rsidRDefault="00245CEA" w:rsidP="00A818E5">
            <w:pPr>
              <w:ind w:left="1418" w:hanging="698"/>
              <w:rPr>
                <w:rFonts w:ascii="Arial" w:hAnsi="Arial" w:cs="Arial"/>
                <w:noProof/>
                <w:lang w:eastAsia="ko-KR"/>
              </w:rPr>
            </w:pPr>
            <w:r w:rsidRPr="00095EC0">
              <w:rPr>
                <w:rFonts w:ascii="Arial" w:hAnsi="Arial" w:cs="Arial"/>
                <w:noProof/>
                <w:lang w:eastAsia="ko-KR"/>
              </w:rPr>
              <w:t>Q3:</w:t>
            </w:r>
            <w:r>
              <w:rPr>
                <w:rFonts w:ascii="Arial" w:hAnsi="Arial" w:cs="Arial"/>
                <w:noProof/>
                <w:lang w:eastAsia="ko-KR"/>
              </w:rPr>
              <w:tab/>
            </w:r>
            <w:r w:rsidRPr="00095EC0">
              <w:rPr>
                <w:rFonts w:ascii="Arial" w:hAnsi="Arial" w:cs="Arial"/>
                <w:noProof/>
                <w:lang w:eastAsia="ko-KR"/>
              </w:rPr>
              <w:t>Does SA2 plan to update TS 23.228 with the media processing specification for the AR media as indicated in the above NOTE4 based on the input from the SA4?</w:t>
            </w:r>
          </w:p>
          <w:p w14:paraId="28846663" w14:textId="77777777" w:rsidR="00245CEA" w:rsidRPr="0042541A" w:rsidRDefault="00245CEA" w:rsidP="00A818E5">
            <w:pPr>
              <w:ind w:left="54"/>
              <w:rPr>
                <w:rFonts w:ascii="Arial" w:hAnsi="Arial" w:cs="Arial"/>
                <w:noProof/>
                <w:lang w:eastAsia="ko-KR"/>
              </w:rPr>
            </w:pPr>
          </w:p>
          <w:p w14:paraId="7A58BDCD" w14:textId="77777777" w:rsidR="00245CEA" w:rsidRDefault="00245CEA" w:rsidP="00A818E5">
            <w:pPr>
              <w:jc w:val="both"/>
              <w:rPr>
                <w:rFonts w:ascii="Arial" w:hAnsi="Arial" w:cs="Arial"/>
              </w:rPr>
            </w:pPr>
            <w:r w:rsidRPr="00C83361">
              <w:rPr>
                <w:rFonts w:ascii="Arial" w:hAnsi="Arial" w:cs="Arial"/>
              </w:rPr>
              <w:t>SA2 would like to provide the following feedback:</w:t>
            </w:r>
          </w:p>
          <w:p w14:paraId="39765982" w14:textId="77777777" w:rsidR="00245CEA" w:rsidRDefault="00245CEA" w:rsidP="00A818E5">
            <w:pPr>
              <w:ind w:left="2138" w:hanging="1418"/>
              <w:jc w:val="both"/>
              <w:rPr>
                <w:rFonts w:ascii="Arial" w:hAnsi="Arial" w:cs="Arial"/>
                <w:noProof/>
                <w:lang w:eastAsia="ko-KR"/>
              </w:rPr>
            </w:pPr>
          </w:p>
          <w:p w14:paraId="0C54A9C5" w14:textId="77777777" w:rsidR="00245CEA" w:rsidRDefault="00245CEA" w:rsidP="00A818E5">
            <w:pPr>
              <w:ind w:left="2138" w:hanging="1418"/>
              <w:jc w:val="both"/>
              <w:rPr>
                <w:rFonts w:ascii="Arial" w:hAnsi="Arial" w:cs="Arial"/>
              </w:rPr>
            </w:pPr>
            <w:r>
              <w:rPr>
                <w:rFonts w:ascii="Arial" w:hAnsi="Arial" w:cs="Arial"/>
                <w:noProof/>
                <w:lang w:eastAsia="ko-KR"/>
              </w:rPr>
              <w:t>Answer to Q1 and Q3:</w:t>
            </w:r>
            <w:r>
              <w:rPr>
                <w:rFonts w:ascii="Arial" w:hAnsi="Arial" w:cs="Arial"/>
                <w:noProof/>
                <w:lang w:eastAsia="ko-KR"/>
              </w:rPr>
              <w:tab/>
              <w:t xml:space="preserve">SA2 has no plan to update </w:t>
            </w:r>
            <w:r w:rsidRPr="00095EC0">
              <w:rPr>
                <w:rFonts w:ascii="Arial" w:hAnsi="Arial" w:cs="Arial"/>
                <w:noProof/>
                <w:lang w:eastAsia="ko-KR"/>
              </w:rPr>
              <w:t xml:space="preserve">the </w:t>
            </w:r>
            <w:r>
              <w:rPr>
                <w:rFonts w:ascii="Arial" w:hAnsi="Arial" w:cs="Arial"/>
                <w:noProof/>
                <w:lang w:eastAsia="ko-KR"/>
              </w:rPr>
              <w:t xml:space="preserve">definition of </w:t>
            </w:r>
            <w:r w:rsidRPr="00095EC0">
              <w:rPr>
                <w:rFonts w:ascii="Arial" w:hAnsi="Arial" w:cs="Arial"/>
                <w:noProof/>
                <w:lang w:eastAsia="ko-KR"/>
              </w:rPr>
              <w:t>media processing specification</w:t>
            </w:r>
            <w:r w:rsidRPr="00B66DA1">
              <w:t xml:space="preserve"> </w:t>
            </w:r>
            <w:r w:rsidRPr="00B66DA1">
              <w:rPr>
                <w:rFonts w:ascii="Arial" w:hAnsi="Arial" w:cs="Arial"/>
                <w:noProof/>
                <w:lang w:eastAsia="ko-KR"/>
              </w:rPr>
              <w:t>beyond what has been defined in Annex AA 2.5</w:t>
            </w:r>
            <w:r>
              <w:rPr>
                <w:rFonts w:ascii="Arial" w:hAnsi="Arial" w:cs="Arial"/>
                <w:noProof/>
                <w:lang w:eastAsia="ko-KR"/>
              </w:rPr>
              <w:t xml:space="preserve"> of </w:t>
            </w:r>
            <w:r w:rsidRPr="00B66DA1">
              <w:rPr>
                <w:rFonts w:ascii="Arial" w:hAnsi="Arial" w:cs="Arial"/>
                <w:noProof/>
                <w:lang w:eastAsia="ko-KR"/>
              </w:rPr>
              <w:t>TS 23.228</w:t>
            </w:r>
            <w:r>
              <w:rPr>
                <w:rFonts w:ascii="Arial" w:hAnsi="Arial" w:cs="Arial"/>
                <w:noProof/>
                <w:lang w:eastAsia="ko-KR"/>
              </w:rPr>
              <w:t xml:space="preserve">. </w:t>
            </w:r>
            <w:r w:rsidRPr="00DF2360">
              <w:rPr>
                <w:rFonts w:ascii="Arial" w:hAnsi="Arial" w:cs="Arial"/>
                <w:noProof/>
                <w:lang w:eastAsia="ko-KR"/>
              </w:rPr>
              <w:t>SA2 will decide whether and how to update its specifications depending on SA4 plans.</w:t>
            </w:r>
          </w:p>
          <w:p w14:paraId="2701A05E" w14:textId="77777777" w:rsidR="00245CEA" w:rsidRPr="005435E7"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3CA7067F" w14:textId="77777777" w:rsidTr="00140EBC">
        <w:trPr>
          <w:trHeight w:val="20"/>
        </w:trPr>
        <w:tc>
          <w:tcPr>
            <w:tcW w:w="1073" w:type="dxa"/>
            <w:tcBorders>
              <w:bottom w:val="single" w:sz="4" w:space="0" w:color="auto"/>
            </w:tcBorders>
            <w:shd w:val="clear" w:color="auto" w:fill="auto"/>
          </w:tcPr>
          <w:p w14:paraId="23839520"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09FCA01B"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3B96D71E" w14:textId="77777777" w:rsidR="00245CEA" w:rsidRPr="005E6C60" w:rsidRDefault="00000000" w:rsidP="00A818E5">
            <w:pPr>
              <w:rPr>
                <w:rFonts w:ascii="Arial" w:hAnsi="Arial" w:cs="Arial"/>
                <w:color w:val="000000"/>
                <w:sz w:val="20"/>
                <w:szCs w:val="20"/>
              </w:rPr>
            </w:pPr>
            <w:hyperlink r:id="rId35" w:history="1">
              <w:r w:rsidR="00245CEA">
                <w:rPr>
                  <w:rStyle w:val="af2"/>
                  <w:rFonts w:ascii="Arial" w:hAnsi="Arial" w:cs="Arial"/>
                  <w:sz w:val="20"/>
                  <w:szCs w:val="20"/>
                </w:rPr>
                <w:t>0110</w:t>
              </w:r>
            </w:hyperlink>
          </w:p>
        </w:tc>
        <w:tc>
          <w:tcPr>
            <w:tcW w:w="4132" w:type="dxa"/>
            <w:tcBorders>
              <w:bottom w:val="single" w:sz="4" w:space="0" w:color="auto"/>
            </w:tcBorders>
            <w:shd w:val="clear" w:color="auto" w:fill="auto"/>
          </w:tcPr>
          <w:p w14:paraId="24C7734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reply on introduction of RAT-Dependent integrity</w:t>
            </w:r>
          </w:p>
        </w:tc>
        <w:tc>
          <w:tcPr>
            <w:tcW w:w="1984" w:type="dxa"/>
            <w:tcBorders>
              <w:bottom w:val="single" w:sz="4" w:space="0" w:color="auto"/>
            </w:tcBorders>
            <w:shd w:val="clear" w:color="auto" w:fill="auto"/>
          </w:tcPr>
          <w:p w14:paraId="129EAC1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6C3D79EC" w14:textId="546B8B69" w:rsidR="00245CEA" w:rsidRPr="005E6C60" w:rsidRDefault="00393FCD"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D7B4514" w14:textId="77777777" w:rsidR="00245CEA" w:rsidRDefault="00245CEA" w:rsidP="00A818E5">
            <w:pPr>
              <w:rPr>
                <w:rFonts w:ascii="Arial" w:hAnsi="Arial" w:cs="Arial"/>
                <w:i/>
                <w:sz w:val="20"/>
                <w:szCs w:val="20"/>
                <w:lang w:val="en-US"/>
              </w:rPr>
            </w:pPr>
            <w:r>
              <w:rPr>
                <w:rFonts w:ascii="Arial" w:hAnsi="Arial" w:cs="Arial"/>
                <w:i/>
                <w:sz w:val="20"/>
                <w:szCs w:val="20"/>
                <w:lang w:val="en-US"/>
              </w:rPr>
              <w:t>S2-2401589</w:t>
            </w:r>
          </w:p>
          <w:p w14:paraId="4D15CAEF" w14:textId="77777777" w:rsidR="00245CEA" w:rsidRDefault="00245CEA" w:rsidP="00A818E5">
            <w:pPr>
              <w:rPr>
                <w:rFonts w:ascii="Arial" w:hAnsi="Arial" w:cs="Arial"/>
                <w:i/>
                <w:sz w:val="20"/>
                <w:szCs w:val="20"/>
                <w:lang w:val="en-US"/>
              </w:rPr>
            </w:pPr>
            <w:r>
              <w:rPr>
                <w:rFonts w:ascii="Arial" w:hAnsi="Arial" w:cs="Arial"/>
                <w:i/>
                <w:sz w:val="20"/>
                <w:szCs w:val="20"/>
                <w:lang w:val="en-US"/>
              </w:rPr>
              <w:t>To: RAN2</w:t>
            </w:r>
          </w:p>
          <w:p w14:paraId="58171547" w14:textId="77777777" w:rsidR="00245CEA" w:rsidRDefault="00245CEA" w:rsidP="00A818E5">
            <w:pPr>
              <w:rPr>
                <w:rFonts w:ascii="Arial" w:hAnsi="Arial" w:cs="Arial"/>
                <w:i/>
                <w:sz w:val="20"/>
                <w:szCs w:val="20"/>
                <w:lang w:val="en-US"/>
              </w:rPr>
            </w:pPr>
            <w:r>
              <w:rPr>
                <w:rFonts w:ascii="Arial" w:hAnsi="Arial" w:cs="Arial"/>
                <w:i/>
                <w:sz w:val="20"/>
                <w:szCs w:val="20"/>
                <w:lang w:val="en-US"/>
              </w:rPr>
              <w:t>CC: CT4, RAN1</w:t>
            </w:r>
          </w:p>
          <w:p w14:paraId="0898389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CATT</w:t>
            </w:r>
          </w:p>
          <w:p w14:paraId="52BE91C7" w14:textId="77777777" w:rsidR="00245CEA" w:rsidRDefault="00245CEA" w:rsidP="00A818E5">
            <w:pPr>
              <w:rPr>
                <w:rFonts w:ascii="Arial" w:eastAsiaTheme="minorEastAsia" w:hAnsi="Arial" w:cs="Arial"/>
                <w:i/>
                <w:sz w:val="20"/>
                <w:szCs w:val="20"/>
                <w:lang w:val="en-US" w:eastAsia="zh-CN"/>
              </w:rPr>
            </w:pPr>
          </w:p>
          <w:p w14:paraId="73EB523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5BECAEC" w14:textId="77777777" w:rsidR="00245CEA" w:rsidRDefault="00245CEA" w:rsidP="00A818E5">
            <w:pPr>
              <w:spacing w:afterLines="50" w:after="120"/>
              <w:rPr>
                <w:rFonts w:ascii="Arial" w:hAnsi="Arial" w:cs="Arial"/>
                <w:lang w:eastAsia="zh-CN"/>
              </w:rPr>
            </w:pPr>
            <w:r w:rsidRPr="00676273">
              <w:rPr>
                <w:rFonts w:ascii="Arial" w:hAnsi="Arial" w:cs="Arial"/>
              </w:rPr>
              <w:t xml:space="preserve">SA2 </w:t>
            </w:r>
            <w:r>
              <w:rPr>
                <w:rFonts w:ascii="Arial" w:hAnsi="Arial" w:cs="Arial" w:hint="eastAsia"/>
                <w:lang w:eastAsia="zh-CN"/>
              </w:rPr>
              <w:t xml:space="preserve">thanks RAN2 for their LS on introduction of RAT-Dependent integrity. </w:t>
            </w:r>
            <w:r>
              <w:rPr>
                <w:rFonts w:ascii="Arial" w:hAnsi="Arial" w:cs="Arial"/>
                <w:lang w:eastAsia="zh-CN"/>
              </w:rPr>
              <w:t>T</w:t>
            </w:r>
            <w:r>
              <w:rPr>
                <w:rFonts w:ascii="Arial" w:hAnsi="Arial" w:cs="Arial" w:hint="eastAsia"/>
                <w:lang w:eastAsia="zh-CN"/>
              </w:rPr>
              <w:t>o support RAN2 conclusion on RAT-Dependent integrity, SA2 agreed the CR in the attachment.</w:t>
            </w:r>
          </w:p>
          <w:p w14:paraId="237B94C8"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707765A" w14:textId="77777777" w:rsidR="00245CEA" w:rsidRDefault="00245CEA" w:rsidP="00A818E5">
            <w:pPr>
              <w:rPr>
                <w:rFonts w:ascii="Arial" w:eastAsiaTheme="minorEastAsia" w:hAnsi="Arial" w:cs="Arial"/>
                <w:i/>
                <w:sz w:val="20"/>
                <w:szCs w:val="20"/>
                <w:lang w:eastAsia="zh-CN"/>
              </w:rPr>
            </w:pPr>
          </w:p>
          <w:p w14:paraId="54542F4A" w14:textId="77777777" w:rsidR="00245CEA" w:rsidRPr="00B33872" w:rsidRDefault="00245CEA" w:rsidP="00A818E5">
            <w:pPr>
              <w:rPr>
                <w:rFonts w:ascii="Arial" w:eastAsiaTheme="minorEastAsia" w:hAnsi="Arial" w:cs="Arial"/>
                <w:i/>
                <w:sz w:val="20"/>
                <w:szCs w:val="20"/>
                <w:lang w:eastAsia="zh-CN"/>
              </w:rPr>
            </w:pPr>
            <w:r w:rsidRPr="00B33872">
              <w:rPr>
                <w:rFonts w:ascii="Arial" w:eastAsiaTheme="minorEastAsia" w:hAnsi="Arial" w:cs="Arial" w:hint="eastAsia"/>
                <w:i/>
                <w:color w:val="0000FF"/>
                <w:sz w:val="20"/>
                <w:szCs w:val="20"/>
                <w:lang w:eastAsia="zh-CN"/>
              </w:rPr>
              <w:t>P</w:t>
            </w:r>
            <w:r w:rsidRPr="00B33872">
              <w:rPr>
                <w:rFonts w:ascii="Arial" w:eastAsiaTheme="minorEastAsia" w:hAnsi="Arial" w:cs="Arial"/>
                <w:i/>
                <w:color w:val="0000FF"/>
                <w:sz w:val="20"/>
                <w:szCs w:val="20"/>
                <w:lang w:eastAsia="zh-CN"/>
              </w:rPr>
              <w:t>ropose</w:t>
            </w:r>
            <w:r>
              <w:rPr>
                <w:rFonts w:ascii="Arial" w:eastAsiaTheme="minorEastAsia" w:hAnsi="Arial" w:cs="Arial"/>
                <w:i/>
                <w:color w:val="0000FF"/>
                <w:sz w:val="20"/>
                <w:szCs w:val="20"/>
                <w:lang w:eastAsia="zh-CN"/>
              </w:rPr>
              <w:t xml:space="preserve"> to note</w:t>
            </w:r>
          </w:p>
        </w:tc>
      </w:tr>
      <w:tr w:rsidR="00245CEA" w:rsidRPr="009D49EE" w14:paraId="7DDE4B36" w14:textId="77777777" w:rsidTr="00140EBC">
        <w:trPr>
          <w:trHeight w:val="20"/>
        </w:trPr>
        <w:tc>
          <w:tcPr>
            <w:tcW w:w="1073" w:type="dxa"/>
            <w:tcBorders>
              <w:bottom w:val="single" w:sz="4" w:space="0" w:color="auto"/>
            </w:tcBorders>
            <w:shd w:val="clear" w:color="auto" w:fill="auto"/>
          </w:tcPr>
          <w:p w14:paraId="6EB0FD17"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16EA5C16"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37DB6DDE" w14:textId="77777777" w:rsidR="00245CEA" w:rsidRPr="005E6C60" w:rsidRDefault="00000000" w:rsidP="00A818E5">
            <w:pPr>
              <w:rPr>
                <w:rFonts w:ascii="Arial" w:hAnsi="Arial" w:cs="Arial"/>
                <w:color w:val="000000"/>
                <w:sz w:val="20"/>
                <w:szCs w:val="20"/>
              </w:rPr>
            </w:pPr>
            <w:hyperlink r:id="rId36" w:history="1">
              <w:r w:rsidR="00245CEA">
                <w:rPr>
                  <w:rStyle w:val="af2"/>
                  <w:rFonts w:ascii="Arial" w:hAnsi="Arial" w:cs="Arial"/>
                  <w:sz w:val="20"/>
                  <w:szCs w:val="20"/>
                </w:rPr>
                <w:t>0111</w:t>
              </w:r>
            </w:hyperlink>
          </w:p>
        </w:tc>
        <w:tc>
          <w:tcPr>
            <w:tcW w:w="4132" w:type="dxa"/>
            <w:tcBorders>
              <w:bottom w:val="single" w:sz="4" w:space="0" w:color="auto"/>
            </w:tcBorders>
            <w:shd w:val="clear" w:color="auto" w:fill="auto"/>
          </w:tcPr>
          <w:p w14:paraId="7812A82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Rel-17 Response to “Reply LS on the service requirement of restricting satellite access RAT type”</w:t>
            </w:r>
          </w:p>
        </w:tc>
        <w:tc>
          <w:tcPr>
            <w:tcW w:w="1984" w:type="dxa"/>
            <w:tcBorders>
              <w:bottom w:val="single" w:sz="4" w:space="0" w:color="auto"/>
            </w:tcBorders>
            <w:shd w:val="clear" w:color="auto" w:fill="auto"/>
          </w:tcPr>
          <w:p w14:paraId="7EC8C297"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76DE1B81" w14:textId="3CD02D90" w:rsidR="00245CEA" w:rsidRPr="005E6C60" w:rsidRDefault="00393FCD"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1D21F6C" w14:textId="77777777" w:rsidR="00245CEA" w:rsidRDefault="00245CEA" w:rsidP="00A818E5">
            <w:pPr>
              <w:rPr>
                <w:rFonts w:ascii="Arial" w:hAnsi="Arial" w:cs="Arial"/>
                <w:i/>
                <w:sz w:val="20"/>
                <w:szCs w:val="20"/>
                <w:lang w:val="en-US"/>
              </w:rPr>
            </w:pPr>
            <w:r>
              <w:rPr>
                <w:rFonts w:ascii="Arial" w:hAnsi="Arial" w:cs="Arial"/>
                <w:i/>
                <w:sz w:val="20"/>
                <w:szCs w:val="20"/>
                <w:lang w:val="en-US"/>
              </w:rPr>
              <w:t>S2-2401650</w:t>
            </w:r>
          </w:p>
          <w:p w14:paraId="350C39F1" w14:textId="77777777" w:rsidR="00245CEA" w:rsidRDefault="00245CEA" w:rsidP="00A818E5">
            <w:pPr>
              <w:rPr>
                <w:rFonts w:ascii="Arial" w:hAnsi="Arial" w:cs="Arial"/>
                <w:i/>
                <w:sz w:val="20"/>
                <w:szCs w:val="20"/>
                <w:lang w:val="en-US"/>
              </w:rPr>
            </w:pPr>
            <w:r>
              <w:rPr>
                <w:rFonts w:ascii="Arial" w:hAnsi="Arial" w:cs="Arial"/>
                <w:i/>
                <w:sz w:val="20"/>
                <w:szCs w:val="20"/>
                <w:lang w:val="en-US"/>
              </w:rPr>
              <w:t>To: RAN3</w:t>
            </w:r>
          </w:p>
          <w:p w14:paraId="3117A5DF" w14:textId="77777777" w:rsidR="00245CEA" w:rsidRDefault="00245CEA" w:rsidP="00A818E5">
            <w:pPr>
              <w:rPr>
                <w:rFonts w:ascii="Arial" w:hAnsi="Arial" w:cs="Arial"/>
                <w:i/>
                <w:sz w:val="20"/>
                <w:szCs w:val="20"/>
                <w:lang w:val="en-US"/>
              </w:rPr>
            </w:pPr>
            <w:r>
              <w:rPr>
                <w:rFonts w:ascii="Arial" w:hAnsi="Arial" w:cs="Arial"/>
                <w:i/>
                <w:sz w:val="20"/>
                <w:szCs w:val="20"/>
                <w:lang w:val="en-US"/>
              </w:rPr>
              <w:t>CC: CT1, CT4, SA1, RAN2</w:t>
            </w:r>
          </w:p>
          <w:p w14:paraId="7343354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Vodafone</w:t>
            </w:r>
          </w:p>
          <w:p w14:paraId="745EBEE6" w14:textId="77777777" w:rsidR="00245CEA" w:rsidRDefault="00245CEA" w:rsidP="00A818E5">
            <w:pPr>
              <w:rPr>
                <w:rFonts w:ascii="Arial" w:eastAsiaTheme="minorEastAsia" w:hAnsi="Arial" w:cs="Arial"/>
                <w:i/>
                <w:sz w:val="20"/>
                <w:szCs w:val="20"/>
                <w:lang w:val="en-US" w:eastAsia="zh-CN"/>
              </w:rPr>
            </w:pPr>
          </w:p>
          <w:p w14:paraId="71CE780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8E0D70E" w14:textId="77777777" w:rsidR="00245CEA" w:rsidRPr="00924522" w:rsidRDefault="00245CEA" w:rsidP="00A818E5">
            <w:pPr>
              <w:rPr>
                <w:rFonts w:ascii="Arial" w:hAnsi="Arial" w:cs="Arial"/>
              </w:rPr>
            </w:pPr>
            <w:r>
              <w:rPr>
                <w:rFonts w:ascii="Arial" w:hAnsi="Arial" w:cs="Arial"/>
              </w:rPr>
              <w:t xml:space="preserve">SA2 thanks </w:t>
            </w:r>
            <w:r w:rsidRPr="00682C18">
              <w:rPr>
                <w:rFonts w:ascii="Arial" w:hAnsi="Arial" w:cs="Arial"/>
              </w:rPr>
              <w:t>SA1</w:t>
            </w:r>
            <w:r>
              <w:rPr>
                <w:rFonts w:ascii="Arial" w:hAnsi="Arial" w:cs="Arial"/>
              </w:rPr>
              <w:t xml:space="preserve"> and</w:t>
            </w:r>
            <w:r w:rsidRPr="00682C18">
              <w:rPr>
                <w:rFonts w:ascii="Arial" w:hAnsi="Arial" w:cs="Arial"/>
              </w:rPr>
              <w:t xml:space="preserve"> CT1 for </w:t>
            </w:r>
            <w:r>
              <w:rPr>
                <w:rFonts w:ascii="Arial" w:hAnsi="Arial" w:cs="Arial"/>
              </w:rPr>
              <w:t xml:space="preserve">being </w:t>
            </w:r>
            <w:r w:rsidRPr="00924522">
              <w:rPr>
                <w:rFonts w:ascii="Arial" w:hAnsi="Arial" w:cs="Arial"/>
              </w:rPr>
              <w:t>included in their LS exchange (C1-236567=S2-2310100 and the SA1 reply in S1-233296=S2-2400068) and SA2 notes SA1’s reply on the existing generic SA1 requirements:</w:t>
            </w:r>
          </w:p>
          <w:p w14:paraId="04A6F474" w14:textId="77777777" w:rsidR="00245CEA" w:rsidRPr="004F66E3" w:rsidRDefault="00245CEA" w:rsidP="00A818E5">
            <w:pPr>
              <w:ind w:left="720"/>
              <w:rPr>
                <w:i/>
                <w:iCs/>
              </w:rPr>
            </w:pPr>
            <w:r w:rsidRPr="004F66E3">
              <w:rPr>
                <w:rFonts w:ascii="Arial" w:hAnsi="Arial" w:cs="Arial"/>
                <w:i/>
                <w:iCs/>
              </w:rPr>
              <w:t>SA1 has no explicit requirement to restrict the usage of satellite access in a PLMN. However, more generic requirements exist (in clauses 6.3.2 and 6.19 of TS 22.261, and clause 7.1 of TS 22.011 since Rel-15) that allow a network operator to restrict usage of specific access technology combinations within a PLMN.</w:t>
            </w:r>
          </w:p>
          <w:p w14:paraId="13FCBABE" w14:textId="77777777" w:rsidR="00245CEA" w:rsidRDefault="00245CEA" w:rsidP="00A818E5">
            <w:pPr>
              <w:rPr>
                <w:rFonts w:ascii="Arial" w:hAnsi="Arial" w:cs="Arial"/>
              </w:rPr>
            </w:pPr>
            <w:r>
              <w:rPr>
                <w:rFonts w:ascii="Arial" w:hAnsi="Arial" w:cs="Arial"/>
              </w:rPr>
              <w:t xml:space="preserve">We checked our specifications and realised that some inter-system mobility scenarios had been omitted that meant that restrictions for satellite access would not work correctly. </w:t>
            </w:r>
          </w:p>
          <w:p w14:paraId="6194D221" w14:textId="77777777" w:rsidR="00245CEA" w:rsidRDefault="00245CEA" w:rsidP="00A818E5">
            <w:pPr>
              <w:rPr>
                <w:rFonts w:ascii="Arial" w:hAnsi="Arial" w:cs="Arial"/>
              </w:rPr>
            </w:pPr>
            <w:r>
              <w:rPr>
                <w:rFonts w:ascii="Arial" w:hAnsi="Arial" w:cs="Arial"/>
              </w:rPr>
              <w:t xml:space="preserve">As a consequence, we have agreed the (attached) Rel 17 CR 5300 to TS 23.501 in order to support mobility restrictions from connected mode terrestrial NG-RAN to satellite access using EPC. </w:t>
            </w:r>
          </w:p>
          <w:p w14:paraId="254E244A" w14:textId="77777777" w:rsidR="00245CEA" w:rsidRDefault="00245CEA" w:rsidP="00A818E5">
            <w:pPr>
              <w:rPr>
                <w:noProof/>
              </w:rPr>
            </w:pPr>
            <w:r>
              <w:rPr>
                <w:rFonts w:ascii="Arial" w:hAnsi="Arial" w:cs="Arial"/>
              </w:rPr>
              <w:t xml:space="preserve">SA2 expects that there are similar issues for mobility from connected mode terrestrial E-UTRA to 5GC based satellite </w:t>
            </w:r>
            <w:r>
              <w:rPr>
                <w:rFonts w:ascii="Arial" w:hAnsi="Arial" w:cs="Arial"/>
              </w:rPr>
              <w:lastRenderedPageBreak/>
              <w:t xml:space="preserve">access, however, SA2 has not prepared any CR to TS 23.401 </w:t>
            </w:r>
            <w:r w:rsidRPr="00171500">
              <w:rPr>
                <w:rFonts w:ascii="Arial" w:hAnsi="Arial" w:cs="Arial"/>
              </w:rPr>
              <w:t xml:space="preserve">because the </w:t>
            </w:r>
            <w:r w:rsidRPr="00171500">
              <w:rPr>
                <w:rFonts w:ascii="Arial" w:hAnsi="Arial" w:cs="Arial"/>
                <w:noProof/>
              </w:rPr>
              <w:t xml:space="preserve">mobility restrictions description in section 4.3.5.7 of TS 23.401 is (like </w:t>
            </w:r>
            <w:r>
              <w:rPr>
                <w:rFonts w:ascii="Arial" w:hAnsi="Arial" w:cs="Arial"/>
                <w:noProof/>
              </w:rPr>
              <w:t xml:space="preserve">the </w:t>
            </w:r>
            <w:r w:rsidRPr="00171500">
              <w:rPr>
                <w:rFonts w:ascii="Arial" w:hAnsi="Arial" w:cs="Arial"/>
                <w:noProof/>
              </w:rPr>
              <w:t>SA1 requirements) generic and already covers this situation.</w:t>
            </w:r>
          </w:p>
          <w:p w14:paraId="41D2FEBA" w14:textId="77777777" w:rsidR="00245CEA" w:rsidRPr="00682C18" w:rsidRDefault="00245CEA" w:rsidP="00A818E5">
            <w:pPr>
              <w:rPr>
                <w:rFonts w:ascii="Arial" w:hAnsi="Arial" w:cs="Arial"/>
              </w:rPr>
            </w:pPr>
            <w:r>
              <w:rPr>
                <w:rFonts w:ascii="Arial" w:hAnsi="Arial" w:cs="Arial"/>
              </w:rPr>
              <w:t>SA2 understands that CT4 specifications have recently been aligned, but SA2 anticipates that some updates to RAN3 specifications might be needed to meet the SA1 requirements and this SA2 CR.</w:t>
            </w:r>
          </w:p>
          <w:p w14:paraId="56830939"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7C05BFDF" w14:textId="77777777" w:rsidR="00245CEA" w:rsidRDefault="00245CEA" w:rsidP="00A818E5">
            <w:pPr>
              <w:rPr>
                <w:rFonts w:ascii="Arial" w:eastAsiaTheme="minorEastAsia" w:hAnsi="Arial" w:cs="Arial"/>
                <w:i/>
                <w:sz w:val="20"/>
                <w:szCs w:val="20"/>
                <w:lang w:eastAsia="zh-CN"/>
              </w:rPr>
            </w:pPr>
          </w:p>
          <w:p w14:paraId="039ECAFF" w14:textId="77777777" w:rsidR="00245CEA" w:rsidRPr="00734977" w:rsidRDefault="00245CEA" w:rsidP="00A818E5">
            <w:pPr>
              <w:rPr>
                <w:rFonts w:ascii="Arial" w:eastAsiaTheme="minorEastAsia" w:hAnsi="Arial" w:cs="Arial"/>
                <w:i/>
                <w:sz w:val="20"/>
                <w:szCs w:val="20"/>
                <w:lang w:eastAsia="zh-CN"/>
              </w:rPr>
            </w:pPr>
            <w:r w:rsidRPr="00533C3C">
              <w:rPr>
                <w:rFonts w:ascii="Arial" w:eastAsiaTheme="minorEastAsia" w:hAnsi="Arial" w:cs="Arial" w:hint="eastAsia"/>
                <w:i/>
                <w:color w:val="0000FF"/>
                <w:sz w:val="20"/>
                <w:szCs w:val="20"/>
                <w:lang w:eastAsia="zh-CN"/>
              </w:rPr>
              <w:t>P</w:t>
            </w:r>
            <w:r w:rsidRPr="00533C3C">
              <w:rPr>
                <w:rFonts w:ascii="Arial" w:eastAsiaTheme="minorEastAsia" w:hAnsi="Arial" w:cs="Arial"/>
                <w:i/>
                <w:color w:val="0000FF"/>
                <w:sz w:val="20"/>
                <w:szCs w:val="20"/>
                <w:lang w:eastAsia="zh-CN"/>
              </w:rPr>
              <w:t>ropose to note</w:t>
            </w:r>
          </w:p>
        </w:tc>
      </w:tr>
      <w:tr w:rsidR="00245CEA" w:rsidRPr="009D49EE" w14:paraId="27183C1A" w14:textId="77777777" w:rsidTr="00140EBC">
        <w:trPr>
          <w:trHeight w:val="20"/>
        </w:trPr>
        <w:tc>
          <w:tcPr>
            <w:tcW w:w="1073" w:type="dxa"/>
            <w:tcBorders>
              <w:bottom w:val="single" w:sz="4" w:space="0" w:color="auto"/>
            </w:tcBorders>
            <w:shd w:val="clear" w:color="auto" w:fill="auto"/>
          </w:tcPr>
          <w:p w14:paraId="53F847C2"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76E5C21A"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67545D79" w14:textId="77777777" w:rsidR="00245CEA" w:rsidRPr="005E6C60" w:rsidRDefault="00000000" w:rsidP="00A818E5">
            <w:pPr>
              <w:rPr>
                <w:rFonts w:ascii="Arial" w:hAnsi="Arial" w:cs="Arial"/>
                <w:color w:val="000000"/>
                <w:sz w:val="20"/>
                <w:szCs w:val="20"/>
              </w:rPr>
            </w:pPr>
            <w:hyperlink r:id="rId37" w:history="1">
              <w:r w:rsidR="00245CEA">
                <w:rPr>
                  <w:rStyle w:val="af2"/>
                  <w:rFonts w:ascii="Arial" w:hAnsi="Arial" w:cs="Arial"/>
                  <w:sz w:val="20"/>
                  <w:szCs w:val="20"/>
                </w:rPr>
                <w:t>0112</w:t>
              </w:r>
            </w:hyperlink>
          </w:p>
        </w:tc>
        <w:tc>
          <w:tcPr>
            <w:tcW w:w="4132" w:type="dxa"/>
            <w:tcBorders>
              <w:bottom w:val="single" w:sz="4" w:space="0" w:color="auto"/>
            </w:tcBorders>
            <w:shd w:val="clear" w:color="auto" w:fill="auto"/>
          </w:tcPr>
          <w:p w14:paraId="2A92D8E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LS-Reply on N32 connection establishment for bilateral TLS</w:t>
            </w:r>
          </w:p>
        </w:tc>
        <w:tc>
          <w:tcPr>
            <w:tcW w:w="1984" w:type="dxa"/>
            <w:tcBorders>
              <w:bottom w:val="single" w:sz="4" w:space="0" w:color="auto"/>
            </w:tcBorders>
            <w:shd w:val="clear" w:color="auto" w:fill="auto"/>
          </w:tcPr>
          <w:p w14:paraId="5E96F51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auto"/>
          </w:tcPr>
          <w:p w14:paraId="604687BE" w14:textId="1970AECD" w:rsidR="00245CEA" w:rsidRPr="005E6C60" w:rsidRDefault="00393FCD"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CD269EE" w14:textId="77777777" w:rsidR="00245CEA" w:rsidRDefault="00245CEA" w:rsidP="00A818E5">
            <w:pPr>
              <w:rPr>
                <w:rFonts w:ascii="Arial" w:hAnsi="Arial" w:cs="Arial"/>
                <w:i/>
                <w:sz w:val="20"/>
                <w:szCs w:val="20"/>
                <w:lang w:val="en-US"/>
              </w:rPr>
            </w:pPr>
            <w:r>
              <w:rPr>
                <w:rFonts w:ascii="Arial" w:hAnsi="Arial" w:cs="Arial"/>
                <w:i/>
                <w:sz w:val="20"/>
                <w:szCs w:val="20"/>
                <w:lang w:val="en-US"/>
              </w:rPr>
              <w:t>S3-235068</w:t>
            </w:r>
          </w:p>
          <w:p w14:paraId="7F368422" w14:textId="77777777" w:rsidR="00245CEA" w:rsidRDefault="00245CEA" w:rsidP="00A818E5">
            <w:pPr>
              <w:rPr>
                <w:rFonts w:ascii="Arial" w:hAnsi="Arial" w:cs="Arial"/>
                <w:i/>
                <w:sz w:val="20"/>
                <w:szCs w:val="20"/>
                <w:lang w:val="en-US"/>
              </w:rPr>
            </w:pPr>
            <w:r>
              <w:rPr>
                <w:rFonts w:ascii="Arial" w:hAnsi="Arial" w:cs="Arial"/>
                <w:i/>
                <w:sz w:val="20"/>
                <w:szCs w:val="20"/>
                <w:lang w:val="en-US"/>
              </w:rPr>
              <w:t>To: GSMA NG 5GMRR</w:t>
            </w:r>
          </w:p>
          <w:p w14:paraId="697800CA" w14:textId="77777777" w:rsidR="00245CEA" w:rsidRDefault="00245CEA" w:rsidP="00A818E5">
            <w:pPr>
              <w:rPr>
                <w:rFonts w:ascii="Arial" w:hAnsi="Arial" w:cs="Arial"/>
                <w:i/>
                <w:sz w:val="20"/>
                <w:szCs w:val="20"/>
                <w:lang w:val="en-US"/>
              </w:rPr>
            </w:pPr>
            <w:r>
              <w:rPr>
                <w:rFonts w:ascii="Arial" w:hAnsi="Arial" w:cs="Arial"/>
                <w:i/>
                <w:sz w:val="20"/>
                <w:szCs w:val="20"/>
                <w:lang w:val="en-US"/>
              </w:rPr>
              <w:t>CC: 3GPP CT WG4</w:t>
            </w:r>
          </w:p>
          <w:p w14:paraId="3BC329B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w:t>
            </w: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 xml:space="preserve"> Nokia</w:t>
            </w:r>
          </w:p>
          <w:p w14:paraId="49240D46" w14:textId="77777777" w:rsidR="00245CEA" w:rsidRDefault="00245CEA" w:rsidP="00A818E5">
            <w:pPr>
              <w:rPr>
                <w:rFonts w:ascii="Arial" w:eastAsiaTheme="minorEastAsia" w:hAnsi="Arial" w:cs="Arial"/>
                <w:i/>
                <w:sz w:val="20"/>
                <w:szCs w:val="20"/>
                <w:lang w:val="en-US" w:eastAsia="zh-CN"/>
              </w:rPr>
            </w:pPr>
          </w:p>
          <w:p w14:paraId="071E0E53" w14:textId="77777777" w:rsidR="00245CEA" w:rsidRPr="00AC2D83" w:rsidRDefault="00245CEA" w:rsidP="00A818E5">
            <w:pPr>
              <w:rPr>
                <w:rFonts w:ascii="Arial" w:eastAsiaTheme="minorEastAsia" w:hAnsi="Arial" w:cs="Arial"/>
                <w:i/>
                <w:sz w:val="20"/>
                <w:szCs w:val="20"/>
                <w:lang w:val="en-US" w:eastAsia="zh-CN"/>
              </w:rPr>
            </w:pPr>
            <w:r w:rsidRPr="00EE7FB2">
              <w:rPr>
                <w:rFonts w:ascii="Arial" w:eastAsiaTheme="minorEastAsia" w:hAnsi="Arial" w:cs="Arial" w:hint="eastAsia"/>
                <w:i/>
                <w:color w:val="0000FF"/>
                <w:sz w:val="20"/>
                <w:szCs w:val="20"/>
                <w:lang w:val="en-US" w:eastAsia="zh-CN"/>
              </w:rPr>
              <w:t>S</w:t>
            </w:r>
            <w:r w:rsidRPr="00EE7FB2">
              <w:rPr>
                <w:rFonts w:ascii="Arial" w:eastAsiaTheme="minorEastAsia" w:hAnsi="Arial" w:cs="Arial"/>
                <w:i/>
                <w:color w:val="0000FF"/>
                <w:sz w:val="20"/>
                <w:szCs w:val="20"/>
                <w:lang w:val="en-US" w:eastAsia="zh-CN"/>
              </w:rPr>
              <w:t>ame content as 0077</w:t>
            </w:r>
          </w:p>
        </w:tc>
      </w:tr>
      <w:tr w:rsidR="00245CEA" w:rsidRPr="009D49EE" w14:paraId="602E1BAE" w14:textId="77777777" w:rsidTr="00140EBC">
        <w:trPr>
          <w:trHeight w:val="20"/>
        </w:trPr>
        <w:tc>
          <w:tcPr>
            <w:tcW w:w="1073" w:type="dxa"/>
            <w:tcBorders>
              <w:bottom w:val="single" w:sz="4" w:space="0" w:color="auto"/>
            </w:tcBorders>
            <w:shd w:val="clear" w:color="auto" w:fill="auto"/>
          </w:tcPr>
          <w:p w14:paraId="67C682E4"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45984FAD"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7F357A6F" w14:textId="77777777" w:rsidR="00245CEA" w:rsidRPr="005E6C60" w:rsidRDefault="00000000" w:rsidP="00A818E5">
            <w:pPr>
              <w:rPr>
                <w:rFonts w:ascii="Arial" w:hAnsi="Arial" w:cs="Arial"/>
                <w:color w:val="000000"/>
                <w:sz w:val="20"/>
                <w:szCs w:val="20"/>
              </w:rPr>
            </w:pPr>
            <w:hyperlink r:id="rId38" w:history="1">
              <w:r w:rsidR="00245CEA">
                <w:rPr>
                  <w:rStyle w:val="af2"/>
                  <w:rFonts w:ascii="Arial" w:hAnsi="Arial" w:cs="Arial"/>
                  <w:sz w:val="20"/>
                  <w:szCs w:val="20"/>
                </w:rPr>
                <w:t>0113</w:t>
              </w:r>
            </w:hyperlink>
          </w:p>
        </w:tc>
        <w:tc>
          <w:tcPr>
            <w:tcW w:w="4132" w:type="dxa"/>
            <w:tcBorders>
              <w:bottom w:val="single" w:sz="4" w:space="0" w:color="auto"/>
            </w:tcBorders>
            <w:shd w:val="clear" w:color="auto" w:fill="auto"/>
          </w:tcPr>
          <w:p w14:paraId="41A6E55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on PDU Set marking configuration within the Policy APIs</w:t>
            </w:r>
          </w:p>
        </w:tc>
        <w:tc>
          <w:tcPr>
            <w:tcW w:w="1984" w:type="dxa"/>
            <w:tcBorders>
              <w:bottom w:val="single" w:sz="4" w:space="0" w:color="auto"/>
            </w:tcBorders>
            <w:shd w:val="clear" w:color="auto" w:fill="auto"/>
          </w:tcPr>
          <w:p w14:paraId="3AB82AF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WG4</w:t>
            </w:r>
          </w:p>
        </w:tc>
        <w:tc>
          <w:tcPr>
            <w:tcW w:w="1775" w:type="dxa"/>
            <w:tcBorders>
              <w:bottom w:val="single" w:sz="4" w:space="0" w:color="auto"/>
            </w:tcBorders>
            <w:shd w:val="clear" w:color="auto" w:fill="auto"/>
          </w:tcPr>
          <w:p w14:paraId="46553E11" w14:textId="1F3FEC23" w:rsidR="00245CEA" w:rsidRPr="005E6C60" w:rsidRDefault="00354ACB"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F3AE113" w14:textId="77777777" w:rsidR="00245CEA" w:rsidRDefault="00245CEA" w:rsidP="00A818E5">
            <w:pPr>
              <w:rPr>
                <w:rFonts w:ascii="Arial" w:hAnsi="Arial" w:cs="Arial"/>
                <w:i/>
                <w:sz w:val="20"/>
                <w:szCs w:val="20"/>
                <w:lang w:val="en-US"/>
              </w:rPr>
            </w:pPr>
            <w:r>
              <w:rPr>
                <w:rFonts w:ascii="Arial" w:hAnsi="Arial" w:cs="Arial"/>
                <w:i/>
                <w:sz w:val="20"/>
                <w:szCs w:val="20"/>
                <w:lang w:val="en-US"/>
              </w:rPr>
              <w:t>S4-240001</w:t>
            </w:r>
          </w:p>
          <w:p w14:paraId="20D97A02" w14:textId="77777777" w:rsidR="00245CEA" w:rsidRDefault="00245CEA" w:rsidP="00A818E5">
            <w:pPr>
              <w:rPr>
                <w:rFonts w:ascii="Arial" w:hAnsi="Arial" w:cs="Arial"/>
                <w:i/>
                <w:sz w:val="20"/>
                <w:szCs w:val="20"/>
                <w:lang w:val="en-US"/>
              </w:rPr>
            </w:pPr>
            <w:r>
              <w:rPr>
                <w:rFonts w:ascii="Arial" w:hAnsi="Arial" w:cs="Arial"/>
                <w:i/>
                <w:sz w:val="20"/>
                <w:szCs w:val="20"/>
                <w:lang w:val="en-US"/>
              </w:rPr>
              <w:t>To: 3GPP CT3, 3GPP CT4</w:t>
            </w:r>
          </w:p>
          <w:p w14:paraId="522A6BFA"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407D3A1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1F29C618" w14:textId="77777777" w:rsidR="00245CEA" w:rsidRDefault="00245CEA" w:rsidP="00A818E5">
            <w:pPr>
              <w:rPr>
                <w:rFonts w:ascii="Arial" w:eastAsiaTheme="minorEastAsia" w:hAnsi="Arial" w:cs="Arial"/>
                <w:i/>
                <w:sz w:val="20"/>
                <w:szCs w:val="20"/>
                <w:lang w:val="en-US" w:eastAsia="zh-CN"/>
              </w:rPr>
            </w:pPr>
          </w:p>
          <w:p w14:paraId="20A13C5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495BE15" w14:textId="77777777" w:rsidR="00245CEA" w:rsidRDefault="00245CEA" w:rsidP="00A818E5">
            <w:r>
              <w:rPr>
                <w:rFonts w:eastAsia="Malgun Gothic" w:hint="eastAsia"/>
                <w:lang w:eastAsia="ko-KR"/>
              </w:rPr>
              <w:t xml:space="preserve">SA4 </w:t>
            </w:r>
            <w:r>
              <w:rPr>
                <w:rFonts w:eastAsia="Malgun Gothic"/>
                <w:lang w:eastAsia="ko-KR"/>
              </w:rPr>
              <w:t xml:space="preserve">has completed the stage-2 work on the Real-Time media Communication (RTC) architecture (TS 26.506) and is currently working on the stage-3 APIs (TS 26.113). When defining the policy related API, SA4 is considering to define the PDU Set marking configuration inside the data model of the </w:t>
            </w:r>
            <w:r>
              <w:rPr>
                <w:rStyle w:val="Code"/>
              </w:rPr>
              <w:t>PolicyTemplate</w:t>
            </w:r>
            <w:r>
              <w:t xml:space="preserve"> resource to be specified in TS 26.510. </w:t>
            </w:r>
          </w:p>
          <w:p w14:paraId="5FAA26F6" w14:textId="77777777" w:rsidR="00245CEA" w:rsidRDefault="00245CEA" w:rsidP="00A818E5">
            <w:pPr>
              <w:rPr>
                <w:rStyle w:val="inner-object"/>
              </w:rPr>
            </w:pPr>
            <w:r>
              <w:rPr>
                <w:rStyle w:val="ui-provider"/>
              </w:rPr>
              <w:t>In the case that the AS provides the PDU set information via the header extension of PDU set marking for RTP or SRTP, the PDU Set marking configuration contains the description of PDU Set configuration for the session, defined in Table 1.</w:t>
            </w:r>
            <w:r>
              <w:rPr>
                <w:rStyle w:val="inner-object"/>
              </w:rPr>
              <w:t xml:space="preserve"> Note that this information is acquired by the Media AF (e.g. from the Media Session Handler in the UE) and is expected to be passed to the UPF </w:t>
            </w:r>
            <w:r>
              <w:rPr>
                <w:rStyle w:val="inner-object"/>
              </w:rPr>
              <w:lastRenderedPageBreak/>
              <w:t xml:space="preserve">through the PCF/NEF as part of the request for a specific policy treatment to a particular PDU Set data flow. </w:t>
            </w:r>
          </w:p>
          <w:p w14:paraId="1DA58476"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p w14:paraId="71D75537" w14:textId="77777777" w:rsidR="00245CEA" w:rsidRDefault="00245CEA" w:rsidP="00A818E5">
            <w:r>
              <w:rPr>
                <w:rFonts w:eastAsia="Malgun Gothic" w:hint="eastAsia"/>
                <w:lang w:eastAsia="ko-KR"/>
              </w:rPr>
              <w:t xml:space="preserve">SA4 would like to </w:t>
            </w:r>
            <w:r>
              <w:rPr>
                <w:rFonts w:eastAsia="Malgun Gothic"/>
                <w:lang w:eastAsia="ko-KR"/>
              </w:rPr>
              <w:t xml:space="preserve">ask CT3/CT4 to take the above information into account as part of the protocol description and to provide a response, particularly whether Policy APIs/N4 rules are able to accommodate relaying the proposed PDU Set marking configuration parameters to the UPF via PCF/SMF. </w:t>
            </w:r>
          </w:p>
          <w:p w14:paraId="6C1D4707"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BB62BB0" w14:textId="77777777" w:rsidR="00393FCD" w:rsidRDefault="00393FCD" w:rsidP="00A818E5">
            <w:pPr>
              <w:rPr>
                <w:rFonts w:ascii="Arial" w:eastAsiaTheme="minorEastAsia" w:hAnsi="Arial" w:cs="Arial"/>
                <w:i/>
                <w:sz w:val="20"/>
                <w:szCs w:val="20"/>
                <w:lang w:val="en-US" w:eastAsia="zh-CN"/>
              </w:rPr>
            </w:pPr>
          </w:p>
          <w:p w14:paraId="6CED2194" w14:textId="1671901E" w:rsidR="00393FCD" w:rsidRPr="0065005E" w:rsidRDefault="00393FCD" w:rsidP="00A818E5">
            <w:pPr>
              <w:rPr>
                <w:rFonts w:ascii="Arial" w:eastAsiaTheme="minorEastAsia" w:hAnsi="Arial" w:cs="Arial"/>
                <w:i/>
                <w:sz w:val="20"/>
                <w:szCs w:val="20"/>
                <w:lang w:val="en-US" w:eastAsia="zh-CN"/>
              </w:rPr>
            </w:pPr>
            <w:r w:rsidRPr="00354ACB">
              <w:rPr>
                <w:rFonts w:ascii="Arial" w:eastAsiaTheme="minorEastAsia" w:hAnsi="Arial" w:cs="Arial"/>
                <w:i/>
                <w:color w:val="0000FF"/>
                <w:sz w:val="20"/>
                <w:szCs w:val="20"/>
                <w:lang w:val="en-US" w:eastAsia="zh-CN"/>
              </w:rPr>
              <w:t xml:space="preserve">Related CRs in </w:t>
            </w:r>
            <w:r w:rsidRPr="00354ACB">
              <w:rPr>
                <w:rFonts w:ascii="Arial" w:eastAsiaTheme="minorEastAsia" w:hAnsi="Arial" w:cs="Arial" w:hint="eastAsia"/>
                <w:i/>
                <w:color w:val="0000FF"/>
                <w:sz w:val="20"/>
                <w:szCs w:val="20"/>
                <w:lang w:val="en-US" w:eastAsia="zh-CN"/>
              </w:rPr>
              <w:t>0</w:t>
            </w:r>
            <w:r w:rsidRPr="00354ACB">
              <w:rPr>
                <w:rFonts w:ascii="Arial" w:eastAsiaTheme="minorEastAsia" w:hAnsi="Arial" w:cs="Arial"/>
                <w:i/>
                <w:color w:val="0000FF"/>
                <w:sz w:val="20"/>
                <w:szCs w:val="20"/>
                <w:lang w:val="en-US" w:eastAsia="zh-CN"/>
              </w:rPr>
              <w:t>150, 0151</w:t>
            </w:r>
          </w:p>
        </w:tc>
      </w:tr>
      <w:tr w:rsidR="00245CEA" w:rsidRPr="009D49EE" w14:paraId="65A2258C" w14:textId="77777777" w:rsidTr="00140EBC">
        <w:trPr>
          <w:trHeight w:val="20"/>
        </w:trPr>
        <w:tc>
          <w:tcPr>
            <w:tcW w:w="1073" w:type="dxa"/>
            <w:tcBorders>
              <w:bottom w:val="single" w:sz="4" w:space="0" w:color="auto"/>
            </w:tcBorders>
            <w:shd w:val="clear" w:color="auto" w:fill="auto"/>
          </w:tcPr>
          <w:p w14:paraId="63E8D839"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76BBDFC4"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208452F9" w14:textId="77777777" w:rsidR="00245CEA" w:rsidRPr="005E6C60" w:rsidRDefault="00000000" w:rsidP="00A818E5">
            <w:pPr>
              <w:rPr>
                <w:rFonts w:ascii="Arial" w:hAnsi="Arial" w:cs="Arial"/>
                <w:color w:val="000000"/>
                <w:sz w:val="20"/>
                <w:szCs w:val="20"/>
              </w:rPr>
            </w:pPr>
            <w:hyperlink r:id="rId39" w:history="1">
              <w:r w:rsidR="00245CEA">
                <w:rPr>
                  <w:rStyle w:val="af2"/>
                  <w:rFonts w:ascii="Arial" w:hAnsi="Arial" w:cs="Arial"/>
                  <w:sz w:val="20"/>
                  <w:szCs w:val="20"/>
                </w:rPr>
                <w:t>0114</w:t>
              </w:r>
            </w:hyperlink>
          </w:p>
        </w:tc>
        <w:tc>
          <w:tcPr>
            <w:tcW w:w="4132" w:type="dxa"/>
            <w:tcBorders>
              <w:bottom w:val="single" w:sz="4" w:space="0" w:color="auto"/>
            </w:tcBorders>
            <w:shd w:val="clear" w:color="auto" w:fill="auto"/>
          </w:tcPr>
          <w:p w14:paraId="0F6FDC2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Reply LS on the clarification on the AR media specification</w:t>
            </w:r>
          </w:p>
        </w:tc>
        <w:tc>
          <w:tcPr>
            <w:tcW w:w="1984" w:type="dxa"/>
            <w:tcBorders>
              <w:bottom w:val="single" w:sz="4" w:space="0" w:color="auto"/>
            </w:tcBorders>
            <w:shd w:val="clear" w:color="auto" w:fill="auto"/>
          </w:tcPr>
          <w:p w14:paraId="515E42E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WG4</w:t>
            </w:r>
          </w:p>
        </w:tc>
        <w:tc>
          <w:tcPr>
            <w:tcW w:w="1775" w:type="dxa"/>
            <w:tcBorders>
              <w:bottom w:val="single" w:sz="4" w:space="0" w:color="auto"/>
            </w:tcBorders>
            <w:shd w:val="clear" w:color="auto" w:fill="auto"/>
          </w:tcPr>
          <w:p w14:paraId="283A47C1" w14:textId="0395368A" w:rsidR="00245CEA" w:rsidRPr="005E6C60" w:rsidRDefault="00A12D88"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EDF7FCB" w14:textId="77777777" w:rsidR="00245CEA" w:rsidRDefault="00245CEA" w:rsidP="00A818E5">
            <w:pPr>
              <w:rPr>
                <w:rFonts w:ascii="Arial" w:hAnsi="Arial" w:cs="Arial"/>
                <w:i/>
                <w:sz w:val="20"/>
                <w:szCs w:val="20"/>
                <w:lang w:val="en-US"/>
              </w:rPr>
            </w:pPr>
            <w:r>
              <w:rPr>
                <w:rFonts w:ascii="Arial" w:hAnsi="Arial" w:cs="Arial"/>
                <w:i/>
                <w:sz w:val="20"/>
                <w:szCs w:val="20"/>
                <w:lang w:val="en-US"/>
              </w:rPr>
              <w:t>S4-240489</w:t>
            </w:r>
          </w:p>
          <w:p w14:paraId="3F366FEE"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2670C77E" w14:textId="77777777" w:rsidR="00245CEA" w:rsidRDefault="00245CEA" w:rsidP="00A818E5">
            <w:pPr>
              <w:rPr>
                <w:rFonts w:ascii="Arial" w:hAnsi="Arial" w:cs="Arial"/>
                <w:i/>
                <w:sz w:val="20"/>
                <w:szCs w:val="20"/>
                <w:lang w:val="en-US"/>
              </w:rPr>
            </w:pPr>
            <w:r>
              <w:rPr>
                <w:rFonts w:ascii="Arial" w:hAnsi="Arial" w:cs="Arial"/>
                <w:i/>
                <w:sz w:val="20"/>
                <w:szCs w:val="20"/>
                <w:lang w:val="en-US"/>
              </w:rPr>
              <w:t>CC: SA2</w:t>
            </w:r>
          </w:p>
          <w:p w14:paraId="4FA1F1EE"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12CB2A67" w14:textId="77777777" w:rsidR="00245CEA" w:rsidRDefault="00245CEA" w:rsidP="00A818E5">
            <w:pPr>
              <w:rPr>
                <w:rFonts w:ascii="Arial" w:eastAsiaTheme="minorEastAsia" w:hAnsi="Arial" w:cs="Arial"/>
                <w:i/>
                <w:sz w:val="20"/>
                <w:szCs w:val="20"/>
                <w:lang w:val="en-US" w:eastAsia="zh-CN"/>
              </w:rPr>
            </w:pPr>
          </w:p>
          <w:p w14:paraId="17267D5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AA28CB4" w14:textId="77777777" w:rsidR="00245CEA" w:rsidRDefault="00245CEA" w:rsidP="00A818E5">
            <w:pPr>
              <w:overflowPunct w:val="0"/>
              <w:autoSpaceDE w:val="0"/>
              <w:autoSpaceDN w:val="0"/>
              <w:adjustRightInd w:val="0"/>
              <w:spacing w:after="180"/>
              <w:textAlignment w:val="baseline"/>
              <w:rPr>
                <w:rFonts w:ascii="Arial" w:eastAsia="宋体" w:hAnsi="Arial" w:cs="Arial"/>
                <w:lang w:eastAsia="en-GB"/>
              </w:rPr>
            </w:pPr>
            <w:r>
              <w:rPr>
                <w:rFonts w:ascii="Arial" w:eastAsia="宋体" w:hAnsi="Arial" w:cs="Arial"/>
                <w:lang w:eastAsia="en-GB"/>
              </w:rPr>
              <w:t>SA</w:t>
            </w:r>
            <w:r w:rsidRPr="00811726">
              <w:rPr>
                <w:rFonts w:ascii="Arial" w:eastAsia="宋体" w:hAnsi="Arial" w:cs="Arial"/>
                <w:lang w:eastAsia="en-GB"/>
              </w:rPr>
              <w:t xml:space="preserve">4 thanks </w:t>
            </w:r>
            <w:r>
              <w:rPr>
                <w:rFonts w:ascii="Arial" w:eastAsia="宋体" w:hAnsi="Arial" w:cs="Arial"/>
                <w:lang w:eastAsia="en-GB"/>
              </w:rPr>
              <w:t>CT</w:t>
            </w:r>
            <w:r w:rsidRPr="00811726">
              <w:rPr>
                <w:rFonts w:ascii="Arial" w:eastAsia="宋体" w:hAnsi="Arial" w:cs="Arial"/>
                <w:lang w:eastAsia="en-GB"/>
              </w:rPr>
              <w:t xml:space="preserve">4 for their LS on </w:t>
            </w:r>
            <w:r w:rsidRPr="007A50B0">
              <w:rPr>
                <w:rFonts w:ascii="Arial" w:eastAsia="宋体" w:hAnsi="Arial" w:cs="Arial"/>
                <w:lang w:eastAsia="en-GB"/>
              </w:rPr>
              <w:t xml:space="preserve">Clarification on the AR media specification </w:t>
            </w:r>
            <w:r w:rsidRPr="00811726">
              <w:rPr>
                <w:rFonts w:ascii="Arial" w:eastAsia="宋体" w:hAnsi="Arial" w:cs="Arial"/>
                <w:lang w:eastAsia="en-GB"/>
              </w:rPr>
              <w:t>(</w:t>
            </w:r>
            <w:r w:rsidRPr="007A50B0">
              <w:rPr>
                <w:rFonts w:ascii="Arial" w:eastAsia="宋体" w:hAnsi="Arial" w:cs="Arial"/>
                <w:lang w:eastAsia="en-GB"/>
              </w:rPr>
              <w:t>C4-235475</w:t>
            </w:r>
            <w:r w:rsidRPr="00811726">
              <w:rPr>
                <w:rFonts w:ascii="Arial" w:eastAsia="宋体" w:hAnsi="Arial" w:cs="Arial"/>
                <w:lang w:eastAsia="en-GB"/>
              </w:rPr>
              <w:t>).</w:t>
            </w:r>
          </w:p>
          <w:p w14:paraId="08FCAE09" w14:textId="77777777" w:rsidR="00245CEA" w:rsidRDefault="00245CEA" w:rsidP="00A818E5">
            <w:pPr>
              <w:overflowPunct w:val="0"/>
              <w:autoSpaceDE w:val="0"/>
              <w:autoSpaceDN w:val="0"/>
              <w:adjustRightInd w:val="0"/>
              <w:spacing w:after="180"/>
              <w:textAlignment w:val="baseline"/>
              <w:rPr>
                <w:rFonts w:ascii="Arial" w:eastAsia="宋体" w:hAnsi="Arial" w:cs="Arial"/>
                <w:lang w:eastAsia="en-GB"/>
              </w:rPr>
            </w:pPr>
            <w:r>
              <w:rPr>
                <w:rFonts w:ascii="Arial" w:eastAsia="宋体" w:hAnsi="Arial" w:cs="Arial"/>
                <w:lang w:eastAsia="en-GB"/>
              </w:rPr>
              <w:t>SA4 provides the answer to the following question:</w:t>
            </w:r>
          </w:p>
          <w:p w14:paraId="60AD3E2C" w14:textId="77777777" w:rsidR="00245CEA" w:rsidRDefault="00245CEA" w:rsidP="00A818E5">
            <w:pPr>
              <w:overflowPunct w:val="0"/>
              <w:autoSpaceDE w:val="0"/>
              <w:autoSpaceDN w:val="0"/>
              <w:adjustRightInd w:val="0"/>
              <w:spacing w:after="180"/>
              <w:ind w:left="284"/>
              <w:textAlignment w:val="baseline"/>
              <w:rPr>
                <w:rFonts w:ascii="Arial" w:eastAsia="宋体" w:hAnsi="Arial" w:cs="Arial"/>
                <w:lang w:eastAsia="en-GB"/>
              </w:rPr>
            </w:pPr>
            <w:r w:rsidRPr="007A50B0">
              <w:rPr>
                <w:rFonts w:ascii="Arial" w:hAnsi="Arial" w:cs="Arial"/>
                <w:b/>
              </w:rPr>
              <w:t>Q1</w:t>
            </w:r>
            <w:r w:rsidRPr="00B62196">
              <w:rPr>
                <w:rFonts w:ascii="Arial" w:hAnsi="Arial" w:cs="Arial"/>
              </w:rPr>
              <w:t>: What kind of information is included in the media processing specification for the AR media?</w:t>
            </w:r>
          </w:p>
          <w:p w14:paraId="713712F2" w14:textId="77777777" w:rsidR="00245CEA" w:rsidRPr="00526830" w:rsidRDefault="00245CEA" w:rsidP="00A818E5">
            <w:pPr>
              <w:overflowPunct w:val="0"/>
              <w:autoSpaceDE w:val="0"/>
              <w:autoSpaceDN w:val="0"/>
              <w:adjustRightInd w:val="0"/>
              <w:spacing w:after="180"/>
              <w:ind w:left="284"/>
              <w:textAlignment w:val="baseline"/>
              <w:rPr>
                <w:rFonts w:ascii="Arial" w:eastAsia="宋体" w:hAnsi="Arial" w:cs="Arial"/>
                <w:lang w:val="en-US" w:eastAsia="en-GB"/>
              </w:rPr>
            </w:pPr>
            <w:r>
              <w:rPr>
                <w:rFonts w:ascii="Arial" w:eastAsia="宋体" w:hAnsi="Arial" w:cs="Arial"/>
                <w:b/>
                <w:lang w:eastAsia="en-GB"/>
              </w:rPr>
              <w:t>SA4 Answer:</w:t>
            </w:r>
            <w:r>
              <w:rPr>
                <w:rFonts w:ascii="Arial" w:eastAsia="宋体" w:hAnsi="Arial" w:cs="Arial" w:hint="eastAsia"/>
                <w:lang w:eastAsia="zh-CN"/>
              </w:rPr>
              <w:t xml:space="preserve"> </w:t>
            </w:r>
            <w:r w:rsidRPr="00836518">
              <w:rPr>
                <w:rFonts w:ascii="Arial" w:eastAsia="宋体" w:hAnsi="Arial" w:cs="Arial"/>
                <w:lang w:eastAsia="en-GB"/>
              </w:rPr>
              <w:t xml:space="preserve">From </w:t>
            </w:r>
            <w:r>
              <w:rPr>
                <w:rFonts w:ascii="Arial" w:eastAsia="宋体" w:hAnsi="Arial" w:cs="Arial"/>
                <w:lang w:eastAsia="en-GB"/>
              </w:rPr>
              <w:t>SA</w:t>
            </w:r>
            <w:r w:rsidRPr="00836518">
              <w:rPr>
                <w:rFonts w:ascii="Arial" w:eastAsia="宋体" w:hAnsi="Arial" w:cs="Arial"/>
                <w:lang w:eastAsia="en-GB"/>
              </w:rPr>
              <w:t>4 perspective</w:t>
            </w:r>
            <w:r>
              <w:rPr>
                <w:rFonts w:ascii="Arial" w:eastAsia="宋体" w:hAnsi="Arial" w:cs="Arial"/>
                <w:lang w:eastAsia="en-GB"/>
              </w:rPr>
              <w:t>, th</w:t>
            </w:r>
            <w:r>
              <w:rPr>
                <w:rFonts w:ascii="Arial" w:eastAsia="宋体" w:hAnsi="Arial" w:cs="Arial" w:hint="eastAsia"/>
                <w:lang w:eastAsia="zh-CN"/>
              </w:rPr>
              <w:t>e</w:t>
            </w:r>
            <w:r>
              <w:rPr>
                <w:rFonts w:ascii="Arial" w:eastAsia="宋体" w:hAnsi="Arial" w:cs="Arial"/>
                <w:lang w:eastAsia="en-GB"/>
              </w:rPr>
              <w:t xml:space="preserve"> AR media specification is </w:t>
            </w:r>
            <w:r w:rsidRPr="007D60F9">
              <w:rPr>
                <w:rFonts w:ascii="Arial" w:eastAsia="宋体" w:hAnsi="Arial" w:cs="Arial"/>
                <w:lang w:eastAsia="en-GB"/>
              </w:rPr>
              <w:t>an application-specific string that indicate how MF should assist the AR media rendering</w:t>
            </w:r>
            <w:r>
              <w:rPr>
                <w:rFonts w:ascii="Arial" w:eastAsia="宋体" w:hAnsi="Arial" w:cs="Arial"/>
                <w:lang w:eastAsia="en-GB"/>
              </w:rPr>
              <w:t xml:space="preserve"> function</w:t>
            </w:r>
            <w:r w:rsidRPr="00836518">
              <w:rPr>
                <w:rFonts w:ascii="Arial" w:eastAsia="宋体" w:hAnsi="Arial" w:cs="Arial"/>
                <w:lang w:eastAsia="en-GB"/>
              </w:rPr>
              <w:t>.</w:t>
            </w:r>
            <w:r>
              <w:rPr>
                <w:rFonts w:ascii="Arial" w:eastAsia="宋体" w:hAnsi="Arial" w:cs="Arial"/>
                <w:lang w:eastAsia="en-GB"/>
              </w:rPr>
              <w:t xml:space="preserve"> SA4 assumes that corresponding application media processing exists in both the device and AR media rendering function, and exactly how this is indicated does not need to be standardized.</w:t>
            </w:r>
          </w:p>
          <w:p w14:paraId="68DEBC82" w14:textId="77777777" w:rsidR="00245CEA" w:rsidRDefault="00245CEA" w:rsidP="00A818E5">
            <w:pPr>
              <w:overflowPunct w:val="0"/>
              <w:autoSpaceDE w:val="0"/>
              <w:autoSpaceDN w:val="0"/>
              <w:adjustRightInd w:val="0"/>
              <w:spacing w:after="180"/>
              <w:ind w:left="284"/>
              <w:textAlignment w:val="baseline"/>
              <w:rPr>
                <w:rFonts w:ascii="Arial" w:eastAsia="宋体" w:hAnsi="Arial" w:cs="Arial"/>
                <w:lang w:eastAsia="en-GB"/>
              </w:rPr>
            </w:pPr>
          </w:p>
          <w:p w14:paraId="43F2A4F6" w14:textId="77777777" w:rsidR="00245CEA" w:rsidRPr="00B62196" w:rsidRDefault="00245CEA" w:rsidP="00A818E5">
            <w:pPr>
              <w:ind w:firstLineChars="150" w:firstLine="331"/>
              <w:rPr>
                <w:rFonts w:ascii="Arial" w:hAnsi="Arial" w:cs="Arial"/>
              </w:rPr>
            </w:pPr>
            <w:r w:rsidRPr="002468AE">
              <w:rPr>
                <w:rFonts w:ascii="Arial" w:hAnsi="Arial" w:cs="Arial"/>
                <w:b/>
              </w:rPr>
              <w:t>Q2</w:t>
            </w:r>
            <w:r w:rsidRPr="00B62196">
              <w:rPr>
                <w:rFonts w:ascii="Arial" w:hAnsi="Arial" w:cs="Arial"/>
              </w:rPr>
              <w:t>: Is the media processing specification for the AR media already specified by SA4?</w:t>
            </w:r>
          </w:p>
          <w:p w14:paraId="4EAF541F" w14:textId="77777777" w:rsidR="00245CEA" w:rsidRDefault="00245CEA" w:rsidP="00A818E5">
            <w:pPr>
              <w:pStyle w:val="a7"/>
              <w:numPr>
                <w:ilvl w:val="0"/>
                <w:numId w:val="20"/>
              </w:numPr>
              <w:tabs>
                <w:tab w:val="clear" w:pos="4678"/>
                <w:tab w:val="clear" w:pos="9356"/>
              </w:tabs>
              <w:rPr>
                <w:rFonts w:ascii="Arial" w:hAnsi="Arial" w:cs="Arial"/>
              </w:rPr>
            </w:pPr>
            <w:r w:rsidRPr="00B62196">
              <w:rPr>
                <w:rFonts w:ascii="Arial" w:hAnsi="Arial" w:cs="Arial"/>
              </w:rPr>
              <w:lastRenderedPageBreak/>
              <w:t>If the answer on Q2 is yes, CT4 kindly asks SA4 to provide TS identity.</w:t>
            </w:r>
          </w:p>
          <w:p w14:paraId="373B1289" w14:textId="77777777" w:rsidR="00245CEA" w:rsidRPr="007A50B0" w:rsidRDefault="00245CEA" w:rsidP="00A818E5">
            <w:pPr>
              <w:pStyle w:val="a7"/>
              <w:numPr>
                <w:ilvl w:val="0"/>
                <w:numId w:val="20"/>
              </w:numPr>
              <w:tabs>
                <w:tab w:val="clear" w:pos="4678"/>
                <w:tab w:val="clear" w:pos="9356"/>
              </w:tabs>
              <w:rPr>
                <w:rFonts w:ascii="Arial" w:hAnsi="Arial" w:cs="Arial"/>
              </w:rPr>
            </w:pPr>
            <w:r w:rsidRPr="007A50B0">
              <w:rPr>
                <w:rFonts w:ascii="Arial" w:hAnsi="Arial" w:cs="Arial"/>
              </w:rPr>
              <w:t>If the answer on Q2 is no, does SA4 plan to specify the media processing specification for the AR media and in which time frame?</w:t>
            </w:r>
          </w:p>
          <w:p w14:paraId="7042F379" w14:textId="77777777" w:rsidR="00245CEA" w:rsidRPr="00F76D2D" w:rsidRDefault="00245CEA" w:rsidP="00A818E5">
            <w:pPr>
              <w:overflowPunct w:val="0"/>
              <w:autoSpaceDE w:val="0"/>
              <w:autoSpaceDN w:val="0"/>
              <w:adjustRightInd w:val="0"/>
              <w:spacing w:after="180"/>
              <w:ind w:left="284"/>
              <w:textAlignment w:val="baseline"/>
              <w:rPr>
                <w:rFonts w:ascii="Arial" w:eastAsia="宋体" w:hAnsi="Arial" w:cs="Arial"/>
                <w:b/>
                <w:lang w:eastAsia="en-GB"/>
              </w:rPr>
            </w:pPr>
            <w:r>
              <w:rPr>
                <w:rFonts w:ascii="Arial" w:eastAsia="宋体" w:hAnsi="Arial" w:cs="Arial"/>
                <w:b/>
                <w:lang w:eastAsia="en-GB"/>
              </w:rPr>
              <w:t xml:space="preserve">SA4 Answer: </w:t>
            </w:r>
            <w:r w:rsidRPr="00F76D2D">
              <w:rPr>
                <w:rFonts w:ascii="Arial" w:eastAsia="宋体" w:hAnsi="Arial" w:cs="Arial"/>
                <w:lang w:eastAsia="en-GB"/>
              </w:rPr>
              <w:t xml:space="preserve">This AR media processing specification </w:t>
            </w:r>
            <w:r>
              <w:rPr>
                <w:rFonts w:ascii="Arial" w:eastAsia="宋体" w:hAnsi="Arial" w:cs="Arial"/>
                <w:lang w:eastAsia="en-GB"/>
              </w:rPr>
              <w:t xml:space="preserve">is application specific, it </w:t>
            </w:r>
            <w:r>
              <w:rPr>
                <w:rFonts w:ascii="Arial" w:eastAsia="宋体" w:hAnsi="Arial" w:cs="Arial" w:hint="eastAsia"/>
                <w:lang w:eastAsia="zh-CN"/>
              </w:rPr>
              <w:t>should</w:t>
            </w:r>
            <w:r>
              <w:rPr>
                <w:rFonts w:ascii="Arial" w:eastAsia="宋体" w:hAnsi="Arial" w:cs="Arial"/>
                <w:lang w:eastAsia="en-GB"/>
              </w:rPr>
              <w:t xml:space="preserve"> be self-defined at application level between the MF and the AR AS</w:t>
            </w:r>
            <w:r w:rsidRPr="00F76D2D">
              <w:rPr>
                <w:rFonts w:ascii="Arial" w:eastAsia="宋体" w:hAnsi="Arial" w:cs="Arial"/>
                <w:lang w:eastAsia="en-GB"/>
              </w:rPr>
              <w:t>.</w:t>
            </w:r>
            <w:r>
              <w:rPr>
                <w:rFonts w:ascii="Arial" w:eastAsia="宋体" w:hAnsi="Arial" w:cs="Arial"/>
                <w:lang w:eastAsia="en-GB"/>
              </w:rPr>
              <w:t xml:space="preserve"> </w:t>
            </w:r>
          </w:p>
          <w:p w14:paraId="538363C3" w14:textId="77777777" w:rsidR="00245CEA" w:rsidRPr="005002AE" w:rsidRDefault="00245CEA" w:rsidP="00A818E5">
            <w:pPr>
              <w:rPr>
                <w:rFonts w:ascii="Arial" w:eastAsiaTheme="minorEastAsia" w:hAnsi="Arial" w:cs="Arial"/>
                <w:i/>
                <w:sz w:val="20"/>
                <w:szCs w:val="20"/>
                <w:lang w:eastAsia="zh-CN"/>
              </w:rPr>
            </w:pPr>
          </w:p>
          <w:p w14:paraId="729724F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B717ACF" w14:textId="77777777" w:rsidR="00245CEA" w:rsidRDefault="00245CEA" w:rsidP="00A818E5">
            <w:pPr>
              <w:rPr>
                <w:rFonts w:ascii="Arial" w:eastAsiaTheme="minorEastAsia" w:hAnsi="Arial" w:cs="Arial"/>
                <w:i/>
                <w:sz w:val="20"/>
                <w:szCs w:val="20"/>
                <w:lang w:val="en-US" w:eastAsia="zh-CN"/>
              </w:rPr>
            </w:pPr>
          </w:p>
          <w:p w14:paraId="7311A2C0" w14:textId="77777777" w:rsidR="00245CEA" w:rsidRDefault="00245CEA" w:rsidP="00A818E5">
            <w:pPr>
              <w:rPr>
                <w:rFonts w:ascii="Arial" w:eastAsiaTheme="minorEastAsia" w:hAnsi="Arial" w:cs="Arial"/>
                <w:i/>
                <w:color w:val="0000FF"/>
                <w:sz w:val="20"/>
                <w:szCs w:val="20"/>
                <w:lang w:val="en-US" w:eastAsia="zh-CN"/>
              </w:rPr>
            </w:pPr>
            <w:r w:rsidRPr="005002AE">
              <w:rPr>
                <w:rFonts w:ascii="Arial" w:eastAsiaTheme="minorEastAsia" w:hAnsi="Arial" w:cs="Arial" w:hint="eastAsia"/>
                <w:i/>
                <w:color w:val="0000FF"/>
                <w:sz w:val="20"/>
                <w:szCs w:val="20"/>
                <w:lang w:val="en-US" w:eastAsia="zh-CN"/>
              </w:rPr>
              <w:t>R</w:t>
            </w:r>
            <w:r w:rsidRPr="005002AE">
              <w:rPr>
                <w:rFonts w:ascii="Arial" w:eastAsiaTheme="minorEastAsia" w:hAnsi="Arial" w:cs="Arial"/>
                <w:i/>
                <w:color w:val="0000FF"/>
                <w:sz w:val="20"/>
                <w:szCs w:val="20"/>
                <w:lang w:val="en-US" w:eastAsia="zh-CN"/>
              </w:rPr>
              <w:t>elated to reply LS in 0109</w:t>
            </w:r>
          </w:p>
          <w:p w14:paraId="3B812CD8" w14:textId="0E702520" w:rsidR="00B977C8" w:rsidRPr="005002AE" w:rsidRDefault="00B977C8" w:rsidP="00A818E5">
            <w:pPr>
              <w:rPr>
                <w:rFonts w:ascii="Arial" w:eastAsiaTheme="minorEastAsia" w:hAnsi="Arial" w:cs="Arial"/>
                <w:i/>
                <w:sz w:val="20"/>
                <w:szCs w:val="20"/>
                <w:lang w:val="en-US" w:eastAsia="zh-CN"/>
              </w:rPr>
            </w:pPr>
            <w:r>
              <w:rPr>
                <w:rFonts w:ascii="Arial" w:eastAsiaTheme="minorEastAsia" w:hAnsi="Arial" w:cs="Arial" w:hint="eastAsia"/>
                <w:i/>
                <w:color w:val="0000FF"/>
                <w:sz w:val="20"/>
                <w:szCs w:val="20"/>
                <w:lang w:val="en-US" w:eastAsia="zh-CN"/>
              </w:rPr>
              <w:t>R</w:t>
            </w:r>
            <w:r>
              <w:rPr>
                <w:rFonts w:ascii="Arial" w:eastAsiaTheme="minorEastAsia" w:hAnsi="Arial" w:cs="Arial"/>
                <w:i/>
                <w:color w:val="0000FF"/>
                <w:sz w:val="20"/>
                <w:szCs w:val="20"/>
                <w:lang w:val="en-US" w:eastAsia="zh-CN"/>
              </w:rPr>
              <w:t>elated CRs in 0419 0415</w:t>
            </w:r>
          </w:p>
        </w:tc>
      </w:tr>
      <w:tr w:rsidR="00245CEA" w:rsidRPr="009D49EE" w14:paraId="68ED9239" w14:textId="77777777" w:rsidTr="00140EBC">
        <w:trPr>
          <w:trHeight w:val="20"/>
        </w:trPr>
        <w:tc>
          <w:tcPr>
            <w:tcW w:w="1073" w:type="dxa"/>
            <w:tcBorders>
              <w:bottom w:val="single" w:sz="4" w:space="0" w:color="auto"/>
            </w:tcBorders>
            <w:shd w:val="clear" w:color="auto" w:fill="auto"/>
          </w:tcPr>
          <w:p w14:paraId="188745DA"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188F7571"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52994133" w14:textId="77777777" w:rsidR="00245CEA" w:rsidRPr="005E6C60" w:rsidRDefault="00000000" w:rsidP="00A818E5">
            <w:pPr>
              <w:rPr>
                <w:rFonts w:ascii="Arial" w:hAnsi="Arial" w:cs="Arial"/>
                <w:color w:val="000000"/>
                <w:sz w:val="20"/>
                <w:szCs w:val="20"/>
              </w:rPr>
            </w:pPr>
            <w:hyperlink r:id="rId40" w:history="1">
              <w:r w:rsidR="00245CEA">
                <w:rPr>
                  <w:rStyle w:val="af2"/>
                  <w:rFonts w:ascii="Arial" w:hAnsi="Arial" w:cs="Arial"/>
                  <w:sz w:val="20"/>
                  <w:szCs w:val="20"/>
                </w:rPr>
                <w:t>0115</w:t>
              </w:r>
            </w:hyperlink>
          </w:p>
        </w:tc>
        <w:tc>
          <w:tcPr>
            <w:tcW w:w="4132" w:type="dxa"/>
            <w:tcBorders>
              <w:bottom w:val="single" w:sz="4" w:space="0" w:color="auto"/>
            </w:tcBorders>
            <w:shd w:val="clear" w:color="auto" w:fill="auto"/>
          </w:tcPr>
          <w:p w14:paraId="5C67108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Further Reply LS on Enhancement on the attribute for 5GLAN management</w:t>
            </w:r>
          </w:p>
        </w:tc>
        <w:tc>
          <w:tcPr>
            <w:tcW w:w="1984" w:type="dxa"/>
            <w:tcBorders>
              <w:bottom w:val="single" w:sz="4" w:space="0" w:color="auto"/>
            </w:tcBorders>
            <w:shd w:val="clear" w:color="auto" w:fill="auto"/>
          </w:tcPr>
          <w:p w14:paraId="78F0E992"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auto"/>
          </w:tcPr>
          <w:p w14:paraId="4D3D7588" w14:textId="4174FF0C" w:rsidR="00245CEA" w:rsidRPr="005E6C60" w:rsidRDefault="002A257F"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9D2C709" w14:textId="77777777" w:rsidR="00245CEA" w:rsidRDefault="00245CEA" w:rsidP="00A818E5">
            <w:pPr>
              <w:rPr>
                <w:rFonts w:ascii="Arial" w:hAnsi="Arial" w:cs="Arial"/>
                <w:i/>
                <w:sz w:val="20"/>
                <w:szCs w:val="20"/>
                <w:lang w:val="en-US"/>
              </w:rPr>
            </w:pPr>
            <w:r>
              <w:rPr>
                <w:rFonts w:ascii="Arial" w:hAnsi="Arial" w:cs="Arial"/>
                <w:i/>
                <w:sz w:val="20"/>
                <w:szCs w:val="20"/>
                <w:lang w:val="en-US"/>
              </w:rPr>
              <w:t>S5-238099</w:t>
            </w:r>
          </w:p>
          <w:p w14:paraId="362A7BF0" w14:textId="77777777" w:rsidR="00245CEA" w:rsidRDefault="00245CEA" w:rsidP="00A818E5">
            <w:pPr>
              <w:rPr>
                <w:rFonts w:ascii="Arial" w:hAnsi="Arial" w:cs="Arial"/>
                <w:i/>
                <w:sz w:val="20"/>
                <w:szCs w:val="20"/>
                <w:lang w:val="en-US"/>
              </w:rPr>
            </w:pPr>
            <w:r>
              <w:rPr>
                <w:rFonts w:ascii="Arial" w:hAnsi="Arial" w:cs="Arial"/>
                <w:i/>
                <w:sz w:val="20"/>
                <w:szCs w:val="20"/>
                <w:lang w:val="en-US"/>
              </w:rPr>
              <w:t>To: 3GPP CT4</w:t>
            </w:r>
          </w:p>
          <w:p w14:paraId="16E16D99" w14:textId="77777777" w:rsidR="00245CEA" w:rsidRDefault="00245CEA" w:rsidP="00A818E5">
            <w:pPr>
              <w:rPr>
                <w:rFonts w:ascii="Arial" w:hAnsi="Arial" w:cs="Arial"/>
                <w:i/>
                <w:sz w:val="20"/>
                <w:szCs w:val="20"/>
                <w:lang w:val="en-US"/>
              </w:rPr>
            </w:pPr>
            <w:r>
              <w:rPr>
                <w:rFonts w:ascii="Arial" w:hAnsi="Arial" w:cs="Arial"/>
                <w:i/>
                <w:sz w:val="20"/>
                <w:szCs w:val="20"/>
                <w:lang w:val="en-US"/>
              </w:rPr>
              <w:t>CC: 3GPP SA2</w:t>
            </w:r>
          </w:p>
          <w:p w14:paraId="61363E07"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China Mobile</w:t>
            </w:r>
          </w:p>
          <w:p w14:paraId="78F67C43" w14:textId="77777777" w:rsidR="00245CEA" w:rsidRDefault="00245CEA" w:rsidP="00A818E5">
            <w:pPr>
              <w:rPr>
                <w:rFonts w:ascii="Arial" w:eastAsiaTheme="minorEastAsia" w:hAnsi="Arial" w:cs="Arial"/>
                <w:i/>
                <w:sz w:val="20"/>
                <w:szCs w:val="20"/>
                <w:lang w:val="en-US" w:eastAsia="zh-CN"/>
              </w:rPr>
            </w:pPr>
          </w:p>
          <w:p w14:paraId="230A21D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6C1B0CA" w14:textId="77777777" w:rsidR="00245CEA" w:rsidRDefault="00245CEA" w:rsidP="00A818E5">
            <w:pPr>
              <w:rPr>
                <w:rFonts w:ascii="Arial" w:hAnsi="Arial" w:cs="Arial"/>
                <w:lang w:val="en-US" w:eastAsia="zh-CN"/>
              </w:rPr>
            </w:pPr>
            <w:r>
              <w:rPr>
                <w:rFonts w:ascii="Arial" w:eastAsia="等线" w:hAnsi="Arial" w:cs="Arial" w:hint="eastAsia"/>
                <w:color w:val="000000"/>
                <w:lang w:val="en-US" w:eastAsia="zh-CN"/>
              </w:rPr>
              <w:t>S</w:t>
            </w:r>
            <w:r>
              <w:rPr>
                <w:rFonts w:ascii="Arial" w:eastAsia="等线" w:hAnsi="Arial" w:cs="Arial"/>
                <w:color w:val="000000"/>
                <w:lang w:val="en-US" w:eastAsia="zh-CN"/>
              </w:rPr>
              <w:t>A5 thanks</w:t>
            </w:r>
            <w:r>
              <w:rPr>
                <w:rFonts w:ascii="Arial" w:eastAsia="等线" w:hAnsi="Arial" w:cs="Arial" w:hint="eastAsia"/>
                <w:color w:val="000000"/>
                <w:lang w:val="en-US" w:eastAsia="zh-CN"/>
              </w:rPr>
              <w:t xml:space="preserve"> CT4</w:t>
            </w:r>
            <w:r>
              <w:rPr>
                <w:rFonts w:ascii="Arial" w:eastAsia="等线" w:hAnsi="Arial" w:cs="Arial"/>
                <w:color w:val="000000"/>
                <w:lang w:val="en-US" w:eastAsia="zh-CN"/>
              </w:rPr>
              <w:t xml:space="preserve"> for the </w:t>
            </w:r>
            <w:r>
              <w:rPr>
                <w:rFonts w:ascii="Arial" w:eastAsia="等线" w:hAnsi="Arial" w:cs="Arial" w:hint="eastAsia"/>
                <w:color w:val="000000"/>
                <w:lang w:val="en-US" w:eastAsia="zh-CN"/>
              </w:rPr>
              <w:t xml:space="preserve">reply </w:t>
            </w:r>
            <w:r>
              <w:rPr>
                <w:rFonts w:ascii="Arial" w:eastAsia="等线" w:hAnsi="Arial" w:cs="Arial"/>
                <w:color w:val="000000"/>
                <w:lang w:val="en-US" w:eastAsia="zh-CN"/>
              </w:rPr>
              <w:t xml:space="preserve">LS on </w:t>
            </w:r>
            <w:r>
              <w:rPr>
                <w:rFonts w:ascii="Arial" w:eastAsia="等线" w:hAnsi="Arial" w:cs="Arial" w:hint="eastAsia"/>
                <w:color w:val="000000"/>
                <w:lang w:val="en-US" w:eastAsia="zh-CN"/>
              </w:rPr>
              <w:t>Enhancement on the attribute for 5GLAN management</w:t>
            </w:r>
            <w:r>
              <w:rPr>
                <w:rFonts w:ascii="Arial" w:eastAsia="等线" w:hAnsi="Arial" w:cs="Arial"/>
                <w:color w:val="000000"/>
                <w:lang w:val="en-US" w:eastAsia="zh-CN"/>
              </w:rPr>
              <w:t>. SA5</w:t>
            </w:r>
            <w:r>
              <w:rPr>
                <w:rFonts w:ascii="Arial" w:hAnsi="Arial" w:cs="Arial"/>
                <w:lang w:val="en-US" w:eastAsia="zh-CN"/>
              </w:rPr>
              <w:t xml:space="preserve"> would like to provide </w:t>
            </w:r>
            <w:r>
              <w:rPr>
                <w:rFonts w:ascii="Arial" w:hAnsi="Arial" w:cs="Arial" w:hint="eastAsia"/>
                <w:lang w:val="en-US" w:eastAsia="zh-CN"/>
              </w:rPr>
              <w:t>CT4</w:t>
            </w:r>
            <w:r>
              <w:rPr>
                <w:rFonts w:ascii="Arial" w:hAnsi="Arial" w:cs="Arial"/>
                <w:lang w:val="en-US" w:eastAsia="zh-CN"/>
              </w:rPr>
              <w:t xml:space="preserve"> with the following information.</w:t>
            </w:r>
          </w:p>
          <w:p w14:paraId="5FA8143E" w14:textId="77777777" w:rsidR="00245CEA" w:rsidRDefault="00245CEA" w:rsidP="00A818E5">
            <w:pPr>
              <w:rPr>
                <w:rFonts w:ascii="Arial" w:eastAsia="等线" w:hAnsi="Arial" w:cs="Arial"/>
                <w:color w:val="000000"/>
                <w:lang w:val="en-US" w:eastAsia="zh-CN"/>
              </w:rPr>
            </w:pPr>
          </w:p>
          <w:p w14:paraId="4E1D66B7" w14:textId="77777777" w:rsidR="00245CEA" w:rsidRDefault="00245CEA" w:rsidP="00A818E5">
            <w:pPr>
              <w:rPr>
                <w:rFonts w:ascii="Arial" w:hAnsi="Arial" w:cs="Arial"/>
                <w:lang w:val="en-US" w:eastAsia="zh-CN"/>
              </w:rPr>
            </w:pPr>
            <w:r>
              <w:rPr>
                <w:rFonts w:ascii="Arial" w:hAnsi="Arial" w:cs="Arial" w:hint="eastAsia"/>
                <w:lang w:val="en-US" w:eastAsia="zh-CN"/>
              </w:rPr>
              <w:t xml:space="preserve">Firstly, purely appreciate for the clarification on the usage of </w:t>
            </w:r>
            <w:r>
              <w:rPr>
                <w:rFonts w:ascii="Arial" w:hAnsi="Arial" w:cs="Arial"/>
                <w:color w:val="000000"/>
              </w:rPr>
              <w:t>the attribute internalGroupId</w:t>
            </w:r>
            <w:r>
              <w:rPr>
                <w:rFonts w:ascii="Arial" w:hAnsi="Arial" w:cs="Arial" w:hint="eastAsia"/>
                <w:color w:val="000000"/>
                <w:lang w:val="en-US" w:eastAsia="zh-CN"/>
              </w:rPr>
              <w:t xml:space="preserve"> and </w:t>
            </w:r>
            <w:r>
              <w:rPr>
                <w:rFonts w:ascii="Arial" w:hAnsi="Arial" w:cs="Arial"/>
                <w:color w:val="000000"/>
              </w:rPr>
              <w:t>5g-vn-groups</w:t>
            </w:r>
            <w:r>
              <w:rPr>
                <w:rFonts w:ascii="Arial" w:hAnsi="Arial" w:cs="Arial" w:hint="eastAsia"/>
                <w:color w:val="000000"/>
                <w:lang w:val="en-US" w:eastAsia="zh-CN"/>
              </w:rPr>
              <w:t xml:space="preserve">. </w:t>
            </w:r>
            <w:r>
              <w:rPr>
                <w:rFonts w:ascii="Arial" w:hAnsi="Arial" w:cs="Arial"/>
                <w:lang w:val="en-US" w:eastAsia="zh-CN"/>
              </w:rPr>
              <w:t xml:space="preserve">SA5 has been already working on </w:t>
            </w:r>
            <w:r>
              <w:rPr>
                <w:rFonts w:ascii="Arial" w:hAnsi="Arial" w:cs="Arial" w:hint="eastAsia"/>
                <w:lang w:val="en-US" w:eastAsia="zh-CN"/>
              </w:rPr>
              <w:t>management aspect of 5GLAN in R18</w:t>
            </w:r>
            <w:r>
              <w:rPr>
                <w:rFonts w:ascii="Arial" w:hAnsi="Arial" w:cs="Arial"/>
                <w:lang w:val="en-US" w:eastAsia="zh-CN"/>
              </w:rPr>
              <w:t xml:space="preserve"> and has specified </w:t>
            </w:r>
            <w:r>
              <w:rPr>
                <w:rFonts w:ascii="Arial" w:hAnsi="Arial" w:cs="Arial" w:hint="eastAsia"/>
                <w:lang w:val="en-US" w:eastAsia="zh-CN"/>
              </w:rPr>
              <w:t xml:space="preserve">new performance measurement, related KPIs and attributes at the VN group level in TS 28.552 and TS 28.554. The consistent usage of </w:t>
            </w:r>
            <w:r>
              <w:rPr>
                <w:rFonts w:ascii="Arial" w:hAnsi="Arial" w:cs="Arial"/>
                <w:color w:val="000000"/>
                <w:lang w:eastAsia="zh-CN"/>
              </w:rPr>
              <w:t>Internal Group ID</w:t>
            </w:r>
            <w:r>
              <w:rPr>
                <w:rFonts w:ascii="Arial" w:hAnsi="Arial" w:cs="Arial" w:hint="eastAsia"/>
                <w:color w:val="000000"/>
                <w:lang w:val="en-US" w:eastAsia="zh-CN"/>
              </w:rPr>
              <w:t xml:space="preserve"> in different group of 3GPP </w:t>
            </w:r>
            <w:r>
              <w:rPr>
                <w:rFonts w:ascii="Arial" w:hAnsi="Arial" w:cs="Arial" w:hint="eastAsia"/>
                <w:lang w:val="en-US" w:eastAsia="zh-CN"/>
              </w:rPr>
              <w:t>can be more convenient for understanding.</w:t>
            </w:r>
          </w:p>
          <w:p w14:paraId="58FA4C4D" w14:textId="77777777" w:rsidR="00245CEA" w:rsidRDefault="00245CEA" w:rsidP="00A818E5">
            <w:pPr>
              <w:rPr>
                <w:rFonts w:ascii="Arial" w:hAnsi="Arial" w:cs="Arial"/>
                <w:color w:val="000000"/>
                <w:lang w:val="en-US" w:eastAsia="zh-CN"/>
              </w:rPr>
            </w:pPr>
          </w:p>
          <w:p w14:paraId="154E0D4D" w14:textId="77777777" w:rsidR="00245CEA" w:rsidRDefault="00245CEA" w:rsidP="00A818E5">
            <w:pPr>
              <w:rPr>
                <w:rFonts w:ascii="Arial" w:hAnsi="Arial" w:cs="Arial"/>
                <w:lang w:val="en-US" w:eastAsia="zh-CN"/>
              </w:rPr>
            </w:pPr>
            <w:r>
              <w:rPr>
                <w:rFonts w:ascii="Arial" w:hAnsi="Arial" w:cs="Arial"/>
                <w:lang w:val="en-US" w:eastAsia="zh-CN"/>
              </w:rPr>
              <w:t>Secondly, SA5 also intends to specify the enhanced NRM to support the management of 5G LAN-type services, including the configuration management of 5G NF. Based on your feedback that "</w:t>
            </w:r>
            <w:r>
              <w:rPr>
                <w:rFonts w:ascii="Arial" w:hAnsi="Arial" w:cs="Arial"/>
                <w:i/>
                <w:iCs/>
                <w:lang w:val="en-US" w:eastAsia="zh-CN"/>
              </w:rPr>
              <w:t xml:space="preserve">CT4 didn't see the need to define the 5G LAN-type service in NRF for AmfInfo/SmfInfo/NrfInfo, since such </w:t>
            </w:r>
            <w:r>
              <w:rPr>
                <w:rFonts w:ascii="Arial" w:hAnsi="Arial" w:cs="Arial"/>
                <w:i/>
                <w:iCs/>
                <w:lang w:val="en-US" w:eastAsia="zh-CN"/>
              </w:rPr>
              <w:lastRenderedPageBreak/>
              <w:t>information is not used for node selection</w:t>
            </w:r>
            <w:r>
              <w:rPr>
                <w:rFonts w:ascii="Arial" w:hAnsi="Arial" w:cs="Arial" w:hint="eastAsia"/>
                <w:i/>
                <w:iCs/>
                <w:lang w:val="en-US" w:eastAsia="zh-CN"/>
              </w:rPr>
              <w:t>.</w:t>
            </w:r>
            <w:r>
              <w:rPr>
                <w:rFonts w:ascii="Arial" w:hAnsi="Arial" w:cs="Arial"/>
                <w:i/>
                <w:iCs/>
                <w:lang w:val="en-US" w:eastAsia="zh-CN"/>
              </w:rPr>
              <w:t>"</w:t>
            </w:r>
            <w:r>
              <w:rPr>
                <w:rFonts w:ascii="Arial" w:hAnsi="Arial" w:cs="Arial" w:hint="eastAsia"/>
                <w:i/>
                <w:iCs/>
                <w:lang w:val="en-US" w:eastAsia="zh-CN"/>
              </w:rPr>
              <w:t>,</w:t>
            </w:r>
            <w:r>
              <w:rPr>
                <w:rFonts w:ascii="Arial" w:hAnsi="Arial" w:cs="Arial"/>
                <w:i/>
                <w:iCs/>
                <w:lang w:val="en-US" w:eastAsia="zh-CN"/>
              </w:rPr>
              <w:t xml:space="preserve"> </w:t>
            </w:r>
            <w:r>
              <w:rPr>
                <w:rFonts w:ascii="Arial" w:hAnsi="Arial" w:cs="Arial"/>
                <w:lang w:val="en-US" w:eastAsia="zh-CN"/>
              </w:rPr>
              <w:t>and the further information issued as follows:</w:t>
            </w:r>
          </w:p>
          <w:p w14:paraId="6E6108F4" w14:textId="77777777" w:rsidR="00245CEA" w:rsidRDefault="00245CEA" w:rsidP="00A818E5">
            <w:pPr>
              <w:rPr>
                <w:rFonts w:ascii="Arial" w:hAnsi="Arial" w:cs="Arial"/>
                <w:i/>
                <w:iCs/>
                <w:lang w:val="en-US" w:eastAsia="zh-CN"/>
              </w:rPr>
            </w:pPr>
          </w:p>
          <w:p w14:paraId="1BA16B82" w14:textId="77777777" w:rsidR="00245CEA" w:rsidRDefault="00245CEA" w:rsidP="00A818E5">
            <w:pPr>
              <w:rPr>
                <w:rFonts w:ascii="Arial" w:hAnsi="Arial" w:cs="Arial"/>
                <w:i/>
                <w:iCs/>
                <w:lang w:val="en-US" w:eastAsia="zh-CN"/>
              </w:rPr>
            </w:pPr>
            <w:r>
              <w:rPr>
                <w:rFonts w:ascii="Arial" w:hAnsi="Arial" w:cs="Arial"/>
                <w:i/>
                <w:iCs/>
                <w:lang w:val="en-US" w:eastAsia="zh-CN"/>
              </w:rPr>
              <w:t>The definition of AmfInfo/SmfInfo/NrfInfo/TrustAfInfo in TS29.510 is used for node selection but not for identifying a 5G VN group. Since there is a 1:1 mapping between a 5G VN group and the combination of SNSSAI and DNN, the SNSSAI and DNN will be used for the SMF/NRF selection in serving a 5G VN group member. That is why CT4 didn't define any 5G VN group-related information in SmfInfo/NrfInfo. AMF node selection in serving a 5G VN group member is based on SNSSAI. The AmfInfo is only used by other SBI-based NF instances (e.g., SMF) to select AMF. So, CT4 does not need to define any 5G VN group-related information in AmfInfo.</w:t>
            </w:r>
          </w:p>
          <w:p w14:paraId="1AA61F3D" w14:textId="77777777" w:rsidR="00245CEA" w:rsidRDefault="00245CEA" w:rsidP="00A818E5">
            <w:pPr>
              <w:rPr>
                <w:rFonts w:ascii="Arial" w:hAnsi="Arial" w:cs="Arial"/>
                <w:i/>
                <w:iCs/>
                <w:lang w:val="en-US" w:eastAsia="zh-CN"/>
              </w:rPr>
            </w:pPr>
          </w:p>
          <w:p w14:paraId="720925CC" w14:textId="77777777" w:rsidR="00245CEA" w:rsidRDefault="00245CEA" w:rsidP="00A818E5">
            <w:pPr>
              <w:rPr>
                <w:rFonts w:ascii="Arial" w:hAnsi="Arial" w:cs="Arial"/>
                <w:lang w:val="en-US" w:eastAsia="zh-CN"/>
              </w:rPr>
            </w:pPr>
            <w:r>
              <w:rPr>
                <w:rFonts w:ascii="Arial" w:hAnsi="Arial" w:cs="Arial"/>
                <w:lang w:val="en-US" w:eastAsia="zh-CN"/>
              </w:rPr>
              <w:t>This means that the existing NFInfo, SNSSAI, and DNN may already support the management of 5G LAN-type services. Therefore, SA5 will follow the conclusion of CT4 and complete the related work in R18 without any enhanced NRM for 5GLAN management.</w:t>
            </w:r>
          </w:p>
          <w:p w14:paraId="63FBFD9E" w14:textId="77777777" w:rsidR="00245CEA" w:rsidRDefault="00245CEA" w:rsidP="00A818E5">
            <w:pPr>
              <w:rPr>
                <w:rFonts w:ascii="Arial" w:hAnsi="Arial" w:cs="Arial"/>
                <w:lang w:val="en-US" w:eastAsia="zh-CN"/>
              </w:rPr>
            </w:pPr>
          </w:p>
          <w:p w14:paraId="553D6FA3" w14:textId="77777777" w:rsidR="00245CEA" w:rsidRDefault="00245CEA" w:rsidP="00A818E5">
            <w:pPr>
              <w:spacing w:after="120"/>
              <w:rPr>
                <w:rFonts w:ascii="Arial" w:hAnsi="Arial" w:cs="Arial"/>
                <w:b/>
                <w:lang w:val="en-US"/>
              </w:rPr>
            </w:pPr>
            <w:r>
              <w:rPr>
                <w:rFonts w:ascii="Arial" w:hAnsi="Arial" w:cs="Arial"/>
                <w:b/>
                <w:lang w:val="en-US"/>
              </w:rPr>
              <w:t>Reference documentation:</w:t>
            </w:r>
          </w:p>
          <w:p w14:paraId="30F0A6DE" w14:textId="77777777" w:rsidR="00245CEA" w:rsidRDefault="00245CEA" w:rsidP="00A818E5">
            <w:pPr>
              <w:pStyle w:val="afc"/>
              <w:numPr>
                <w:ilvl w:val="0"/>
                <w:numId w:val="21"/>
              </w:numPr>
              <w:tabs>
                <w:tab w:val="clear" w:pos="794"/>
                <w:tab w:val="clear" w:pos="1191"/>
                <w:tab w:val="clear" w:pos="1588"/>
                <w:tab w:val="clear" w:pos="1985"/>
              </w:tabs>
              <w:spacing w:before="0"/>
              <w:contextualSpacing w:val="0"/>
              <w:rPr>
                <w:rFonts w:ascii="Arial" w:hAnsi="Arial" w:cs="Arial"/>
                <w:lang w:val="en-US" w:eastAsia="zh-CN"/>
              </w:rPr>
            </w:pPr>
            <w:r>
              <w:rPr>
                <w:rFonts w:ascii="Arial" w:hAnsi="Arial" w:cs="Arial"/>
                <w:lang w:val="en-US" w:eastAsia="zh-CN"/>
              </w:rPr>
              <w:t>3GPP TS 28.552: Management and orchestration; 5G performance measurements</w:t>
            </w:r>
          </w:p>
          <w:p w14:paraId="1B3E66A5" w14:textId="77777777" w:rsidR="00245CEA" w:rsidRDefault="00245CEA" w:rsidP="00A818E5">
            <w:pPr>
              <w:pStyle w:val="afc"/>
              <w:numPr>
                <w:ilvl w:val="0"/>
                <w:numId w:val="21"/>
              </w:numPr>
              <w:tabs>
                <w:tab w:val="clear" w:pos="794"/>
                <w:tab w:val="clear" w:pos="1191"/>
                <w:tab w:val="clear" w:pos="1588"/>
                <w:tab w:val="clear" w:pos="1985"/>
              </w:tabs>
              <w:spacing w:before="0"/>
              <w:contextualSpacing w:val="0"/>
              <w:rPr>
                <w:rFonts w:ascii="Arial" w:hAnsi="Arial" w:cs="Arial"/>
                <w:lang w:val="en-US" w:eastAsia="zh-CN"/>
              </w:rPr>
            </w:pPr>
            <w:r>
              <w:rPr>
                <w:rFonts w:ascii="Arial" w:hAnsi="Arial" w:cs="Arial"/>
                <w:lang w:val="en-US" w:eastAsia="zh-CN"/>
              </w:rPr>
              <w:t>3GPP TS 28.554: Management and orchestration; 5G end to end Key Performance Indicators (KPI)</w:t>
            </w:r>
          </w:p>
          <w:p w14:paraId="43F4932B" w14:textId="77777777" w:rsidR="00245CEA" w:rsidRPr="00A6224C" w:rsidRDefault="00245CEA" w:rsidP="00A818E5">
            <w:pPr>
              <w:rPr>
                <w:rFonts w:ascii="Arial" w:eastAsiaTheme="minorEastAsia" w:hAnsi="Arial" w:cs="Arial"/>
                <w:i/>
                <w:sz w:val="20"/>
                <w:szCs w:val="20"/>
                <w:lang w:val="en-US" w:eastAsia="zh-CN"/>
              </w:rPr>
            </w:pPr>
          </w:p>
          <w:p w14:paraId="428156F1"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94F2392" w14:textId="77777777" w:rsidR="00275CE2" w:rsidRDefault="00275CE2" w:rsidP="00A818E5">
            <w:pPr>
              <w:rPr>
                <w:rFonts w:ascii="Arial" w:eastAsiaTheme="minorEastAsia" w:hAnsi="Arial" w:cs="Arial"/>
                <w:i/>
                <w:sz w:val="20"/>
                <w:szCs w:val="20"/>
                <w:lang w:val="en-US" w:eastAsia="zh-CN"/>
              </w:rPr>
            </w:pPr>
          </w:p>
          <w:p w14:paraId="18BEC08D" w14:textId="66B204D8" w:rsidR="00275CE2" w:rsidRPr="00194476" w:rsidRDefault="00275CE2" w:rsidP="00A818E5">
            <w:pPr>
              <w:rPr>
                <w:rFonts w:ascii="Arial" w:eastAsiaTheme="minorEastAsia" w:hAnsi="Arial" w:cs="Arial"/>
                <w:i/>
                <w:sz w:val="20"/>
                <w:szCs w:val="20"/>
                <w:lang w:val="en-US" w:eastAsia="zh-CN"/>
              </w:rPr>
            </w:pPr>
            <w:r w:rsidRPr="00275CE2">
              <w:rPr>
                <w:rFonts w:ascii="Arial" w:eastAsiaTheme="minorEastAsia" w:hAnsi="Arial" w:cs="Arial" w:hint="eastAsia"/>
                <w:i/>
                <w:color w:val="0000FF"/>
                <w:sz w:val="20"/>
                <w:szCs w:val="20"/>
                <w:lang w:val="en-US" w:eastAsia="zh-CN"/>
              </w:rPr>
              <w:t>P</w:t>
            </w:r>
            <w:r w:rsidRPr="00275CE2">
              <w:rPr>
                <w:rFonts w:ascii="Arial" w:eastAsiaTheme="minorEastAsia" w:hAnsi="Arial" w:cs="Arial"/>
                <w:i/>
                <w:color w:val="0000FF"/>
                <w:sz w:val="20"/>
                <w:szCs w:val="20"/>
                <w:lang w:val="en-US" w:eastAsia="zh-CN"/>
              </w:rPr>
              <w:t>ropose to note</w:t>
            </w:r>
          </w:p>
        </w:tc>
      </w:tr>
      <w:tr w:rsidR="00245CEA" w:rsidRPr="009D49EE" w14:paraId="345EBFC4" w14:textId="77777777" w:rsidTr="00780B55">
        <w:trPr>
          <w:trHeight w:val="20"/>
        </w:trPr>
        <w:tc>
          <w:tcPr>
            <w:tcW w:w="1073" w:type="dxa"/>
            <w:tcBorders>
              <w:bottom w:val="single" w:sz="4" w:space="0" w:color="auto"/>
            </w:tcBorders>
            <w:shd w:val="clear" w:color="auto" w:fill="auto"/>
          </w:tcPr>
          <w:p w14:paraId="7D0F8CF7"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589FCE06"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5AFA469" w14:textId="77777777" w:rsidR="00245CEA" w:rsidRPr="005E6C60" w:rsidRDefault="00000000" w:rsidP="00A818E5">
            <w:pPr>
              <w:rPr>
                <w:rFonts w:ascii="Arial" w:hAnsi="Arial" w:cs="Arial"/>
                <w:color w:val="000000"/>
                <w:sz w:val="20"/>
                <w:szCs w:val="20"/>
              </w:rPr>
            </w:pPr>
            <w:hyperlink r:id="rId41" w:history="1">
              <w:r w:rsidR="00245CEA">
                <w:rPr>
                  <w:rStyle w:val="af2"/>
                  <w:rFonts w:ascii="Arial" w:hAnsi="Arial" w:cs="Arial"/>
                  <w:sz w:val="20"/>
                  <w:szCs w:val="20"/>
                </w:rPr>
                <w:t>0116</w:t>
              </w:r>
            </w:hyperlink>
          </w:p>
        </w:tc>
        <w:tc>
          <w:tcPr>
            <w:tcW w:w="4132" w:type="dxa"/>
            <w:tcBorders>
              <w:bottom w:val="single" w:sz="4" w:space="0" w:color="auto"/>
            </w:tcBorders>
            <w:shd w:val="clear" w:color="auto" w:fill="auto"/>
          </w:tcPr>
          <w:p w14:paraId="3E42F6A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reply to S3-233786 and S3-234296 on the introduction of the domain “ipxnetwork.org” and clarifications of the Outsourced SEPP and Hosted SEPP deployment scenarios</w:t>
            </w:r>
          </w:p>
        </w:tc>
        <w:tc>
          <w:tcPr>
            <w:tcW w:w="1984" w:type="dxa"/>
            <w:tcBorders>
              <w:bottom w:val="single" w:sz="4" w:space="0" w:color="auto"/>
            </w:tcBorders>
            <w:shd w:val="clear" w:color="auto" w:fill="auto"/>
          </w:tcPr>
          <w:p w14:paraId="29FD72C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7B2A38A0" w14:textId="44DCA64C" w:rsidR="00245CEA" w:rsidRPr="005E6C60" w:rsidRDefault="002A257F"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DCB52A1"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44_36r1</w:t>
            </w:r>
          </w:p>
          <w:p w14:paraId="1C2DB1BF" w14:textId="77777777" w:rsidR="00245CEA" w:rsidRDefault="00245CEA" w:rsidP="00A818E5">
            <w:pPr>
              <w:rPr>
                <w:rFonts w:ascii="Arial" w:hAnsi="Arial" w:cs="Arial"/>
                <w:i/>
                <w:sz w:val="20"/>
                <w:szCs w:val="20"/>
                <w:lang w:val="en-US"/>
              </w:rPr>
            </w:pPr>
            <w:r>
              <w:rPr>
                <w:rFonts w:ascii="Arial" w:hAnsi="Arial" w:cs="Arial"/>
                <w:i/>
                <w:sz w:val="20"/>
                <w:szCs w:val="20"/>
                <w:lang w:val="en-US"/>
              </w:rPr>
              <w:t>To: SA3</w:t>
            </w:r>
          </w:p>
          <w:p w14:paraId="2008BC43" w14:textId="77777777" w:rsidR="00245CEA" w:rsidRDefault="00245CEA" w:rsidP="00A818E5">
            <w:pPr>
              <w:rPr>
                <w:rFonts w:ascii="Arial" w:hAnsi="Arial" w:cs="Arial"/>
                <w:i/>
                <w:sz w:val="20"/>
                <w:szCs w:val="20"/>
                <w:lang w:val="en-US"/>
              </w:rPr>
            </w:pPr>
            <w:r>
              <w:rPr>
                <w:rFonts w:ascii="Arial" w:hAnsi="Arial" w:cs="Arial"/>
                <w:i/>
                <w:sz w:val="20"/>
                <w:szCs w:val="20"/>
                <w:lang w:val="en-US"/>
              </w:rPr>
              <w:t>CC: SA, SA1, SA2 and CT4</w:t>
            </w:r>
          </w:p>
          <w:p w14:paraId="0A2B21F2" w14:textId="77777777" w:rsidR="00245CEA" w:rsidRDefault="00245CEA" w:rsidP="00A818E5">
            <w:pPr>
              <w:rPr>
                <w:rFonts w:ascii="Arial" w:hAnsi="Arial" w:cs="Arial"/>
                <w:i/>
                <w:sz w:val="20"/>
                <w:szCs w:val="20"/>
                <w:lang w:val="en-US"/>
              </w:rPr>
            </w:pPr>
          </w:p>
          <w:p w14:paraId="33C1FEF5" w14:textId="55234360" w:rsidR="00245CEA" w:rsidRPr="00A6224C" w:rsidRDefault="002A257F" w:rsidP="00A818E5">
            <w:pPr>
              <w:rPr>
                <w:rFonts w:ascii="Arial" w:eastAsiaTheme="minorEastAsia" w:hAnsi="Arial" w:cs="Arial"/>
                <w:i/>
                <w:sz w:val="20"/>
                <w:szCs w:val="20"/>
                <w:lang w:val="en-US" w:eastAsia="zh-CN"/>
              </w:rPr>
            </w:pPr>
            <w:r>
              <w:rPr>
                <w:rFonts w:ascii="Arial" w:eastAsiaTheme="minorEastAsia" w:hAnsi="Arial" w:cs="Arial"/>
                <w:i/>
                <w:color w:val="0000FF"/>
                <w:sz w:val="20"/>
                <w:szCs w:val="20"/>
                <w:lang w:val="en-US" w:eastAsia="zh-CN"/>
              </w:rPr>
              <w:t>SA3 is discussing this topic this week</w:t>
            </w:r>
          </w:p>
        </w:tc>
      </w:tr>
      <w:tr w:rsidR="00245CEA" w:rsidRPr="009D49EE" w14:paraId="76E0D34F" w14:textId="77777777" w:rsidTr="00700416">
        <w:trPr>
          <w:trHeight w:val="20"/>
        </w:trPr>
        <w:tc>
          <w:tcPr>
            <w:tcW w:w="1073" w:type="dxa"/>
            <w:tcBorders>
              <w:bottom w:val="single" w:sz="4" w:space="0" w:color="auto"/>
            </w:tcBorders>
            <w:shd w:val="clear" w:color="auto" w:fill="auto"/>
          </w:tcPr>
          <w:p w14:paraId="31EF95F9"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4F594E25"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3017AF5E" w14:textId="77777777" w:rsidR="00245CEA" w:rsidRPr="005E6C60" w:rsidRDefault="00000000" w:rsidP="00A818E5">
            <w:pPr>
              <w:rPr>
                <w:rFonts w:ascii="Arial" w:hAnsi="Arial" w:cs="Arial"/>
                <w:color w:val="000000"/>
                <w:sz w:val="20"/>
                <w:szCs w:val="20"/>
              </w:rPr>
            </w:pPr>
            <w:hyperlink r:id="rId42" w:history="1">
              <w:r w:rsidR="00245CEA">
                <w:rPr>
                  <w:rStyle w:val="af2"/>
                  <w:rFonts w:ascii="Arial" w:hAnsi="Arial" w:cs="Arial"/>
                  <w:sz w:val="20"/>
                  <w:szCs w:val="20"/>
                </w:rPr>
                <w:t>0117</w:t>
              </w:r>
            </w:hyperlink>
          </w:p>
        </w:tc>
        <w:tc>
          <w:tcPr>
            <w:tcW w:w="4132" w:type="dxa"/>
            <w:tcBorders>
              <w:bottom w:val="single" w:sz="4" w:space="0" w:color="auto"/>
            </w:tcBorders>
            <w:shd w:val="clear" w:color="auto" w:fill="auto"/>
          </w:tcPr>
          <w:p w14:paraId="17AF7F65"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auto"/>
          </w:tcPr>
          <w:p w14:paraId="42B6FBC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00E653C5" w14:textId="6D8C6C44" w:rsidR="00245CEA" w:rsidRPr="00824A70" w:rsidRDefault="00780B55" w:rsidP="00A818E5">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w:t>
            </w:r>
          </w:p>
        </w:tc>
        <w:tc>
          <w:tcPr>
            <w:tcW w:w="6368" w:type="dxa"/>
            <w:tcBorders>
              <w:bottom w:val="single" w:sz="4" w:space="0" w:color="auto"/>
            </w:tcBorders>
            <w:shd w:val="clear" w:color="auto" w:fill="auto"/>
          </w:tcPr>
          <w:p w14:paraId="1F2868D0"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45_07r1</w:t>
            </w:r>
          </w:p>
          <w:p w14:paraId="6C49A889" w14:textId="77777777" w:rsidR="00245CEA" w:rsidRDefault="00245CEA" w:rsidP="00A818E5">
            <w:pPr>
              <w:rPr>
                <w:rFonts w:ascii="Arial" w:hAnsi="Arial" w:cs="Arial"/>
                <w:i/>
                <w:sz w:val="20"/>
                <w:szCs w:val="20"/>
                <w:lang w:val="en-US"/>
              </w:rPr>
            </w:pPr>
            <w:r>
              <w:rPr>
                <w:rFonts w:ascii="Arial" w:hAnsi="Arial" w:cs="Arial"/>
                <w:i/>
                <w:sz w:val="20"/>
                <w:szCs w:val="20"/>
                <w:lang w:val="en-US"/>
              </w:rPr>
              <w:t>To: CT4, SA3</w:t>
            </w:r>
          </w:p>
          <w:p w14:paraId="60D38538"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2DAA97BA" w14:textId="77777777" w:rsidR="00245CEA" w:rsidRDefault="00245CEA" w:rsidP="00A818E5">
            <w:pPr>
              <w:rPr>
                <w:rFonts w:ascii="Arial" w:hAnsi="Arial" w:cs="Arial"/>
                <w:i/>
                <w:sz w:val="20"/>
                <w:szCs w:val="20"/>
                <w:lang w:val="en-US"/>
              </w:rPr>
            </w:pPr>
          </w:p>
          <w:p w14:paraId="3E26CD97" w14:textId="77777777" w:rsidR="00245CEA" w:rsidRDefault="00245CEA" w:rsidP="00A818E5">
            <w:pPr>
              <w:rPr>
                <w:rFonts w:ascii="Arial" w:eastAsiaTheme="minorEastAsia" w:hAnsi="Arial" w:cs="Arial"/>
                <w:i/>
                <w:color w:val="0000FF"/>
                <w:sz w:val="20"/>
                <w:szCs w:val="20"/>
                <w:lang w:val="en-US" w:eastAsia="zh-CN"/>
              </w:rPr>
            </w:pPr>
            <w:r w:rsidRPr="00A6224C">
              <w:rPr>
                <w:rFonts w:ascii="Arial" w:eastAsiaTheme="minorEastAsia" w:hAnsi="Arial" w:cs="Arial" w:hint="eastAsia"/>
                <w:i/>
                <w:color w:val="0000FF"/>
                <w:sz w:val="20"/>
                <w:szCs w:val="20"/>
                <w:lang w:val="en-US" w:eastAsia="zh-CN"/>
              </w:rPr>
              <w:t>R</w:t>
            </w:r>
            <w:r w:rsidRPr="00A6224C">
              <w:rPr>
                <w:rFonts w:ascii="Arial" w:eastAsiaTheme="minorEastAsia" w:hAnsi="Arial" w:cs="Arial"/>
                <w:i/>
                <w:color w:val="0000FF"/>
                <w:sz w:val="20"/>
                <w:szCs w:val="20"/>
                <w:lang w:val="en-US" w:eastAsia="zh-CN"/>
              </w:rPr>
              <w:t>eply needed</w:t>
            </w:r>
          </w:p>
          <w:p w14:paraId="21A03233" w14:textId="77777777" w:rsidR="002A257F" w:rsidRDefault="002A257F" w:rsidP="00A818E5">
            <w:pPr>
              <w:rPr>
                <w:rFonts w:ascii="Arial" w:eastAsiaTheme="minorEastAsia" w:hAnsi="Arial" w:cs="Arial"/>
                <w:i/>
                <w:color w:val="0000FF"/>
                <w:sz w:val="20"/>
                <w:szCs w:val="20"/>
                <w:lang w:val="en-US" w:eastAsia="zh-CN"/>
              </w:rPr>
            </w:pPr>
          </w:p>
          <w:p w14:paraId="4F582EC4" w14:textId="77777777" w:rsidR="002A257F" w:rsidRPr="00780B55" w:rsidRDefault="002A257F" w:rsidP="00A818E5">
            <w:pPr>
              <w:rPr>
                <w:rFonts w:ascii="Arial" w:eastAsiaTheme="minorEastAsia" w:hAnsi="Arial" w:cs="Arial"/>
                <w:iCs/>
                <w:color w:val="000000" w:themeColor="text1"/>
                <w:sz w:val="20"/>
                <w:szCs w:val="20"/>
                <w:lang w:val="en-US" w:eastAsia="zh-CN"/>
              </w:rPr>
            </w:pPr>
            <w:r w:rsidRPr="00780B55">
              <w:rPr>
                <w:rFonts w:ascii="Arial" w:eastAsiaTheme="minorEastAsia" w:hAnsi="Arial" w:cs="Arial"/>
                <w:iCs/>
                <w:color w:val="000000" w:themeColor="text1"/>
                <w:sz w:val="20"/>
                <w:szCs w:val="20"/>
                <w:lang w:val="en-US" w:eastAsia="zh-CN"/>
              </w:rPr>
              <w:t>Mamdoh: requirement already exists in 29.500, will provide reply LS</w:t>
            </w:r>
          </w:p>
          <w:p w14:paraId="2B6775FC" w14:textId="77777777" w:rsidR="00824A70" w:rsidRPr="00780B55" w:rsidRDefault="00824A70" w:rsidP="00A818E5">
            <w:pPr>
              <w:rPr>
                <w:rFonts w:ascii="Arial" w:eastAsiaTheme="minorEastAsia" w:hAnsi="Arial" w:cs="Arial"/>
                <w:iCs/>
                <w:color w:val="000000" w:themeColor="text1"/>
                <w:sz w:val="20"/>
                <w:szCs w:val="20"/>
                <w:lang w:val="en-US" w:eastAsia="zh-CN"/>
              </w:rPr>
            </w:pPr>
            <w:r w:rsidRPr="00780B55">
              <w:rPr>
                <w:rFonts w:ascii="Arial" w:eastAsiaTheme="minorEastAsia" w:hAnsi="Arial" w:cs="Arial" w:hint="eastAsia"/>
                <w:iCs/>
                <w:color w:val="000000" w:themeColor="text1"/>
                <w:sz w:val="20"/>
                <w:szCs w:val="20"/>
                <w:lang w:val="en-US" w:eastAsia="zh-CN"/>
              </w:rPr>
              <w:t>J</w:t>
            </w:r>
            <w:r w:rsidRPr="00780B55">
              <w:rPr>
                <w:rFonts w:ascii="Arial" w:eastAsiaTheme="minorEastAsia" w:hAnsi="Arial" w:cs="Arial"/>
                <w:iCs/>
                <w:color w:val="000000" w:themeColor="text1"/>
                <w:sz w:val="20"/>
                <w:szCs w:val="20"/>
                <w:lang w:val="en-US" w:eastAsia="zh-CN"/>
              </w:rPr>
              <w:t>esus: is 29.573 CR needed ?</w:t>
            </w:r>
          </w:p>
          <w:p w14:paraId="4CB88F97" w14:textId="77777777" w:rsidR="00824A70" w:rsidRPr="00780B55" w:rsidRDefault="00824A70" w:rsidP="00A818E5">
            <w:pPr>
              <w:rPr>
                <w:rFonts w:ascii="Arial" w:eastAsiaTheme="minorEastAsia" w:hAnsi="Arial" w:cs="Arial"/>
                <w:iCs/>
                <w:color w:val="000000" w:themeColor="text1"/>
                <w:sz w:val="20"/>
                <w:szCs w:val="20"/>
                <w:lang w:val="en-US" w:eastAsia="zh-CN"/>
              </w:rPr>
            </w:pPr>
            <w:r w:rsidRPr="00780B55">
              <w:rPr>
                <w:rFonts w:ascii="Arial" w:eastAsiaTheme="minorEastAsia" w:hAnsi="Arial" w:cs="Arial" w:hint="eastAsia"/>
                <w:iCs/>
                <w:color w:val="000000" w:themeColor="text1"/>
                <w:sz w:val="20"/>
                <w:szCs w:val="20"/>
                <w:lang w:val="en-US" w:eastAsia="zh-CN"/>
              </w:rPr>
              <w:t>B</w:t>
            </w:r>
            <w:r w:rsidRPr="00780B55">
              <w:rPr>
                <w:rFonts w:ascii="Arial" w:eastAsiaTheme="minorEastAsia" w:hAnsi="Arial" w:cs="Arial"/>
                <w:iCs/>
                <w:color w:val="000000" w:themeColor="text1"/>
                <w:sz w:val="20"/>
                <w:szCs w:val="20"/>
                <w:lang w:val="en-US" w:eastAsia="zh-CN"/>
              </w:rPr>
              <w:t>runo: 29.573 refers to 29.500, thus the requirement is already there and no 29.573 CR is needed</w:t>
            </w:r>
          </w:p>
          <w:p w14:paraId="6CDE1D99" w14:textId="77777777" w:rsidR="00780B55" w:rsidRPr="00780B55" w:rsidRDefault="00780B55" w:rsidP="00A818E5">
            <w:pPr>
              <w:rPr>
                <w:rFonts w:ascii="Arial" w:eastAsiaTheme="minorEastAsia" w:hAnsi="Arial" w:cs="Arial"/>
                <w:iCs/>
                <w:color w:val="000000" w:themeColor="text1"/>
                <w:sz w:val="20"/>
                <w:szCs w:val="20"/>
                <w:lang w:val="en-US" w:eastAsia="zh-CN"/>
              </w:rPr>
            </w:pPr>
          </w:p>
          <w:p w14:paraId="048B8102" w14:textId="7126AA8C" w:rsidR="00780B55" w:rsidRPr="00780B55" w:rsidRDefault="00780B55" w:rsidP="00A818E5">
            <w:pPr>
              <w:rPr>
                <w:rFonts w:ascii="Arial" w:eastAsiaTheme="minorEastAsia" w:hAnsi="Arial" w:cs="Arial"/>
                <w:i/>
                <w:sz w:val="20"/>
                <w:szCs w:val="20"/>
                <w:lang w:val="en-US" w:eastAsia="zh-CN"/>
              </w:rPr>
            </w:pPr>
            <w:r w:rsidRPr="00780B55">
              <w:rPr>
                <w:rFonts w:ascii="Arial" w:eastAsiaTheme="minorEastAsia" w:hAnsi="Arial" w:cs="Arial" w:hint="eastAsia"/>
                <w:iCs/>
                <w:color w:val="000000" w:themeColor="text1"/>
                <w:sz w:val="20"/>
                <w:szCs w:val="20"/>
                <w:lang w:val="en-US" w:eastAsia="zh-CN"/>
              </w:rPr>
              <w:t>C</w:t>
            </w:r>
            <w:r w:rsidRPr="00780B55">
              <w:rPr>
                <w:rFonts w:ascii="Arial" w:eastAsiaTheme="minorEastAsia" w:hAnsi="Arial" w:cs="Arial"/>
                <w:iCs/>
                <w:color w:val="000000" w:themeColor="text1"/>
                <w:sz w:val="20"/>
                <w:szCs w:val="20"/>
                <w:lang w:val="en-US" w:eastAsia="zh-CN"/>
              </w:rPr>
              <w:t>orresponding 29.5</w:t>
            </w:r>
            <w:r w:rsidR="00C61501">
              <w:rPr>
                <w:rFonts w:ascii="Arial" w:eastAsiaTheme="minorEastAsia" w:hAnsi="Arial" w:cs="Arial"/>
                <w:iCs/>
                <w:color w:val="000000" w:themeColor="text1"/>
                <w:sz w:val="20"/>
                <w:szCs w:val="20"/>
                <w:lang w:val="en-US" w:eastAsia="zh-CN"/>
              </w:rPr>
              <w:t>73</w:t>
            </w:r>
            <w:r w:rsidRPr="00780B55">
              <w:rPr>
                <w:rFonts w:ascii="Arial" w:eastAsiaTheme="minorEastAsia" w:hAnsi="Arial" w:cs="Arial"/>
                <w:iCs/>
                <w:color w:val="000000" w:themeColor="text1"/>
                <w:sz w:val="20"/>
                <w:szCs w:val="20"/>
                <w:lang w:val="en-US" w:eastAsia="zh-CN"/>
              </w:rPr>
              <w:t xml:space="preserve"> CR is needed, it will be provided to the next meeting thus the LS is postponed to the next meeting</w:t>
            </w:r>
          </w:p>
        </w:tc>
      </w:tr>
      <w:tr w:rsidR="002A257F" w:rsidRPr="009D49EE" w14:paraId="5E1C0A1E" w14:textId="77777777" w:rsidTr="00700416">
        <w:trPr>
          <w:trHeight w:val="20"/>
        </w:trPr>
        <w:tc>
          <w:tcPr>
            <w:tcW w:w="1073" w:type="dxa"/>
            <w:tcBorders>
              <w:bottom w:val="single" w:sz="4" w:space="0" w:color="auto"/>
            </w:tcBorders>
            <w:shd w:val="clear" w:color="auto" w:fill="auto"/>
          </w:tcPr>
          <w:p w14:paraId="0C727A36" w14:textId="77777777" w:rsidR="002A257F" w:rsidRPr="005E6C60" w:rsidRDefault="002A257F"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1EC712AE" w14:textId="77777777" w:rsidR="002A257F" w:rsidRDefault="002A257F"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5624655E" w14:textId="1F41C6B6" w:rsidR="002A257F" w:rsidRDefault="00000000" w:rsidP="00A818E5">
            <w:hyperlink r:id="rId43" w:history="1">
              <w:r w:rsidR="002A257F" w:rsidRPr="002A257F">
                <w:rPr>
                  <w:rStyle w:val="af2"/>
                </w:rPr>
                <w:t>0554</w:t>
              </w:r>
            </w:hyperlink>
          </w:p>
        </w:tc>
        <w:tc>
          <w:tcPr>
            <w:tcW w:w="4132" w:type="dxa"/>
            <w:tcBorders>
              <w:bottom w:val="single" w:sz="4" w:space="0" w:color="auto"/>
            </w:tcBorders>
            <w:shd w:val="clear" w:color="auto" w:fill="auto"/>
          </w:tcPr>
          <w:p w14:paraId="4D519DEA" w14:textId="4714A1E3" w:rsidR="002A257F" w:rsidRPr="002A257F" w:rsidRDefault="002A257F" w:rsidP="00A818E5">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L</w:t>
            </w:r>
            <w:r>
              <w:rPr>
                <w:rFonts w:ascii="Arial" w:eastAsiaTheme="minorEastAsia" w:hAnsi="Arial" w:cs="Arial"/>
                <w:color w:val="000000"/>
                <w:sz w:val="20"/>
                <w:szCs w:val="20"/>
                <w:lang w:eastAsia="zh-CN"/>
              </w:rPr>
              <w:t xml:space="preserve">S out   Reply LS on </w:t>
            </w:r>
            <w:r>
              <w:rPr>
                <w:rFonts w:ascii="Arial" w:hAnsi="Arial" w:cs="Arial"/>
                <w:color w:val="000000"/>
                <w:sz w:val="20"/>
                <w:szCs w:val="20"/>
              </w:rPr>
              <w:t>N32-f lifetime and reconnection</w:t>
            </w:r>
          </w:p>
        </w:tc>
        <w:tc>
          <w:tcPr>
            <w:tcW w:w="1984" w:type="dxa"/>
            <w:tcBorders>
              <w:bottom w:val="single" w:sz="4" w:space="0" w:color="auto"/>
            </w:tcBorders>
            <w:shd w:val="clear" w:color="auto" w:fill="auto"/>
          </w:tcPr>
          <w:p w14:paraId="4F2400E2" w14:textId="2A821F2A" w:rsidR="002A257F" w:rsidRPr="002A257F" w:rsidRDefault="002A257F" w:rsidP="00A818E5">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N</w:t>
            </w:r>
            <w:r>
              <w:rPr>
                <w:rFonts w:ascii="Arial" w:eastAsiaTheme="minorEastAsia" w:hAnsi="Arial" w:cs="Arial"/>
                <w:color w:val="000000"/>
                <w:sz w:val="20"/>
                <w:szCs w:val="20"/>
                <w:lang w:eastAsia="zh-CN"/>
              </w:rPr>
              <w:t>okia</w:t>
            </w:r>
          </w:p>
        </w:tc>
        <w:tc>
          <w:tcPr>
            <w:tcW w:w="1775" w:type="dxa"/>
            <w:tcBorders>
              <w:bottom w:val="single" w:sz="4" w:space="0" w:color="auto"/>
            </w:tcBorders>
            <w:shd w:val="clear" w:color="auto" w:fill="auto"/>
          </w:tcPr>
          <w:p w14:paraId="3342C701" w14:textId="698DCC67" w:rsidR="002A257F" w:rsidRPr="005E6C60" w:rsidRDefault="00700416" w:rsidP="00A818E5">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76B6C28A" w14:textId="77777777" w:rsidR="002A257F" w:rsidRDefault="009708E5"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T</w:t>
            </w:r>
            <w:r>
              <w:rPr>
                <w:rFonts w:ascii="Arial" w:eastAsiaTheme="minorEastAsia" w:hAnsi="Arial" w:cs="Arial"/>
                <w:i/>
                <w:sz w:val="20"/>
                <w:szCs w:val="20"/>
                <w:lang w:val="en-US" w:eastAsia="zh-CN"/>
              </w:rPr>
              <w:t>o: GSMA 5GMRR</w:t>
            </w:r>
          </w:p>
          <w:p w14:paraId="11024E73" w14:textId="77777777" w:rsidR="009708E5" w:rsidRDefault="009708E5"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C: SA3</w:t>
            </w:r>
          </w:p>
          <w:p w14:paraId="417C3157" w14:textId="77777777" w:rsidR="009708E5" w:rsidRDefault="009708E5" w:rsidP="00A818E5">
            <w:pPr>
              <w:rPr>
                <w:rFonts w:ascii="Arial" w:eastAsiaTheme="minorEastAsia" w:hAnsi="Arial" w:cs="Arial"/>
                <w:i/>
                <w:sz w:val="20"/>
                <w:szCs w:val="20"/>
                <w:lang w:val="en-US" w:eastAsia="zh-CN"/>
              </w:rPr>
            </w:pPr>
          </w:p>
          <w:p w14:paraId="23D9303B" w14:textId="254355A8" w:rsidR="00CF43B6" w:rsidRPr="009708E5" w:rsidRDefault="00CF43B6"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S</w:t>
            </w:r>
            <w:r>
              <w:rPr>
                <w:rFonts w:ascii="Arial" w:eastAsiaTheme="minorEastAsia" w:hAnsi="Arial" w:cs="Arial"/>
                <w:i/>
                <w:sz w:val="20"/>
                <w:szCs w:val="20"/>
                <w:lang w:val="en-US" w:eastAsia="zh-CN"/>
              </w:rPr>
              <w:t>ee 0117</w:t>
            </w:r>
          </w:p>
        </w:tc>
      </w:tr>
      <w:tr w:rsidR="00245CEA" w:rsidRPr="009D49EE" w14:paraId="324A2FAB" w14:textId="77777777" w:rsidTr="00140EBC">
        <w:trPr>
          <w:trHeight w:val="20"/>
        </w:trPr>
        <w:tc>
          <w:tcPr>
            <w:tcW w:w="1073" w:type="dxa"/>
            <w:tcBorders>
              <w:bottom w:val="single" w:sz="4" w:space="0" w:color="auto"/>
            </w:tcBorders>
            <w:shd w:val="clear" w:color="auto" w:fill="auto"/>
          </w:tcPr>
          <w:p w14:paraId="2A1776A3"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612F0548"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63EA9297" w14:textId="77777777" w:rsidR="00245CEA" w:rsidRPr="005E6C60" w:rsidRDefault="00000000" w:rsidP="00A818E5">
            <w:pPr>
              <w:rPr>
                <w:rFonts w:ascii="Arial" w:hAnsi="Arial" w:cs="Arial"/>
                <w:color w:val="000000"/>
                <w:sz w:val="20"/>
                <w:szCs w:val="20"/>
              </w:rPr>
            </w:pPr>
            <w:hyperlink r:id="rId44" w:history="1">
              <w:r w:rsidR="00245CEA">
                <w:rPr>
                  <w:rStyle w:val="af2"/>
                  <w:rFonts w:ascii="Arial" w:hAnsi="Arial" w:cs="Arial"/>
                  <w:sz w:val="20"/>
                  <w:szCs w:val="20"/>
                </w:rPr>
                <w:t>0118</w:t>
              </w:r>
            </w:hyperlink>
          </w:p>
        </w:tc>
        <w:tc>
          <w:tcPr>
            <w:tcW w:w="4132" w:type="dxa"/>
            <w:tcBorders>
              <w:bottom w:val="single" w:sz="4" w:space="0" w:color="auto"/>
            </w:tcBorders>
            <w:shd w:val="clear" w:color="auto" w:fill="auto"/>
          </w:tcPr>
          <w:p w14:paraId="3906993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N32-f N32-c correlation</w:t>
            </w:r>
          </w:p>
        </w:tc>
        <w:tc>
          <w:tcPr>
            <w:tcW w:w="1984" w:type="dxa"/>
            <w:tcBorders>
              <w:bottom w:val="single" w:sz="4" w:space="0" w:color="auto"/>
            </w:tcBorders>
            <w:shd w:val="clear" w:color="auto" w:fill="auto"/>
          </w:tcPr>
          <w:p w14:paraId="4D310EE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6E157CAC" w14:textId="7DB3141F" w:rsidR="00245CEA" w:rsidRPr="005E6C60" w:rsidRDefault="0063712B" w:rsidP="00A818E5">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495CBAA2"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45_08r1</w:t>
            </w:r>
          </w:p>
          <w:p w14:paraId="0570C547" w14:textId="77777777" w:rsidR="00245CEA" w:rsidRDefault="00245CEA" w:rsidP="00A818E5">
            <w:pPr>
              <w:rPr>
                <w:rFonts w:ascii="Arial" w:hAnsi="Arial" w:cs="Arial"/>
                <w:i/>
                <w:sz w:val="20"/>
                <w:szCs w:val="20"/>
                <w:lang w:val="en-US"/>
              </w:rPr>
            </w:pPr>
            <w:r>
              <w:rPr>
                <w:rFonts w:ascii="Arial" w:hAnsi="Arial" w:cs="Arial"/>
                <w:i/>
                <w:sz w:val="20"/>
                <w:szCs w:val="20"/>
                <w:lang w:val="en-US"/>
              </w:rPr>
              <w:t>To: CT4, SA3</w:t>
            </w:r>
          </w:p>
          <w:p w14:paraId="524CE1E6"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6A831BBB" w14:textId="77777777" w:rsidR="00245CEA" w:rsidRDefault="00245CEA" w:rsidP="00A818E5">
            <w:pPr>
              <w:rPr>
                <w:rFonts w:ascii="Arial" w:hAnsi="Arial" w:cs="Arial"/>
                <w:i/>
                <w:sz w:val="20"/>
                <w:szCs w:val="20"/>
                <w:lang w:val="en-US"/>
              </w:rPr>
            </w:pPr>
          </w:p>
          <w:p w14:paraId="42CBB358" w14:textId="77777777" w:rsidR="00245CEA" w:rsidRPr="00D03346" w:rsidRDefault="00245CEA" w:rsidP="00A818E5">
            <w:pPr>
              <w:rPr>
                <w:rFonts w:ascii="Arial" w:eastAsiaTheme="minorEastAsia" w:hAnsi="Arial" w:cs="Arial"/>
                <w:i/>
                <w:color w:val="0000FF"/>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elated CR in 0284</w:t>
            </w:r>
          </w:p>
          <w:p w14:paraId="1BAC0BB7" w14:textId="77777777" w:rsidR="00245CEA" w:rsidRPr="00D03346"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0296</w:t>
            </w:r>
          </w:p>
        </w:tc>
      </w:tr>
      <w:tr w:rsidR="00245CEA" w:rsidRPr="009D49EE" w14:paraId="7DB6B4B7" w14:textId="77777777" w:rsidTr="00925AFD">
        <w:trPr>
          <w:trHeight w:val="20"/>
        </w:trPr>
        <w:tc>
          <w:tcPr>
            <w:tcW w:w="1073" w:type="dxa"/>
            <w:tcBorders>
              <w:bottom w:val="single" w:sz="4" w:space="0" w:color="auto"/>
            </w:tcBorders>
            <w:shd w:val="clear" w:color="auto" w:fill="auto"/>
          </w:tcPr>
          <w:p w14:paraId="631371D6"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7C02F9DA"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19381B9B" w14:textId="77777777" w:rsidR="00245CEA" w:rsidRPr="005E6C60" w:rsidRDefault="00000000" w:rsidP="00A818E5">
            <w:pPr>
              <w:rPr>
                <w:rFonts w:ascii="Arial" w:hAnsi="Arial" w:cs="Arial"/>
                <w:color w:val="000000"/>
                <w:sz w:val="20"/>
                <w:szCs w:val="20"/>
              </w:rPr>
            </w:pPr>
            <w:hyperlink r:id="rId45" w:history="1">
              <w:r w:rsidR="00245CEA">
                <w:rPr>
                  <w:rStyle w:val="af2"/>
                  <w:rFonts w:ascii="Arial" w:hAnsi="Arial" w:cs="Arial"/>
                  <w:sz w:val="20"/>
                  <w:szCs w:val="20"/>
                </w:rPr>
                <w:t>0119</w:t>
              </w:r>
            </w:hyperlink>
          </w:p>
        </w:tc>
        <w:tc>
          <w:tcPr>
            <w:tcW w:w="4132" w:type="dxa"/>
            <w:tcBorders>
              <w:bottom w:val="single" w:sz="4" w:space="0" w:color="auto"/>
            </w:tcBorders>
            <w:shd w:val="clear" w:color="auto" w:fill="auto"/>
          </w:tcPr>
          <w:p w14:paraId="1887C315"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Educational paper on N32 connection establishment for bilateral TLS</w:t>
            </w:r>
          </w:p>
        </w:tc>
        <w:tc>
          <w:tcPr>
            <w:tcW w:w="1984" w:type="dxa"/>
            <w:tcBorders>
              <w:bottom w:val="single" w:sz="4" w:space="0" w:color="auto"/>
            </w:tcBorders>
            <w:shd w:val="clear" w:color="auto" w:fill="auto"/>
          </w:tcPr>
          <w:p w14:paraId="2B53B1D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44D9EA82" w14:textId="53FD3A87" w:rsidR="00245CEA" w:rsidRPr="005E6C60" w:rsidRDefault="00EB572D"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706448E"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45_12r1</w:t>
            </w:r>
          </w:p>
          <w:p w14:paraId="4680F8CB" w14:textId="77777777" w:rsidR="00245CEA" w:rsidRDefault="00245CEA" w:rsidP="00A818E5">
            <w:pPr>
              <w:rPr>
                <w:rFonts w:ascii="Arial" w:hAnsi="Arial" w:cs="Arial"/>
                <w:i/>
                <w:sz w:val="20"/>
                <w:szCs w:val="20"/>
                <w:lang w:val="en-US"/>
              </w:rPr>
            </w:pPr>
            <w:r>
              <w:rPr>
                <w:rFonts w:ascii="Arial" w:hAnsi="Arial" w:cs="Arial"/>
                <w:i/>
                <w:sz w:val="20"/>
                <w:szCs w:val="20"/>
                <w:lang w:val="en-US"/>
              </w:rPr>
              <w:t>To: CT4, SA3</w:t>
            </w:r>
          </w:p>
          <w:p w14:paraId="072AC1A6"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3C109610" w14:textId="77777777" w:rsidR="00D876B3" w:rsidRDefault="00D876B3" w:rsidP="00A818E5">
            <w:pPr>
              <w:rPr>
                <w:rFonts w:ascii="Arial" w:hAnsi="Arial" w:cs="Arial"/>
                <w:i/>
                <w:sz w:val="20"/>
                <w:szCs w:val="20"/>
                <w:lang w:val="en-US"/>
              </w:rPr>
            </w:pPr>
          </w:p>
          <w:p w14:paraId="5CD54B4D" w14:textId="1683DD29" w:rsidR="00D876B3" w:rsidRPr="00F028F6" w:rsidRDefault="00D876B3" w:rsidP="00A818E5">
            <w:pPr>
              <w:rPr>
                <w:rFonts w:ascii="Arial" w:hAnsi="Arial" w:cs="Arial"/>
                <w:i/>
                <w:sz w:val="20"/>
                <w:szCs w:val="20"/>
                <w:lang w:val="en-US"/>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w:t>
            </w:r>
            <w:r>
              <w:rPr>
                <w:rFonts w:ascii="Arial" w:eastAsiaTheme="minorEastAsia" w:hAnsi="Arial" w:cs="Arial"/>
                <w:i/>
                <w:color w:val="0000FF"/>
                <w:sz w:val="20"/>
                <w:szCs w:val="20"/>
                <w:lang w:val="en-US" w:eastAsia="zh-CN"/>
              </w:rPr>
              <w:t>5</w:t>
            </w:r>
          </w:p>
        </w:tc>
      </w:tr>
      <w:tr w:rsidR="00245CEA" w:rsidRPr="009D49EE" w14:paraId="382B7BBF" w14:textId="77777777" w:rsidTr="00140EBC">
        <w:trPr>
          <w:trHeight w:val="20"/>
        </w:trPr>
        <w:tc>
          <w:tcPr>
            <w:tcW w:w="1073" w:type="dxa"/>
            <w:tcBorders>
              <w:bottom w:val="single" w:sz="4" w:space="0" w:color="auto"/>
            </w:tcBorders>
            <w:shd w:val="clear" w:color="auto" w:fill="auto"/>
          </w:tcPr>
          <w:p w14:paraId="653FD853"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5D5ACE21"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7FA2A9FE" w14:textId="77777777" w:rsidR="00245CEA" w:rsidRPr="005E6C60" w:rsidRDefault="00000000" w:rsidP="00A818E5">
            <w:pPr>
              <w:rPr>
                <w:rFonts w:ascii="Arial" w:hAnsi="Arial" w:cs="Arial"/>
                <w:color w:val="000000"/>
                <w:sz w:val="20"/>
                <w:szCs w:val="20"/>
              </w:rPr>
            </w:pPr>
            <w:hyperlink r:id="rId46" w:history="1">
              <w:r w:rsidR="00245CEA">
                <w:rPr>
                  <w:rStyle w:val="af2"/>
                  <w:rFonts w:ascii="Arial" w:hAnsi="Arial" w:cs="Arial"/>
                  <w:sz w:val="20"/>
                  <w:szCs w:val="20"/>
                </w:rPr>
                <w:t>0120</w:t>
              </w:r>
            </w:hyperlink>
          </w:p>
        </w:tc>
        <w:tc>
          <w:tcPr>
            <w:tcW w:w="4132" w:type="dxa"/>
            <w:tcBorders>
              <w:bottom w:val="single" w:sz="4" w:space="0" w:color="auto"/>
            </w:tcBorders>
            <w:shd w:val="clear" w:color="auto" w:fill="auto"/>
          </w:tcPr>
          <w:p w14:paraId="1E60659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on nested JSON structures and reply to LS S3-235067</w:t>
            </w:r>
          </w:p>
        </w:tc>
        <w:tc>
          <w:tcPr>
            <w:tcW w:w="1984" w:type="dxa"/>
            <w:tcBorders>
              <w:bottom w:val="single" w:sz="4" w:space="0" w:color="auto"/>
            </w:tcBorders>
            <w:shd w:val="clear" w:color="auto" w:fill="auto"/>
          </w:tcPr>
          <w:p w14:paraId="7326367B"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1C050AB7" w14:textId="5F0575CD" w:rsidR="00245CEA" w:rsidRPr="005E6C60" w:rsidRDefault="00925AFD" w:rsidP="00A818E5">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0878D60A"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46_08r1 - LS on nested JSON structures and reply to LS S3-235067</w:t>
            </w:r>
          </w:p>
          <w:p w14:paraId="1EB80305" w14:textId="77777777" w:rsidR="00245CEA" w:rsidRDefault="00245CEA" w:rsidP="00A818E5">
            <w:pPr>
              <w:rPr>
                <w:rFonts w:ascii="Arial" w:hAnsi="Arial" w:cs="Arial"/>
                <w:i/>
                <w:sz w:val="20"/>
                <w:szCs w:val="20"/>
                <w:lang w:val="en-US"/>
              </w:rPr>
            </w:pPr>
            <w:r>
              <w:rPr>
                <w:rFonts w:ascii="Arial" w:hAnsi="Arial" w:cs="Arial"/>
                <w:i/>
                <w:sz w:val="20"/>
                <w:szCs w:val="20"/>
                <w:lang w:val="en-US"/>
              </w:rPr>
              <w:t>To: CT4 and SA3</w:t>
            </w:r>
          </w:p>
          <w:p w14:paraId="145891F0"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24E363BB" w14:textId="77777777" w:rsidR="00245CEA" w:rsidRDefault="00245CEA" w:rsidP="00A818E5">
            <w:pPr>
              <w:rPr>
                <w:rFonts w:ascii="Arial" w:hAnsi="Arial" w:cs="Arial"/>
                <w:i/>
                <w:sz w:val="20"/>
                <w:szCs w:val="20"/>
                <w:lang w:val="en-US"/>
              </w:rPr>
            </w:pPr>
          </w:p>
          <w:p w14:paraId="6150BE11" w14:textId="77777777" w:rsidR="00245CEA" w:rsidRDefault="00245CEA" w:rsidP="00A818E5">
            <w:pPr>
              <w:rPr>
                <w:rFonts w:ascii="Arial" w:eastAsiaTheme="minorEastAsia" w:hAnsi="Arial" w:cs="Arial"/>
                <w:i/>
                <w:color w:val="0000FF"/>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w:t>
            </w:r>
            <w:r>
              <w:rPr>
                <w:rFonts w:ascii="Arial" w:eastAsiaTheme="minorEastAsia" w:hAnsi="Arial" w:cs="Arial"/>
                <w:i/>
                <w:color w:val="0000FF"/>
                <w:sz w:val="20"/>
                <w:szCs w:val="20"/>
                <w:lang w:val="en-US" w:eastAsia="zh-CN"/>
              </w:rPr>
              <w:t>7</w:t>
            </w:r>
          </w:p>
          <w:p w14:paraId="015D5125" w14:textId="77777777" w:rsidR="00925AFD" w:rsidRDefault="00925AFD" w:rsidP="00A818E5">
            <w:pPr>
              <w:rPr>
                <w:rFonts w:ascii="Arial" w:eastAsiaTheme="minorEastAsia" w:hAnsi="Arial" w:cs="Arial"/>
                <w:i/>
                <w:color w:val="0000FF"/>
                <w:sz w:val="20"/>
                <w:szCs w:val="20"/>
                <w:lang w:val="en-US" w:eastAsia="zh-CN"/>
              </w:rPr>
            </w:pPr>
          </w:p>
          <w:p w14:paraId="4275B19C" w14:textId="678653B6" w:rsidR="00925AFD" w:rsidRPr="00925AFD" w:rsidRDefault="00925AFD" w:rsidP="00A818E5">
            <w:pPr>
              <w:rPr>
                <w:rFonts w:ascii="Arial" w:eastAsiaTheme="minorEastAsia" w:hAnsi="Arial" w:cs="Arial"/>
                <w:iCs/>
                <w:sz w:val="20"/>
                <w:szCs w:val="20"/>
                <w:lang w:val="en-US" w:eastAsia="zh-CN"/>
              </w:rPr>
            </w:pPr>
            <w:r w:rsidRPr="00925AFD">
              <w:rPr>
                <w:rFonts w:ascii="Arial" w:eastAsiaTheme="minorEastAsia" w:hAnsi="Arial" w:cs="Arial" w:hint="eastAsia"/>
                <w:iCs/>
                <w:color w:val="000000" w:themeColor="text1"/>
                <w:sz w:val="20"/>
                <w:szCs w:val="20"/>
                <w:lang w:val="en-US" w:eastAsia="zh-CN"/>
              </w:rPr>
              <w:t>T</w:t>
            </w:r>
            <w:r w:rsidRPr="00925AFD">
              <w:rPr>
                <w:rFonts w:ascii="Arial" w:eastAsiaTheme="minorEastAsia" w:hAnsi="Arial" w:cs="Arial"/>
                <w:iCs/>
                <w:color w:val="000000" w:themeColor="text1"/>
                <w:sz w:val="20"/>
                <w:szCs w:val="20"/>
                <w:lang w:val="en-US" w:eastAsia="zh-CN"/>
              </w:rPr>
              <w:t>he</w:t>
            </w:r>
            <w:r>
              <w:rPr>
                <w:rFonts w:ascii="Arial" w:eastAsiaTheme="minorEastAsia" w:hAnsi="Arial" w:cs="Arial"/>
                <w:iCs/>
                <w:color w:val="000000" w:themeColor="text1"/>
                <w:sz w:val="20"/>
                <w:szCs w:val="20"/>
                <w:lang w:val="en-US" w:eastAsia="zh-CN"/>
              </w:rPr>
              <w:t xml:space="preserve"> issue of recursion of data type will be further discussed in the next meeting, thus this LS is postponed to the next meeting </w:t>
            </w:r>
          </w:p>
        </w:tc>
      </w:tr>
      <w:tr w:rsidR="00245CEA" w:rsidRPr="009D49EE" w14:paraId="03B0A785" w14:textId="77777777" w:rsidTr="00140EBC">
        <w:trPr>
          <w:trHeight w:val="20"/>
        </w:trPr>
        <w:tc>
          <w:tcPr>
            <w:tcW w:w="1073" w:type="dxa"/>
            <w:tcBorders>
              <w:bottom w:val="single" w:sz="4" w:space="0" w:color="auto"/>
            </w:tcBorders>
            <w:shd w:val="clear" w:color="auto" w:fill="auto"/>
          </w:tcPr>
          <w:p w14:paraId="77373290"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1B9BB8E6"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40110953" w14:textId="77777777" w:rsidR="00245CEA" w:rsidRPr="005E6C60" w:rsidRDefault="00000000" w:rsidP="00A818E5">
            <w:pPr>
              <w:rPr>
                <w:rFonts w:ascii="Arial" w:hAnsi="Arial" w:cs="Arial"/>
                <w:color w:val="000000"/>
                <w:sz w:val="20"/>
                <w:szCs w:val="20"/>
              </w:rPr>
            </w:pPr>
            <w:hyperlink r:id="rId47" w:history="1">
              <w:r w:rsidR="00245CEA">
                <w:rPr>
                  <w:rStyle w:val="af2"/>
                  <w:rFonts w:ascii="Arial" w:hAnsi="Arial" w:cs="Arial"/>
                  <w:sz w:val="20"/>
                  <w:szCs w:val="20"/>
                </w:rPr>
                <w:t>0121</w:t>
              </w:r>
            </w:hyperlink>
          </w:p>
        </w:tc>
        <w:tc>
          <w:tcPr>
            <w:tcW w:w="4132" w:type="dxa"/>
            <w:tcBorders>
              <w:bottom w:val="single" w:sz="4" w:space="0" w:color="auto"/>
            </w:tcBorders>
            <w:shd w:val="clear" w:color="auto" w:fill="auto"/>
          </w:tcPr>
          <w:p w14:paraId="689F90B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on nested JSON structures and reply to LS S3-235067</w:t>
            </w:r>
          </w:p>
        </w:tc>
        <w:tc>
          <w:tcPr>
            <w:tcW w:w="1984" w:type="dxa"/>
            <w:tcBorders>
              <w:bottom w:val="single" w:sz="4" w:space="0" w:color="auto"/>
            </w:tcBorders>
            <w:shd w:val="clear" w:color="auto" w:fill="auto"/>
          </w:tcPr>
          <w:p w14:paraId="4C7F94F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5582DBCA" w14:textId="1EC2CDB7" w:rsidR="00245CEA" w:rsidRPr="005E6C60" w:rsidRDefault="00EB572D"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836AB3A"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46_08r1</w:t>
            </w:r>
          </w:p>
          <w:p w14:paraId="0453978E" w14:textId="77777777" w:rsidR="00245CEA" w:rsidRDefault="00245CEA" w:rsidP="00A818E5">
            <w:pPr>
              <w:rPr>
                <w:rFonts w:ascii="Arial" w:hAnsi="Arial" w:cs="Arial"/>
                <w:i/>
                <w:sz w:val="20"/>
                <w:szCs w:val="20"/>
                <w:lang w:val="en-US"/>
              </w:rPr>
            </w:pPr>
            <w:r>
              <w:rPr>
                <w:rFonts w:ascii="Arial" w:hAnsi="Arial" w:cs="Arial"/>
                <w:i/>
                <w:sz w:val="20"/>
                <w:szCs w:val="20"/>
                <w:lang w:val="en-US"/>
              </w:rPr>
              <w:t>To: CT4 and SA3</w:t>
            </w:r>
          </w:p>
          <w:p w14:paraId="15E9E101" w14:textId="77777777" w:rsidR="00245CEA" w:rsidRDefault="00245CEA" w:rsidP="00A818E5">
            <w:pPr>
              <w:rPr>
                <w:rFonts w:ascii="Arial" w:hAnsi="Arial" w:cs="Arial"/>
                <w:i/>
                <w:sz w:val="20"/>
                <w:szCs w:val="20"/>
                <w:lang w:val="en-US"/>
              </w:rPr>
            </w:pPr>
            <w:r>
              <w:rPr>
                <w:rFonts w:ascii="Arial" w:hAnsi="Arial" w:cs="Arial"/>
                <w:i/>
                <w:sz w:val="20"/>
                <w:szCs w:val="20"/>
                <w:lang w:val="en-US"/>
              </w:rPr>
              <w:lastRenderedPageBreak/>
              <w:t xml:space="preserve">CC: </w:t>
            </w:r>
          </w:p>
          <w:p w14:paraId="4869A29A" w14:textId="77777777" w:rsidR="00245CEA" w:rsidRDefault="00245CEA" w:rsidP="00A818E5">
            <w:pPr>
              <w:rPr>
                <w:rFonts w:ascii="Arial" w:hAnsi="Arial" w:cs="Arial"/>
                <w:i/>
                <w:sz w:val="20"/>
                <w:szCs w:val="20"/>
                <w:lang w:val="en-US"/>
              </w:rPr>
            </w:pPr>
          </w:p>
          <w:p w14:paraId="178FD37A" w14:textId="77777777" w:rsidR="00245CEA" w:rsidRPr="003E4B6D" w:rsidRDefault="00245CEA" w:rsidP="00A818E5">
            <w:pPr>
              <w:rPr>
                <w:rFonts w:ascii="Arial" w:eastAsiaTheme="minorEastAsia" w:hAnsi="Arial" w:cs="Arial"/>
                <w:i/>
                <w:sz w:val="20"/>
                <w:szCs w:val="20"/>
                <w:lang w:val="en-US" w:eastAsia="zh-CN"/>
              </w:rPr>
            </w:pPr>
            <w:r w:rsidRPr="003E4B6D">
              <w:rPr>
                <w:rFonts w:ascii="Arial" w:eastAsiaTheme="minorEastAsia" w:hAnsi="Arial" w:cs="Arial" w:hint="eastAsia"/>
                <w:i/>
                <w:color w:val="0000FF"/>
                <w:sz w:val="20"/>
                <w:szCs w:val="20"/>
                <w:lang w:val="en-US" w:eastAsia="zh-CN"/>
              </w:rPr>
              <w:t>S</w:t>
            </w:r>
            <w:r w:rsidRPr="003E4B6D">
              <w:rPr>
                <w:rFonts w:ascii="Arial" w:eastAsiaTheme="minorEastAsia" w:hAnsi="Arial" w:cs="Arial"/>
                <w:i/>
                <w:color w:val="0000FF"/>
                <w:sz w:val="20"/>
                <w:szCs w:val="20"/>
                <w:lang w:val="en-US" w:eastAsia="zh-CN"/>
              </w:rPr>
              <w:t>ame content as 0120</w:t>
            </w:r>
          </w:p>
        </w:tc>
      </w:tr>
      <w:tr w:rsidR="00245CEA" w:rsidRPr="009D49EE" w14:paraId="31C67A58" w14:textId="77777777" w:rsidTr="00140EBC">
        <w:trPr>
          <w:trHeight w:val="20"/>
        </w:trPr>
        <w:tc>
          <w:tcPr>
            <w:tcW w:w="1073" w:type="dxa"/>
            <w:tcBorders>
              <w:bottom w:val="single" w:sz="4" w:space="0" w:color="auto"/>
            </w:tcBorders>
            <w:shd w:val="clear" w:color="auto" w:fill="auto"/>
          </w:tcPr>
          <w:p w14:paraId="2B1755A3"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393D0A29"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75BB865B" w14:textId="77777777" w:rsidR="00245CEA" w:rsidRPr="005E6C60" w:rsidRDefault="00000000" w:rsidP="00A818E5">
            <w:pPr>
              <w:rPr>
                <w:rFonts w:ascii="Arial" w:hAnsi="Arial" w:cs="Arial"/>
                <w:color w:val="000000"/>
                <w:sz w:val="20"/>
                <w:szCs w:val="20"/>
              </w:rPr>
            </w:pPr>
            <w:hyperlink r:id="rId48" w:history="1">
              <w:r w:rsidR="00245CEA">
                <w:rPr>
                  <w:rStyle w:val="af2"/>
                  <w:rFonts w:ascii="Arial" w:hAnsi="Arial" w:cs="Arial"/>
                  <w:sz w:val="20"/>
                  <w:szCs w:val="20"/>
                </w:rPr>
                <w:t>0122</w:t>
              </w:r>
            </w:hyperlink>
          </w:p>
        </w:tc>
        <w:tc>
          <w:tcPr>
            <w:tcW w:w="4132" w:type="dxa"/>
            <w:tcBorders>
              <w:bottom w:val="single" w:sz="4" w:space="0" w:color="auto"/>
            </w:tcBorders>
            <w:shd w:val="clear" w:color="auto" w:fill="auto"/>
          </w:tcPr>
          <w:p w14:paraId="361E4B7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to 3GPP on data plane control by roaming hubs</w:t>
            </w:r>
          </w:p>
        </w:tc>
        <w:tc>
          <w:tcPr>
            <w:tcW w:w="1984" w:type="dxa"/>
            <w:tcBorders>
              <w:bottom w:val="single" w:sz="4" w:space="0" w:color="auto"/>
            </w:tcBorders>
            <w:shd w:val="clear" w:color="auto" w:fill="auto"/>
          </w:tcPr>
          <w:p w14:paraId="4342F31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7A75B7A3" w14:textId="325AB1FC" w:rsidR="00245CEA" w:rsidRPr="005E6C60" w:rsidRDefault="00EB572D"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112DE15"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47_14r1</w:t>
            </w:r>
          </w:p>
          <w:p w14:paraId="1BDE7478" w14:textId="77777777" w:rsidR="00245CEA" w:rsidRDefault="00245CEA" w:rsidP="00A818E5">
            <w:pPr>
              <w:rPr>
                <w:rFonts w:ascii="Arial" w:hAnsi="Arial" w:cs="Arial"/>
                <w:i/>
                <w:sz w:val="20"/>
                <w:szCs w:val="20"/>
                <w:lang w:val="en-US"/>
              </w:rPr>
            </w:pPr>
            <w:r>
              <w:rPr>
                <w:rFonts w:ascii="Arial" w:hAnsi="Arial" w:cs="Arial"/>
                <w:i/>
                <w:sz w:val="20"/>
                <w:szCs w:val="20"/>
                <w:lang w:val="en-US"/>
              </w:rPr>
              <w:t>To: SA1 and SA2</w:t>
            </w:r>
          </w:p>
          <w:p w14:paraId="4026D2D8" w14:textId="77777777" w:rsidR="00245CEA" w:rsidRDefault="00245CEA" w:rsidP="00A818E5">
            <w:pPr>
              <w:rPr>
                <w:rFonts w:ascii="Arial" w:hAnsi="Arial" w:cs="Arial"/>
                <w:i/>
                <w:sz w:val="20"/>
                <w:szCs w:val="20"/>
                <w:lang w:val="en-US"/>
              </w:rPr>
            </w:pPr>
            <w:r>
              <w:rPr>
                <w:rFonts w:ascii="Arial" w:hAnsi="Arial" w:cs="Arial"/>
                <w:i/>
                <w:sz w:val="20"/>
                <w:szCs w:val="20"/>
                <w:lang w:val="en-US"/>
              </w:rPr>
              <w:t>CC: SA3, SA5, SA, CT4</w:t>
            </w:r>
          </w:p>
          <w:p w14:paraId="2C738B9A" w14:textId="77777777" w:rsidR="00245CEA" w:rsidRDefault="00245CEA" w:rsidP="00A818E5">
            <w:pPr>
              <w:rPr>
                <w:rFonts w:ascii="Arial" w:hAnsi="Arial" w:cs="Arial"/>
                <w:i/>
                <w:sz w:val="20"/>
                <w:szCs w:val="20"/>
                <w:lang w:val="en-US"/>
              </w:rPr>
            </w:pPr>
          </w:p>
          <w:p w14:paraId="67BF5255" w14:textId="77777777" w:rsidR="00245CEA" w:rsidRPr="00312739" w:rsidRDefault="00245CEA" w:rsidP="00A818E5">
            <w:pPr>
              <w:rPr>
                <w:rFonts w:ascii="Arial" w:eastAsiaTheme="minorEastAsia" w:hAnsi="Arial" w:cs="Arial"/>
                <w:i/>
                <w:sz w:val="20"/>
                <w:szCs w:val="20"/>
                <w:lang w:val="en-US" w:eastAsia="zh-CN"/>
              </w:rPr>
            </w:pPr>
            <w:r w:rsidRPr="00312739">
              <w:rPr>
                <w:rFonts w:ascii="Arial" w:eastAsiaTheme="minorEastAsia" w:hAnsi="Arial" w:cs="Arial" w:hint="eastAsia"/>
                <w:i/>
                <w:color w:val="0000FF"/>
                <w:sz w:val="20"/>
                <w:szCs w:val="20"/>
                <w:lang w:val="en-US" w:eastAsia="zh-CN"/>
              </w:rPr>
              <w:t>P</w:t>
            </w:r>
            <w:r w:rsidRPr="00312739">
              <w:rPr>
                <w:rFonts w:ascii="Arial" w:eastAsiaTheme="minorEastAsia" w:hAnsi="Arial" w:cs="Arial"/>
                <w:i/>
                <w:color w:val="0000FF"/>
                <w:sz w:val="20"/>
                <w:szCs w:val="20"/>
                <w:lang w:val="en-US" w:eastAsia="zh-CN"/>
              </w:rPr>
              <w:t>ropose to note</w:t>
            </w:r>
          </w:p>
        </w:tc>
      </w:tr>
      <w:tr w:rsidR="00245CEA" w:rsidRPr="009D49EE" w14:paraId="6D6B4047" w14:textId="77777777" w:rsidTr="00140EBC">
        <w:trPr>
          <w:trHeight w:val="20"/>
        </w:trPr>
        <w:tc>
          <w:tcPr>
            <w:tcW w:w="1073" w:type="dxa"/>
            <w:tcBorders>
              <w:bottom w:val="single" w:sz="4" w:space="0" w:color="auto"/>
            </w:tcBorders>
            <w:shd w:val="clear" w:color="auto" w:fill="auto"/>
          </w:tcPr>
          <w:p w14:paraId="2650584A"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7357CBF2"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A38048B" w14:textId="77777777" w:rsidR="00245CEA" w:rsidRPr="005E6C60" w:rsidRDefault="00000000" w:rsidP="00A818E5">
            <w:pPr>
              <w:rPr>
                <w:rFonts w:ascii="Arial" w:hAnsi="Arial" w:cs="Arial"/>
                <w:color w:val="000000"/>
                <w:sz w:val="20"/>
                <w:szCs w:val="20"/>
              </w:rPr>
            </w:pPr>
            <w:hyperlink r:id="rId49" w:history="1">
              <w:r w:rsidR="00245CEA">
                <w:rPr>
                  <w:rStyle w:val="af2"/>
                  <w:rFonts w:ascii="Arial" w:hAnsi="Arial" w:cs="Arial"/>
                  <w:sz w:val="20"/>
                  <w:szCs w:val="20"/>
                </w:rPr>
                <w:t>0123</w:t>
              </w:r>
            </w:hyperlink>
          </w:p>
        </w:tc>
        <w:tc>
          <w:tcPr>
            <w:tcW w:w="4132" w:type="dxa"/>
            <w:tcBorders>
              <w:bottom w:val="single" w:sz="4" w:space="0" w:color="auto"/>
            </w:tcBorders>
            <w:shd w:val="clear" w:color="auto" w:fill="auto"/>
          </w:tcPr>
          <w:p w14:paraId="2213054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to 3GPP on PRINS security profiles</w:t>
            </w:r>
          </w:p>
        </w:tc>
        <w:tc>
          <w:tcPr>
            <w:tcW w:w="1984" w:type="dxa"/>
            <w:tcBorders>
              <w:bottom w:val="single" w:sz="4" w:space="0" w:color="auto"/>
            </w:tcBorders>
            <w:shd w:val="clear" w:color="auto" w:fill="auto"/>
          </w:tcPr>
          <w:p w14:paraId="4EBDC11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60A582D1" w14:textId="427C5907" w:rsidR="00245CEA" w:rsidRPr="005E6C60" w:rsidRDefault="005B5FD2"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898889B"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47_40</w:t>
            </w:r>
          </w:p>
          <w:p w14:paraId="1EBD85BE" w14:textId="77777777" w:rsidR="00245CEA" w:rsidRDefault="00245CEA" w:rsidP="00A818E5">
            <w:pPr>
              <w:rPr>
                <w:rFonts w:ascii="Arial" w:hAnsi="Arial" w:cs="Arial"/>
                <w:i/>
                <w:sz w:val="20"/>
                <w:szCs w:val="20"/>
                <w:lang w:val="en-US"/>
              </w:rPr>
            </w:pPr>
            <w:r>
              <w:rPr>
                <w:rFonts w:ascii="Arial" w:hAnsi="Arial" w:cs="Arial"/>
                <w:i/>
                <w:sz w:val="20"/>
                <w:szCs w:val="20"/>
                <w:lang w:val="en-US"/>
              </w:rPr>
              <w:t>To: CT4 and SA3</w:t>
            </w:r>
          </w:p>
          <w:p w14:paraId="67C07EEC"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5ED206B7" w14:textId="77777777" w:rsidR="00245CEA" w:rsidRDefault="00245CEA" w:rsidP="00A818E5">
            <w:pPr>
              <w:rPr>
                <w:rFonts w:ascii="Arial" w:hAnsi="Arial" w:cs="Arial"/>
                <w:i/>
                <w:sz w:val="20"/>
                <w:szCs w:val="20"/>
                <w:lang w:val="en-US"/>
              </w:rPr>
            </w:pPr>
          </w:p>
          <w:p w14:paraId="3A58724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E25A2F3" w14:textId="77777777" w:rsidR="00245CEA" w:rsidRPr="00112E2C" w:rsidRDefault="00245CEA" w:rsidP="00A818E5">
            <w:pPr>
              <w:pStyle w:val="1"/>
              <w:rPr>
                <w:lang w:eastAsia="ja-JP"/>
              </w:rPr>
            </w:pPr>
            <w:r w:rsidRPr="0464CF35">
              <w:rPr>
                <w:lang w:eastAsia="ja-JP"/>
              </w:rPr>
              <w:t>Introduction</w:t>
            </w:r>
          </w:p>
          <w:p w14:paraId="34E94036" w14:textId="77777777" w:rsidR="00245CEA" w:rsidRDefault="00245CEA" w:rsidP="00A818E5">
            <w:pPr>
              <w:rPr>
                <w:rFonts w:cs="Arial"/>
              </w:rPr>
            </w:pPr>
            <w:r>
              <w:rPr>
                <w:rFonts w:eastAsia="Arial" w:cs="Arial"/>
              </w:rPr>
              <w:t xml:space="preserve">With reference to </w:t>
            </w:r>
            <w:r>
              <w:rPr>
                <w:rFonts w:cs="Arial"/>
              </w:rPr>
              <w:t xml:space="preserve">earlier LS exchanges on PRINS security profiles (see LS S3-231532 and S3-235067), GSMA is working on the different profiles and will document them. In order to simplify security protection policy exchange by using pre-defined profiles, 3GPP specifications need to allow for providing such information. </w:t>
            </w:r>
          </w:p>
          <w:p w14:paraId="73511BE0" w14:textId="77777777" w:rsidR="00245CEA" w:rsidRDefault="00245CEA" w:rsidP="00A818E5">
            <w:pPr>
              <w:rPr>
                <w:rFonts w:cs="Arial"/>
              </w:rPr>
            </w:pPr>
          </w:p>
          <w:p w14:paraId="09A74C6D" w14:textId="77777777" w:rsidR="00245CEA" w:rsidRPr="00EA2FF0" w:rsidRDefault="00245CEA" w:rsidP="00A818E5">
            <w:pPr>
              <w:pStyle w:val="1"/>
              <w:rPr>
                <w:color w:val="000000" w:themeColor="text1"/>
              </w:rPr>
            </w:pPr>
            <w:r w:rsidRPr="011E2B62">
              <w:rPr>
                <w:color w:val="000000" w:themeColor="text1"/>
              </w:rPr>
              <w:t xml:space="preserve">Request to 3GPP </w:t>
            </w:r>
          </w:p>
          <w:p w14:paraId="722BA260" w14:textId="77777777" w:rsidR="00245CEA" w:rsidRDefault="00245CEA" w:rsidP="00A818E5">
            <w:pPr>
              <w:rPr>
                <w:rFonts w:cs="Arial"/>
              </w:rPr>
            </w:pPr>
            <w:r>
              <w:rPr>
                <w:rFonts w:cs="Arial"/>
              </w:rPr>
              <w:t>5GMRR asks 3GPP CT4 to update their specifications to allow for the flexibility to indicate profiles in general. To keep it flexible, please enable at least 256 profiles.</w:t>
            </w:r>
          </w:p>
          <w:p w14:paraId="0F01203C" w14:textId="77777777" w:rsidR="00245CEA" w:rsidRDefault="00245CEA" w:rsidP="00A818E5">
            <w:pPr>
              <w:pStyle w:val="NormalParagraph"/>
              <w:spacing w:after="0"/>
              <w:rPr>
                <w:rFonts w:cs="Arial"/>
                <w:color w:val="000000" w:themeColor="text1"/>
              </w:rPr>
            </w:pPr>
            <w:r>
              <w:rPr>
                <w:rFonts w:cs="Arial"/>
                <w:color w:val="000000" w:themeColor="text1"/>
              </w:rPr>
              <w:t xml:space="preserve"> </w:t>
            </w:r>
          </w:p>
          <w:p w14:paraId="393E4BE1" w14:textId="77777777" w:rsidR="00245CEA" w:rsidRPr="00EA2FF0" w:rsidRDefault="00245CEA" w:rsidP="00A818E5">
            <w:pPr>
              <w:pStyle w:val="NormalParagraph"/>
              <w:spacing w:after="0"/>
              <w:rPr>
                <w:rFonts w:cs="Arial"/>
                <w:color w:val="000000" w:themeColor="text1"/>
              </w:rPr>
            </w:pPr>
            <w:r>
              <w:rPr>
                <w:rFonts w:cs="Arial"/>
                <w:color w:val="000000" w:themeColor="text1"/>
              </w:rPr>
              <w:t>5GMRR asks 3GPP SA3 to take this information into account.</w:t>
            </w:r>
          </w:p>
          <w:p w14:paraId="25F1C56A" w14:textId="77777777" w:rsidR="00245CEA" w:rsidRPr="00547B99" w:rsidRDefault="00245CEA" w:rsidP="00A818E5">
            <w:pPr>
              <w:rPr>
                <w:rFonts w:ascii="Arial" w:eastAsiaTheme="minorEastAsia" w:hAnsi="Arial" w:cs="Arial"/>
                <w:i/>
                <w:sz w:val="20"/>
                <w:szCs w:val="20"/>
                <w:lang w:val="en-GB" w:eastAsia="zh-CN"/>
              </w:rPr>
            </w:pPr>
          </w:p>
          <w:p w14:paraId="472F42B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E53A1ED" w14:textId="1E63F530" w:rsidR="0033384F" w:rsidRDefault="0033384F" w:rsidP="00A818E5">
            <w:pPr>
              <w:rPr>
                <w:rFonts w:ascii="Arial" w:eastAsiaTheme="minorEastAsia" w:hAnsi="Arial" w:cs="Arial"/>
                <w:i/>
                <w:color w:val="0000FF"/>
                <w:sz w:val="20"/>
                <w:szCs w:val="20"/>
                <w:lang w:val="en-US" w:eastAsia="zh-CN"/>
              </w:rPr>
            </w:pPr>
            <w:r>
              <w:rPr>
                <w:rFonts w:ascii="Arial" w:eastAsiaTheme="minorEastAsia" w:hAnsi="Arial" w:cs="Arial"/>
                <w:i/>
                <w:color w:val="0000FF"/>
                <w:sz w:val="20"/>
                <w:szCs w:val="20"/>
                <w:lang w:val="en-US" w:eastAsia="zh-CN"/>
              </w:rPr>
              <w:t>Related CR 029</w:t>
            </w:r>
            <w:r w:rsidR="00AA2411">
              <w:rPr>
                <w:rFonts w:ascii="Arial" w:eastAsiaTheme="minorEastAsia" w:hAnsi="Arial" w:cs="Arial"/>
                <w:i/>
                <w:color w:val="0000FF"/>
                <w:sz w:val="20"/>
                <w:szCs w:val="20"/>
                <w:lang w:val="en-US" w:eastAsia="zh-CN"/>
              </w:rPr>
              <w:t>0</w:t>
            </w:r>
          </w:p>
          <w:p w14:paraId="7B1EF35D" w14:textId="1E535795" w:rsidR="00245CEA" w:rsidRPr="00E50FE9"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w:t>
            </w:r>
            <w:r>
              <w:rPr>
                <w:rFonts w:ascii="Arial" w:eastAsiaTheme="minorEastAsia" w:hAnsi="Arial" w:cs="Arial"/>
                <w:i/>
                <w:color w:val="0000FF"/>
                <w:sz w:val="20"/>
                <w:szCs w:val="20"/>
                <w:lang w:val="en-US" w:eastAsia="zh-CN"/>
              </w:rPr>
              <w:t>8</w:t>
            </w:r>
          </w:p>
        </w:tc>
      </w:tr>
      <w:tr w:rsidR="00245CEA" w:rsidRPr="009D49EE" w14:paraId="45305A9B" w14:textId="77777777" w:rsidTr="00140EBC">
        <w:trPr>
          <w:trHeight w:val="20"/>
        </w:trPr>
        <w:tc>
          <w:tcPr>
            <w:tcW w:w="1073" w:type="dxa"/>
            <w:tcBorders>
              <w:bottom w:val="single" w:sz="4" w:space="0" w:color="auto"/>
            </w:tcBorders>
            <w:shd w:val="clear" w:color="auto" w:fill="auto"/>
          </w:tcPr>
          <w:p w14:paraId="468DC99F" w14:textId="77777777" w:rsidR="00245CEA" w:rsidRPr="005E6C60" w:rsidRDefault="00245CEA"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487CACE8" w14:textId="77777777" w:rsidR="00245CEA" w:rsidRDefault="00245CEA"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72021971" w14:textId="77777777" w:rsidR="00245CEA" w:rsidRPr="005E6C60" w:rsidRDefault="00000000" w:rsidP="00A818E5">
            <w:pPr>
              <w:rPr>
                <w:rFonts w:ascii="Arial" w:hAnsi="Arial" w:cs="Arial"/>
                <w:color w:val="000000"/>
                <w:sz w:val="20"/>
                <w:szCs w:val="20"/>
              </w:rPr>
            </w:pPr>
            <w:hyperlink r:id="rId50" w:history="1">
              <w:r w:rsidR="00245CEA">
                <w:rPr>
                  <w:rStyle w:val="af2"/>
                  <w:rFonts w:ascii="Arial" w:hAnsi="Arial" w:cs="Arial"/>
                  <w:sz w:val="20"/>
                  <w:szCs w:val="20"/>
                </w:rPr>
                <w:t>0262</w:t>
              </w:r>
            </w:hyperlink>
          </w:p>
        </w:tc>
        <w:tc>
          <w:tcPr>
            <w:tcW w:w="4132" w:type="dxa"/>
            <w:tcBorders>
              <w:bottom w:val="single" w:sz="4" w:space="0" w:color="auto"/>
            </w:tcBorders>
            <w:shd w:val="clear" w:color="auto" w:fill="auto"/>
          </w:tcPr>
          <w:p w14:paraId="55970A19"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to 3GPP CT4 on in-path and in-query parameters</w:t>
            </w:r>
          </w:p>
        </w:tc>
        <w:tc>
          <w:tcPr>
            <w:tcW w:w="1984" w:type="dxa"/>
            <w:tcBorders>
              <w:bottom w:val="single" w:sz="4" w:space="0" w:color="auto"/>
            </w:tcBorders>
            <w:shd w:val="clear" w:color="auto" w:fill="auto"/>
          </w:tcPr>
          <w:p w14:paraId="1E6B394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12810441" w14:textId="37704A25" w:rsidR="00245CEA" w:rsidRPr="005E6C60" w:rsidRDefault="005B5FD2"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A8CF293"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46_07</w:t>
            </w:r>
          </w:p>
          <w:p w14:paraId="0C42DDC1"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7C41DB66" w14:textId="77777777" w:rsidR="00245CEA" w:rsidRDefault="00245CEA" w:rsidP="00A818E5">
            <w:pPr>
              <w:rPr>
                <w:rFonts w:ascii="Arial" w:hAnsi="Arial" w:cs="Arial"/>
                <w:i/>
                <w:sz w:val="20"/>
                <w:szCs w:val="20"/>
                <w:lang w:val="en-US"/>
              </w:rPr>
            </w:pPr>
            <w:r>
              <w:rPr>
                <w:rFonts w:ascii="Arial" w:hAnsi="Arial" w:cs="Arial"/>
                <w:i/>
                <w:sz w:val="20"/>
                <w:szCs w:val="20"/>
                <w:lang w:val="en-US"/>
              </w:rPr>
              <w:t>CC: SA3</w:t>
            </w:r>
          </w:p>
          <w:p w14:paraId="058AD14B" w14:textId="77777777" w:rsidR="00245CEA" w:rsidRDefault="00245CEA" w:rsidP="00A818E5">
            <w:pPr>
              <w:rPr>
                <w:rFonts w:ascii="Arial" w:hAnsi="Arial" w:cs="Arial"/>
                <w:i/>
                <w:sz w:val="20"/>
                <w:szCs w:val="20"/>
                <w:lang w:val="en-US"/>
              </w:rPr>
            </w:pPr>
          </w:p>
          <w:p w14:paraId="7F9C394A" w14:textId="6EEA5351" w:rsidR="00F43E6A" w:rsidRPr="00F43E6A" w:rsidRDefault="00F43E6A" w:rsidP="00A818E5">
            <w:pPr>
              <w:rPr>
                <w:rFonts w:ascii="Arial" w:eastAsiaTheme="minorEastAsia" w:hAnsi="Arial" w:cs="Arial"/>
                <w:i/>
                <w:color w:val="0000FF"/>
                <w:sz w:val="20"/>
                <w:szCs w:val="20"/>
                <w:lang w:val="en-US" w:eastAsia="zh-CN"/>
              </w:rPr>
            </w:pPr>
            <w:r w:rsidRPr="00F43E6A">
              <w:rPr>
                <w:rFonts w:ascii="Arial" w:eastAsiaTheme="minorEastAsia" w:hAnsi="Arial" w:cs="Arial" w:hint="eastAsia"/>
                <w:i/>
                <w:color w:val="0000FF"/>
                <w:sz w:val="20"/>
                <w:szCs w:val="20"/>
                <w:lang w:val="en-US" w:eastAsia="zh-CN"/>
              </w:rPr>
              <w:t>R</w:t>
            </w:r>
            <w:r w:rsidRPr="00F43E6A">
              <w:rPr>
                <w:rFonts w:ascii="Arial" w:eastAsiaTheme="minorEastAsia" w:hAnsi="Arial" w:cs="Arial"/>
                <w:i/>
                <w:color w:val="0000FF"/>
                <w:sz w:val="20"/>
                <w:szCs w:val="20"/>
                <w:lang w:val="en-US" w:eastAsia="zh-CN"/>
              </w:rPr>
              <w:t>elated</w:t>
            </w:r>
            <w:r>
              <w:rPr>
                <w:rFonts w:ascii="Arial" w:eastAsiaTheme="minorEastAsia" w:hAnsi="Arial" w:cs="Arial"/>
                <w:i/>
                <w:color w:val="0000FF"/>
                <w:sz w:val="20"/>
                <w:szCs w:val="20"/>
                <w:lang w:val="en-US" w:eastAsia="zh-CN"/>
              </w:rPr>
              <w:t xml:space="preserve"> CR in</w:t>
            </w:r>
            <w:r w:rsidR="008B6B34">
              <w:rPr>
                <w:rFonts w:ascii="Arial" w:eastAsiaTheme="minorEastAsia" w:hAnsi="Arial" w:cs="Arial"/>
                <w:i/>
                <w:color w:val="0000FF"/>
                <w:sz w:val="20"/>
                <w:szCs w:val="20"/>
                <w:lang w:val="en-US" w:eastAsia="zh-CN"/>
              </w:rPr>
              <w:t xml:space="preserve"> </w:t>
            </w:r>
            <w:r w:rsidR="005B5FD2">
              <w:rPr>
                <w:rFonts w:ascii="Arial" w:eastAsiaTheme="minorEastAsia" w:hAnsi="Arial" w:cs="Arial"/>
                <w:i/>
                <w:color w:val="0000FF"/>
                <w:sz w:val="20"/>
                <w:szCs w:val="20"/>
                <w:lang w:val="en-US" w:eastAsia="zh-CN"/>
              </w:rPr>
              <w:t xml:space="preserve">0233, </w:t>
            </w:r>
            <w:r>
              <w:rPr>
                <w:rFonts w:ascii="Arial" w:eastAsiaTheme="minorEastAsia" w:hAnsi="Arial" w:cs="Arial"/>
                <w:i/>
                <w:color w:val="0000FF"/>
                <w:sz w:val="20"/>
                <w:szCs w:val="20"/>
                <w:lang w:val="en-US" w:eastAsia="zh-CN"/>
              </w:rPr>
              <w:t>0291</w:t>
            </w:r>
            <w:r w:rsidR="00BE2D75">
              <w:rPr>
                <w:rFonts w:ascii="Arial" w:eastAsiaTheme="minorEastAsia" w:hAnsi="Arial" w:cs="Arial"/>
                <w:i/>
                <w:color w:val="0000FF"/>
                <w:sz w:val="20"/>
                <w:szCs w:val="20"/>
                <w:lang w:val="en-US" w:eastAsia="zh-CN"/>
              </w:rPr>
              <w:t>, 0292</w:t>
            </w:r>
            <w:r w:rsidR="00892DDB">
              <w:rPr>
                <w:rFonts w:ascii="Arial" w:eastAsiaTheme="minorEastAsia" w:hAnsi="Arial" w:cs="Arial"/>
                <w:i/>
                <w:color w:val="0000FF"/>
                <w:sz w:val="20"/>
                <w:szCs w:val="20"/>
                <w:lang w:val="en-US" w:eastAsia="zh-CN"/>
              </w:rPr>
              <w:t>, 0293</w:t>
            </w:r>
            <w:r w:rsidR="0086148D">
              <w:rPr>
                <w:rFonts w:ascii="Arial" w:eastAsiaTheme="minorEastAsia" w:hAnsi="Arial" w:cs="Arial"/>
                <w:i/>
                <w:color w:val="0000FF"/>
                <w:sz w:val="20"/>
                <w:szCs w:val="20"/>
                <w:lang w:val="en-US" w:eastAsia="zh-CN"/>
              </w:rPr>
              <w:t>, 0437</w:t>
            </w:r>
          </w:p>
          <w:p w14:paraId="398BD9D4" w14:textId="7AA9D64E" w:rsidR="00245CEA" w:rsidRPr="00547B99" w:rsidRDefault="00245CEA" w:rsidP="00A818E5">
            <w:pPr>
              <w:rPr>
                <w:rFonts w:ascii="Arial" w:eastAsiaTheme="minorEastAsia" w:hAnsi="Arial" w:cs="Arial"/>
                <w:i/>
                <w:sz w:val="20"/>
                <w:szCs w:val="20"/>
                <w:lang w:val="en-US" w:eastAsia="zh-CN"/>
              </w:rPr>
            </w:pPr>
            <w:r w:rsidRPr="00547B99">
              <w:rPr>
                <w:rFonts w:ascii="Arial" w:eastAsiaTheme="minorEastAsia" w:hAnsi="Arial" w:cs="Arial" w:hint="eastAsia"/>
                <w:i/>
                <w:color w:val="0000FF"/>
                <w:sz w:val="20"/>
                <w:szCs w:val="20"/>
                <w:lang w:val="en-US" w:eastAsia="zh-CN"/>
              </w:rPr>
              <w:t>R</w:t>
            </w:r>
            <w:r w:rsidRPr="00547B99">
              <w:rPr>
                <w:rFonts w:ascii="Arial" w:eastAsiaTheme="minorEastAsia" w:hAnsi="Arial" w:cs="Arial"/>
                <w:i/>
                <w:color w:val="0000FF"/>
                <w:sz w:val="20"/>
                <w:szCs w:val="20"/>
                <w:lang w:val="en-US" w:eastAsia="zh-CN"/>
              </w:rPr>
              <w:t xml:space="preserve">eply LS in </w:t>
            </w:r>
            <w:r>
              <w:rPr>
                <w:rFonts w:ascii="Arial" w:eastAsiaTheme="minorEastAsia" w:hAnsi="Arial" w:cs="Arial"/>
                <w:i/>
                <w:color w:val="0000FF"/>
                <w:sz w:val="20"/>
                <w:szCs w:val="20"/>
                <w:lang w:val="en-US" w:eastAsia="zh-CN"/>
              </w:rPr>
              <w:t xml:space="preserve">0294, </w:t>
            </w:r>
            <w:r w:rsidRPr="00547B99">
              <w:rPr>
                <w:rFonts w:ascii="Arial" w:eastAsiaTheme="minorEastAsia" w:hAnsi="Arial" w:cs="Arial"/>
                <w:i/>
                <w:color w:val="0000FF"/>
                <w:sz w:val="20"/>
                <w:szCs w:val="20"/>
                <w:lang w:val="en-US" w:eastAsia="zh-CN"/>
              </w:rPr>
              <w:t>0321</w:t>
            </w:r>
            <w:r w:rsidR="007D25E5">
              <w:rPr>
                <w:rFonts w:ascii="Arial" w:eastAsiaTheme="minorEastAsia" w:hAnsi="Arial" w:cs="Arial"/>
                <w:i/>
                <w:color w:val="0000FF"/>
                <w:sz w:val="20"/>
                <w:szCs w:val="20"/>
                <w:lang w:val="en-US" w:eastAsia="zh-CN"/>
              </w:rPr>
              <w:t>, 0438</w:t>
            </w:r>
          </w:p>
        </w:tc>
      </w:tr>
      <w:tr w:rsidR="003A23DC" w:rsidRPr="009D49EE" w14:paraId="25618A52" w14:textId="77777777" w:rsidTr="00A6514B">
        <w:trPr>
          <w:trHeight w:val="20"/>
        </w:trPr>
        <w:tc>
          <w:tcPr>
            <w:tcW w:w="1073" w:type="dxa"/>
            <w:tcBorders>
              <w:bottom w:val="single" w:sz="4" w:space="0" w:color="auto"/>
            </w:tcBorders>
            <w:shd w:val="clear" w:color="auto" w:fill="auto"/>
          </w:tcPr>
          <w:p w14:paraId="3624E343" w14:textId="77777777" w:rsidR="003A23DC" w:rsidRPr="005E6C60" w:rsidRDefault="003A23DC" w:rsidP="006E17BA">
            <w:pPr>
              <w:rPr>
                <w:rFonts w:ascii="Arial" w:eastAsia="Batang" w:hAnsi="Arial" w:cs="Arial"/>
                <w:b/>
                <w:color w:val="000000"/>
                <w:lang w:eastAsia="ko-KR"/>
              </w:rPr>
            </w:pPr>
          </w:p>
        </w:tc>
        <w:tc>
          <w:tcPr>
            <w:tcW w:w="2466" w:type="dxa"/>
            <w:tcBorders>
              <w:bottom w:val="single" w:sz="4" w:space="0" w:color="auto"/>
            </w:tcBorders>
            <w:shd w:val="clear" w:color="auto" w:fill="auto"/>
          </w:tcPr>
          <w:p w14:paraId="402F50B0" w14:textId="77777777" w:rsidR="003A23DC" w:rsidRDefault="003A23DC" w:rsidP="006E17BA">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7237577C" w14:textId="1E4034BD" w:rsidR="003A23DC" w:rsidRPr="005E6C60" w:rsidRDefault="00000000" w:rsidP="006E17BA">
            <w:pPr>
              <w:rPr>
                <w:rFonts w:ascii="Arial" w:hAnsi="Arial" w:cs="Arial"/>
                <w:color w:val="000000"/>
                <w:sz w:val="20"/>
                <w:szCs w:val="20"/>
              </w:rPr>
            </w:pPr>
            <w:hyperlink r:id="rId51" w:history="1">
              <w:r w:rsidR="003A23DC">
                <w:rPr>
                  <w:rStyle w:val="af2"/>
                  <w:rFonts w:ascii="Arial" w:hAnsi="Arial" w:cs="Arial"/>
                  <w:sz w:val="20"/>
                  <w:szCs w:val="20"/>
                </w:rPr>
                <w:t>0321</w:t>
              </w:r>
            </w:hyperlink>
          </w:p>
        </w:tc>
        <w:tc>
          <w:tcPr>
            <w:tcW w:w="4132" w:type="dxa"/>
            <w:tcBorders>
              <w:bottom w:val="single" w:sz="4" w:space="0" w:color="auto"/>
            </w:tcBorders>
            <w:shd w:val="clear" w:color="auto" w:fill="auto"/>
          </w:tcPr>
          <w:p w14:paraId="5024314C" w14:textId="7B588390" w:rsidR="003A23DC" w:rsidRPr="005E6C60" w:rsidRDefault="003A23DC" w:rsidP="006E17BA">
            <w:pPr>
              <w:rPr>
                <w:rFonts w:ascii="Arial" w:hAnsi="Arial" w:cs="Arial"/>
                <w:color w:val="000000"/>
                <w:sz w:val="20"/>
                <w:szCs w:val="20"/>
              </w:rPr>
            </w:pPr>
            <w:r>
              <w:rPr>
                <w:rFonts w:ascii="Arial" w:hAnsi="Arial" w:cs="Arial"/>
                <w:color w:val="000000"/>
                <w:sz w:val="20"/>
                <w:szCs w:val="20"/>
              </w:rPr>
              <w:t>LS out    Reply LS on in-path and in-query parameters</w:t>
            </w:r>
          </w:p>
        </w:tc>
        <w:tc>
          <w:tcPr>
            <w:tcW w:w="1984" w:type="dxa"/>
            <w:tcBorders>
              <w:bottom w:val="single" w:sz="4" w:space="0" w:color="auto"/>
            </w:tcBorders>
            <w:shd w:val="clear" w:color="auto" w:fill="auto"/>
          </w:tcPr>
          <w:p w14:paraId="17841730" w14:textId="0DBC17BD" w:rsidR="003A23DC" w:rsidRPr="005E6C60"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417A5977" w14:textId="1BA57DF5" w:rsidR="003A23DC" w:rsidRPr="00BA63A3" w:rsidRDefault="00BA63A3"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M</w:t>
            </w:r>
            <w:r>
              <w:rPr>
                <w:rFonts w:ascii="Arial" w:eastAsiaTheme="minorEastAsia" w:hAnsi="Arial" w:cs="Arial"/>
                <w:color w:val="000000"/>
                <w:sz w:val="20"/>
                <w:szCs w:val="20"/>
                <w:lang w:eastAsia="zh-CN"/>
              </w:rPr>
              <w:t>oved to 6.3.1</w:t>
            </w:r>
          </w:p>
        </w:tc>
        <w:tc>
          <w:tcPr>
            <w:tcW w:w="6368" w:type="dxa"/>
            <w:tcBorders>
              <w:bottom w:val="single" w:sz="4" w:space="0" w:color="auto"/>
            </w:tcBorders>
            <w:shd w:val="clear" w:color="auto" w:fill="auto"/>
          </w:tcPr>
          <w:p w14:paraId="0DC6F995" w14:textId="77777777" w:rsidR="003A23DC" w:rsidRPr="00F028F6" w:rsidRDefault="003A23DC" w:rsidP="006E17BA">
            <w:pPr>
              <w:rPr>
                <w:rFonts w:ascii="Arial" w:hAnsi="Arial" w:cs="Arial"/>
                <w:i/>
                <w:sz w:val="20"/>
                <w:szCs w:val="20"/>
                <w:lang w:val="en-US"/>
              </w:rPr>
            </w:pPr>
          </w:p>
        </w:tc>
      </w:tr>
      <w:tr w:rsidR="00C14BD2" w:rsidRPr="009D49EE" w14:paraId="3BC1889C" w14:textId="77777777" w:rsidTr="00A6514B">
        <w:trPr>
          <w:trHeight w:val="20"/>
        </w:trPr>
        <w:tc>
          <w:tcPr>
            <w:tcW w:w="1073" w:type="dxa"/>
            <w:tcBorders>
              <w:bottom w:val="single" w:sz="4" w:space="0" w:color="auto"/>
            </w:tcBorders>
            <w:shd w:val="clear" w:color="auto" w:fill="auto"/>
          </w:tcPr>
          <w:p w14:paraId="085FB483" w14:textId="77777777" w:rsidR="00C14BD2" w:rsidRPr="005E6C60" w:rsidRDefault="00C14BD2" w:rsidP="009C3EE8">
            <w:pPr>
              <w:rPr>
                <w:rFonts w:ascii="Arial" w:eastAsia="Batang" w:hAnsi="Arial" w:cs="Arial"/>
                <w:b/>
                <w:color w:val="000000"/>
                <w:lang w:eastAsia="ko-KR"/>
              </w:rPr>
            </w:pPr>
          </w:p>
        </w:tc>
        <w:tc>
          <w:tcPr>
            <w:tcW w:w="2466" w:type="dxa"/>
            <w:tcBorders>
              <w:bottom w:val="single" w:sz="4" w:space="0" w:color="auto"/>
            </w:tcBorders>
            <w:shd w:val="clear" w:color="auto" w:fill="auto"/>
          </w:tcPr>
          <w:p w14:paraId="5A9CC2CE" w14:textId="77777777" w:rsidR="00C14BD2" w:rsidRDefault="00C14BD2" w:rsidP="009C3EE8">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4AEA4209" w14:textId="687CE7F1" w:rsidR="00C14BD2" w:rsidRPr="005E6C60" w:rsidRDefault="00000000" w:rsidP="009C3EE8">
            <w:pPr>
              <w:rPr>
                <w:rFonts w:ascii="Arial" w:hAnsi="Arial" w:cs="Arial"/>
                <w:color w:val="000000"/>
                <w:sz w:val="20"/>
                <w:szCs w:val="20"/>
              </w:rPr>
            </w:pPr>
            <w:hyperlink r:id="rId52" w:history="1">
              <w:r w:rsidR="00C14BD2" w:rsidRPr="006227F7">
                <w:rPr>
                  <w:rStyle w:val="af2"/>
                </w:rPr>
                <w:t>0552</w:t>
              </w:r>
            </w:hyperlink>
          </w:p>
        </w:tc>
        <w:tc>
          <w:tcPr>
            <w:tcW w:w="4132" w:type="dxa"/>
            <w:tcBorders>
              <w:bottom w:val="single" w:sz="4" w:space="0" w:color="auto"/>
            </w:tcBorders>
            <w:shd w:val="clear" w:color="auto" w:fill="auto"/>
          </w:tcPr>
          <w:p w14:paraId="17F42E03" w14:textId="77777777" w:rsidR="00C14BD2" w:rsidRPr="005E6C60" w:rsidRDefault="00C14BD2" w:rsidP="009C3EE8">
            <w:pPr>
              <w:rPr>
                <w:rFonts w:ascii="Arial" w:hAnsi="Arial" w:cs="Arial"/>
                <w:color w:val="000000"/>
                <w:sz w:val="20"/>
                <w:szCs w:val="20"/>
              </w:rPr>
            </w:pPr>
            <w:r>
              <w:rPr>
                <w:rFonts w:ascii="Arial" w:hAnsi="Arial" w:cs="Arial"/>
                <w:color w:val="000000"/>
                <w:sz w:val="20"/>
                <w:szCs w:val="20"/>
              </w:rPr>
              <w:t xml:space="preserve">LS in    </w:t>
            </w:r>
            <w:r w:rsidRPr="00A40B8E">
              <w:rPr>
                <w:rFonts w:ascii="Arial" w:hAnsi="Arial" w:cs="Arial"/>
                <w:color w:val="000000"/>
                <w:sz w:val="20"/>
                <w:szCs w:val="20"/>
              </w:rPr>
              <w:t>Reply LS on improved KPIs involving end-to-end data volume transfer time analytics</w:t>
            </w:r>
          </w:p>
        </w:tc>
        <w:tc>
          <w:tcPr>
            <w:tcW w:w="1984" w:type="dxa"/>
            <w:tcBorders>
              <w:bottom w:val="single" w:sz="4" w:space="0" w:color="auto"/>
            </w:tcBorders>
            <w:shd w:val="clear" w:color="auto" w:fill="auto"/>
          </w:tcPr>
          <w:p w14:paraId="0D95DB4C" w14:textId="77777777" w:rsidR="00C14BD2" w:rsidRPr="005E6C60" w:rsidRDefault="00C14BD2" w:rsidP="009C3EE8">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auto"/>
          </w:tcPr>
          <w:p w14:paraId="490A9A8C" w14:textId="3A0D4D04" w:rsidR="00C14BD2" w:rsidRPr="000377A6" w:rsidRDefault="00A6514B" w:rsidP="009C3EE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w:t>
            </w:r>
          </w:p>
        </w:tc>
        <w:tc>
          <w:tcPr>
            <w:tcW w:w="6368" w:type="dxa"/>
            <w:tcBorders>
              <w:bottom w:val="single" w:sz="4" w:space="0" w:color="auto"/>
            </w:tcBorders>
            <w:shd w:val="clear" w:color="auto" w:fill="auto"/>
          </w:tcPr>
          <w:p w14:paraId="36D7BF95" w14:textId="77777777" w:rsidR="00C14BD2" w:rsidRDefault="00C14BD2" w:rsidP="009C3EE8">
            <w:pPr>
              <w:rPr>
                <w:rFonts w:ascii="Arial" w:hAnsi="Arial" w:cs="Arial"/>
                <w:i/>
                <w:sz w:val="20"/>
                <w:szCs w:val="20"/>
                <w:lang w:val="en-US"/>
              </w:rPr>
            </w:pPr>
            <w:r w:rsidRPr="00A40B8E">
              <w:rPr>
                <w:rFonts w:ascii="Arial" w:hAnsi="Arial" w:cs="Arial"/>
                <w:i/>
                <w:sz w:val="20"/>
                <w:szCs w:val="20"/>
                <w:lang w:val="en-US"/>
              </w:rPr>
              <w:t>S5-241086</w:t>
            </w:r>
          </w:p>
          <w:p w14:paraId="0DDD7EFD" w14:textId="77777777" w:rsidR="00C14BD2" w:rsidRDefault="00C14BD2" w:rsidP="009C3EE8">
            <w:pPr>
              <w:rPr>
                <w:rFonts w:ascii="Arial" w:hAnsi="Arial" w:cs="Arial"/>
                <w:i/>
                <w:sz w:val="20"/>
                <w:szCs w:val="20"/>
                <w:lang w:val="en-US"/>
              </w:rPr>
            </w:pPr>
            <w:r>
              <w:rPr>
                <w:rFonts w:ascii="Arial" w:hAnsi="Arial" w:cs="Arial"/>
                <w:i/>
                <w:sz w:val="20"/>
                <w:szCs w:val="20"/>
                <w:lang w:val="en-US"/>
              </w:rPr>
              <w:t xml:space="preserve">To: </w:t>
            </w:r>
            <w:r w:rsidRPr="00A40B8E">
              <w:rPr>
                <w:rFonts w:ascii="Arial" w:hAnsi="Arial" w:cs="Arial"/>
                <w:i/>
                <w:sz w:val="20"/>
                <w:szCs w:val="20"/>
                <w:lang w:val="en-US"/>
              </w:rPr>
              <w:t>SA2, CT3, CT4, RAN2, RAN3</w:t>
            </w:r>
          </w:p>
          <w:p w14:paraId="055D6ACF" w14:textId="77777777" w:rsidR="00C14BD2" w:rsidRDefault="00C14BD2" w:rsidP="009C3EE8">
            <w:pPr>
              <w:rPr>
                <w:rFonts w:ascii="Arial" w:hAnsi="Arial" w:cs="Arial"/>
                <w:i/>
                <w:sz w:val="20"/>
                <w:szCs w:val="20"/>
                <w:lang w:val="en-US"/>
              </w:rPr>
            </w:pPr>
            <w:r>
              <w:rPr>
                <w:rFonts w:ascii="Arial" w:hAnsi="Arial" w:cs="Arial"/>
                <w:i/>
                <w:sz w:val="20"/>
                <w:szCs w:val="20"/>
                <w:lang w:val="en-US"/>
              </w:rPr>
              <w:t xml:space="preserve">CC: </w:t>
            </w:r>
          </w:p>
          <w:p w14:paraId="6BD731D5" w14:textId="18FD677C" w:rsidR="00C14BD2" w:rsidRPr="0076267E" w:rsidRDefault="0076267E" w:rsidP="009C3EE8">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 xml:space="preserve">Contact: </w:t>
            </w:r>
            <w:r w:rsidR="00276668">
              <w:rPr>
                <w:rFonts w:ascii="Arial" w:eastAsiaTheme="minorEastAsia" w:hAnsi="Arial" w:cs="Arial"/>
                <w:i/>
                <w:sz w:val="20"/>
                <w:szCs w:val="20"/>
                <w:lang w:val="en-US" w:eastAsia="zh-CN"/>
              </w:rPr>
              <w:t xml:space="preserve">Intel, Verizon, </w:t>
            </w:r>
            <w:r>
              <w:rPr>
                <w:rFonts w:ascii="Arial" w:eastAsiaTheme="minorEastAsia" w:hAnsi="Arial" w:cs="Arial"/>
                <w:i/>
                <w:sz w:val="20"/>
                <w:szCs w:val="20"/>
                <w:lang w:val="en-US" w:eastAsia="zh-CN"/>
              </w:rPr>
              <w:t>China Mobile</w:t>
            </w:r>
          </w:p>
          <w:p w14:paraId="4E6B0614" w14:textId="77777777" w:rsidR="00C14BD2" w:rsidRDefault="00C14BD2" w:rsidP="009C3EE8">
            <w:pPr>
              <w:rPr>
                <w:rFonts w:ascii="Arial" w:eastAsiaTheme="minorEastAsia" w:hAnsi="Arial" w:cs="Arial"/>
                <w:i/>
                <w:sz w:val="20"/>
                <w:szCs w:val="20"/>
                <w:lang w:val="en-US" w:eastAsia="zh-CN"/>
              </w:rPr>
            </w:pPr>
          </w:p>
          <w:p w14:paraId="6E5455B9" w14:textId="77777777" w:rsidR="007F3FFF" w:rsidRDefault="007F3FFF"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A516B29" w14:textId="77777777" w:rsidR="007F3FFF" w:rsidRDefault="007F3FFF" w:rsidP="007F3FFF">
            <w:pPr>
              <w:pStyle w:val="1"/>
            </w:pPr>
            <w:r>
              <w:t>1</w:t>
            </w:r>
            <w:r>
              <w:tab/>
              <w:t>Overall description</w:t>
            </w:r>
          </w:p>
          <w:p w14:paraId="3088EA8C" w14:textId="77777777" w:rsidR="007F3FFF" w:rsidRDefault="007F3FFF" w:rsidP="007F3FFF">
            <w:pPr>
              <w:pStyle w:val="a7"/>
              <w:rPr>
                <w:rFonts w:eastAsia="等线" w:cs="Arial"/>
                <w:b/>
                <w:bCs/>
                <w:sz w:val="20"/>
                <w:lang w:eastAsia="en-US"/>
              </w:rPr>
            </w:pPr>
            <w:r>
              <w:rPr>
                <w:rFonts w:eastAsia="等线" w:cs="Arial"/>
                <w:b/>
                <w:bCs/>
                <w:sz w:val="20"/>
                <w:lang w:eastAsia="en-US"/>
              </w:rPr>
              <w:t>SA5 thanks SA2 for the reply and their questions on improved KPIs involving end-to-end data volume transfer time analytics.</w:t>
            </w:r>
          </w:p>
          <w:p w14:paraId="0F9AD0DB" w14:textId="77777777" w:rsidR="007F3FFF" w:rsidRDefault="007F3FFF" w:rsidP="007F3FFF">
            <w:pPr>
              <w:pStyle w:val="a7"/>
              <w:rPr>
                <w:rFonts w:eastAsia="等线" w:cs="Arial"/>
                <w:b/>
                <w:bCs/>
                <w:sz w:val="20"/>
                <w:lang w:eastAsia="en-US"/>
              </w:rPr>
            </w:pPr>
          </w:p>
          <w:p w14:paraId="414B2CC9" w14:textId="77777777" w:rsidR="007F3FFF" w:rsidRDefault="007F3FFF" w:rsidP="007F3FFF">
            <w:pPr>
              <w:pStyle w:val="a7"/>
              <w:ind w:left="90" w:hanging="90"/>
              <w:rPr>
                <w:rFonts w:eastAsia="等线" w:cs="Arial"/>
                <w:b/>
                <w:bCs/>
                <w:sz w:val="20"/>
                <w:lang w:eastAsia="en-US"/>
              </w:rPr>
            </w:pPr>
            <w:r>
              <w:rPr>
                <w:rFonts w:eastAsia="等线" w:cs="Arial"/>
                <w:b/>
                <w:bCs/>
                <w:sz w:val="20"/>
                <w:lang w:eastAsia="en-US"/>
              </w:rPr>
              <w:t>As for the actions to SA5, please find SA5’s reply below inline:</w:t>
            </w:r>
          </w:p>
          <w:p w14:paraId="7C0202F1" w14:textId="77777777" w:rsidR="007F3FFF" w:rsidRPr="00CF3829" w:rsidRDefault="007F3FFF" w:rsidP="007F3FFF">
            <w:pPr>
              <w:pStyle w:val="afc"/>
              <w:numPr>
                <w:ilvl w:val="0"/>
                <w:numId w:val="22"/>
              </w:numPr>
              <w:tabs>
                <w:tab w:val="clear" w:pos="794"/>
                <w:tab w:val="clear" w:pos="1191"/>
                <w:tab w:val="clear" w:pos="1588"/>
                <w:tab w:val="clear" w:pos="1985"/>
              </w:tabs>
              <w:overflowPunct/>
              <w:autoSpaceDE/>
              <w:autoSpaceDN/>
              <w:adjustRightInd/>
              <w:spacing w:after="120"/>
              <w:ind w:left="540"/>
              <w:textAlignment w:val="auto"/>
              <w:rPr>
                <w:rFonts w:ascii="Arial" w:hAnsi="Arial" w:cs="Arial"/>
                <w:bCs/>
              </w:rPr>
            </w:pPr>
            <w:r w:rsidRPr="00CF3829">
              <w:rPr>
                <w:rFonts w:ascii="Arial" w:hAnsi="Arial" w:cs="Arial"/>
                <w:bCs/>
              </w:rPr>
              <w:t xml:space="preserve">At the SA2 meeting #160, a decision was made to incorporate throughput KPIs to the </w:t>
            </w:r>
            <w:r w:rsidRPr="00CF3829">
              <w:rPr>
                <w:rFonts w:ascii="Arial" w:hAnsi="Arial" w:cs="Arial"/>
                <w:noProof/>
                <w:lang w:eastAsia="zh-CN"/>
              </w:rPr>
              <w:t>end-to-end data volume transfer time analytics use case</w:t>
            </w:r>
            <w:r w:rsidRPr="00CF3829">
              <w:rPr>
                <w:rFonts w:ascii="Arial" w:hAnsi="Arial" w:cs="Arial"/>
                <w:bCs/>
              </w:rPr>
              <w:t xml:space="preserve">. For that, the Average DL/UL UE throughput in the gNB per QoS level and per S-NSSAI KPI as specified in TS 28.552 clauses 5.1.1.3.1 and 5.1.1.3.3 was added. SA2 would like SA5 to also provide the same KPI for the Average UL/DL UE throughput between PSA-UPF and the RAN. </w:t>
            </w:r>
          </w:p>
          <w:p w14:paraId="7437D547" w14:textId="77777777" w:rsidR="007F3FFF" w:rsidRPr="002409AC" w:rsidRDefault="007F3FFF" w:rsidP="007F3FFF">
            <w:pPr>
              <w:spacing w:after="120"/>
              <w:ind w:left="540"/>
              <w:rPr>
                <w:rFonts w:ascii="Arial" w:hAnsi="Arial" w:cs="Arial"/>
                <w:b/>
              </w:rPr>
            </w:pPr>
            <w:r w:rsidRPr="002409AC">
              <w:rPr>
                <w:rFonts w:ascii="Arial" w:hAnsi="Arial" w:cs="Arial"/>
                <w:b/>
              </w:rPr>
              <w:t>SA5 answer:</w:t>
            </w:r>
            <w:r w:rsidRPr="002409AC">
              <w:rPr>
                <w:rFonts w:ascii="Arial" w:hAnsi="Arial" w:cs="Arial"/>
                <w:bCs/>
              </w:rPr>
              <w:t xml:space="preserve"> </w:t>
            </w:r>
            <w:r>
              <w:rPr>
                <w:rFonts w:ascii="Arial" w:hAnsi="Arial" w:cs="Arial"/>
                <w:bCs/>
              </w:rPr>
              <w:t xml:space="preserve">SA5 will be happy to define these performance measurements as per SA2’s request, and will inform SA2 once they are defined. </w:t>
            </w:r>
          </w:p>
          <w:p w14:paraId="1CFDFD35" w14:textId="77777777" w:rsidR="007F3FFF" w:rsidRPr="00CF3829" w:rsidRDefault="007F3FFF" w:rsidP="007F3FFF">
            <w:pPr>
              <w:pStyle w:val="afc"/>
              <w:numPr>
                <w:ilvl w:val="0"/>
                <w:numId w:val="22"/>
              </w:numPr>
              <w:tabs>
                <w:tab w:val="clear" w:pos="794"/>
                <w:tab w:val="clear" w:pos="1191"/>
                <w:tab w:val="clear" w:pos="1588"/>
                <w:tab w:val="clear" w:pos="1985"/>
              </w:tabs>
              <w:overflowPunct/>
              <w:autoSpaceDE/>
              <w:autoSpaceDN/>
              <w:adjustRightInd/>
              <w:spacing w:after="120"/>
              <w:ind w:left="540"/>
              <w:textAlignment w:val="auto"/>
              <w:rPr>
                <w:rFonts w:ascii="Arial" w:hAnsi="Arial" w:cs="Arial"/>
                <w:bCs/>
              </w:rPr>
            </w:pPr>
            <w:r w:rsidRPr="00CF3829">
              <w:rPr>
                <w:rFonts w:ascii="Arial" w:hAnsi="Arial" w:cs="Arial"/>
                <w:bCs/>
              </w:rPr>
              <w:t xml:space="preserve">As part of SA5 development of the per UE </w:t>
            </w:r>
            <w:r w:rsidRPr="00CF3829">
              <w:rPr>
                <w:rFonts w:ascii="Arial" w:hAnsi="Arial" w:cs="Arial"/>
              </w:rPr>
              <w:t>RAN part UL/DL packet delay and UL/DL packet delay between PSA_UPF and UE</w:t>
            </w:r>
            <w:r w:rsidRPr="00CF3829">
              <w:rPr>
                <w:rFonts w:ascii="Arial" w:hAnsi="Arial" w:cs="Arial"/>
                <w:bCs/>
              </w:rPr>
              <w:t xml:space="preserve">, SA2 kindly asks SA5 to include a per UE per slice per QoS level granularity.  </w:t>
            </w:r>
          </w:p>
          <w:p w14:paraId="56E789D5" w14:textId="77777777" w:rsidR="007F3FFF" w:rsidRPr="00CF3829" w:rsidRDefault="007F3FFF" w:rsidP="007F3FFF">
            <w:pPr>
              <w:spacing w:after="120"/>
              <w:ind w:left="540"/>
              <w:rPr>
                <w:rFonts w:ascii="Arial" w:hAnsi="Arial" w:cs="Arial"/>
                <w:bCs/>
              </w:rPr>
            </w:pPr>
            <w:r w:rsidRPr="002409AC">
              <w:rPr>
                <w:rFonts w:ascii="Arial" w:hAnsi="Arial" w:cs="Arial"/>
                <w:b/>
              </w:rPr>
              <w:t>SA5 answer:</w:t>
            </w:r>
            <w:r w:rsidRPr="002409AC">
              <w:rPr>
                <w:rFonts w:ascii="Arial" w:hAnsi="Arial" w:cs="Arial"/>
                <w:bCs/>
              </w:rPr>
              <w:t xml:space="preserve"> </w:t>
            </w:r>
            <w:r>
              <w:rPr>
                <w:rFonts w:ascii="Arial" w:hAnsi="Arial" w:cs="Arial"/>
                <w:bCs/>
              </w:rPr>
              <w:t xml:space="preserve">SA5 acknowledges that </w:t>
            </w:r>
            <w:r>
              <w:rPr>
                <w:rFonts w:ascii="Arial" w:hAnsi="Arial" w:cs="Arial" w:hint="eastAsia"/>
                <w:bCs/>
                <w:lang w:eastAsia="zh-CN"/>
              </w:rPr>
              <w:t>SA</w:t>
            </w:r>
            <w:r>
              <w:rPr>
                <w:rFonts w:ascii="Arial" w:hAnsi="Arial" w:cs="Arial"/>
                <w:bCs/>
              </w:rPr>
              <w:t>5 has defined the above-mentioned UE level measurements at the</w:t>
            </w:r>
            <w:r w:rsidRPr="00CF3829">
              <w:rPr>
                <w:rFonts w:ascii="Arial" w:hAnsi="Arial" w:cs="Arial"/>
                <w:bCs/>
              </w:rPr>
              <w:t xml:space="preserve"> per UE per slice per QoS level</w:t>
            </w:r>
            <w:r>
              <w:rPr>
                <w:rFonts w:ascii="Arial" w:hAnsi="Arial" w:cs="Arial"/>
                <w:bCs/>
              </w:rPr>
              <w:t xml:space="preserve"> </w:t>
            </w:r>
            <w:r w:rsidRPr="00CF3829">
              <w:rPr>
                <w:rFonts w:ascii="Arial" w:hAnsi="Arial" w:cs="Arial"/>
                <w:bCs/>
              </w:rPr>
              <w:t>granularity</w:t>
            </w:r>
            <w:r>
              <w:rPr>
                <w:rFonts w:ascii="Arial" w:hAnsi="Arial" w:cs="Arial"/>
                <w:bCs/>
              </w:rPr>
              <w:t>. The detailed definitions can be found in the draft TS 28.558.</w:t>
            </w:r>
          </w:p>
          <w:p w14:paraId="0B9F9755" w14:textId="77777777" w:rsidR="007F3FFF" w:rsidRDefault="007F3FFF" w:rsidP="007F3FFF">
            <w:pPr>
              <w:pStyle w:val="afc"/>
              <w:numPr>
                <w:ilvl w:val="0"/>
                <w:numId w:val="22"/>
              </w:numPr>
              <w:tabs>
                <w:tab w:val="clear" w:pos="794"/>
                <w:tab w:val="clear" w:pos="1191"/>
                <w:tab w:val="clear" w:pos="1588"/>
                <w:tab w:val="clear" w:pos="1985"/>
              </w:tabs>
              <w:overflowPunct/>
              <w:autoSpaceDE/>
              <w:autoSpaceDN/>
              <w:adjustRightInd/>
              <w:spacing w:after="120"/>
              <w:ind w:left="540"/>
              <w:textAlignment w:val="auto"/>
              <w:rPr>
                <w:rFonts w:ascii="Arial" w:eastAsia="等线" w:hAnsi="Arial" w:cs="Arial"/>
              </w:rPr>
            </w:pPr>
            <w:r w:rsidRPr="00CF3829">
              <w:rPr>
                <w:rFonts w:ascii="Arial" w:eastAsia="等线" w:hAnsi="Arial" w:cs="Arial"/>
              </w:rPr>
              <w:lastRenderedPageBreak/>
              <w:t xml:space="preserve">SA2 </w:t>
            </w:r>
            <w:r w:rsidRPr="00CA1D4A">
              <w:rPr>
                <w:rFonts w:ascii="Arial" w:hAnsi="Arial" w:cs="Arial"/>
                <w:bCs/>
              </w:rPr>
              <w:t>would</w:t>
            </w:r>
            <w:r w:rsidRPr="00CF3829">
              <w:rPr>
                <w:rFonts w:ascii="Arial" w:eastAsia="等线" w:hAnsi="Arial" w:cs="Arial"/>
              </w:rPr>
              <w:t xml:space="preserve"> like to </w:t>
            </w:r>
            <w:r w:rsidRPr="00531B7F">
              <w:rPr>
                <w:rFonts w:ascii="Arial" w:hAnsi="Arial" w:cs="Arial"/>
                <w:bCs/>
              </w:rPr>
              <w:t>request</w:t>
            </w:r>
            <w:r w:rsidRPr="00CF3829">
              <w:rPr>
                <w:rFonts w:ascii="Arial" w:eastAsia="等线" w:hAnsi="Arial" w:cs="Arial"/>
              </w:rPr>
              <w:t xml:space="preserve"> SA5 to inform SA2 whether it anticipates any system architecture level impact for the requested support of the per UE delay measurements.</w:t>
            </w:r>
          </w:p>
          <w:p w14:paraId="047D6163" w14:textId="77777777" w:rsidR="007F3FFF" w:rsidRDefault="007F3FFF" w:rsidP="007F3FFF">
            <w:pPr>
              <w:spacing w:after="120"/>
              <w:ind w:left="540"/>
              <w:rPr>
                <w:rFonts w:ascii="Arial" w:hAnsi="Arial" w:cs="Arial"/>
                <w:bCs/>
              </w:rPr>
            </w:pPr>
            <w:r w:rsidRPr="002409AC">
              <w:rPr>
                <w:rFonts w:ascii="Arial" w:hAnsi="Arial" w:cs="Arial"/>
                <w:b/>
              </w:rPr>
              <w:t>SA5 answer:</w:t>
            </w:r>
            <w:r w:rsidRPr="002409AC">
              <w:rPr>
                <w:rFonts w:ascii="Arial" w:hAnsi="Arial" w:cs="Arial"/>
                <w:bCs/>
              </w:rPr>
              <w:t xml:space="preserve"> </w:t>
            </w:r>
            <w:r>
              <w:rPr>
                <w:rFonts w:ascii="Arial" w:hAnsi="Arial" w:cs="Arial"/>
                <w:bCs/>
              </w:rPr>
              <w:t>SA5 reuses MDT mechanisms for NG-RAN UE level measurements collection and extends the Trace mechanism for 5GC UE level measurements collection. To support signalling-based activation,</w:t>
            </w:r>
            <w:r w:rsidRPr="00177413">
              <w:rPr>
                <w:rFonts w:ascii="Arial" w:hAnsi="Arial" w:cs="Arial"/>
                <w:bCs/>
              </w:rPr>
              <w:t xml:space="preserve"> and enable NWDAF to use it through interaction with the UDM,</w:t>
            </w:r>
            <w:r>
              <w:rPr>
                <w:rFonts w:ascii="Arial" w:hAnsi="Arial" w:cs="Arial"/>
                <w:bCs/>
              </w:rPr>
              <w:t xml:space="preserve"> the Trace activation messages defined in 5GC needs to be extended with the specific configuration parameters for 5GC UE level measurements collection as specified in CR </w:t>
            </w:r>
            <w:r w:rsidRPr="00123814">
              <w:rPr>
                <w:rFonts w:ascii="Arial" w:hAnsi="Arial" w:cs="Arial"/>
                <w:bCs/>
              </w:rPr>
              <w:t>S5-240877</w:t>
            </w:r>
            <w:r>
              <w:rPr>
                <w:rFonts w:ascii="Arial" w:hAnsi="Arial" w:cs="Arial"/>
                <w:bCs/>
              </w:rPr>
              <w:t xml:space="preserve"> (potential CT3/CT4 impact).</w:t>
            </w:r>
          </w:p>
          <w:p w14:paraId="55074869" w14:textId="77777777" w:rsidR="007F3FFF" w:rsidRDefault="007F3FFF" w:rsidP="007F3FFF">
            <w:pPr>
              <w:pStyle w:val="1"/>
            </w:pPr>
            <w:r>
              <w:t>2</w:t>
            </w:r>
            <w:r>
              <w:tab/>
              <w:t>Actions</w:t>
            </w:r>
          </w:p>
          <w:p w14:paraId="1371C149" w14:textId="77777777" w:rsidR="007F3FFF" w:rsidRDefault="007F3FFF" w:rsidP="007F3FFF">
            <w:pPr>
              <w:spacing w:after="120"/>
              <w:ind w:left="1985" w:hanging="1985"/>
              <w:rPr>
                <w:rFonts w:ascii="Arial" w:hAnsi="Arial" w:cs="Arial"/>
                <w:b/>
              </w:rPr>
            </w:pPr>
            <w:r>
              <w:rPr>
                <w:rFonts w:ascii="Arial" w:hAnsi="Arial" w:cs="Arial"/>
                <w:b/>
              </w:rPr>
              <w:t>To SA2</w:t>
            </w:r>
            <w:r>
              <w:rPr>
                <w:rFonts w:ascii="Arial" w:hAnsi="Arial" w:cs="Arial" w:hint="eastAsia"/>
                <w:b/>
                <w:lang w:eastAsia="zh-CN"/>
              </w:rPr>
              <w:t>,</w:t>
            </w:r>
            <w:r>
              <w:rPr>
                <w:rFonts w:ascii="Arial" w:hAnsi="Arial" w:cs="Arial"/>
                <w:b/>
                <w:lang w:eastAsia="zh-CN"/>
              </w:rPr>
              <w:t xml:space="preserve"> CT3, CT4</w:t>
            </w:r>
          </w:p>
          <w:p w14:paraId="0E10B888" w14:textId="77777777" w:rsidR="007F3FFF" w:rsidRDefault="007F3FFF" w:rsidP="007F3FFF">
            <w:pPr>
              <w:spacing w:after="120"/>
              <w:ind w:left="993" w:hanging="993"/>
              <w:rPr>
                <w:rFonts w:eastAsia="等线" w:cs="Arial"/>
                <w:bCs/>
                <w:lang w:eastAsia="en-US"/>
              </w:rPr>
            </w:pPr>
            <w:r>
              <w:rPr>
                <w:rFonts w:ascii="Arial" w:hAnsi="Arial" w:cs="Arial"/>
                <w:b/>
              </w:rPr>
              <w:t xml:space="preserve">ACTION: </w:t>
            </w:r>
            <w:r w:rsidRPr="000F6242">
              <w:rPr>
                <w:rFonts w:ascii="Arial" w:hAnsi="Arial" w:cs="Arial"/>
                <w:b/>
                <w:color w:val="0070C0"/>
              </w:rPr>
              <w:tab/>
            </w:r>
            <w:r w:rsidRPr="00907285">
              <w:rPr>
                <w:rFonts w:ascii="Arial" w:hAnsi="Arial" w:cs="Arial"/>
                <w:bCs/>
              </w:rPr>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r w:rsidRPr="00945775">
              <w:rPr>
                <w:rFonts w:eastAsia="等线" w:cs="Arial"/>
                <w:bCs/>
                <w:lang w:eastAsia="en-US"/>
              </w:rPr>
              <w:t xml:space="preserve"> </w:t>
            </w:r>
          </w:p>
          <w:p w14:paraId="330462DC" w14:textId="77777777" w:rsidR="007F3FFF" w:rsidRPr="007F3FFF" w:rsidRDefault="007F3FFF" w:rsidP="009C3EE8">
            <w:pPr>
              <w:rPr>
                <w:rFonts w:ascii="Arial" w:eastAsiaTheme="minorEastAsia" w:hAnsi="Arial" w:cs="Arial"/>
                <w:i/>
                <w:sz w:val="20"/>
                <w:szCs w:val="20"/>
                <w:lang w:eastAsia="zh-CN"/>
              </w:rPr>
            </w:pPr>
          </w:p>
          <w:p w14:paraId="6011777E" w14:textId="77777777" w:rsidR="007F3FFF" w:rsidRDefault="007F3FFF"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64714B9" w14:textId="77777777" w:rsidR="002A1574" w:rsidRPr="00A6514B" w:rsidRDefault="002A1574" w:rsidP="009C3EE8">
            <w:pPr>
              <w:rPr>
                <w:rFonts w:ascii="Arial" w:eastAsiaTheme="minorEastAsia" w:hAnsi="Arial" w:cs="Arial"/>
                <w:iCs/>
                <w:sz w:val="20"/>
                <w:szCs w:val="20"/>
                <w:lang w:val="en-US" w:eastAsia="zh-CN"/>
              </w:rPr>
            </w:pPr>
            <w:r w:rsidRPr="00A6514B">
              <w:rPr>
                <w:rFonts w:ascii="Arial" w:eastAsiaTheme="minorEastAsia" w:hAnsi="Arial" w:cs="Arial" w:hint="eastAsia"/>
                <w:iCs/>
                <w:sz w:val="20"/>
                <w:szCs w:val="20"/>
                <w:lang w:val="en-US" w:eastAsia="zh-CN"/>
              </w:rPr>
              <w:t>S</w:t>
            </w:r>
            <w:r w:rsidRPr="00A6514B">
              <w:rPr>
                <w:rFonts w:ascii="Arial" w:eastAsiaTheme="minorEastAsia" w:hAnsi="Arial" w:cs="Arial"/>
                <w:iCs/>
                <w:sz w:val="20"/>
                <w:szCs w:val="20"/>
                <w:lang w:val="en-US" w:eastAsia="zh-CN"/>
              </w:rPr>
              <w:t>A2 has related CR on this topic in S2-2402925</w:t>
            </w:r>
          </w:p>
          <w:p w14:paraId="6D87E5B4" w14:textId="77777777" w:rsidR="00A6514B" w:rsidRPr="00A6514B" w:rsidRDefault="00A6514B" w:rsidP="009C3EE8">
            <w:pPr>
              <w:rPr>
                <w:rFonts w:ascii="Arial" w:eastAsiaTheme="minorEastAsia" w:hAnsi="Arial" w:cs="Arial"/>
                <w:iCs/>
                <w:sz w:val="20"/>
                <w:szCs w:val="20"/>
                <w:lang w:val="en-US" w:eastAsia="zh-CN"/>
              </w:rPr>
            </w:pPr>
          </w:p>
          <w:p w14:paraId="399F9FC8" w14:textId="68F0691D" w:rsidR="00A6514B" w:rsidRPr="00547B99" w:rsidRDefault="00A6514B" w:rsidP="009C3EE8">
            <w:pPr>
              <w:rPr>
                <w:rFonts w:ascii="Arial" w:eastAsiaTheme="minorEastAsia" w:hAnsi="Arial" w:cs="Arial"/>
                <w:i/>
                <w:sz w:val="20"/>
                <w:szCs w:val="20"/>
                <w:lang w:val="en-US" w:eastAsia="zh-CN"/>
              </w:rPr>
            </w:pPr>
            <w:r w:rsidRPr="00A6514B">
              <w:rPr>
                <w:rFonts w:ascii="Arial" w:eastAsiaTheme="minorEastAsia" w:hAnsi="Arial" w:cs="Arial"/>
                <w:iCs/>
                <w:sz w:val="20"/>
                <w:szCs w:val="20"/>
                <w:lang w:val="en-US" w:eastAsia="zh-CN"/>
              </w:rPr>
              <w:t xml:space="preserve">Based on the incoming LS, </w:t>
            </w:r>
            <w:r w:rsidRPr="00A6514B">
              <w:rPr>
                <w:rFonts w:ascii="Arial" w:eastAsiaTheme="minorEastAsia" w:hAnsi="Arial" w:cs="Arial" w:hint="eastAsia"/>
                <w:iCs/>
                <w:sz w:val="20"/>
                <w:szCs w:val="20"/>
                <w:lang w:val="en-US" w:eastAsia="zh-CN"/>
              </w:rPr>
              <w:t>2</w:t>
            </w:r>
            <w:r w:rsidRPr="00A6514B">
              <w:rPr>
                <w:rFonts w:ascii="Arial" w:eastAsiaTheme="minorEastAsia" w:hAnsi="Arial" w:cs="Arial"/>
                <w:iCs/>
                <w:sz w:val="20"/>
                <w:szCs w:val="20"/>
                <w:lang w:val="en-US" w:eastAsia="zh-CN"/>
              </w:rPr>
              <w:t>9.244, 29.371 CRs may be needed, they will be provided to the next meeting thus the LS is postponed to the next meeting</w:t>
            </w:r>
          </w:p>
        </w:tc>
      </w:tr>
      <w:tr w:rsidR="00A40B8E" w:rsidRPr="009D49EE" w14:paraId="28C040A9" w14:textId="77777777" w:rsidTr="00140EBC">
        <w:trPr>
          <w:trHeight w:val="20"/>
        </w:trPr>
        <w:tc>
          <w:tcPr>
            <w:tcW w:w="1073" w:type="dxa"/>
            <w:tcBorders>
              <w:bottom w:val="single" w:sz="4" w:space="0" w:color="auto"/>
            </w:tcBorders>
            <w:shd w:val="clear" w:color="auto" w:fill="auto"/>
          </w:tcPr>
          <w:p w14:paraId="7C522DEE" w14:textId="77777777" w:rsidR="00A40B8E" w:rsidRPr="005E6C60" w:rsidRDefault="00A40B8E" w:rsidP="009C3EE8">
            <w:pPr>
              <w:rPr>
                <w:rFonts w:ascii="Arial" w:eastAsia="Batang" w:hAnsi="Arial" w:cs="Arial"/>
                <w:b/>
                <w:color w:val="000000"/>
                <w:lang w:eastAsia="ko-KR"/>
              </w:rPr>
            </w:pPr>
          </w:p>
        </w:tc>
        <w:tc>
          <w:tcPr>
            <w:tcW w:w="2466" w:type="dxa"/>
            <w:tcBorders>
              <w:bottom w:val="single" w:sz="4" w:space="0" w:color="auto"/>
            </w:tcBorders>
            <w:shd w:val="clear" w:color="auto" w:fill="auto"/>
          </w:tcPr>
          <w:p w14:paraId="77B9029C" w14:textId="77777777" w:rsidR="00A40B8E" w:rsidRDefault="00A40B8E" w:rsidP="009C3EE8">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FA62452" w14:textId="4AC3BFF4" w:rsidR="00A40B8E" w:rsidRPr="005E6C60" w:rsidRDefault="00000000" w:rsidP="009C3EE8">
            <w:pPr>
              <w:rPr>
                <w:rFonts w:ascii="Arial" w:hAnsi="Arial" w:cs="Arial"/>
                <w:color w:val="000000"/>
                <w:sz w:val="20"/>
                <w:szCs w:val="20"/>
              </w:rPr>
            </w:pPr>
            <w:hyperlink r:id="rId53" w:history="1">
              <w:r w:rsidR="00A40B8E" w:rsidRPr="006227F7">
                <w:rPr>
                  <w:rStyle w:val="af2"/>
                </w:rPr>
                <w:t>055</w:t>
              </w:r>
              <w:r w:rsidR="00C14BD2" w:rsidRPr="006227F7">
                <w:rPr>
                  <w:rStyle w:val="af2"/>
                </w:rPr>
                <w:t>3</w:t>
              </w:r>
            </w:hyperlink>
          </w:p>
        </w:tc>
        <w:tc>
          <w:tcPr>
            <w:tcW w:w="4132" w:type="dxa"/>
            <w:tcBorders>
              <w:bottom w:val="single" w:sz="4" w:space="0" w:color="auto"/>
            </w:tcBorders>
            <w:shd w:val="clear" w:color="auto" w:fill="auto"/>
          </w:tcPr>
          <w:p w14:paraId="73CC04D3" w14:textId="3934B40F" w:rsidR="00A40B8E" w:rsidRPr="005E6C60" w:rsidRDefault="00A40B8E" w:rsidP="009C3EE8">
            <w:pPr>
              <w:rPr>
                <w:rFonts w:ascii="Arial" w:hAnsi="Arial" w:cs="Arial"/>
                <w:color w:val="000000"/>
                <w:sz w:val="20"/>
                <w:szCs w:val="20"/>
              </w:rPr>
            </w:pPr>
            <w:r>
              <w:rPr>
                <w:rFonts w:ascii="Arial" w:hAnsi="Arial" w:cs="Arial"/>
                <w:color w:val="000000"/>
                <w:sz w:val="20"/>
                <w:szCs w:val="20"/>
              </w:rPr>
              <w:t xml:space="preserve">LS in    </w:t>
            </w:r>
            <w:r w:rsidR="00877446" w:rsidRPr="00877446">
              <w:rPr>
                <w:rFonts w:ascii="Arial" w:hAnsi="Arial" w:cs="Arial"/>
                <w:color w:val="000000"/>
                <w:sz w:val="20"/>
                <w:szCs w:val="20"/>
              </w:rPr>
              <w:t>Reply to LS on String based Charging Identifier over SBI</w:t>
            </w:r>
          </w:p>
        </w:tc>
        <w:tc>
          <w:tcPr>
            <w:tcW w:w="1984" w:type="dxa"/>
            <w:tcBorders>
              <w:bottom w:val="single" w:sz="4" w:space="0" w:color="auto"/>
            </w:tcBorders>
            <w:shd w:val="clear" w:color="auto" w:fill="auto"/>
          </w:tcPr>
          <w:p w14:paraId="74E204D7" w14:textId="3B48E40A" w:rsidR="00A40B8E" w:rsidRPr="005E6C60" w:rsidRDefault="00A40B8E" w:rsidP="009C3EE8">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auto"/>
          </w:tcPr>
          <w:p w14:paraId="1DE0A56B" w14:textId="41DC499D" w:rsidR="00A40B8E" w:rsidRPr="005E6C60" w:rsidRDefault="009E0DBA" w:rsidP="009C3EE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E36B058" w14:textId="10B9FED7" w:rsidR="00A40B8E" w:rsidRDefault="00C14BD2" w:rsidP="009C3EE8">
            <w:pPr>
              <w:rPr>
                <w:rFonts w:ascii="Arial" w:hAnsi="Arial" w:cs="Arial"/>
                <w:i/>
                <w:sz w:val="20"/>
                <w:szCs w:val="20"/>
                <w:lang w:val="en-US"/>
              </w:rPr>
            </w:pPr>
            <w:r w:rsidRPr="00C14BD2">
              <w:rPr>
                <w:rFonts w:ascii="Arial" w:hAnsi="Arial" w:cs="Arial"/>
                <w:i/>
                <w:sz w:val="20"/>
                <w:szCs w:val="20"/>
                <w:lang w:val="en-US"/>
              </w:rPr>
              <w:t>S5-241091</w:t>
            </w:r>
          </w:p>
          <w:p w14:paraId="2317FBD5" w14:textId="0EA64924" w:rsidR="00A40B8E" w:rsidRDefault="00A40B8E" w:rsidP="009C3EE8">
            <w:pPr>
              <w:rPr>
                <w:rFonts w:ascii="Arial" w:hAnsi="Arial" w:cs="Arial"/>
                <w:i/>
                <w:sz w:val="20"/>
                <w:szCs w:val="20"/>
                <w:lang w:val="en-US"/>
              </w:rPr>
            </w:pPr>
            <w:r>
              <w:rPr>
                <w:rFonts w:ascii="Arial" w:hAnsi="Arial" w:cs="Arial"/>
                <w:i/>
                <w:sz w:val="20"/>
                <w:szCs w:val="20"/>
                <w:lang w:val="en-US"/>
              </w:rPr>
              <w:t xml:space="preserve">To: </w:t>
            </w:r>
            <w:r w:rsidR="00C14BD2">
              <w:rPr>
                <w:rFonts w:ascii="Arial" w:hAnsi="Arial" w:cs="Arial"/>
                <w:i/>
                <w:sz w:val="20"/>
                <w:szCs w:val="20"/>
                <w:lang w:val="en-US"/>
              </w:rPr>
              <w:t>CT4</w:t>
            </w:r>
          </w:p>
          <w:p w14:paraId="6A24E861" w14:textId="0DFC61DE" w:rsidR="00A40B8E" w:rsidRDefault="00A40B8E" w:rsidP="009C3EE8">
            <w:pPr>
              <w:rPr>
                <w:rFonts w:ascii="Arial" w:hAnsi="Arial" w:cs="Arial"/>
                <w:i/>
                <w:sz w:val="20"/>
                <w:szCs w:val="20"/>
                <w:lang w:val="en-US"/>
              </w:rPr>
            </w:pPr>
            <w:r>
              <w:rPr>
                <w:rFonts w:ascii="Arial" w:hAnsi="Arial" w:cs="Arial"/>
                <w:i/>
                <w:sz w:val="20"/>
                <w:szCs w:val="20"/>
                <w:lang w:val="en-US"/>
              </w:rPr>
              <w:t xml:space="preserve">CC: </w:t>
            </w:r>
            <w:r w:rsidR="00C14BD2">
              <w:rPr>
                <w:rFonts w:ascii="Arial" w:hAnsi="Arial" w:cs="Arial"/>
                <w:i/>
                <w:sz w:val="20"/>
                <w:szCs w:val="20"/>
                <w:lang w:val="en-US"/>
              </w:rPr>
              <w:t>CT3</w:t>
            </w:r>
          </w:p>
          <w:p w14:paraId="24F3AE73" w14:textId="5B651F4A" w:rsidR="00A40B8E" w:rsidRPr="00800FCF" w:rsidRDefault="00800FCF"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41FE5022" w14:textId="77777777" w:rsidR="00A40B8E" w:rsidRDefault="00A40B8E" w:rsidP="009C3EE8">
            <w:pPr>
              <w:rPr>
                <w:rFonts w:ascii="Arial" w:eastAsiaTheme="minorEastAsia" w:hAnsi="Arial" w:cs="Arial"/>
                <w:i/>
                <w:sz w:val="20"/>
                <w:szCs w:val="20"/>
                <w:lang w:val="en-US" w:eastAsia="zh-CN"/>
              </w:rPr>
            </w:pPr>
          </w:p>
          <w:p w14:paraId="18F66CA7" w14:textId="77777777" w:rsidR="00BD429C" w:rsidRDefault="00BD429C"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F5B8623" w14:textId="77777777" w:rsidR="00BD429C" w:rsidRDefault="00BD429C" w:rsidP="00BD429C">
            <w:pPr>
              <w:jc w:val="both"/>
              <w:rPr>
                <w:rFonts w:eastAsia="等线"/>
                <w:bCs/>
              </w:rPr>
            </w:pPr>
            <w:bookmarkStart w:id="2" w:name="_Hlk147921351"/>
            <w:r>
              <w:rPr>
                <w:rFonts w:eastAsia="等线"/>
              </w:rPr>
              <w:lastRenderedPageBreak/>
              <w:t>SA5 would like to thank CT4 for the work done on the s</w:t>
            </w:r>
            <w:r w:rsidRPr="007408D2">
              <w:rPr>
                <w:rFonts w:eastAsia="等线"/>
              </w:rPr>
              <w:t xml:space="preserve">tring-based </w:t>
            </w:r>
            <w:r>
              <w:rPr>
                <w:rFonts w:eastAsia="等线"/>
              </w:rPr>
              <w:t>c</w:t>
            </w:r>
            <w:r w:rsidRPr="007408D2">
              <w:rPr>
                <w:rFonts w:eastAsia="等线"/>
              </w:rPr>
              <w:t xml:space="preserve">harging </w:t>
            </w:r>
            <w:r>
              <w:rPr>
                <w:rFonts w:eastAsia="等线"/>
              </w:rPr>
              <w:t>i</w:t>
            </w:r>
            <w:r w:rsidRPr="007408D2">
              <w:rPr>
                <w:rFonts w:eastAsia="等线"/>
              </w:rPr>
              <w:t>dentifier over SBI</w:t>
            </w:r>
            <w:r>
              <w:rPr>
                <w:rFonts w:eastAsia="等线"/>
                <w:bCs/>
              </w:rPr>
              <w:t>.</w:t>
            </w:r>
          </w:p>
          <w:p w14:paraId="7535D889" w14:textId="77777777" w:rsidR="00BD429C" w:rsidRPr="00A70142" w:rsidRDefault="00BD429C" w:rsidP="00BD429C">
            <w:pPr>
              <w:jc w:val="both"/>
              <w:rPr>
                <w:rFonts w:eastAsia="等线"/>
              </w:rPr>
            </w:pPr>
            <w:r w:rsidRPr="00A70142">
              <w:rPr>
                <w:rFonts w:eastAsia="等线"/>
              </w:rPr>
              <w:t xml:space="preserve">SA5 has </w:t>
            </w:r>
            <w:r>
              <w:rPr>
                <w:rFonts w:eastAsia="等线"/>
              </w:rPr>
              <w:t xml:space="preserve">discussed and have concluded that informative annex added with </w:t>
            </w:r>
            <w:r w:rsidRPr="00D97CA6">
              <w:rPr>
                <w:rFonts w:eastAsia="等线"/>
              </w:rPr>
              <w:t>29.502 CR0714</w:t>
            </w:r>
            <w:r>
              <w:rPr>
                <w:rFonts w:eastAsia="等线"/>
              </w:rPr>
              <w:t xml:space="preserve"> is in line with the conclusions in SA5.</w:t>
            </w:r>
          </w:p>
          <w:bookmarkEnd w:id="2"/>
          <w:p w14:paraId="2DC0E84C" w14:textId="77777777" w:rsidR="00BD429C" w:rsidRDefault="00BD429C" w:rsidP="00BD429C">
            <w:pPr>
              <w:jc w:val="both"/>
              <w:rPr>
                <w:rFonts w:eastAsia="等线"/>
              </w:rPr>
            </w:pPr>
            <w:r>
              <w:rPr>
                <w:rFonts w:eastAsia="等线"/>
              </w:rPr>
              <w:t>SA5</w:t>
            </w:r>
            <w:r w:rsidRPr="007408D2">
              <w:rPr>
                <w:rFonts w:eastAsia="等线"/>
              </w:rPr>
              <w:t xml:space="preserve"> has agreed the attached </w:t>
            </w:r>
            <w:r>
              <w:rPr>
                <w:rFonts w:eastAsia="等线"/>
              </w:rPr>
              <w:t>TS 32</w:t>
            </w:r>
            <w:r w:rsidRPr="007408D2">
              <w:rPr>
                <w:rFonts w:eastAsia="等线"/>
              </w:rPr>
              <w:t>.</w:t>
            </w:r>
            <w:r>
              <w:rPr>
                <w:rFonts w:eastAsia="等线"/>
              </w:rPr>
              <w:t>291</w:t>
            </w:r>
            <w:r w:rsidRPr="007408D2">
              <w:rPr>
                <w:rFonts w:eastAsia="等线"/>
              </w:rPr>
              <w:t xml:space="preserve"> CR</w:t>
            </w:r>
            <w:r w:rsidRPr="007408D2">
              <w:t>0541</w:t>
            </w:r>
            <w:r w:rsidRPr="007408D2">
              <w:rPr>
                <w:rFonts w:eastAsia="等线"/>
              </w:rPr>
              <w:t xml:space="preserve"> (Rel-18) </w:t>
            </w:r>
            <w:r>
              <w:rPr>
                <w:rFonts w:eastAsia="等线"/>
              </w:rPr>
              <w:t>referencing</w:t>
            </w:r>
            <w:r w:rsidRPr="007408D2">
              <w:rPr>
                <w:rFonts w:eastAsia="等线"/>
              </w:rPr>
              <w:t xml:space="preserve"> the new common data type</w:t>
            </w:r>
            <w:r>
              <w:rPr>
                <w:rFonts w:eastAsia="等线"/>
              </w:rPr>
              <w:t xml:space="preserve"> for</w:t>
            </w:r>
            <w:r w:rsidRPr="007408D2">
              <w:rPr>
                <w:rFonts w:eastAsia="等线"/>
              </w:rPr>
              <w:t xml:space="preserve"> SMF Charging Identifier.</w:t>
            </w:r>
          </w:p>
          <w:p w14:paraId="5DE8E51C" w14:textId="77777777" w:rsidR="00BD429C" w:rsidRDefault="00BD429C"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3784A1E" w14:textId="0B7BDBBF" w:rsidR="00BD429C" w:rsidRPr="00BD429C" w:rsidRDefault="00BD429C" w:rsidP="009C3EE8">
            <w:pPr>
              <w:rPr>
                <w:rFonts w:ascii="Arial" w:eastAsiaTheme="minorEastAsia" w:hAnsi="Arial" w:cs="Arial"/>
                <w:i/>
                <w:color w:val="0000FF"/>
                <w:sz w:val="20"/>
                <w:szCs w:val="20"/>
                <w:lang w:val="en-US" w:eastAsia="zh-CN"/>
              </w:rPr>
            </w:pPr>
            <w:r w:rsidRPr="00BD429C">
              <w:rPr>
                <w:rFonts w:ascii="Arial" w:eastAsiaTheme="minorEastAsia" w:hAnsi="Arial" w:cs="Arial" w:hint="eastAsia"/>
                <w:i/>
                <w:color w:val="0000FF"/>
                <w:sz w:val="20"/>
                <w:szCs w:val="20"/>
                <w:lang w:val="en-US" w:eastAsia="zh-CN"/>
              </w:rPr>
              <w:t>P</w:t>
            </w:r>
            <w:r w:rsidRPr="00BD429C">
              <w:rPr>
                <w:rFonts w:ascii="Arial" w:eastAsiaTheme="minorEastAsia" w:hAnsi="Arial" w:cs="Arial"/>
                <w:i/>
                <w:color w:val="0000FF"/>
                <w:sz w:val="20"/>
                <w:szCs w:val="20"/>
                <w:lang w:val="en-US" w:eastAsia="zh-CN"/>
              </w:rPr>
              <w:t>ropose to note</w:t>
            </w:r>
          </w:p>
        </w:tc>
      </w:tr>
      <w:tr w:rsidR="000B3F1A" w:rsidRPr="009D49EE" w14:paraId="518E7F92" w14:textId="77777777" w:rsidTr="00140EBC">
        <w:trPr>
          <w:trHeight w:val="20"/>
        </w:trPr>
        <w:tc>
          <w:tcPr>
            <w:tcW w:w="1073" w:type="dxa"/>
            <w:tcBorders>
              <w:bottom w:val="single" w:sz="4" w:space="0" w:color="auto"/>
            </w:tcBorders>
            <w:shd w:val="clear" w:color="auto" w:fill="auto"/>
          </w:tcPr>
          <w:p w14:paraId="51792AC4" w14:textId="77777777" w:rsidR="000B3F1A" w:rsidRPr="005E6C60" w:rsidRDefault="000B3F1A" w:rsidP="006E17BA">
            <w:pPr>
              <w:rPr>
                <w:rFonts w:ascii="Arial" w:eastAsia="Batang" w:hAnsi="Arial" w:cs="Arial"/>
                <w:b/>
                <w:color w:val="000000"/>
                <w:lang w:eastAsia="ko-KR"/>
              </w:rPr>
            </w:pPr>
          </w:p>
        </w:tc>
        <w:tc>
          <w:tcPr>
            <w:tcW w:w="2466" w:type="dxa"/>
            <w:tcBorders>
              <w:bottom w:val="single" w:sz="4" w:space="0" w:color="auto"/>
            </w:tcBorders>
            <w:shd w:val="clear" w:color="auto" w:fill="auto"/>
          </w:tcPr>
          <w:p w14:paraId="306A8E73" w14:textId="77777777" w:rsidR="000B3F1A" w:rsidRDefault="000B3F1A" w:rsidP="006E17BA">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2E7A52D" w14:textId="5451BEDE"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0BB86932" w14:textId="3F4EFD21"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3CA85F56" w14:textId="2E9C5AAA"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225E2B3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11ADBF3F" w14:textId="3057AD33" w:rsidR="000B3F1A" w:rsidRPr="00F028F6" w:rsidRDefault="000B3F1A" w:rsidP="006E17BA">
            <w:pPr>
              <w:rPr>
                <w:rFonts w:ascii="Arial" w:hAnsi="Arial" w:cs="Arial"/>
                <w:i/>
                <w:sz w:val="20"/>
                <w:szCs w:val="20"/>
                <w:lang w:val="en-US"/>
              </w:rPr>
            </w:pPr>
          </w:p>
        </w:tc>
      </w:tr>
      <w:tr w:rsidR="006E17BA" w:rsidRPr="009D49EE" w14:paraId="055C91C2" w14:textId="77777777" w:rsidTr="00140EBC">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466"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276"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915A45" w:rsidRPr="009D49EE" w14:paraId="5FA52119" w14:textId="77777777" w:rsidTr="00140EBC">
        <w:trPr>
          <w:trHeight w:val="20"/>
        </w:trPr>
        <w:tc>
          <w:tcPr>
            <w:tcW w:w="1073" w:type="dxa"/>
            <w:tcBorders>
              <w:bottom w:val="single" w:sz="4" w:space="0" w:color="auto"/>
            </w:tcBorders>
            <w:shd w:val="clear" w:color="auto" w:fill="auto"/>
          </w:tcPr>
          <w:p w14:paraId="564EA497" w14:textId="77777777" w:rsidR="00915A45" w:rsidRPr="005E6C60" w:rsidRDefault="00915A45" w:rsidP="005C35E6">
            <w:pPr>
              <w:rPr>
                <w:rFonts w:ascii="Arial" w:eastAsia="Batang" w:hAnsi="Arial" w:cs="Arial"/>
                <w:b/>
                <w:color w:val="000000"/>
                <w:lang w:eastAsia="ko-KR"/>
              </w:rPr>
            </w:pPr>
          </w:p>
        </w:tc>
        <w:tc>
          <w:tcPr>
            <w:tcW w:w="2466" w:type="dxa"/>
            <w:tcBorders>
              <w:bottom w:val="single" w:sz="4" w:space="0" w:color="auto"/>
            </w:tcBorders>
            <w:shd w:val="clear" w:color="auto" w:fill="auto"/>
          </w:tcPr>
          <w:p w14:paraId="220D136B" w14:textId="77777777" w:rsidR="00915A45" w:rsidRDefault="00915A45" w:rsidP="005C35E6">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6AAEAC30" w14:textId="05B95EEA" w:rsidR="00915A45" w:rsidRPr="005E6C60" w:rsidRDefault="00915A45" w:rsidP="005C35E6">
            <w:pPr>
              <w:rPr>
                <w:rFonts w:ascii="Arial" w:hAnsi="Arial" w:cs="Arial"/>
                <w:color w:val="000000"/>
                <w:sz w:val="20"/>
                <w:szCs w:val="20"/>
              </w:rPr>
            </w:pPr>
          </w:p>
        </w:tc>
        <w:tc>
          <w:tcPr>
            <w:tcW w:w="4132" w:type="dxa"/>
            <w:tcBorders>
              <w:bottom w:val="single" w:sz="4" w:space="0" w:color="auto"/>
            </w:tcBorders>
            <w:shd w:val="clear" w:color="auto" w:fill="auto"/>
          </w:tcPr>
          <w:p w14:paraId="4A108FBE" w14:textId="238378AE" w:rsidR="00915A45" w:rsidRPr="005E6C60" w:rsidRDefault="00915A45" w:rsidP="005C35E6">
            <w:pPr>
              <w:rPr>
                <w:rFonts w:ascii="Arial" w:hAnsi="Arial" w:cs="Arial"/>
                <w:color w:val="000000"/>
                <w:sz w:val="20"/>
                <w:szCs w:val="20"/>
              </w:rPr>
            </w:pPr>
          </w:p>
        </w:tc>
        <w:tc>
          <w:tcPr>
            <w:tcW w:w="1984" w:type="dxa"/>
            <w:tcBorders>
              <w:bottom w:val="single" w:sz="4" w:space="0" w:color="auto"/>
            </w:tcBorders>
            <w:shd w:val="clear" w:color="auto" w:fill="auto"/>
          </w:tcPr>
          <w:p w14:paraId="786751D9" w14:textId="5F14295B" w:rsidR="00915A45" w:rsidRPr="005E6C60" w:rsidRDefault="00915A45" w:rsidP="005C35E6">
            <w:pPr>
              <w:rPr>
                <w:rFonts w:ascii="Arial" w:hAnsi="Arial" w:cs="Arial"/>
                <w:color w:val="000000"/>
                <w:sz w:val="20"/>
                <w:szCs w:val="20"/>
              </w:rPr>
            </w:pPr>
          </w:p>
        </w:tc>
        <w:tc>
          <w:tcPr>
            <w:tcW w:w="1775" w:type="dxa"/>
            <w:tcBorders>
              <w:bottom w:val="single" w:sz="4" w:space="0" w:color="auto"/>
            </w:tcBorders>
            <w:shd w:val="clear" w:color="auto" w:fill="auto"/>
          </w:tcPr>
          <w:p w14:paraId="2EBBEC44" w14:textId="77777777" w:rsidR="00915A45" w:rsidRPr="005E6C60" w:rsidRDefault="00915A45" w:rsidP="005C35E6">
            <w:pPr>
              <w:rPr>
                <w:rFonts w:ascii="Arial" w:hAnsi="Arial" w:cs="Arial"/>
                <w:color w:val="000000"/>
                <w:sz w:val="20"/>
                <w:szCs w:val="20"/>
              </w:rPr>
            </w:pPr>
          </w:p>
        </w:tc>
        <w:tc>
          <w:tcPr>
            <w:tcW w:w="6368" w:type="dxa"/>
            <w:tcBorders>
              <w:bottom w:val="single" w:sz="4" w:space="0" w:color="auto"/>
            </w:tcBorders>
            <w:shd w:val="clear" w:color="auto" w:fill="auto"/>
          </w:tcPr>
          <w:p w14:paraId="7A63BF0C" w14:textId="77777777" w:rsidR="00915A45" w:rsidRPr="00F028F6" w:rsidRDefault="00915A45" w:rsidP="005C35E6">
            <w:pPr>
              <w:rPr>
                <w:rFonts w:ascii="Arial" w:hAnsi="Arial" w:cs="Arial"/>
                <w:i/>
                <w:sz w:val="20"/>
                <w:szCs w:val="20"/>
                <w:lang w:val="en-US"/>
              </w:rPr>
            </w:pPr>
          </w:p>
        </w:tc>
      </w:tr>
      <w:tr w:rsidR="000B3F1A" w:rsidRPr="009D49EE" w14:paraId="054FF93D" w14:textId="77777777" w:rsidTr="00140EBC">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466"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457D302F" w14:textId="19BA85A6"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6EAE6026" w14:textId="0F6B12BD"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32AB9348" w14:textId="337AF73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1580B297" w14:textId="77777777" w:rsidR="000B3F1A" w:rsidRPr="00F028F6" w:rsidRDefault="000B3F1A" w:rsidP="005C35E6">
            <w:pPr>
              <w:rPr>
                <w:rFonts w:ascii="Arial" w:hAnsi="Arial" w:cs="Arial"/>
                <w:i/>
                <w:sz w:val="20"/>
                <w:szCs w:val="20"/>
                <w:lang w:val="en-US"/>
              </w:rPr>
            </w:pPr>
          </w:p>
        </w:tc>
      </w:tr>
      <w:tr w:rsidR="007E6D33" w:rsidRPr="009D49EE" w14:paraId="1F5916B3" w14:textId="77777777" w:rsidTr="00140EBC">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466"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276"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6E17BA" w:rsidRPr="005E6C60" w14:paraId="16CEC8A8" w14:textId="77777777" w:rsidTr="00140EBC">
        <w:trPr>
          <w:trHeight w:val="20"/>
        </w:trPr>
        <w:tc>
          <w:tcPr>
            <w:tcW w:w="1073" w:type="dxa"/>
            <w:tcBorders>
              <w:bottom w:val="single" w:sz="4" w:space="0" w:color="auto"/>
            </w:tcBorders>
            <w:shd w:val="clear" w:color="auto" w:fill="auto"/>
          </w:tcPr>
          <w:p w14:paraId="4B507799" w14:textId="77777777" w:rsidR="006E17BA" w:rsidRDefault="006E17BA" w:rsidP="006E17BA">
            <w:pPr>
              <w:rPr>
                <w:rFonts w:ascii="Arial" w:eastAsia="Batang" w:hAnsi="Arial" w:cs="Arial"/>
                <w:b/>
                <w:color w:val="000000"/>
                <w:lang w:eastAsia="ko-KR"/>
              </w:rPr>
            </w:pPr>
          </w:p>
        </w:tc>
        <w:tc>
          <w:tcPr>
            <w:tcW w:w="2466" w:type="dxa"/>
            <w:tcBorders>
              <w:bottom w:val="single" w:sz="4" w:space="0" w:color="auto"/>
            </w:tcBorders>
            <w:shd w:val="clear" w:color="auto" w:fill="auto"/>
          </w:tcPr>
          <w:p w14:paraId="6909044B" w14:textId="77777777" w:rsidR="006E17BA" w:rsidRPr="00FF6317" w:rsidRDefault="006E17BA" w:rsidP="006E17BA">
            <w:pPr>
              <w:rPr>
                <w:rFonts w:ascii="Arial" w:eastAsia="Batang" w:hAnsi="Arial" w:cs="Arial"/>
                <w:b/>
                <w:color w:val="000000"/>
                <w:lang w:val="en-US" w:eastAsia="ko-KR"/>
              </w:rPr>
            </w:pPr>
          </w:p>
        </w:tc>
        <w:tc>
          <w:tcPr>
            <w:tcW w:w="1276" w:type="dxa"/>
            <w:tcBorders>
              <w:bottom w:val="single" w:sz="4" w:space="0" w:color="auto"/>
            </w:tcBorders>
            <w:shd w:val="clear" w:color="auto" w:fill="auto"/>
          </w:tcPr>
          <w:p w14:paraId="19F697AD" w14:textId="72264463" w:rsidR="006E17BA" w:rsidRDefault="00000000" w:rsidP="006E17BA">
            <w:pPr>
              <w:rPr>
                <w:rFonts w:ascii="Arial" w:hAnsi="Arial" w:cs="Arial"/>
                <w:color w:val="000000"/>
                <w:sz w:val="20"/>
                <w:szCs w:val="20"/>
              </w:rPr>
            </w:pPr>
            <w:hyperlink r:id="rId54" w:history="1">
              <w:r w:rsidR="003A23DC">
                <w:rPr>
                  <w:rStyle w:val="af2"/>
                  <w:rFonts w:ascii="Arial" w:hAnsi="Arial" w:cs="Arial"/>
                  <w:sz w:val="20"/>
                  <w:szCs w:val="20"/>
                </w:rPr>
                <w:t>0031</w:t>
              </w:r>
            </w:hyperlink>
          </w:p>
        </w:tc>
        <w:tc>
          <w:tcPr>
            <w:tcW w:w="4132" w:type="dxa"/>
            <w:tcBorders>
              <w:bottom w:val="single" w:sz="4" w:space="0" w:color="auto"/>
            </w:tcBorders>
            <w:shd w:val="clear" w:color="auto" w:fill="auto"/>
          </w:tcPr>
          <w:p w14:paraId="242586F0" w14:textId="2229677E" w:rsidR="006E17BA"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WID revised   Rel-18 Revised SID on IMS Disaster Prevention and Restoration Enhancement </w:t>
            </w:r>
          </w:p>
        </w:tc>
        <w:tc>
          <w:tcPr>
            <w:tcW w:w="1984" w:type="dxa"/>
            <w:tcBorders>
              <w:bottom w:val="single" w:sz="4" w:space="0" w:color="auto"/>
            </w:tcBorders>
            <w:shd w:val="clear" w:color="auto" w:fill="auto"/>
          </w:tcPr>
          <w:p w14:paraId="4EB67CC7" w14:textId="29741EBF" w:rsidR="006E17BA" w:rsidRDefault="003A23DC" w:rsidP="006E17BA">
            <w:pPr>
              <w:rPr>
                <w:rFonts w:ascii="Arial" w:hAnsi="Arial" w:cs="Arial"/>
                <w:color w:val="000000"/>
                <w:sz w:val="20"/>
                <w:szCs w:val="20"/>
              </w:rPr>
            </w:pPr>
            <w:r>
              <w:rPr>
                <w:rFonts w:ascii="Arial" w:hAnsi="Arial" w:cs="Arial"/>
                <w:color w:val="000000"/>
                <w:sz w:val="20"/>
                <w:szCs w:val="20"/>
              </w:rPr>
              <w:t>Chinatelecom Cloud</w:t>
            </w:r>
          </w:p>
        </w:tc>
        <w:tc>
          <w:tcPr>
            <w:tcW w:w="1775" w:type="dxa"/>
            <w:tcBorders>
              <w:bottom w:val="single" w:sz="4" w:space="0" w:color="auto"/>
            </w:tcBorders>
            <w:shd w:val="clear" w:color="auto" w:fill="auto"/>
          </w:tcPr>
          <w:p w14:paraId="49DDC518" w14:textId="15D8F5DA" w:rsidR="006E17BA" w:rsidRPr="005E6C60" w:rsidRDefault="00EB1D74"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auto"/>
          </w:tcPr>
          <w:p w14:paraId="5BDF0BA6" w14:textId="77777777" w:rsidR="006E17BA" w:rsidRPr="00F028F6" w:rsidRDefault="006E17BA" w:rsidP="006E17BA">
            <w:pPr>
              <w:rPr>
                <w:rFonts w:ascii="Arial" w:hAnsi="Arial" w:cs="Arial"/>
                <w:sz w:val="20"/>
                <w:szCs w:val="20"/>
              </w:rPr>
            </w:pPr>
          </w:p>
        </w:tc>
      </w:tr>
      <w:tr w:rsidR="003A23DC" w:rsidRPr="009D49EE" w14:paraId="4208DF46" w14:textId="77777777" w:rsidTr="00140EBC">
        <w:trPr>
          <w:trHeight w:val="20"/>
        </w:trPr>
        <w:tc>
          <w:tcPr>
            <w:tcW w:w="1073" w:type="dxa"/>
            <w:tcBorders>
              <w:bottom w:val="nil"/>
            </w:tcBorders>
            <w:shd w:val="clear" w:color="auto" w:fill="auto"/>
          </w:tcPr>
          <w:p w14:paraId="581EF657" w14:textId="77777777" w:rsidR="003A23DC" w:rsidRPr="005E6C60" w:rsidRDefault="003A23DC" w:rsidP="005C35E6">
            <w:pPr>
              <w:rPr>
                <w:rFonts w:ascii="Arial" w:eastAsia="Batang" w:hAnsi="Arial" w:cs="Arial"/>
                <w:b/>
                <w:color w:val="000000"/>
                <w:lang w:eastAsia="ko-KR"/>
              </w:rPr>
            </w:pPr>
          </w:p>
        </w:tc>
        <w:tc>
          <w:tcPr>
            <w:tcW w:w="2466" w:type="dxa"/>
            <w:tcBorders>
              <w:bottom w:val="nil"/>
            </w:tcBorders>
            <w:shd w:val="clear" w:color="auto" w:fill="auto"/>
          </w:tcPr>
          <w:p w14:paraId="36DD3B27" w14:textId="77777777" w:rsidR="003A23DC" w:rsidRDefault="003A23DC" w:rsidP="005C35E6">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60330EF3" w14:textId="6BA6584C" w:rsidR="003A23DC" w:rsidRPr="005E6C60" w:rsidRDefault="00000000" w:rsidP="005C35E6">
            <w:pPr>
              <w:rPr>
                <w:rFonts w:ascii="Arial" w:hAnsi="Arial" w:cs="Arial"/>
                <w:color w:val="000000"/>
                <w:sz w:val="20"/>
                <w:szCs w:val="20"/>
              </w:rPr>
            </w:pPr>
            <w:hyperlink r:id="rId55" w:history="1">
              <w:r w:rsidR="003A23DC" w:rsidRPr="00E00F1F">
                <w:rPr>
                  <w:rStyle w:val="af2"/>
                  <w:rFonts w:ascii="Arial" w:hAnsi="Arial" w:cs="Arial"/>
                  <w:sz w:val="20"/>
                  <w:szCs w:val="20"/>
                </w:rPr>
                <w:t>0257</w:t>
              </w:r>
            </w:hyperlink>
          </w:p>
        </w:tc>
        <w:tc>
          <w:tcPr>
            <w:tcW w:w="4132" w:type="dxa"/>
            <w:tcBorders>
              <w:bottom w:val="single" w:sz="4" w:space="0" w:color="auto"/>
            </w:tcBorders>
            <w:shd w:val="clear" w:color="auto" w:fill="auto"/>
          </w:tcPr>
          <w:p w14:paraId="21D15A91" w14:textId="31DC064E" w:rsidR="003A23DC" w:rsidRPr="005E6C60" w:rsidRDefault="003A23DC" w:rsidP="005C35E6">
            <w:pPr>
              <w:rPr>
                <w:rFonts w:ascii="Arial" w:hAnsi="Arial" w:cs="Arial"/>
                <w:color w:val="000000"/>
                <w:sz w:val="20"/>
                <w:szCs w:val="20"/>
              </w:rPr>
            </w:pPr>
            <w:r>
              <w:rPr>
                <w:rFonts w:ascii="Arial" w:hAnsi="Arial" w:cs="Arial"/>
                <w:color w:val="000000"/>
                <w:sz w:val="20"/>
                <w:szCs w:val="20"/>
              </w:rPr>
              <w:t>WID new   Rel-18 New WID on CT impacts of EVS Codec Extension for Immersive Voice and Audio Services</w:t>
            </w:r>
          </w:p>
        </w:tc>
        <w:tc>
          <w:tcPr>
            <w:tcW w:w="1984" w:type="dxa"/>
            <w:tcBorders>
              <w:bottom w:val="single" w:sz="4" w:space="0" w:color="auto"/>
            </w:tcBorders>
            <w:shd w:val="clear" w:color="auto" w:fill="auto"/>
          </w:tcPr>
          <w:p w14:paraId="778C41CB" w14:textId="60EAB8C6" w:rsidR="003A23DC" w:rsidRPr="005E6C60" w:rsidRDefault="003A23DC"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auto"/>
          </w:tcPr>
          <w:p w14:paraId="5AC4EFC5" w14:textId="7884E641" w:rsidR="003A23DC" w:rsidRPr="005E6C60" w:rsidRDefault="00455BFA" w:rsidP="005C35E6">
            <w:pPr>
              <w:rPr>
                <w:rFonts w:ascii="Arial" w:hAnsi="Arial" w:cs="Arial"/>
                <w:color w:val="000000"/>
                <w:sz w:val="20"/>
                <w:szCs w:val="20"/>
              </w:rPr>
            </w:pPr>
            <w:r>
              <w:rPr>
                <w:rFonts w:ascii="Arial" w:hAnsi="Arial" w:cs="Arial"/>
                <w:color w:val="000000"/>
                <w:sz w:val="20"/>
                <w:szCs w:val="20"/>
              </w:rPr>
              <w:t>Revised to C4-240556</w:t>
            </w:r>
          </w:p>
        </w:tc>
        <w:tc>
          <w:tcPr>
            <w:tcW w:w="6368" w:type="dxa"/>
            <w:tcBorders>
              <w:bottom w:val="nil"/>
            </w:tcBorders>
            <w:shd w:val="clear" w:color="auto" w:fill="auto"/>
          </w:tcPr>
          <w:p w14:paraId="502F4F7A" w14:textId="77777777" w:rsidR="003A23DC" w:rsidRPr="00F028F6" w:rsidRDefault="003A23DC" w:rsidP="005C35E6">
            <w:pPr>
              <w:rPr>
                <w:rFonts w:ascii="Arial" w:hAnsi="Arial" w:cs="Arial"/>
                <w:i/>
                <w:sz w:val="20"/>
                <w:szCs w:val="20"/>
                <w:lang w:val="en-US"/>
              </w:rPr>
            </w:pPr>
          </w:p>
        </w:tc>
      </w:tr>
      <w:tr w:rsidR="00455BFA" w:rsidRPr="009D49EE" w14:paraId="5640F57C" w14:textId="77777777" w:rsidTr="009C4EB8">
        <w:trPr>
          <w:trHeight w:val="20"/>
        </w:trPr>
        <w:tc>
          <w:tcPr>
            <w:tcW w:w="1073" w:type="dxa"/>
            <w:tcBorders>
              <w:top w:val="nil"/>
              <w:bottom w:val="single" w:sz="4" w:space="0" w:color="auto"/>
            </w:tcBorders>
            <w:shd w:val="clear" w:color="auto" w:fill="auto"/>
          </w:tcPr>
          <w:p w14:paraId="2A8F5A8A" w14:textId="77777777" w:rsidR="00455BFA" w:rsidRPr="005E6C60" w:rsidRDefault="00455BFA" w:rsidP="00455BFA">
            <w:pPr>
              <w:rPr>
                <w:rFonts w:ascii="Arial" w:eastAsia="Batang" w:hAnsi="Arial" w:cs="Arial"/>
                <w:b/>
                <w:color w:val="000000"/>
                <w:lang w:eastAsia="ko-KR"/>
              </w:rPr>
            </w:pPr>
          </w:p>
        </w:tc>
        <w:tc>
          <w:tcPr>
            <w:tcW w:w="2466" w:type="dxa"/>
            <w:tcBorders>
              <w:top w:val="nil"/>
              <w:bottom w:val="single" w:sz="4" w:space="0" w:color="auto"/>
            </w:tcBorders>
            <w:shd w:val="clear" w:color="auto" w:fill="auto"/>
          </w:tcPr>
          <w:p w14:paraId="58913434" w14:textId="77777777" w:rsidR="00455BFA" w:rsidRDefault="00455BFA" w:rsidP="00455BFA">
            <w:pPr>
              <w:rPr>
                <w:rFonts w:ascii="Arial" w:eastAsiaTheme="minorEastAsia" w:hAnsi="Arial" w:cs="Arial"/>
                <w:b/>
                <w:color w:val="000000"/>
                <w:lang w:val="en-US" w:eastAsia="zh-CN"/>
              </w:rPr>
            </w:pPr>
          </w:p>
        </w:tc>
        <w:tc>
          <w:tcPr>
            <w:tcW w:w="1276" w:type="dxa"/>
            <w:tcBorders>
              <w:top w:val="single" w:sz="4" w:space="0" w:color="auto"/>
              <w:bottom w:val="single" w:sz="4" w:space="0" w:color="auto"/>
            </w:tcBorders>
            <w:shd w:val="clear" w:color="auto" w:fill="auto"/>
          </w:tcPr>
          <w:p w14:paraId="558C8116" w14:textId="2F4AA05D" w:rsidR="00455BFA" w:rsidRDefault="00000000" w:rsidP="00455BFA">
            <w:hyperlink r:id="rId56" w:history="1">
              <w:r w:rsidR="00455BFA">
                <w:rPr>
                  <w:rStyle w:val="af2"/>
                </w:rPr>
                <w:t>0556</w:t>
              </w:r>
            </w:hyperlink>
          </w:p>
        </w:tc>
        <w:tc>
          <w:tcPr>
            <w:tcW w:w="4132" w:type="dxa"/>
            <w:tcBorders>
              <w:top w:val="single" w:sz="4" w:space="0" w:color="auto"/>
              <w:bottom w:val="single" w:sz="4" w:space="0" w:color="auto"/>
            </w:tcBorders>
            <w:shd w:val="clear" w:color="auto" w:fill="auto"/>
          </w:tcPr>
          <w:p w14:paraId="0A410CCD" w14:textId="2756FB05" w:rsidR="00455BFA" w:rsidRDefault="00455BFA" w:rsidP="00455BFA">
            <w:pPr>
              <w:rPr>
                <w:rFonts w:ascii="Arial" w:hAnsi="Arial" w:cs="Arial"/>
                <w:color w:val="000000"/>
                <w:sz w:val="20"/>
                <w:szCs w:val="20"/>
              </w:rPr>
            </w:pPr>
            <w:r>
              <w:rPr>
                <w:rFonts w:ascii="Arial" w:hAnsi="Arial" w:cs="Arial"/>
                <w:color w:val="000000"/>
                <w:sz w:val="20"/>
                <w:szCs w:val="20"/>
              </w:rPr>
              <w:t>WID new   Rel-18 New WID on CT impacts of EVS Codec Extension for Immersive Voice and Audio Services</w:t>
            </w:r>
          </w:p>
        </w:tc>
        <w:tc>
          <w:tcPr>
            <w:tcW w:w="1984" w:type="dxa"/>
            <w:tcBorders>
              <w:top w:val="single" w:sz="4" w:space="0" w:color="auto"/>
              <w:bottom w:val="single" w:sz="4" w:space="0" w:color="auto"/>
            </w:tcBorders>
            <w:shd w:val="clear" w:color="auto" w:fill="auto"/>
          </w:tcPr>
          <w:p w14:paraId="7C94C5D9" w14:textId="4EE8B2DA" w:rsidR="00455BFA" w:rsidRDefault="00455BFA" w:rsidP="00455BF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top w:val="single" w:sz="4" w:space="0" w:color="auto"/>
              <w:bottom w:val="single" w:sz="4" w:space="0" w:color="auto"/>
            </w:tcBorders>
            <w:shd w:val="clear" w:color="auto" w:fill="auto"/>
          </w:tcPr>
          <w:p w14:paraId="72770A91" w14:textId="2EE756AF" w:rsidR="00455BFA" w:rsidRDefault="009C4EB8" w:rsidP="00455BFA">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5BDD5CE0" w14:textId="5F6104CC" w:rsidR="00455BFA" w:rsidRPr="00CA61AF" w:rsidRDefault="00CA61AF" w:rsidP="00455BFA">
            <w:pPr>
              <w:rPr>
                <w:rFonts w:ascii="Arial" w:eastAsiaTheme="minorEastAsia" w:hAnsi="Arial" w:cs="Arial"/>
                <w:iCs/>
                <w:sz w:val="20"/>
                <w:szCs w:val="20"/>
                <w:lang w:val="en-US" w:eastAsia="zh-CN"/>
              </w:rPr>
            </w:pPr>
            <w:r>
              <w:rPr>
                <w:rFonts w:ascii="Arial" w:eastAsiaTheme="minorEastAsia" w:hAnsi="Arial" w:cs="Arial" w:hint="eastAsia"/>
                <w:iCs/>
                <w:sz w:val="20"/>
                <w:szCs w:val="20"/>
                <w:lang w:val="en-US" w:eastAsia="zh-CN"/>
              </w:rPr>
              <w:t>T</w:t>
            </w:r>
            <w:r>
              <w:rPr>
                <w:rFonts w:ascii="Arial" w:eastAsiaTheme="minorEastAsia" w:hAnsi="Arial" w:cs="Arial"/>
                <w:iCs/>
                <w:sz w:val="20"/>
                <w:szCs w:val="20"/>
                <w:lang w:val="en-US" w:eastAsia="zh-CN"/>
              </w:rPr>
              <w:t>here is no comment from CT4 perspective, waiting for endorsement of CT1 and CT3</w:t>
            </w:r>
          </w:p>
        </w:tc>
      </w:tr>
      <w:tr w:rsidR="008824F8" w:rsidRPr="009D49EE" w14:paraId="1E6D3E1A" w14:textId="77777777" w:rsidTr="00140EBC">
        <w:trPr>
          <w:trHeight w:val="20"/>
        </w:trPr>
        <w:tc>
          <w:tcPr>
            <w:tcW w:w="1073" w:type="dxa"/>
            <w:tcBorders>
              <w:bottom w:val="single" w:sz="4" w:space="0" w:color="auto"/>
            </w:tcBorders>
            <w:shd w:val="clear" w:color="auto" w:fill="auto"/>
          </w:tcPr>
          <w:p w14:paraId="22443166" w14:textId="77777777" w:rsidR="008824F8" w:rsidRPr="005E6C60" w:rsidRDefault="008824F8" w:rsidP="00A818E5">
            <w:pPr>
              <w:rPr>
                <w:rFonts w:ascii="Arial" w:eastAsia="Batang" w:hAnsi="Arial" w:cs="Arial"/>
                <w:b/>
                <w:color w:val="000000"/>
                <w:lang w:eastAsia="ko-KR"/>
              </w:rPr>
            </w:pPr>
          </w:p>
        </w:tc>
        <w:tc>
          <w:tcPr>
            <w:tcW w:w="2466" w:type="dxa"/>
            <w:tcBorders>
              <w:bottom w:val="single" w:sz="4" w:space="0" w:color="auto"/>
            </w:tcBorders>
            <w:shd w:val="clear" w:color="auto" w:fill="auto"/>
          </w:tcPr>
          <w:p w14:paraId="2D27E45B" w14:textId="77777777" w:rsidR="008824F8" w:rsidRDefault="008824F8" w:rsidP="00A818E5">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6E7049C7" w14:textId="59DB6DA8" w:rsidR="008824F8" w:rsidRDefault="00000000" w:rsidP="00A818E5">
            <w:pPr>
              <w:rPr>
                <w:rFonts w:ascii="Arial" w:hAnsi="Arial" w:cs="Arial"/>
                <w:color w:val="000000"/>
                <w:sz w:val="20"/>
                <w:szCs w:val="20"/>
              </w:rPr>
            </w:pPr>
            <w:hyperlink r:id="rId57" w:history="1">
              <w:r w:rsidR="008824F8" w:rsidRPr="00C222B6">
                <w:rPr>
                  <w:rStyle w:val="af2"/>
                  <w:rFonts w:ascii="Arial" w:hAnsi="Arial" w:cs="Arial"/>
                  <w:sz w:val="20"/>
                  <w:szCs w:val="20"/>
                </w:rPr>
                <w:t>0551</w:t>
              </w:r>
            </w:hyperlink>
          </w:p>
        </w:tc>
        <w:tc>
          <w:tcPr>
            <w:tcW w:w="4132" w:type="dxa"/>
            <w:tcBorders>
              <w:bottom w:val="single" w:sz="4" w:space="0" w:color="auto"/>
            </w:tcBorders>
            <w:shd w:val="clear" w:color="auto" w:fill="auto"/>
          </w:tcPr>
          <w:p w14:paraId="64CB4583" w14:textId="77777777" w:rsidR="008824F8" w:rsidRDefault="008824F8" w:rsidP="00A818E5">
            <w:pPr>
              <w:rPr>
                <w:rFonts w:ascii="Arial" w:hAnsi="Arial" w:cs="Arial"/>
                <w:color w:val="000000"/>
                <w:sz w:val="20"/>
                <w:szCs w:val="20"/>
              </w:rPr>
            </w:pPr>
            <w:r>
              <w:rPr>
                <w:rFonts w:ascii="Arial" w:hAnsi="Arial" w:cs="Arial"/>
                <w:color w:val="000000"/>
                <w:sz w:val="20"/>
                <w:szCs w:val="20"/>
              </w:rPr>
              <w:t>discussion   Rel-18 Work Plan for CT Work on IVAS_Codec</w:t>
            </w:r>
          </w:p>
        </w:tc>
        <w:tc>
          <w:tcPr>
            <w:tcW w:w="1984" w:type="dxa"/>
            <w:tcBorders>
              <w:bottom w:val="single" w:sz="4" w:space="0" w:color="auto"/>
            </w:tcBorders>
            <w:shd w:val="clear" w:color="auto" w:fill="auto"/>
          </w:tcPr>
          <w:p w14:paraId="653693EB" w14:textId="77777777" w:rsidR="008824F8" w:rsidRDefault="008824F8" w:rsidP="00A818E5">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auto"/>
          </w:tcPr>
          <w:p w14:paraId="79D59CB2" w14:textId="6545ECE0" w:rsidR="008824F8" w:rsidRPr="005E6C60" w:rsidRDefault="00455BFA" w:rsidP="00A818E5">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2E9624F" w14:textId="77777777" w:rsidR="008824F8" w:rsidRPr="00F028F6" w:rsidRDefault="008824F8" w:rsidP="00A818E5">
            <w:pPr>
              <w:rPr>
                <w:rFonts w:ascii="Arial" w:hAnsi="Arial" w:cs="Arial"/>
                <w:i/>
                <w:sz w:val="20"/>
                <w:szCs w:val="20"/>
                <w:lang w:val="en-US"/>
              </w:rPr>
            </w:pPr>
          </w:p>
        </w:tc>
      </w:tr>
      <w:tr w:rsidR="003A23DC" w:rsidRPr="009D49EE" w14:paraId="4A876D67" w14:textId="77777777" w:rsidTr="00AF49FF">
        <w:trPr>
          <w:trHeight w:val="20"/>
        </w:trPr>
        <w:tc>
          <w:tcPr>
            <w:tcW w:w="1073" w:type="dxa"/>
            <w:tcBorders>
              <w:bottom w:val="nil"/>
            </w:tcBorders>
            <w:shd w:val="clear" w:color="auto" w:fill="auto"/>
          </w:tcPr>
          <w:p w14:paraId="2A9ABF1C" w14:textId="77777777" w:rsidR="003A23DC" w:rsidRPr="005E6C60" w:rsidRDefault="003A23DC" w:rsidP="005C35E6">
            <w:pPr>
              <w:rPr>
                <w:rFonts w:ascii="Arial" w:eastAsia="Batang" w:hAnsi="Arial" w:cs="Arial"/>
                <w:b/>
                <w:color w:val="000000"/>
                <w:lang w:eastAsia="ko-KR"/>
              </w:rPr>
            </w:pPr>
          </w:p>
        </w:tc>
        <w:tc>
          <w:tcPr>
            <w:tcW w:w="2466" w:type="dxa"/>
            <w:tcBorders>
              <w:bottom w:val="nil"/>
            </w:tcBorders>
            <w:shd w:val="clear" w:color="auto" w:fill="auto"/>
          </w:tcPr>
          <w:p w14:paraId="0DA25E75" w14:textId="77777777" w:rsidR="003A23DC" w:rsidRDefault="003A23DC" w:rsidP="005C35E6">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290E5458" w14:textId="625B83BC" w:rsidR="003A23DC" w:rsidRPr="005E6C60" w:rsidRDefault="00000000" w:rsidP="005C35E6">
            <w:pPr>
              <w:rPr>
                <w:rFonts w:ascii="Arial" w:hAnsi="Arial" w:cs="Arial"/>
                <w:color w:val="000000"/>
                <w:sz w:val="20"/>
                <w:szCs w:val="20"/>
              </w:rPr>
            </w:pPr>
            <w:hyperlink r:id="rId58" w:history="1">
              <w:r w:rsidR="003A23DC" w:rsidRPr="00E00F1F">
                <w:rPr>
                  <w:rStyle w:val="af2"/>
                  <w:rFonts w:ascii="Arial" w:hAnsi="Arial" w:cs="Arial"/>
                  <w:sz w:val="20"/>
                  <w:szCs w:val="20"/>
                </w:rPr>
                <w:t>0258</w:t>
              </w:r>
            </w:hyperlink>
          </w:p>
        </w:tc>
        <w:tc>
          <w:tcPr>
            <w:tcW w:w="4132" w:type="dxa"/>
            <w:tcBorders>
              <w:bottom w:val="single" w:sz="4" w:space="0" w:color="auto"/>
            </w:tcBorders>
            <w:shd w:val="clear" w:color="auto" w:fill="auto"/>
          </w:tcPr>
          <w:p w14:paraId="25C68365" w14:textId="7BB5BBFD" w:rsidR="003A23DC" w:rsidRPr="005E6C60" w:rsidRDefault="003A23DC" w:rsidP="005C35E6">
            <w:pPr>
              <w:rPr>
                <w:rFonts w:ascii="Arial" w:hAnsi="Arial" w:cs="Arial"/>
                <w:color w:val="000000"/>
                <w:sz w:val="20"/>
                <w:szCs w:val="20"/>
              </w:rPr>
            </w:pPr>
            <w:r>
              <w:rPr>
                <w:rFonts w:ascii="Arial" w:hAnsi="Arial" w:cs="Arial"/>
                <w:color w:val="000000"/>
                <w:sz w:val="20"/>
                <w:szCs w:val="20"/>
              </w:rPr>
              <w:t>WI exception request   Rel-18 Rel-18 Work Item Exception for CT impacts of EVS Codec Extension for Immersive Voice and Audio Services</w:t>
            </w:r>
          </w:p>
        </w:tc>
        <w:tc>
          <w:tcPr>
            <w:tcW w:w="1984" w:type="dxa"/>
            <w:tcBorders>
              <w:bottom w:val="single" w:sz="4" w:space="0" w:color="auto"/>
            </w:tcBorders>
            <w:shd w:val="clear" w:color="auto" w:fill="auto"/>
          </w:tcPr>
          <w:p w14:paraId="4BAB81D9" w14:textId="05F9CC14" w:rsidR="003A23DC" w:rsidRPr="005E6C60" w:rsidRDefault="003A23DC"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auto"/>
          </w:tcPr>
          <w:p w14:paraId="0DA1389A" w14:textId="13FD8A7C" w:rsidR="003A23DC" w:rsidRPr="005E6C60" w:rsidRDefault="00455BFA" w:rsidP="005C35E6">
            <w:pPr>
              <w:rPr>
                <w:rFonts w:ascii="Arial" w:hAnsi="Arial" w:cs="Arial"/>
                <w:color w:val="000000"/>
                <w:sz w:val="20"/>
                <w:szCs w:val="20"/>
              </w:rPr>
            </w:pPr>
            <w:r>
              <w:rPr>
                <w:rFonts w:ascii="Arial" w:hAnsi="Arial" w:cs="Arial"/>
                <w:color w:val="000000"/>
                <w:sz w:val="20"/>
                <w:szCs w:val="20"/>
              </w:rPr>
              <w:t>Revised to C4-240557</w:t>
            </w:r>
          </w:p>
        </w:tc>
        <w:tc>
          <w:tcPr>
            <w:tcW w:w="6368" w:type="dxa"/>
            <w:tcBorders>
              <w:bottom w:val="nil"/>
            </w:tcBorders>
            <w:shd w:val="clear" w:color="auto" w:fill="auto"/>
          </w:tcPr>
          <w:p w14:paraId="7D052C75" w14:textId="77777777" w:rsidR="003A23DC" w:rsidRPr="00F028F6" w:rsidRDefault="003A23DC" w:rsidP="005C35E6">
            <w:pPr>
              <w:rPr>
                <w:rFonts w:ascii="Arial" w:hAnsi="Arial" w:cs="Arial"/>
                <w:i/>
                <w:sz w:val="20"/>
                <w:szCs w:val="20"/>
                <w:lang w:val="en-US"/>
              </w:rPr>
            </w:pPr>
          </w:p>
        </w:tc>
      </w:tr>
      <w:tr w:rsidR="00455BFA" w:rsidRPr="009D49EE" w14:paraId="730E2BE2" w14:textId="77777777" w:rsidTr="002516D3">
        <w:trPr>
          <w:trHeight w:val="20"/>
        </w:trPr>
        <w:tc>
          <w:tcPr>
            <w:tcW w:w="1073" w:type="dxa"/>
            <w:tcBorders>
              <w:top w:val="nil"/>
              <w:bottom w:val="single" w:sz="4" w:space="0" w:color="auto"/>
            </w:tcBorders>
            <w:shd w:val="clear" w:color="auto" w:fill="auto"/>
          </w:tcPr>
          <w:p w14:paraId="4A1EAD0F" w14:textId="77777777" w:rsidR="00455BFA" w:rsidRPr="005E6C60" w:rsidRDefault="00455BFA" w:rsidP="00455BFA">
            <w:pPr>
              <w:rPr>
                <w:rFonts w:ascii="Arial" w:eastAsia="Batang" w:hAnsi="Arial" w:cs="Arial"/>
                <w:b/>
                <w:color w:val="000000"/>
                <w:lang w:eastAsia="ko-KR"/>
              </w:rPr>
            </w:pPr>
          </w:p>
        </w:tc>
        <w:tc>
          <w:tcPr>
            <w:tcW w:w="2466" w:type="dxa"/>
            <w:tcBorders>
              <w:top w:val="nil"/>
              <w:bottom w:val="single" w:sz="4" w:space="0" w:color="auto"/>
            </w:tcBorders>
            <w:shd w:val="clear" w:color="auto" w:fill="auto"/>
          </w:tcPr>
          <w:p w14:paraId="15E1FF1B" w14:textId="77777777" w:rsidR="00455BFA" w:rsidRDefault="00455BFA" w:rsidP="00455BFA">
            <w:pPr>
              <w:rPr>
                <w:rFonts w:ascii="Arial" w:eastAsiaTheme="minorEastAsia" w:hAnsi="Arial" w:cs="Arial"/>
                <w:b/>
                <w:color w:val="000000"/>
                <w:lang w:val="en-US" w:eastAsia="zh-CN"/>
              </w:rPr>
            </w:pPr>
          </w:p>
        </w:tc>
        <w:tc>
          <w:tcPr>
            <w:tcW w:w="1276" w:type="dxa"/>
            <w:tcBorders>
              <w:top w:val="single" w:sz="4" w:space="0" w:color="auto"/>
              <w:bottom w:val="single" w:sz="4" w:space="0" w:color="auto"/>
            </w:tcBorders>
            <w:shd w:val="clear" w:color="auto" w:fill="auto"/>
          </w:tcPr>
          <w:p w14:paraId="1A045C71" w14:textId="7E78A944" w:rsidR="00455BFA" w:rsidRDefault="00000000" w:rsidP="00455BFA">
            <w:hyperlink r:id="rId59" w:history="1">
              <w:r w:rsidR="00455BFA">
                <w:rPr>
                  <w:rStyle w:val="af2"/>
                </w:rPr>
                <w:t>0557</w:t>
              </w:r>
            </w:hyperlink>
          </w:p>
        </w:tc>
        <w:tc>
          <w:tcPr>
            <w:tcW w:w="4132" w:type="dxa"/>
            <w:tcBorders>
              <w:top w:val="single" w:sz="4" w:space="0" w:color="auto"/>
              <w:bottom w:val="single" w:sz="4" w:space="0" w:color="auto"/>
            </w:tcBorders>
            <w:shd w:val="clear" w:color="auto" w:fill="auto"/>
          </w:tcPr>
          <w:p w14:paraId="345B2648" w14:textId="35956FF5" w:rsidR="00455BFA" w:rsidRDefault="00455BFA" w:rsidP="00455BFA">
            <w:pPr>
              <w:rPr>
                <w:rFonts w:ascii="Arial" w:hAnsi="Arial" w:cs="Arial"/>
                <w:color w:val="000000"/>
                <w:sz w:val="20"/>
                <w:szCs w:val="20"/>
              </w:rPr>
            </w:pPr>
            <w:r>
              <w:rPr>
                <w:rFonts w:ascii="Arial" w:hAnsi="Arial" w:cs="Arial"/>
                <w:color w:val="000000"/>
                <w:sz w:val="20"/>
                <w:szCs w:val="20"/>
              </w:rPr>
              <w:t>WI exception request   Rel-18 Rel-18 Work Item Exception for CT impacts of EVS Codec Extension for Immersive Voice and Audio Services</w:t>
            </w:r>
          </w:p>
        </w:tc>
        <w:tc>
          <w:tcPr>
            <w:tcW w:w="1984" w:type="dxa"/>
            <w:tcBorders>
              <w:top w:val="single" w:sz="4" w:space="0" w:color="auto"/>
              <w:bottom w:val="single" w:sz="4" w:space="0" w:color="auto"/>
            </w:tcBorders>
            <w:shd w:val="clear" w:color="auto" w:fill="auto"/>
          </w:tcPr>
          <w:p w14:paraId="27D859B8" w14:textId="40F4E498" w:rsidR="00455BFA" w:rsidRDefault="00455BFA" w:rsidP="00455BF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top w:val="single" w:sz="4" w:space="0" w:color="auto"/>
              <w:bottom w:val="single" w:sz="4" w:space="0" w:color="auto"/>
            </w:tcBorders>
            <w:shd w:val="clear" w:color="auto" w:fill="auto"/>
          </w:tcPr>
          <w:p w14:paraId="31F6BF36" w14:textId="0BC41590" w:rsidR="00455BFA" w:rsidRDefault="002516D3" w:rsidP="00455BFA">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62124C83" w14:textId="77777777" w:rsidR="00455BFA" w:rsidRPr="00F028F6" w:rsidRDefault="00455BFA" w:rsidP="00455BFA">
            <w:pPr>
              <w:rPr>
                <w:rFonts w:ascii="Arial" w:hAnsi="Arial" w:cs="Arial"/>
                <w:i/>
                <w:sz w:val="20"/>
                <w:szCs w:val="20"/>
                <w:lang w:val="en-US"/>
              </w:rPr>
            </w:pPr>
          </w:p>
        </w:tc>
      </w:tr>
      <w:tr w:rsidR="003A23DC" w:rsidRPr="009D49EE" w14:paraId="5C8B05AE" w14:textId="77777777" w:rsidTr="006C2B95">
        <w:trPr>
          <w:trHeight w:val="20"/>
        </w:trPr>
        <w:tc>
          <w:tcPr>
            <w:tcW w:w="1073" w:type="dxa"/>
            <w:tcBorders>
              <w:bottom w:val="nil"/>
            </w:tcBorders>
            <w:shd w:val="clear" w:color="auto" w:fill="auto"/>
          </w:tcPr>
          <w:p w14:paraId="216C9FA8" w14:textId="77777777" w:rsidR="003A23DC" w:rsidRPr="005E6C60" w:rsidRDefault="003A23DC" w:rsidP="005C35E6">
            <w:pPr>
              <w:rPr>
                <w:rFonts w:ascii="Arial" w:eastAsia="Batang" w:hAnsi="Arial" w:cs="Arial"/>
                <w:b/>
                <w:color w:val="000000"/>
                <w:lang w:eastAsia="ko-KR"/>
              </w:rPr>
            </w:pPr>
          </w:p>
        </w:tc>
        <w:tc>
          <w:tcPr>
            <w:tcW w:w="2466" w:type="dxa"/>
            <w:tcBorders>
              <w:bottom w:val="nil"/>
            </w:tcBorders>
            <w:shd w:val="clear" w:color="auto" w:fill="auto"/>
          </w:tcPr>
          <w:p w14:paraId="5F35A65A" w14:textId="77777777" w:rsidR="003A23DC" w:rsidRDefault="003A23DC" w:rsidP="005C35E6">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283BBEFC" w14:textId="40FA790F" w:rsidR="003A23DC" w:rsidRPr="005E6C60" w:rsidRDefault="00000000" w:rsidP="005C35E6">
            <w:pPr>
              <w:rPr>
                <w:rFonts w:ascii="Arial" w:hAnsi="Arial" w:cs="Arial"/>
                <w:color w:val="000000"/>
                <w:sz w:val="20"/>
                <w:szCs w:val="20"/>
              </w:rPr>
            </w:pPr>
            <w:hyperlink r:id="rId60" w:history="1">
              <w:r w:rsidR="003A23DC">
                <w:rPr>
                  <w:rStyle w:val="af2"/>
                  <w:rFonts w:ascii="Arial" w:hAnsi="Arial" w:cs="Arial"/>
                  <w:sz w:val="20"/>
                  <w:szCs w:val="20"/>
                </w:rPr>
                <w:t>0499</w:t>
              </w:r>
            </w:hyperlink>
          </w:p>
        </w:tc>
        <w:tc>
          <w:tcPr>
            <w:tcW w:w="4132" w:type="dxa"/>
            <w:tcBorders>
              <w:bottom w:val="single" w:sz="4" w:space="0" w:color="auto"/>
            </w:tcBorders>
            <w:shd w:val="clear" w:color="auto" w:fill="auto"/>
          </w:tcPr>
          <w:p w14:paraId="171A9FCB" w14:textId="4804B5B4" w:rsidR="003A23DC" w:rsidRPr="005E6C60" w:rsidRDefault="003A23DC" w:rsidP="005C35E6">
            <w:pPr>
              <w:rPr>
                <w:rFonts w:ascii="Arial" w:hAnsi="Arial" w:cs="Arial"/>
                <w:color w:val="000000"/>
                <w:sz w:val="20"/>
                <w:szCs w:val="20"/>
              </w:rPr>
            </w:pPr>
            <w:r>
              <w:rPr>
                <w:rFonts w:ascii="Arial" w:hAnsi="Arial" w:cs="Arial"/>
                <w:color w:val="000000"/>
                <w:sz w:val="20"/>
                <w:szCs w:val="20"/>
              </w:rPr>
              <w:t>WID revised   Rel-18 Revised WID on CT aspects of UPF enhancement for exposure and SBA</w:t>
            </w:r>
          </w:p>
        </w:tc>
        <w:tc>
          <w:tcPr>
            <w:tcW w:w="1984" w:type="dxa"/>
            <w:tcBorders>
              <w:bottom w:val="single" w:sz="4" w:space="0" w:color="auto"/>
            </w:tcBorders>
            <w:shd w:val="clear" w:color="auto" w:fill="auto"/>
          </w:tcPr>
          <w:p w14:paraId="7370E4D7" w14:textId="7A2AA0DD" w:rsidR="003A23DC" w:rsidRPr="005E6C60" w:rsidRDefault="003A23DC" w:rsidP="005C35E6">
            <w:pPr>
              <w:rPr>
                <w:rFonts w:ascii="Arial" w:hAnsi="Arial" w:cs="Arial"/>
                <w:color w:val="000000"/>
                <w:sz w:val="20"/>
                <w:szCs w:val="20"/>
              </w:rPr>
            </w:pPr>
            <w:r w:rsidRPr="00E03D37">
              <w:rPr>
                <w:rFonts w:ascii="Arial" w:hAnsi="Arial" w:cs="Arial"/>
                <w:color w:val="FF0000"/>
                <w:sz w:val="20"/>
                <w:szCs w:val="20"/>
              </w:rPr>
              <w:t>C</w:t>
            </w:r>
            <w:r w:rsidR="00E03D37" w:rsidRPr="00E03D37">
              <w:rPr>
                <w:rFonts w:ascii="Arial" w:hAnsi="Arial" w:cs="Arial"/>
                <w:color w:val="FF0000"/>
                <w:sz w:val="20"/>
                <w:szCs w:val="20"/>
              </w:rPr>
              <w:t>hina Mobile</w:t>
            </w:r>
          </w:p>
        </w:tc>
        <w:tc>
          <w:tcPr>
            <w:tcW w:w="1775" w:type="dxa"/>
            <w:tcBorders>
              <w:bottom w:val="single" w:sz="4" w:space="0" w:color="auto"/>
            </w:tcBorders>
            <w:shd w:val="clear" w:color="auto" w:fill="auto"/>
          </w:tcPr>
          <w:p w14:paraId="4D0811DA" w14:textId="1922A103" w:rsidR="003A23DC" w:rsidRPr="005E6C60" w:rsidRDefault="009037C1" w:rsidP="005C35E6">
            <w:pPr>
              <w:rPr>
                <w:rFonts w:ascii="Arial" w:hAnsi="Arial" w:cs="Arial"/>
                <w:color w:val="000000"/>
                <w:sz w:val="20"/>
                <w:szCs w:val="20"/>
              </w:rPr>
            </w:pPr>
            <w:r>
              <w:rPr>
                <w:rFonts w:ascii="Arial" w:hAnsi="Arial" w:cs="Arial"/>
                <w:color w:val="000000"/>
                <w:sz w:val="20"/>
                <w:szCs w:val="20"/>
              </w:rPr>
              <w:t>Revised to C4-240558</w:t>
            </w:r>
          </w:p>
        </w:tc>
        <w:tc>
          <w:tcPr>
            <w:tcW w:w="6368" w:type="dxa"/>
            <w:tcBorders>
              <w:bottom w:val="nil"/>
            </w:tcBorders>
            <w:shd w:val="clear" w:color="auto" w:fill="auto"/>
          </w:tcPr>
          <w:p w14:paraId="49A1BAE0" w14:textId="77777777" w:rsidR="003A23DC" w:rsidRPr="00F028F6" w:rsidRDefault="003A23DC" w:rsidP="005C35E6">
            <w:pPr>
              <w:rPr>
                <w:rFonts w:ascii="Arial" w:hAnsi="Arial" w:cs="Arial"/>
                <w:i/>
                <w:sz w:val="20"/>
                <w:szCs w:val="20"/>
                <w:lang w:val="en-US"/>
              </w:rPr>
            </w:pPr>
          </w:p>
        </w:tc>
      </w:tr>
      <w:tr w:rsidR="009037C1" w:rsidRPr="009D49EE" w14:paraId="668248B8" w14:textId="77777777" w:rsidTr="002516D3">
        <w:trPr>
          <w:trHeight w:val="20"/>
        </w:trPr>
        <w:tc>
          <w:tcPr>
            <w:tcW w:w="1073" w:type="dxa"/>
            <w:tcBorders>
              <w:top w:val="nil"/>
              <w:bottom w:val="single" w:sz="4" w:space="0" w:color="auto"/>
            </w:tcBorders>
            <w:shd w:val="clear" w:color="auto" w:fill="auto"/>
          </w:tcPr>
          <w:p w14:paraId="1D251750" w14:textId="77777777" w:rsidR="009037C1" w:rsidRPr="005E6C60" w:rsidRDefault="009037C1" w:rsidP="009037C1">
            <w:pPr>
              <w:rPr>
                <w:rFonts w:ascii="Arial" w:eastAsia="Batang" w:hAnsi="Arial" w:cs="Arial"/>
                <w:b/>
                <w:color w:val="000000"/>
                <w:lang w:eastAsia="ko-KR"/>
              </w:rPr>
            </w:pPr>
          </w:p>
        </w:tc>
        <w:tc>
          <w:tcPr>
            <w:tcW w:w="2466" w:type="dxa"/>
            <w:tcBorders>
              <w:top w:val="nil"/>
              <w:bottom w:val="single" w:sz="4" w:space="0" w:color="auto"/>
            </w:tcBorders>
            <w:shd w:val="clear" w:color="auto" w:fill="auto"/>
          </w:tcPr>
          <w:p w14:paraId="32FC0B8A" w14:textId="77777777" w:rsidR="009037C1" w:rsidRDefault="009037C1" w:rsidP="009037C1">
            <w:pPr>
              <w:rPr>
                <w:rFonts w:ascii="Arial" w:eastAsiaTheme="minorEastAsia" w:hAnsi="Arial" w:cs="Arial"/>
                <w:b/>
                <w:color w:val="000000"/>
                <w:lang w:val="en-US" w:eastAsia="zh-CN"/>
              </w:rPr>
            </w:pPr>
          </w:p>
        </w:tc>
        <w:tc>
          <w:tcPr>
            <w:tcW w:w="1276" w:type="dxa"/>
            <w:tcBorders>
              <w:top w:val="single" w:sz="4" w:space="0" w:color="auto"/>
              <w:bottom w:val="single" w:sz="4" w:space="0" w:color="auto"/>
            </w:tcBorders>
            <w:shd w:val="clear" w:color="auto" w:fill="auto"/>
          </w:tcPr>
          <w:p w14:paraId="0A537ECF" w14:textId="256BE4FC" w:rsidR="009037C1" w:rsidRDefault="00000000" w:rsidP="009037C1">
            <w:hyperlink r:id="rId61" w:history="1">
              <w:r w:rsidR="009037C1">
                <w:rPr>
                  <w:rStyle w:val="af2"/>
                </w:rPr>
                <w:t>0558</w:t>
              </w:r>
            </w:hyperlink>
          </w:p>
        </w:tc>
        <w:tc>
          <w:tcPr>
            <w:tcW w:w="4132" w:type="dxa"/>
            <w:tcBorders>
              <w:top w:val="single" w:sz="4" w:space="0" w:color="auto"/>
              <w:bottom w:val="single" w:sz="4" w:space="0" w:color="auto"/>
            </w:tcBorders>
            <w:shd w:val="clear" w:color="auto" w:fill="auto"/>
          </w:tcPr>
          <w:p w14:paraId="40347E3A" w14:textId="7CED60C1" w:rsidR="009037C1" w:rsidRDefault="009037C1" w:rsidP="009037C1">
            <w:pPr>
              <w:rPr>
                <w:rFonts w:ascii="Arial" w:hAnsi="Arial" w:cs="Arial"/>
                <w:color w:val="000000"/>
                <w:sz w:val="20"/>
                <w:szCs w:val="20"/>
              </w:rPr>
            </w:pPr>
            <w:r>
              <w:rPr>
                <w:rFonts w:ascii="Arial" w:hAnsi="Arial" w:cs="Arial"/>
                <w:color w:val="000000"/>
                <w:sz w:val="20"/>
                <w:szCs w:val="20"/>
              </w:rPr>
              <w:t>WID revised   Rel-18 Revised WID on CT aspects of UPF enhancement for exposure and SBA</w:t>
            </w:r>
          </w:p>
        </w:tc>
        <w:tc>
          <w:tcPr>
            <w:tcW w:w="1984" w:type="dxa"/>
            <w:tcBorders>
              <w:top w:val="single" w:sz="4" w:space="0" w:color="auto"/>
              <w:bottom w:val="single" w:sz="4" w:space="0" w:color="auto"/>
            </w:tcBorders>
            <w:shd w:val="clear" w:color="auto" w:fill="auto"/>
          </w:tcPr>
          <w:p w14:paraId="38DB454C" w14:textId="39A5C174" w:rsidR="009037C1" w:rsidRPr="00E03D37" w:rsidRDefault="009037C1" w:rsidP="009037C1">
            <w:pPr>
              <w:rPr>
                <w:rFonts w:ascii="Arial" w:hAnsi="Arial" w:cs="Arial"/>
                <w:color w:val="FF0000"/>
                <w:sz w:val="20"/>
                <w:szCs w:val="20"/>
              </w:rPr>
            </w:pPr>
            <w:r w:rsidRPr="00E03D37">
              <w:rPr>
                <w:rFonts w:ascii="Arial" w:hAnsi="Arial" w:cs="Arial"/>
                <w:color w:val="FF0000"/>
                <w:sz w:val="20"/>
                <w:szCs w:val="20"/>
              </w:rPr>
              <w:t>China Mobile</w:t>
            </w:r>
          </w:p>
        </w:tc>
        <w:tc>
          <w:tcPr>
            <w:tcW w:w="1775" w:type="dxa"/>
            <w:tcBorders>
              <w:top w:val="single" w:sz="4" w:space="0" w:color="auto"/>
              <w:bottom w:val="single" w:sz="4" w:space="0" w:color="auto"/>
            </w:tcBorders>
            <w:shd w:val="clear" w:color="auto" w:fill="auto"/>
          </w:tcPr>
          <w:p w14:paraId="4EFE405C" w14:textId="7C7BEC62" w:rsidR="009037C1" w:rsidRDefault="002516D3" w:rsidP="009037C1">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0AF7FBC4" w14:textId="480045D3" w:rsidR="009037C1" w:rsidRPr="00F028F6" w:rsidRDefault="00483F14" w:rsidP="009037C1">
            <w:pPr>
              <w:rPr>
                <w:rFonts w:ascii="Arial" w:hAnsi="Arial" w:cs="Arial"/>
                <w:i/>
                <w:sz w:val="20"/>
                <w:szCs w:val="20"/>
                <w:lang w:val="en-US"/>
              </w:rPr>
            </w:pPr>
            <w:r>
              <w:rPr>
                <w:rFonts w:ascii="Arial" w:eastAsiaTheme="minorEastAsia" w:hAnsi="Arial" w:cs="Arial" w:hint="eastAsia"/>
                <w:iCs/>
                <w:sz w:val="20"/>
                <w:szCs w:val="20"/>
                <w:lang w:val="en-US" w:eastAsia="zh-CN"/>
              </w:rPr>
              <w:t>T</w:t>
            </w:r>
            <w:r>
              <w:rPr>
                <w:rFonts w:ascii="Arial" w:eastAsiaTheme="minorEastAsia" w:hAnsi="Arial" w:cs="Arial"/>
                <w:iCs/>
                <w:sz w:val="20"/>
                <w:szCs w:val="20"/>
                <w:lang w:val="en-US" w:eastAsia="zh-CN"/>
              </w:rPr>
              <w:t>here is no comment from CT4 perspective, waiting for endorsement of CT3</w:t>
            </w:r>
          </w:p>
        </w:tc>
      </w:tr>
      <w:tr w:rsidR="000B3F1A" w:rsidRPr="009D49EE" w14:paraId="00E0F785" w14:textId="77777777" w:rsidTr="00140EBC">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466"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0DB1FF20" w14:textId="582C3395"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009529BF" w14:textId="7E13C9A8"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756F43EC" w14:textId="6EE2639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7F913667" w14:textId="77777777" w:rsidR="000B3F1A" w:rsidRPr="00F028F6" w:rsidRDefault="000B3F1A" w:rsidP="005C35E6">
            <w:pPr>
              <w:rPr>
                <w:rFonts w:ascii="Arial" w:hAnsi="Arial" w:cs="Arial"/>
                <w:i/>
                <w:sz w:val="20"/>
                <w:szCs w:val="20"/>
                <w:lang w:val="en-US"/>
              </w:rPr>
            </w:pPr>
          </w:p>
        </w:tc>
      </w:tr>
      <w:tr w:rsidR="00DA5248" w:rsidRPr="009D49EE" w14:paraId="58729E43" w14:textId="77777777" w:rsidTr="00140EBC">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466"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276"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140EBC">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466"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276" w:type="dxa"/>
            <w:tcBorders>
              <w:bottom w:val="single" w:sz="4" w:space="0" w:color="auto"/>
            </w:tcBorders>
            <w:shd w:val="clear" w:color="auto" w:fill="auto"/>
          </w:tcPr>
          <w:p w14:paraId="6A74E3A1" w14:textId="5605E4A1" w:rsidR="007E6D33" w:rsidRDefault="00000000" w:rsidP="006E17BA">
            <w:pPr>
              <w:rPr>
                <w:rFonts w:ascii="Arial" w:hAnsi="Arial" w:cs="Arial"/>
                <w:color w:val="000000"/>
                <w:sz w:val="20"/>
                <w:szCs w:val="20"/>
              </w:rPr>
            </w:pPr>
            <w:hyperlink r:id="rId62" w:history="1">
              <w:r w:rsidR="003A23DC">
                <w:rPr>
                  <w:rStyle w:val="af2"/>
                  <w:rFonts w:ascii="Arial" w:hAnsi="Arial" w:cs="Arial"/>
                  <w:sz w:val="20"/>
                  <w:szCs w:val="20"/>
                </w:rPr>
                <w:t>0260</w:t>
              </w:r>
            </w:hyperlink>
          </w:p>
        </w:tc>
        <w:tc>
          <w:tcPr>
            <w:tcW w:w="4132" w:type="dxa"/>
            <w:tcBorders>
              <w:bottom w:val="single" w:sz="4" w:space="0" w:color="auto"/>
            </w:tcBorders>
            <w:shd w:val="clear" w:color="auto" w:fill="auto"/>
          </w:tcPr>
          <w:p w14:paraId="214D8436" w14:textId="6E46B4EB" w:rsidR="007E6D33"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mission critical system migration and interconnection enhancements</w:t>
            </w:r>
          </w:p>
        </w:tc>
        <w:tc>
          <w:tcPr>
            <w:tcW w:w="1984" w:type="dxa"/>
            <w:tcBorders>
              <w:bottom w:val="single" w:sz="4" w:space="0" w:color="auto"/>
            </w:tcBorders>
            <w:shd w:val="clear" w:color="auto" w:fill="auto"/>
          </w:tcPr>
          <w:p w14:paraId="35D5D499" w14:textId="29977DC1" w:rsidR="007E6D33" w:rsidRDefault="003A23DC"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auto"/>
          </w:tcPr>
          <w:p w14:paraId="6749C846" w14:textId="2D331F62" w:rsidR="007E6D33" w:rsidRPr="009037C1" w:rsidRDefault="009037C1"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ndoresed</w:t>
            </w:r>
          </w:p>
        </w:tc>
        <w:tc>
          <w:tcPr>
            <w:tcW w:w="6368" w:type="dxa"/>
            <w:tcBorders>
              <w:bottom w:val="single" w:sz="4" w:space="0" w:color="auto"/>
            </w:tcBorders>
            <w:shd w:val="clear" w:color="auto" w:fill="auto"/>
          </w:tcPr>
          <w:p w14:paraId="14950557" w14:textId="77777777" w:rsidR="007E6D33" w:rsidRPr="00F028F6" w:rsidRDefault="007E6D33" w:rsidP="006E17BA">
            <w:pPr>
              <w:rPr>
                <w:rFonts w:ascii="Arial" w:hAnsi="Arial" w:cs="Arial"/>
                <w:sz w:val="20"/>
                <w:szCs w:val="20"/>
              </w:rPr>
            </w:pPr>
          </w:p>
        </w:tc>
      </w:tr>
      <w:tr w:rsidR="003A23DC" w:rsidRPr="005E6C60" w14:paraId="3410BE7F" w14:textId="77777777" w:rsidTr="0089321A">
        <w:trPr>
          <w:trHeight w:val="20"/>
        </w:trPr>
        <w:tc>
          <w:tcPr>
            <w:tcW w:w="1073" w:type="dxa"/>
            <w:tcBorders>
              <w:bottom w:val="nil"/>
            </w:tcBorders>
            <w:shd w:val="clear" w:color="auto" w:fill="auto"/>
          </w:tcPr>
          <w:p w14:paraId="6406B5CB" w14:textId="77777777" w:rsidR="003A23DC" w:rsidRDefault="003A23DC" w:rsidP="006E17BA">
            <w:pPr>
              <w:rPr>
                <w:rFonts w:ascii="Arial" w:eastAsia="Batang" w:hAnsi="Arial" w:cs="Arial"/>
                <w:b/>
                <w:color w:val="000000"/>
                <w:lang w:eastAsia="ko-KR"/>
              </w:rPr>
            </w:pPr>
          </w:p>
        </w:tc>
        <w:tc>
          <w:tcPr>
            <w:tcW w:w="2466" w:type="dxa"/>
            <w:tcBorders>
              <w:bottom w:val="nil"/>
            </w:tcBorders>
            <w:shd w:val="clear" w:color="auto" w:fill="auto"/>
          </w:tcPr>
          <w:p w14:paraId="70791F29" w14:textId="77777777" w:rsidR="003A23DC" w:rsidRPr="00A07185" w:rsidRDefault="003A23DC" w:rsidP="006E17BA">
            <w:pPr>
              <w:rPr>
                <w:rFonts w:ascii="Arial" w:hAnsi="Arial" w:cs="Arial"/>
                <w:b/>
                <w:lang w:val="en-US"/>
              </w:rPr>
            </w:pPr>
          </w:p>
        </w:tc>
        <w:tc>
          <w:tcPr>
            <w:tcW w:w="1276" w:type="dxa"/>
            <w:tcBorders>
              <w:bottom w:val="single" w:sz="4" w:space="0" w:color="auto"/>
            </w:tcBorders>
            <w:shd w:val="clear" w:color="auto" w:fill="auto"/>
          </w:tcPr>
          <w:p w14:paraId="71AD4FBE" w14:textId="03F0CC33" w:rsidR="003A23DC" w:rsidRPr="005E6C60" w:rsidRDefault="00000000" w:rsidP="006E17BA">
            <w:pPr>
              <w:rPr>
                <w:rFonts w:ascii="Arial" w:hAnsi="Arial" w:cs="Arial"/>
                <w:color w:val="000000"/>
                <w:sz w:val="20"/>
                <w:szCs w:val="20"/>
              </w:rPr>
            </w:pPr>
            <w:hyperlink r:id="rId63" w:history="1">
              <w:r w:rsidR="003A23DC">
                <w:rPr>
                  <w:rStyle w:val="af2"/>
                  <w:rFonts w:ascii="Arial" w:hAnsi="Arial" w:cs="Arial"/>
                  <w:sz w:val="20"/>
                  <w:szCs w:val="20"/>
                </w:rPr>
                <w:t>0308</w:t>
              </w:r>
            </w:hyperlink>
          </w:p>
        </w:tc>
        <w:tc>
          <w:tcPr>
            <w:tcW w:w="4132" w:type="dxa"/>
            <w:tcBorders>
              <w:bottom w:val="single" w:sz="4" w:space="0" w:color="auto"/>
            </w:tcBorders>
            <w:shd w:val="clear" w:color="auto" w:fill="auto"/>
          </w:tcPr>
          <w:p w14:paraId="20D922F0" w14:textId="3172A9AA"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auto"/>
          </w:tcPr>
          <w:p w14:paraId="451E0EDA" w14:textId="16E3B1DB" w:rsidR="003A23DC" w:rsidRPr="005E6C60" w:rsidRDefault="003A23DC"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2D2CADD8" w14:textId="6297B40C" w:rsidR="003A23DC" w:rsidRPr="005E6C60" w:rsidRDefault="009037C1" w:rsidP="006E17BA">
            <w:pPr>
              <w:rPr>
                <w:rFonts w:ascii="Arial" w:hAnsi="Arial" w:cs="Arial"/>
                <w:color w:val="000000"/>
                <w:sz w:val="20"/>
                <w:szCs w:val="20"/>
              </w:rPr>
            </w:pPr>
            <w:r>
              <w:rPr>
                <w:rFonts w:ascii="Arial" w:hAnsi="Arial" w:cs="Arial"/>
                <w:color w:val="000000"/>
                <w:sz w:val="20"/>
                <w:szCs w:val="20"/>
              </w:rPr>
              <w:t>Revised to C4-240559</w:t>
            </w:r>
          </w:p>
        </w:tc>
        <w:tc>
          <w:tcPr>
            <w:tcW w:w="6368" w:type="dxa"/>
            <w:tcBorders>
              <w:bottom w:val="nil"/>
            </w:tcBorders>
            <w:shd w:val="clear" w:color="auto" w:fill="auto"/>
          </w:tcPr>
          <w:p w14:paraId="2615F97C" w14:textId="006F484F" w:rsidR="003A23DC" w:rsidRPr="009037C1" w:rsidRDefault="009037C1"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include 29.510 as impacted TS</w:t>
            </w:r>
          </w:p>
        </w:tc>
      </w:tr>
      <w:tr w:rsidR="009037C1" w:rsidRPr="005E6C60" w14:paraId="706BDD8D" w14:textId="77777777" w:rsidTr="007263A9">
        <w:trPr>
          <w:trHeight w:val="20"/>
        </w:trPr>
        <w:tc>
          <w:tcPr>
            <w:tcW w:w="1073" w:type="dxa"/>
            <w:tcBorders>
              <w:top w:val="nil"/>
              <w:bottom w:val="single" w:sz="4" w:space="0" w:color="auto"/>
            </w:tcBorders>
            <w:shd w:val="clear" w:color="auto" w:fill="auto"/>
          </w:tcPr>
          <w:p w14:paraId="22786703" w14:textId="77777777" w:rsidR="009037C1" w:rsidRDefault="009037C1" w:rsidP="009037C1">
            <w:pPr>
              <w:rPr>
                <w:rFonts w:ascii="Arial" w:eastAsia="Batang" w:hAnsi="Arial" w:cs="Arial"/>
                <w:b/>
                <w:color w:val="000000"/>
                <w:lang w:eastAsia="ko-KR"/>
              </w:rPr>
            </w:pPr>
          </w:p>
        </w:tc>
        <w:tc>
          <w:tcPr>
            <w:tcW w:w="2466" w:type="dxa"/>
            <w:tcBorders>
              <w:top w:val="nil"/>
              <w:bottom w:val="single" w:sz="4" w:space="0" w:color="auto"/>
            </w:tcBorders>
            <w:shd w:val="clear" w:color="auto" w:fill="auto"/>
          </w:tcPr>
          <w:p w14:paraId="0014A0C8" w14:textId="77777777" w:rsidR="009037C1" w:rsidRPr="00A07185" w:rsidRDefault="009037C1" w:rsidP="009037C1">
            <w:pPr>
              <w:rPr>
                <w:rFonts w:ascii="Arial" w:hAnsi="Arial" w:cs="Arial"/>
                <w:b/>
                <w:lang w:val="en-US"/>
              </w:rPr>
            </w:pPr>
          </w:p>
        </w:tc>
        <w:tc>
          <w:tcPr>
            <w:tcW w:w="1276" w:type="dxa"/>
            <w:tcBorders>
              <w:top w:val="single" w:sz="4" w:space="0" w:color="auto"/>
              <w:bottom w:val="single" w:sz="4" w:space="0" w:color="auto"/>
            </w:tcBorders>
            <w:shd w:val="clear" w:color="auto" w:fill="auto"/>
          </w:tcPr>
          <w:p w14:paraId="3268BF18" w14:textId="4CA4C7C4" w:rsidR="009037C1" w:rsidRDefault="00000000" w:rsidP="009037C1">
            <w:hyperlink r:id="rId64" w:history="1">
              <w:r w:rsidR="009037C1">
                <w:rPr>
                  <w:rStyle w:val="af2"/>
                </w:rPr>
                <w:t>0559</w:t>
              </w:r>
            </w:hyperlink>
          </w:p>
        </w:tc>
        <w:tc>
          <w:tcPr>
            <w:tcW w:w="4132" w:type="dxa"/>
            <w:tcBorders>
              <w:top w:val="single" w:sz="4" w:space="0" w:color="auto"/>
              <w:bottom w:val="single" w:sz="4" w:space="0" w:color="auto"/>
            </w:tcBorders>
            <w:shd w:val="clear" w:color="auto" w:fill="auto"/>
          </w:tcPr>
          <w:p w14:paraId="7777DC86" w14:textId="073E3854" w:rsidR="009037C1" w:rsidRDefault="009037C1" w:rsidP="009037C1">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top w:val="single" w:sz="4" w:space="0" w:color="auto"/>
              <w:bottom w:val="single" w:sz="4" w:space="0" w:color="auto"/>
            </w:tcBorders>
            <w:shd w:val="clear" w:color="auto" w:fill="auto"/>
          </w:tcPr>
          <w:p w14:paraId="4C54023B" w14:textId="7903994C" w:rsidR="009037C1" w:rsidRDefault="009037C1" w:rsidP="009037C1">
            <w:pPr>
              <w:rPr>
                <w:rFonts w:ascii="Arial" w:hAnsi="Arial" w:cs="Arial"/>
                <w:color w:val="000000"/>
                <w:sz w:val="20"/>
                <w:szCs w:val="20"/>
              </w:rPr>
            </w:pPr>
            <w:r>
              <w:rPr>
                <w:rFonts w:ascii="Arial" w:hAnsi="Arial" w:cs="Arial"/>
                <w:color w:val="000000"/>
                <w:sz w:val="20"/>
                <w:szCs w:val="20"/>
              </w:rPr>
              <w:t>Intel</w:t>
            </w:r>
          </w:p>
        </w:tc>
        <w:tc>
          <w:tcPr>
            <w:tcW w:w="1775" w:type="dxa"/>
            <w:tcBorders>
              <w:top w:val="single" w:sz="4" w:space="0" w:color="auto"/>
              <w:bottom w:val="single" w:sz="4" w:space="0" w:color="auto"/>
            </w:tcBorders>
            <w:shd w:val="clear" w:color="auto" w:fill="auto"/>
          </w:tcPr>
          <w:p w14:paraId="4DE66D85" w14:textId="64378B63" w:rsidR="009037C1" w:rsidRPr="007263A9" w:rsidRDefault="007263A9" w:rsidP="009037C1">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Endorsed</w:t>
            </w:r>
          </w:p>
        </w:tc>
        <w:tc>
          <w:tcPr>
            <w:tcW w:w="6368" w:type="dxa"/>
            <w:tcBorders>
              <w:top w:val="nil"/>
              <w:bottom w:val="single" w:sz="4" w:space="0" w:color="auto"/>
            </w:tcBorders>
            <w:shd w:val="clear" w:color="auto" w:fill="auto"/>
          </w:tcPr>
          <w:p w14:paraId="1C046A39" w14:textId="77777777" w:rsidR="009037C1" w:rsidRDefault="009037C1" w:rsidP="009037C1">
            <w:pPr>
              <w:rPr>
                <w:rFonts w:ascii="Arial" w:eastAsiaTheme="minorEastAsia" w:hAnsi="Arial" w:cs="Arial"/>
                <w:sz w:val="20"/>
                <w:szCs w:val="20"/>
                <w:lang w:eastAsia="zh-CN"/>
              </w:rPr>
            </w:pPr>
          </w:p>
        </w:tc>
      </w:tr>
      <w:tr w:rsidR="003A23DC" w:rsidRPr="005E6C60" w14:paraId="5222EB4A" w14:textId="77777777" w:rsidTr="006C2B95">
        <w:trPr>
          <w:trHeight w:val="20"/>
        </w:trPr>
        <w:tc>
          <w:tcPr>
            <w:tcW w:w="1073" w:type="dxa"/>
            <w:tcBorders>
              <w:bottom w:val="nil"/>
            </w:tcBorders>
            <w:shd w:val="clear" w:color="auto" w:fill="auto"/>
          </w:tcPr>
          <w:p w14:paraId="3BCA8F33" w14:textId="77777777" w:rsidR="003A23DC" w:rsidRDefault="003A23DC" w:rsidP="006E17BA">
            <w:pPr>
              <w:rPr>
                <w:rFonts w:ascii="Arial" w:eastAsia="Batang" w:hAnsi="Arial" w:cs="Arial"/>
                <w:b/>
                <w:color w:val="000000"/>
                <w:lang w:eastAsia="ko-KR"/>
              </w:rPr>
            </w:pPr>
          </w:p>
        </w:tc>
        <w:tc>
          <w:tcPr>
            <w:tcW w:w="2466" w:type="dxa"/>
            <w:tcBorders>
              <w:bottom w:val="nil"/>
            </w:tcBorders>
            <w:shd w:val="clear" w:color="auto" w:fill="auto"/>
          </w:tcPr>
          <w:p w14:paraId="64E46A05" w14:textId="77777777" w:rsidR="003A23DC" w:rsidRPr="00A07185" w:rsidRDefault="003A23DC" w:rsidP="006E17BA">
            <w:pPr>
              <w:rPr>
                <w:rFonts w:ascii="Arial" w:hAnsi="Arial" w:cs="Arial"/>
                <w:b/>
                <w:lang w:val="en-US"/>
              </w:rPr>
            </w:pPr>
          </w:p>
        </w:tc>
        <w:tc>
          <w:tcPr>
            <w:tcW w:w="1276" w:type="dxa"/>
            <w:tcBorders>
              <w:bottom w:val="single" w:sz="4" w:space="0" w:color="auto"/>
            </w:tcBorders>
            <w:shd w:val="clear" w:color="auto" w:fill="auto"/>
          </w:tcPr>
          <w:p w14:paraId="29C4417F" w14:textId="2CFB4697" w:rsidR="003A23DC" w:rsidRPr="005E6C60" w:rsidRDefault="00000000" w:rsidP="006E17BA">
            <w:pPr>
              <w:rPr>
                <w:rFonts w:ascii="Arial" w:hAnsi="Arial" w:cs="Arial"/>
                <w:color w:val="000000"/>
                <w:sz w:val="20"/>
                <w:szCs w:val="20"/>
              </w:rPr>
            </w:pPr>
            <w:hyperlink r:id="rId65" w:history="1">
              <w:r w:rsidR="003A23DC">
                <w:rPr>
                  <w:rStyle w:val="af2"/>
                  <w:rFonts w:ascii="Arial" w:hAnsi="Arial" w:cs="Arial"/>
                  <w:sz w:val="20"/>
                  <w:szCs w:val="20"/>
                </w:rPr>
                <w:t>0402</w:t>
              </w:r>
            </w:hyperlink>
          </w:p>
        </w:tc>
        <w:tc>
          <w:tcPr>
            <w:tcW w:w="4132" w:type="dxa"/>
            <w:tcBorders>
              <w:bottom w:val="single" w:sz="4" w:space="0" w:color="auto"/>
            </w:tcBorders>
            <w:shd w:val="clear" w:color="auto" w:fill="auto"/>
          </w:tcPr>
          <w:p w14:paraId="69116C64" w14:textId="197B685B"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Next Generation Real time Communication services</w:t>
            </w:r>
          </w:p>
        </w:tc>
        <w:tc>
          <w:tcPr>
            <w:tcW w:w="1984" w:type="dxa"/>
            <w:tcBorders>
              <w:bottom w:val="single" w:sz="4" w:space="0" w:color="auto"/>
            </w:tcBorders>
            <w:shd w:val="clear" w:color="auto" w:fill="auto"/>
          </w:tcPr>
          <w:p w14:paraId="5C782E90" w14:textId="6E92AE2F" w:rsidR="003A23DC" w:rsidRPr="00CF7B25" w:rsidRDefault="00F06199" w:rsidP="006E17BA">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bottom w:val="single" w:sz="4" w:space="0" w:color="auto"/>
            </w:tcBorders>
            <w:shd w:val="clear" w:color="auto" w:fill="auto"/>
          </w:tcPr>
          <w:p w14:paraId="099F3C48" w14:textId="2475346B" w:rsidR="003A23DC" w:rsidRPr="005E6C60" w:rsidRDefault="009037C1" w:rsidP="006E17BA">
            <w:pPr>
              <w:rPr>
                <w:rFonts w:ascii="Arial" w:hAnsi="Arial" w:cs="Arial"/>
                <w:color w:val="000000"/>
                <w:sz w:val="20"/>
                <w:szCs w:val="20"/>
              </w:rPr>
            </w:pPr>
            <w:r>
              <w:rPr>
                <w:rFonts w:ascii="Arial" w:hAnsi="Arial" w:cs="Arial"/>
                <w:color w:val="000000"/>
                <w:sz w:val="20"/>
                <w:szCs w:val="20"/>
              </w:rPr>
              <w:t>Revised to C4-240560</w:t>
            </w:r>
          </w:p>
        </w:tc>
        <w:tc>
          <w:tcPr>
            <w:tcW w:w="6368" w:type="dxa"/>
            <w:tcBorders>
              <w:bottom w:val="nil"/>
            </w:tcBorders>
            <w:shd w:val="clear" w:color="auto" w:fill="auto"/>
          </w:tcPr>
          <w:p w14:paraId="3CD85433" w14:textId="77777777" w:rsidR="003A23DC" w:rsidRPr="00F028F6" w:rsidRDefault="003A23DC" w:rsidP="006E17BA">
            <w:pPr>
              <w:rPr>
                <w:rFonts w:ascii="Arial" w:hAnsi="Arial" w:cs="Arial"/>
                <w:sz w:val="20"/>
                <w:szCs w:val="20"/>
              </w:rPr>
            </w:pPr>
          </w:p>
        </w:tc>
      </w:tr>
      <w:tr w:rsidR="009037C1" w:rsidRPr="005E6C60" w14:paraId="2780CEF8" w14:textId="77777777" w:rsidTr="007263A9">
        <w:trPr>
          <w:trHeight w:val="20"/>
        </w:trPr>
        <w:tc>
          <w:tcPr>
            <w:tcW w:w="1073" w:type="dxa"/>
            <w:tcBorders>
              <w:top w:val="nil"/>
              <w:bottom w:val="single" w:sz="4" w:space="0" w:color="auto"/>
            </w:tcBorders>
            <w:shd w:val="clear" w:color="auto" w:fill="auto"/>
          </w:tcPr>
          <w:p w14:paraId="7AFE4C52" w14:textId="77777777" w:rsidR="009037C1" w:rsidRDefault="009037C1" w:rsidP="009037C1">
            <w:pPr>
              <w:rPr>
                <w:rFonts w:ascii="Arial" w:eastAsia="Batang" w:hAnsi="Arial" w:cs="Arial"/>
                <w:b/>
                <w:color w:val="000000"/>
                <w:lang w:eastAsia="ko-KR"/>
              </w:rPr>
            </w:pPr>
          </w:p>
        </w:tc>
        <w:tc>
          <w:tcPr>
            <w:tcW w:w="2466" w:type="dxa"/>
            <w:tcBorders>
              <w:top w:val="nil"/>
              <w:bottom w:val="single" w:sz="4" w:space="0" w:color="auto"/>
            </w:tcBorders>
            <w:shd w:val="clear" w:color="auto" w:fill="auto"/>
          </w:tcPr>
          <w:p w14:paraId="08C2DEE1" w14:textId="77777777" w:rsidR="009037C1" w:rsidRPr="00A07185" w:rsidRDefault="009037C1" w:rsidP="009037C1">
            <w:pPr>
              <w:rPr>
                <w:rFonts w:ascii="Arial" w:hAnsi="Arial" w:cs="Arial"/>
                <w:b/>
                <w:lang w:val="en-US"/>
              </w:rPr>
            </w:pPr>
          </w:p>
        </w:tc>
        <w:tc>
          <w:tcPr>
            <w:tcW w:w="1276" w:type="dxa"/>
            <w:tcBorders>
              <w:top w:val="single" w:sz="4" w:space="0" w:color="auto"/>
              <w:bottom w:val="single" w:sz="4" w:space="0" w:color="auto"/>
            </w:tcBorders>
            <w:shd w:val="clear" w:color="auto" w:fill="auto"/>
          </w:tcPr>
          <w:p w14:paraId="36ED0AC5" w14:textId="010401A6" w:rsidR="009037C1" w:rsidRDefault="00000000" w:rsidP="009037C1">
            <w:hyperlink r:id="rId66" w:history="1">
              <w:r w:rsidR="009037C1">
                <w:rPr>
                  <w:rStyle w:val="af2"/>
                </w:rPr>
                <w:t>0560</w:t>
              </w:r>
            </w:hyperlink>
          </w:p>
        </w:tc>
        <w:tc>
          <w:tcPr>
            <w:tcW w:w="4132" w:type="dxa"/>
            <w:tcBorders>
              <w:top w:val="single" w:sz="4" w:space="0" w:color="auto"/>
              <w:bottom w:val="single" w:sz="4" w:space="0" w:color="auto"/>
            </w:tcBorders>
            <w:shd w:val="clear" w:color="auto" w:fill="auto"/>
          </w:tcPr>
          <w:p w14:paraId="3EC307C6" w14:textId="66C12403" w:rsidR="009037C1" w:rsidRDefault="009037C1" w:rsidP="009037C1">
            <w:pPr>
              <w:rPr>
                <w:rFonts w:ascii="Arial" w:hAnsi="Arial" w:cs="Arial"/>
                <w:color w:val="000000"/>
                <w:sz w:val="20"/>
                <w:szCs w:val="20"/>
              </w:rPr>
            </w:pPr>
            <w:r>
              <w:rPr>
                <w:rFonts w:ascii="Arial" w:hAnsi="Arial" w:cs="Arial"/>
                <w:color w:val="000000"/>
                <w:sz w:val="20"/>
                <w:szCs w:val="20"/>
              </w:rPr>
              <w:t>WID revised   Rel-18 Revised WID on Next Generation Real time Communication services</w:t>
            </w:r>
          </w:p>
        </w:tc>
        <w:tc>
          <w:tcPr>
            <w:tcW w:w="1984" w:type="dxa"/>
            <w:tcBorders>
              <w:top w:val="single" w:sz="4" w:space="0" w:color="auto"/>
              <w:bottom w:val="single" w:sz="4" w:space="0" w:color="auto"/>
            </w:tcBorders>
            <w:shd w:val="clear" w:color="auto" w:fill="auto"/>
          </w:tcPr>
          <w:p w14:paraId="5B0E1976" w14:textId="1A8F7F5A" w:rsidR="009037C1" w:rsidRPr="00CF7B25" w:rsidRDefault="009037C1" w:rsidP="009037C1">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top w:val="single" w:sz="4" w:space="0" w:color="auto"/>
              <w:bottom w:val="single" w:sz="4" w:space="0" w:color="auto"/>
            </w:tcBorders>
            <w:shd w:val="clear" w:color="auto" w:fill="auto"/>
          </w:tcPr>
          <w:p w14:paraId="46F3983D" w14:textId="173435CB" w:rsidR="009037C1" w:rsidRPr="007263A9" w:rsidRDefault="007263A9" w:rsidP="009037C1">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top w:val="nil"/>
              <w:bottom w:val="single" w:sz="4" w:space="0" w:color="auto"/>
            </w:tcBorders>
            <w:shd w:val="clear" w:color="auto" w:fill="auto"/>
          </w:tcPr>
          <w:p w14:paraId="0A2423DF" w14:textId="77777777" w:rsidR="009037C1" w:rsidRPr="00F028F6" w:rsidRDefault="009037C1" w:rsidP="009037C1">
            <w:pPr>
              <w:rPr>
                <w:rFonts w:ascii="Arial" w:hAnsi="Arial" w:cs="Arial"/>
                <w:sz w:val="20"/>
                <w:szCs w:val="20"/>
              </w:rPr>
            </w:pPr>
          </w:p>
        </w:tc>
      </w:tr>
      <w:tr w:rsidR="003A23DC" w:rsidRPr="005E6C60" w14:paraId="1445F5FC" w14:textId="77777777" w:rsidTr="00140EBC">
        <w:trPr>
          <w:trHeight w:val="20"/>
        </w:trPr>
        <w:tc>
          <w:tcPr>
            <w:tcW w:w="1073" w:type="dxa"/>
            <w:tcBorders>
              <w:bottom w:val="single" w:sz="4" w:space="0" w:color="auto"/>
            </w:tcBorders>
            <w:shd w:val="clear" w:color="auto" w:fill="auto"/>
          </w:tcPr>
          <w:p w14:paraId="1375B428" w14:textId="77777777" w:rsidR="003A23DC" w:rsidRDefault="003A23DC" w:rsidP="006E17BA">
            <w:pPr>
              <w:rPr>
                <w:rFonts w:ascii="Arial" w:eastAsia="Batang" w:hAnsi="Arial" w:cs="Arial"/>
                <w:b/>
                <w:color w:val="000000"/>
                <w:lang w:eastAsia="ko-KR"/>
              </w:rPr>
            </w:pPr>
          </w:p>
        </w:tc>
        <w:tc>
          <w:tcPr>
            <w:tcW w:w="2466" w:type="dxa"/>
            <w:tcBorders>
              <w:bottom w:val="single" w:sz="4" w:space="0" w:color="auto"/>
            </w:tcBorders>
            <w:shd w:val="clear" w:color="auto" w:fill="auto"/>
          </w:tcPr>
          <w:p w14:paraId="258D2931" w14:textId="77777777" w:rsidR="003A23DC" w:rsidRPr="00A07185" w:rsidRDefault="003A23DC" w:rsidP="006E17BA">
            <w:pPr>
              <w:rPr>
                <w:rFonts w:ascii="Arial" w:hAnsi="Arial" w:cs="Arial"/>
                <w:b/>
                <w:lang w:val="en-US"/>
              </w:rPr>
            </w:pPr>
          </w:p>
        </w:tc>
        <w:tc>
          <w:tcPr>
            <w:tcW w:w="1276" w:type="dxa"/>
            <w:tcBorders>
              <w:bottom w:val="single" w:sz="4" w:space="0" w:color="auto"/>
            </w:tcBorders>
            <w:shd w:val="clear" w:color="auto" w:fill="auto"/>
          </w:tcPr>
          <w:p w14:paraId="3371FB4B" w14:textId="559029D7" w:rsidR="003A23DC" w:rsidRPr="005E6C60" w:rsidRDefault="00000000" w:rsidP="006E17BA">
            <w:pPr>
              <w:rPr>
                <w:rFonts w:ascii="Arial" w:hAnsi="Arial" w:cs="Arial"/>
                <w:color w:val="000000"/>
                <w:sz w:val="20"/>
                <w:szCs w:val="20"/>
              </w:rPr>
            </w:pPr>
            <w:hyperlink r:id="rId67" w:history="1">
              <w:r w:rsidR="003A23DC">
                <w:rPr>
                  <w:rStyle w:val="af2"/>
                  <w:rFonts w:ascii="Arial" w:hAnsi="Arial" w:cs="Arial"/>
                  <w:sz w:val="20"/>
                  <w:szCs w:val="20"/>
                </w:rPr>
                <w:t>0471</w:t>
              </w:r>
            </w:hyperlink>
          </w:p>
        </w:tc>
        <w:tc>
          <w:tcPr>
            <w:tcW w:w="4132" w:type="dxa"/>
            <w:tcBorders>
              <w:bottom w:val="single" w:sz="4" w:space="0" w:color="auto"/>
            </w:tcBorders>
            <w:shd w:val="clear" w:color="auto" w:fill="auto"/>
          </w:tcPr>
          <w:p w14:paraId="36C23274" w14:textId="57EF17ED"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Rel-18 Generic Group Management, Exposure and Communication Enhancements</w:t>
            </w:r>
          </w:p>
        </w:tc>
        <w:tc>
          <w:tcPr>
            <w:tcW w:w="1984" w:type="dxa"/>
            <w:tcBorders>
              <w:bottom w:val="single" w:sz="4" w:space="0" w:color="auto"/>
            </w:tcBorders>
            <w:shd w:val="clear" w:color="auto" w:fill="auto"/>
          </w:tcPr>
          <w:p w14:paraId="53166D8C" w14:textId="0A75BD5C" w:rsidR="003A23DC" w:rsidRPr="005E6C60"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1E7572CC" w14:textId="283E4E6F" w:rsidR="003A23DC" w:rsidRPr="009037C1" w:rsidRDefault="009037C1"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bottom w:val="single" w:sz="4" w:space="0" w:color="auto"/>
            </w:tcBorders>
            <w:shd w:val="clear" w:color="auto" w:fill="auto"/>
          </w:tcPr>
          <w:p w14:paraId="1AC1B4E8" w14:textId="77777777" w:rsidR="003A23DC" w:rsidRPr="00F028F6" w:rsidRDefault="003A23DC" w:rsidP="006E17BA">
            <w:pPr>
              <w:rPr>
                <w:rFonts w:ascii="Arial" w:hAnsi="Arial" w:cs="Arial"/>
                <w:sz w:val="20"/>
                <w:szCs w:val="20"/>
              </w:rPr>
            </w:pPr>
          </w:p>
        </w:tc>
      </w:tr>
      <w:tr w:rsidR="003A23DC" w:rsidRPr="005E6C60" w14:paraId="76D6772C" w14:textId="77777777" w:rsidTr="006C2B95">
        <w:trPr>
          <w:trHeight w:val="20"/>
        </w:trPr>
        <w:tc>
          <w:tcPr>
            <w:tcW w:w="1073" w:type="dxa"/>
            <w:tcBorders>
              <w:bottom w:val="nil"/>
            </w:tcBorders>
            <w:shd w:val="clear" w:color="auto" w:fill="auto"/>
          </w:tcPr>
          <w:p w14:paraId="7671FFDE" w14:textId="77777777" w:rsidR="003A23DC" w:rsidRDefault="003A23DC" w:rsidP="006E17BA">
            <w:pPr>
              <w:rPr>
                <w:rFonts w:ascii="Arial" w:eastAsia="Batang" w:hAnsi="Arial" w:cs="Arial"/>
                <w:b/>
                <w:color w:val="000000"/>
                <w:lang w:eastAsia="ko-KR"/>
              </w:rPr>
            </w:pPr>
          </w:p>
        </w:tc>
        <w:tc>
          <w:tcPr>
            <w:tcW w:w="2466" w:type="dxa"/>
            <w:tcBorders>
              <w:bottom w:val="nil"/>
            </w:tcBorders>
            <w:shd w:val="clear" w:color="auto" w:fill="auto"/>
          </w:tcPr>
          <w:p w14:paraId="0E71DDE4" w14:textId="77777777" w:rsidR="003A23DC" w:rsidRPr="00A07185" w:rsidRDefault="003A23DC" w:rsidP="006E17BA">
            <w:pPr>
              <w:rPr>
                <w:rFonts w:ascii="Arial" w:hAnsi="Arial" w:cs="Arial"/>
                <w:b/>
                <w:lang w:val="en-US"/>
              </w:rPr>
            </w:pPr>
          </w:p>
        </w:tc>
        <w:tc>
          <w:tcPr>
            <w:tcW w:w="1276" w:type="dxa"/>
            <w:tcBorders>
              <w:bottom w:val="single" w:sz="4" w:space="0" w:color="auto"/>
            </w:tcBorders>
            <w:shd w:val="clear" w:color="auto" w:fill="auto"/>
          </w:tcPr>
          <w:p w14:paraId="415A3025" w14:textId="015949FC" w:rsidR="003A23DC" w:rsidRPr="005E6C60" w:rsidRDefault="00000000" w:rsidP="006E17BA">
            <w:pPr>
              <w:rPr>
                <w:rFonts w:ascii="Arial" w:hAnsi="Arial" w:cs="Arial"/>
                <w:color w:val="000000"/>
                <w:sz w:val="20"/>
                <w:szCs w:val="20"/>
              </w:rPr>
            </w:pPr>
            <w:hyperlink r:id="rId68" w:history="1">
              <w:r w:rsidR="003A23DC">
                <w:rPr>
                  <w:rStyle w:val="af2"/>
                  <w:rFonts w:ascii="Arial" w:hAnsi="Arial" w:cs="Arial"/>
                  <w:sz w:val="20"/>
                  <w:szCs w:val="20"/>
                </w:rPr>
                <w:t>0481</w:t>
              </w:r>
            </w:hyperlink>
          </w:p>
        </w:tc>
        <w:tc>
          <w:tcPr>
            <w:tcW w:w="4132" w:type="dxa"/>
            <w:tcBorders>
              <w:bottom w:val="single" w:sz="4" w:space="0" w:color="auto"/>
            </w:tcBorders>
            <w:shd w:val="clear" w:color="auto" w:fill="auto"/>
          </w:tcPr>
          <w:p w14:paraId="3BF5DDBF" w14:textId="46B02DCE"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Architecture Enhancements for XR and media services</w:t>
            </w:r>
          </w:p>
        </w:tc>
        <w:tc>
          <w:tcPr>
            <w:tcW w:w="1984" w:type="dxa"/>
            <w:tcBorders>
              <w:bottom w:val="single" w:sz="4" w:space="0" w:color="auto"/>
            </w:tcBorders>
            <w:shd w:val="clear" w:color="auto" w:fill="auto"/>
          </w:tcPr>
          <w:p w14:paraId="6248CE36" w14:textId="090C27CF" w:rsidR="003A23DC" w:rsidRPr="00CF7B25" w:rsidRDefault="00F06199" w:rsidP="006E17BA">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bottom w:val="single" w:sz="4" w:space="0" w:color="auto"/>
            </w:tcBorders>
            <w:shd w:val="clear" w:color="auto" w:fill="auto"/>
          </w:tcPr>
          <w:p w14:paraId="1E1BE80D" w14:textId="07CC4984" w:rsidR="003A23DC" w:rsidRPr="005E6C60" w:rsidRDefault="009037C1" w:rsidP="006E17BA">
            <w:pPr>
              <w:rPr>
                <w:rFonts w:ascii="Arial" w:hAnsi="Arial" w:cs="Arial"/>
                <w:color w:val="000000"/>
                <w:sz w:val="20"/>
                <w:szCs w:val="20"/>
              </w:rPr>
            </w:pPr>
            <w:r>
              <w:rPr>
                <w:rFonts w:ascii="Arial" w:hAnsi="Arial" w:cs="Arial"/>
                <w:color w:val="000000"/>
                <w:sz w:val="20"/>
                <w:szCs w:val="20"/>
              </w:rPr>
              <w:t>Revised to C4-240561</w:t>
            </w:r>
          </w:p>
        </w:tc>
        <w:tc>
          <w:tcPr>
            <w:tcW w:w="6368" w:type="dxa"/>
            <w:tcBorders>
              <w:bottom w:val="nil"/>
            </w:tcBorders>
            <w:shd w:val="clear" w:color="auto" w:fill="auto"/>
          </w:tcPr>
          <w:p w14:paraId="2FA20CEC" w14:textId="77777777" w:rsidR="003A23DC" w:rsidRPr="00F028F6" w:rsidRDefault="003A23DC" w:rsidP="006E17BA">
            <w:pPr>
              <w:rPr>
                <w:rFonts w:ascii="Arial" w:hAnsi="Arial" w:cs="Arial"/>
                <w:sz w:val="20"/>
                <w:szCs w:val="20"/>
              </w:rPr>
            </w:pPr>
          </w:p>
        </w:tc>
      </w:tr>
      <w:tr w:rsidR="009037C1" w:rsidRPr="005E6C60" w14:paraId="372649F9" w14:textId="77777777" w:rsidTr="007263A9">
        <w:trPr>
          <w:trHeight w:val="20"/>
        </w:trPr>
        <w:tc>
          <w:tcPr>
            <w:tcW w:w="1073" w:type="dxa"/>
            <w:tcBorders>
              <w:top w:val="nil"/>
              <w:bottom w:val="single" w:sz="4" w:space="0" w:color="auto"/>
            </w:tcBorders>
            <w:shd w:val="clear" w:color="auto" w:fill="auto"/>
          </w:tcPr>
          <w:p w14:paraId="54CD71A8" w14:textId="77777777" w:rsidR="009037C1" w:rsidRDefault="009037C1" w:rsidP="009037C1">
            <w:pPr>
              <w:rPr>
                <w:rFonts w:ascii="Arial" w:eastAsia="Batang" w:hAnsi="Arial" w:cs="Arial"/>
                <w:b/>
                <w:color w:val="000000"/>
                <w:lang w:eastAsia="ko-KR"/>
              </w:rPr>
            </w:pPr>
          </w:p>
        </w:tc>
        <w:tc>
          <w:tcPr>
            <w:tcW w:w="2466" w:type="dxa"/>
            <w:tcBorders>
              <w:top w:val="nil"/>
              <w:bottom w:val="single" w:sz="4" w:space="0" w:color="auto"/>
            </w:tcBorders>
            <w:shd w:val="clear" w:color="auto" w:fill="auto"/>
          </w:tcPr>
          <w:p w14:paraId="688E23FA" w14:textId="77777777" w:rsidR="009037C1" w:rsidRPr="00A07185" w:rsidRDefault="009037C1" w:rsidP="009037C1">
            <w:pPr>
              <w:rPr>
                <w:rFonts w:ascii="Arial" w:hAnsi="Arial" w:cs="Arial"/>
                <w:b/>
                <w:lang w:val="en-US"/>
              </w:rPr>
            </w:pPr>
          </w:p>
        </w:tc>
        <w:tc>
          <w:tcPr>
            <w:tcW w:w="1276" w:type="dxa"/>
            <w:tcBorders>
              <w:top w:val="single" w:sz="4" w:space="0" w:color="auto"/>
              <w:bottom w:val="single" w:sz="4" w:space="0" w:color="auto"/>
            </w:tcBorders>
            <w:shd w:val="clear" w:color="auto" w:fill="auto"/>
          </w:tcPr>
          <w:p w14:paraId="300727E1" w14:textId="2515C699" w:rsidR="009037C1" w:rsidRDefault="00000000" w:rsidP="009037C1">
            <w:hyperlink r:id="rId69" w:history="1">
              <w:r w:rsidR="009037C1">
                <w:rPr>
                  <w:rStyle w:val="af2"/>
                </w:rPr>
                <w:t>0561</w:t>
              </w:r>
            </w:hyperlink>
          </w:p>
        </w:tc>
        <w:tc>
          <w:tcPr>
            <w:tcW w:w="4132" w:type="dxa"/>
            <w:tcBorders>
              <w:top w:val="single" w:sz="4" w:space="0" w:color="auto"/>
              <w:bottom w:val="single" w:sz="4" w:space="0" w:color="auto"/>
            </w:tcBorders>
            <w:shd w:val="clear" w:color="auto" w:fill="auto"/>
          </w:tcPr>
          <w:p w14:paraId="1D91B875" w14:textId="407449C0" w:rsidR="009037C1" w:rsidRDefault="009037C1" w:rsidP="009037C1">
            <w:pPr>
              <w:rPr>
                <w:rFonts w:ascii="Arial" w:hAnsi="Arial" w:cs="Arial"/>
                <w:color w:val="000000"/>
                <w:sz w:val="20"/>
                <w:szCs w:val="20"/>
              </w:rPr>
            </w:pPr>
            <w:r>
              <w:rPr>
                <w:rFonts w:ascii="Arial" w:hAnsi="Arial" w:cs="Arial"/>
                <w:color w:val="000000"/>
                <w:sz w:val="20"/>
                <w:szCs w:val="20"/>
              </w:rPr>
              <w:t>WID revised   Rel-18 Revised WID on Architecture Enhancements for XR and media services</w:t>
            </w:r>
          </w:p>
        </w:tc>
        <w:tc>
          <w:tcPr>
            <w:tcW w:w="1984" w:type="dxa"/>
            <w:tcBorders>
              <w:top w:val="single" w:sz="4" w:space="0" w:color="auto"/>
              <w:bottom w:val="single" w:sz="4" w:space="0" w:color="auto"/>
            </w:tcBorders>
            <w:shd w:val="clear" w:color="auto" w:fill="auto"/>
          </w:tcPr>
          <w:p w14:paraId="7A5E328C" w14:textId="483E3479" w:rsidR="009037C1" w:rsidRPr="00CF7B25" w:rsidRDefault="009037C1" w:rsidP="009037C1">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top w:val="single" w:sz="4" w:space="0" w:color="auto"/>
              <w:bottom w:val="single" w:sz="4" w:space="0" w:color="auto"/>
            </w:tcBorders>
            <w:shd w:val="clear" w:color="auto" w:fill="auto"/>
          </w:tcPr>
          <w:p w14:paraId="0AC62118" w14:textId="5467CA60" w:rsidR="009037C1" w:rsidRPr="007263A9" w:rsidRDefault="007263A9" w:rsidP="009037C1">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top w:val="nil"/>
              <w:bottom w:val="single" w:sz="4" w:space="0" w:color="auto"/>
            </w:tcBorders>
            <w:shd w:val="clear" w:color="auto" w:fill="auto"/>
          </w:tcPr>
          <w:p w14:paraId="6DF04F7C" w14:textId="77777777" w:rsidR="009037C1" w:rsidRPr="00F028F6" w:rsidRDefault="009037C1" w:rsidP="009037C1">
            <w:pPr>
              <w:rPr>
                <w:rFonts w:ascii="Arial" w:hAnsi="Arial" w:cs="Arial"/>
                <w:sz w:val="20"/>
                <w:szCs w:val="20"/>
              </w:rPr>
            </w:pPr>
          </w:p>
        </w:tc>
      </w:tr>
      <w:tr w:rsidR="003A23DC" w:rsidRPr="005E6C60" w14:paraId="7A5B8729" w14:textId="77777777" w:rsidTr="009D34DA">
        <w:trPr>
          <w:trHeight w:val="20"/>
        </w:trPr>
        <w:tc>
          <w:tcPr>
            <w:tcW w:w="1073" w:type="dxa"/>
            <w:tcBorders>
              <w:bottom w:val="nil"/>
            </w:tcBorders>
            <w:shd w:val="clear" w:color="auto" w:fill="auto"/>
          </w:tcPr>
          <w:p w14:paraId="3EA2F550" w14:textId="77777777" w:rsidR="003A23DC" w:rsidRDefault="003A23DC" w:rsidP="006E17BA">
            <w:pPr>
              <w:rPr>
                <w:rFonts w:ascii="Arial" w:eastAsia="Batang" w:hAnsi="Arial" w:cs="Arial"/>
                <w:b/>
                <w:color w:val="000000"/>
                <w:lang w:eastAsia="ko-KR"/>
              </w:rPr>
            </w:pPr>
          </w:p>
        </w:tc>
        <w:tc>
          <w:tcPr>
            <w:tcW w:w="2466" w:type="dxa"/>
            <w:tcBorders>
              <w:bottom w:val="nil"/>
            </w:tcBorders>
            <w:shd w:val="clear" w:color="auto" w:fill="auto"/>
          </w:tcPr>
          <w:p w14:paraId="0CA9D4AF" w14:textId="77777777" w:rsidR="003A23DC" w:rsidRPr="00A07185" w:rsidRDefault="003A23DC" w:rsidP="006E17BA">
            <w:pPr>
              <w:rPr>
                <w:rFonts w:ascii="Arial" w:hAnsi="Arial" w:cs="Arial"/>
                <w:b/>
                <w:lang w:val="en-US"/>
              </w:rPr>
            </w:pPr>
          </w:p>
        </w:tc>
        <w:tc>
          <w:tcPr>
            <w:tcW w:w="1276" w:type="dxa"/>
            <w:tcBorders>
              <w:bottom w:val="single" w:sz="4" w:space="0" w:color="auto"/>
            </w:tcBorders>
            <w:shd w:val="clear" w:color="auto" w:fill="auto"/>
          </w:tcPr>
          <w:p w14:paraId="6A50F026" w14:textId="52B2731D" w:rsidR="003A23DC" w:rsidRPr="005E6C60" w:rsidRDefault="00000000" w:rsidP="006E17BA">
            <w:pPr>
              <w:rPr>
                <w:rFonts w:ascii="Arial" w:hAnsi="Arial" w:cs="Arial"/>
                <w:color w:val="000000"/>
                <w:sz w:val="20"/>
                <w:szCs w:val="20"/>
              </w:rPr>
            </w:pPr>
            <w:hyperlink r:id="rId70" w:history="1">
              <w:r w:rsidR="003A23DC">
                <w:rPr>
                  <w:rStyle w:val="af2"/>
                  <w:rFonts w:ascii="Arial" w:hAnsi="Arial" w:cs="Arial"/>
                  <w:sz w:val="20"/>
                  <w:szCs w:val="20"/>
                </w:rPr>
                <w:t>0483</w:t>
              </w:r>
            </w:hyperlink>
          </w:p>
        </w:tc>
        <w:tc>
          <w:tcPr>
            <w:tcW w:w="4132" w:type="dxa"/>
            <w:tcBorders>
              <w:bottom w:val="single" w:sz="4" w:space="0" w:color="auto"/>
            </w:tcBorders>
            <w:shd w:val="clear" w:color="auto" w:fill="auto"/>
          </w:tcPr>
          <w:p w14:paraId="3E19D2F2" w14:textId="23BADB79"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bottom w:val="single" w:sz="4" w:space="0" w:color="auto"/>
            </w:tcBorders>
            <w:shd w:val="clear" w:color="auto" w:fill="auto"/>
          </w:tcPr>
          <w:p w14:paraId="7FBE7264" w14:textId="52826FE5" w:rsidR="003A23DC" w:rsidRPr="005E6C60" w:rsidRDefault="003A23DC" w:rsidP="006E17BA">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auto"/>
          </w:tcPr>
          <w:p w14:paraId="4837566C" w14:textId="19EF0C8B" w:rsidR="003A23DC" w:rsidRPr="005E6C60" w:rsidRDefault="009037C1" w:rsidP="006E17BA">
            <w:pPr>
              <w:rPr>
                <w:rFonts w:ascii="Arial" w:hAnsi="Arial" w:cs="Arial"/>
                <w:color w:val="000000"/>
                <w:sz w:val="20"/>
                <w:szCs w:val="20"/>
              </w:rPr>
            </w:pPr>
            <w:r>
              <w:rPr>
                <w:rFonts w:ascii="Arial" w:hAnsi="Arial" w:cs="Arial"/>
                <w:color w:val="000000"/>
                <w:sz w:val="20"/>
                <w:szCs w:val="20"/>
              </w:rPr>
              <w:t>Revised to C4-240562</w:t>
            </w:r>
          </w:p>
        </w:tc>
        <w:tc>
          <w:tcPr>
            <w:tcW w:w="6368" w:type="dxa"/>
            <w:tcBorders>
              <w:bottom w:val="nil"/>
            </w:tcBorders>
            <w:shd w:val="clear" w:color="auto" w:fill="auto"/>
          </w:tcPr>
          <w:p w14:paraId="0DFB3CE3" w14:textId="77777777" w:rsidR="003A23DC" w:rsidRPr="00F028F6" w:rsidRDefault="003A23DC" w:rsidP="006E17BA">
            <w:pPr>
              <w:rPr>
                <w:rFonts w:ascii="Arial" w:hAnsi="Arial" w:cs="Arial"/>
                <w:sz w:val="20"/>
                <w:szCs w:val="20"/>
              </w:rPr>
            </w:pPr>
          </w:p>
        </w:tc>
      </w:tr>
      <w:tr w:rsidR="009037C1" w:rsidRPr="005E6C60" w14:paraId="159BF6AE" w14:textId="77777777" w:rsidTr="000970E8">
        <w:trPr>
          <w:trHeight w:val="20"/>
        </w:trPr>
        <w:tc>
          <w:tcPr>
            <w:tcW w:w="1073" w:type="dxa"/>
            <w:tcBorders>
              <w:top w:val="nil"/>
              <w:bottom w:val="single" w:sz="4" w:space="0" w:color="auto"/>
            </w:tcBorders>
            <w:shd w:val="clear" w:color="auto" w:fill="auto"/>
          </w:tcPr>
          <w:p w14:paraId="06D30E20" w14:textId="77777777" w:rsidR="009037C1" w:rsidRDefault="009037C1" w:rsidP="009037C1">
            <w:pPr>
              <w:rPr>
                <w:rFonts w:ascii="Arial" w:eastAsia="Batang" w:hAnsi="Arial" w:cs="Arial"/>
                <w:b/>
                <w:color w:val="000000"/>
                <w:lang w:eastAsia="ko-KR"/>
              </w:rPr>
            </w:pPr>
          </w:p>
        </w:tc>
        <w:tc>
          <w:tcPr>
            <w:tcW w:w="2466" w:type="dxa"/>
            <w:tcBorders>
              <w:top w:val="nil"/>
              <w:bottom w:val="single" w:sz="4" w:space="0" w:color="auto"/>
            </w:tcBorders>
            <w:shd w:val="clear" w:color="auto" w:fill="auto"/>
          </w:tcPr>
          <w:p w14:paraId="69D18510" w14:textId="77777777" w:rsidR="009037C1" w:rsidRPr="00A07185" w:rsidRDefault="009037C1" w:rsidP="009037C1">
            <w:pPr>
              <w:rPr>
                <w:rFonts w:ascii="Arial" w:hAnsi="Arial" w:cs="Arial"/>
                <w:b/>
                <w:lang w:val="en-US"/>
              </w:rPr>
            </w:pPr>
          </w:p>
        </w:tc>
        <w:tc>
          <w:tcPr>
            <w:tcW w:w="1276" w:type="dxa"/>
            <w:tcBorders>
              <w:top w:val="single" w:sz="4" w:space="0" w:color="auto"/>
              <w:bottom w:val="single" w:sz="4" w:space="0" w:color="auto"/>
            </w:tcBorders>
            <w:shd w:val="clear" w:color="auto" w:fill="auto"/>
          </w:tcPr>
          <w:p w14:paraId="25EAB3CB" w14:textId="3FB3E6A6" w:rsidR="009037C1" w:rsidRDefault="00000000" w:rsidP="009037C1">
            <w:hyperlink r:id="rId71" w:history="1">
              <w:r w:rsidR="009037C1">
                <w:rPr>
                  <w:rStyle w:val="af2"/>
                </w:rPr>
                <w:t>0562</w:t>
              </w:r>
            </w:hyperlink>
          </w:p>
        </w:tc>
        <w:tc>
          <w:tcPr>
            <w:tcW w:w="4132" w:type="dxa"/>
            <w:tcBorders>
              <w:top w:val="single" w:sz="4" w:space="0" w:color="auto"/>
              <w:bottom w:val="single" w:sz="4" w:space="0" w:color="auto"/>
            </w:tcBorders>
            <w:shd w:val="clear" w:color="auto" w:fill="auto"/>
          </w:tcPr>
          <w:p w14:paraId="38004BB0" w14:textId="4041575D" w:rsidR="009037C1" w:rsidRDefault="009037C1" w:rsidP="009037C1">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top w:val="single" w:sz="4" w:space="0" w:color="auto"/>
              <w:bottom w:val="single" w:sz="4" w:space="0" w:color="auto"/>
            </w:tcBorders>
            <w:shd w:val="clear" w:color="auto" w:fill="auto"/>
          </w:tcPr>
          <w:p w14:paraId="7E6469B6" w14:textId="25C169F2" w:rsidR="009037C1" w:rsidRDefault="009037C1" w:rsidP="009037C1">
            <w:pPr>
              <w:rPr>
                <w:rFonts w:ascii="Arial" w:hAnsi="Arial" w:cs="Arial"/>
                <w:color w:val="000000"/>
                <w:sz w:val="20"/>
                <w:szCs w:val="20"/>
              </w:rPr>
            </w:pPr>
            <w:r>
              <w:rPr>
                <w:rFonts w:ascii="Arial" w:hAnsi="Arial" w:cs="Arial"/>
                <w:color w:val="000000"/>
                <w:sz w:val="20"/>
                <w:szCs w:val="20"/>
              </w:rPr>
              <w:t>Xiaomi</w:t>
            </w:r>
          </w:p>
        </w:tc>
        <w:tc>
          <w:tcPr>
            <w:tcW w:w="1775" w:type="dxa"/>
            <w:tcBorders>
              <w:top w:val="single" w:sz="4" w:space="0" w:color="auto"/>
              <w:bottom w:val="single" w:sz="4" w:space="0" w:color="auto"/>
            </w:tcBorders>
            <w:shd w:val="clear" w:color="auto" w:fill="auto"/>
          </w:tcPr>
          <w:p w14:paraId="6D3875F5" w14:textId="74D74466" w:rsidR="009037C1" w:rsidRPr="000970E8" w:rsidRDefault="000970E8" w:rsidP="009037C1">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top w:val="nil"/>
              <w:bottom w:val="single" w:sz="4" w:space="0" w:color="auto"/>
            </w:tcBorders>
            <w:shd w:val="clear" w:color="auto" w:fill="auto"/>
          </w:tcPr>
          <w:p w14:paraId="2A12282C" w14:textId="77777777" w:rsidR="009037C1" w:rsidRPr="00F028F6" w:rsidRDefault="009037C1" w:rsidP="009037C1">
            <w:pPr>
              <w:rPr>
                <w:rFonts w:ascii="Arial" w:hAnsi="Arial" w:cs="Arial"/>
                <w:sz w:val="20"/>
                <w:szCs w:val="20"/>
              </w:rPr>
            </w:pPr>
          </w:p>
        </w:tc>
      </w:tr>
      <w:tr w:rsidR="003A23DC" w:rsidRPr="005E6C60" w14:paraId="3BC360B1" w14:textId="77777777" w:rsidTr="006C2B95">
        <w:trPr>
          <w:trHeight w:val="20"/>
        </w:trPr>
        <w:tc>
          <w:tcPr>
            <w:tcW w:w="1073" w:type="dxa"/>
            <w:tcBorders>
              <w:bottom w:val="nil"/>
            </w:tcBorders>
            <w:shd w:val="clear" w:color="auto" w:fill="auto"/>
          </w:tcPr>
          <w:p w14:paraId="3920C6DC" w14:textId="77777777" w:rsidR="003A23DC" w:rsidRDefault="003A23DC" w:rsidP="006E17BA">
            <w:pPr>
              <w:rPr>
                <w:rFonts w:ascii="Arial" w:eastAsia="Batang" w:hAnsi="Arial" w:cs="Arial"/>
                <w:b/>
                <w:color w:val="000000"/>
                <w:lang w:eastAsia="ko-KR"/>
              </w:rPr>
            </w:pPr>
          </w:p>
        </w:tc>
        <w:tc>
          <w:tcPr>
            <w:tcW w:w="2466" w:type="dxa"/>
            <w:tcBorders>
              <w:bottom w:val="nil"/>
            </w:tcBorders>
            <w:shd w:val="clear" w:color="auto" w:fill="auto"/>
          </w:tcPr>
          <w:p w14:paraId="3979ADA1" w14:textId="77777777" w:rsidR="003A23DC" w:rsidRPr="00A07185" w:rsidRDefault="003A23DC" w:rsidP="006E17BA">
            <w:pPr>
              <w:rPr>
                <w:rFonts w:ascii="Arial" w:hAnsi="Arial" w:cs="Arial"/>
                <w:b/>
                <w:lang w:val="en-US"/>
              </w:rPr>
            </w:pPr>
          </w:p>
        </w:tc>
        <w:tc>
          <w:tcPr>
            <w:tcW w:w="1276" w:type="dxa"/>
            <w:tcBorders>
              <w:bottom w:val="single" w:sz="4" w:space="0" w:color="auto"/>
            </w:tcBorders>
            <w:shd w:val="clear" w:color="auto" w:fill="auto"/>
          </w:tcPr>
          <w:p w14:paraId="0C06CCD0" w14:textId="592BC676" w:rsidR="003A23DC" w:rsidRPr="005E6C60" w:rsidRDefault="00000000" w:rsidP="006E17BA">
            <w:pPr>
              <w:rPr>
                <w:rFonts w:ascii="Arial" w:hAnsi="Arial" w:cs="Arial"/>
                <w:color w:val="000000"/>
                <w:sz w:val="20"/>
                <w:szCs w:val="20"/>
              </w:rPr>
            </w:pPr>
            <w:hyperlink r:id="rId72" w:history="1">
              <w:r w:rsidR="003A23DC">
                <w:rPr>
                  <w:rStyle w:val="af2"/>
                  <w:rFonts w:ascii="Arial" w:hAnsi="Arial" w:cs="Arial"/>
                  <w:sz w:val="20"/>
                  <w:szCs w:val="20"/>
                </w:rPr>
                <w:t>0500</w:t>
              </w:r>
            </w:hyperlink>
          </w:p>
        </w:tc>
        <w:tc>
          <w:tcPr>
            <w:tcW w:w="4132" w:type="dxa"/>
            <w:tcBorders>
              <w:bottom w:val="single" w:sz="4" w:space="0" w:color="auto"/>
            </w:tcBorders>
            <w:shd w:val="clear" w:color="auto" w:fill="auto"/>
          </w:tcPr>
          <w:p w14:paraId="7BEBFA6F" w14:textId="1AA459BA"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Enablers for Network Automation for 5G - phase 3</w:t>
            </w:r>
          </w:p>
        </w:tc>
        <w:tc>
          <w:tcPr>
            <w:tcW w:w="1984" w:type="dxa"/>
            <w:tcBorders>
              <w:bottom w:val="single" w:sz="4" w:space="0" w:color="auto"/>
            </w:tcBorders>
            <w:shd w:val="clear" w:color="auto" w:fill="auto"/>
          </w:tcPr>
          <w:p w14:paraId="26F38157" w14:textId="068FF6F5" w:rsidR="003A23DC" w:rsidRPr="00CF7B25" w:rsidRDefault="00CF7B25" w:rsidP="006E17BA">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bottom w:val="single" w:sz="4" w:space="0" w:color="auto"/>
            </w:tcBorders>
            <w:shd w:val="clear" w:color="auto" w:fill="auto"/>
          </w:tcPr>
          <w:p w14:paraId="66B5BABF" w14:textId="552585F3" w:rsidR="003A23DC" w:rsidRPr="005E6C60" w:rsidRDefault="00E94A19" w:rsidP="006E17BA">
            <w:pPr>
              <w:rPr>
                <w:rFonts w:ascii="Arial" w:hAnsi="Arial" w:cs="Arial"/>
                <w:color w:val="000000"/>
                <w:sz w:val="20"/>
                <w:szCs w:val="20"/>
              </w:rPr>
            </w:pPr>
            <w:r>
              <w:rPr>
                <w:rFonts w:ascii="Arial" w:hAnsi="Arial" w:cs="Arial"/>
                <w:color w:val="000000"/>
                <w:sz w:val="20"/>
                <w:szCs w:val="20"/>
              </w:rPr>
              <w:t>Revised to C4-240688</w:t>
            </w:r>
          </w:p>
        </w:tc>
        <w:tc>
          <w:tcPr>
            <w:tcW w:w="6368" w:type="dxa"/>
            <w:tcBorders>
              <w:bottom w:val="nil"/>
            </w:tcBorders>
            <w:shd w:val="clear" w:color="auto" w:fill="auto"/>
          </w:tcPr>
          <w:p w14:paraId="3CF02BF2" w14:textId="77777777" w:rsidR="003A23DC" w:rsidRDefault="009037C1"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ones has a question on whether the impact on NSACF is within scope of this work item.</w:t>
            </w:r>
          </w:p>
          <w:p w14:paraId="64CA30EA" w14:textId="3625B47B" w:rsidR="009037C1" w:rsidRPr="009037C1" w:rsidRDefault="009037C1" w:rsidP="006E17BA">
            <w:pPr>
              <w:rPr>
                <w:rFonts w:ascii="Arial" w:eastAsiaTheme="minorEastAsia" w:hAnsi="Arial" w:cs="Arial"/>
                <w:sz w:val="20"/>
                <w:szCs w:val="20"/>
                <w:lang w:eastAsia="zh-CN"/>
              </w:rPr>
            </w:pPr>
            <w:r>
              <w:rPr>
                <w:rFonts w:ascii="Arial" w:eastAsiaTheme="minorEastAsia" w:hAnsi="Arial" w:cs="Arial"/>
                <w:sz w:val="20"/>
                <w:szCs w:val="20"/>
                <w:lang w:eastAsia="zh-CN"/>
              </w:rPr>
              <w:t>Rong to have offline discussion with rapporteur and Jones.</w:t>
            </w:r>
          </w:p>
        </w:tc>
      </w:tr>
      <w:tr w:rsidR="00E94A19" w:rsidRPr="005E6C60" w14:paraId="52E40920" w14:textId="77777777" w:rsidTr="007263A9">
        <w:trPr>
          <w:trHeight w:val="20"/>
        </w:trPr>
        <w:tc>
          <w:tcPr>
            <w:tcW w:w="1073" w:type="dxa"/>
            <w:tcBorders>
              <w:top w:val="nil"/>
              <w:bottom w:val="single" w:sz="4" w:space="0" w:color="auto"/>
            </w:tcBorders>
            <w:shd w:val="clear" w:color="auto" w:fill="auto"/>
          </w:tcPr>
          <w:p w14:paraId="440F5E8F" w14:textId="77777777" w:rsidR="00E94A19" w:rsidRDefault="00E94A19" w:rsidP="00E94A19">
            <w:pPr>
              <w:rPr>
                <w:rFonts w:ascii="Arial" w:eastAsia="Batang" w:hAnsi="Arial" w:cs="Arial"/>
                <w:b/>
                <w:color w:val="000000"/>
                <w:lang w:eastAsia="ko-KR"/>
              </w:rPr>
            </w:pPr>
          </w:p>
        </w:tc>
        <w:tc>
          <w:tcPr>
            <w:tcW w:w="2466" w:type="dxa"/>
            <w:tcBorders>
              <w:top w:val="nil"/>
              <w:bottom w:val="single" w:sz="4" w:space="0" w:color="auto"/>
            </w:tcBorders>
            <w:shd w:val="clear" w:color="auto" w:fill="auto"/>
          </w:tcPr>
          <w:p w14:paraId="1CAB737C" w14:textId="77777777" w:rsidR="00E94A19" w:rsidRPr="00A07185" w:rsidRDefault="00E94A19" w:rsidP="00E94A19">
            <w:pPr>
              <w:rPr>
                <w:rFonts w:ascii="Arial" w:hAnsi="Arial" w:cs="Arial"/>
                <w:b/>
                <w:lang w:val="en-US"/>
              </w:rPr>
            </w:pPr>
          </w:p>
        </w:tc>
        <w:tc>
          <w:tcPr>
            <w:tcW w:w="1276" w:type="dxa"/>
            <w:tcBorders>
              <w:top w:val="single" w:sz="4" w:space="0" w:color="auto"/>
              <w:bottom w:val="single" w:sz="4" w:space="0" w:color="auto"/>
            </w:tcBorders>
            <w:shd w:val="clear" w:color="auto" w:fill="auto"/>
          </w:tcPr>
          <w:p w14:paraId="787A2639" w14:textId="461E7AC3" w:rsidR="00E94A19" w:rsidRDefault="00000000" w:rsidP="00E94A19">
            <w:hyperlink r:id="rId73" w:history="1">
              <w:r w:rsidR="00E94A19">
                <w:rPr>
                  <w:rStyle w:val="af2"/>
                </w:rPr>
                <w:t>0688</w:t>
              </w:r>
            </w:hyperlink>
          </w:p>
        </w:tc>
        <w:tc>
          <w:tcPr>
            <w:tcW w:w="4132" w:type="dxa"/>
            <w:tcBorders>
              <w:top w:val="single" w:sz="4" w:space="0" w:color="auto"/>
              <w:bottom w:val="single" w:sz="4" w:space="0" w:color="auto"/>
            </w:tcBorders>
            <w:shd w:val="clear" w:color="auto" w:fill="auto"/>
          </w:tcPr>
          <w:p w14:paraId="0119522C" w14:textId="70F2C88F" w:rsidR="00E94A19" w:rsidRDefault="00E94A19" w:rsidP="00E94A19">
            <w:pPr>
              <w:rPr>
                <w:rFonts w:ascii="Arial" w:hAnsi="Arial" w:cs="Arial"/>
                <w:color w:val="000000"/>
                <w:sz w:val="20"/>
                <w:szCs w:val="20"/>
              </w:rPr>
            </w:pPr>
            <w:r>
              <w:rPr>
                <w:rFonts w:ascii="Arial" w:hAnsi="Arial" w:cs="Arial"/>
                <w:color w:val="000000"/>
                <w:sz w:val="20"/>
                <w:szCs w:val="20"/>
              </w:rPr>
              <w:t>WID revised   Rel-18 Revised WID on Enablers for Network Automation for 5G - phase 3</w:t>
            </w:r>
          </w:p>
        </w:tc>
        <w:tc>
          <w:tcPr>
            <w:tcW w:w="1984" w:type="dxa"/>
            <w:tcBorders>
              <w:top w:val="single" w:sz="4" w:space="0" w:color="auto"/>
              <w:bottom w:val="single" w:sz="4" w:space="0" w:color="auto"/>
            </w:tcBorders>
            <w:shd w:val="clear" w:color="auto" w:fill="auto"/>
          </w:tcPr>
          <w:p w14:paraId="43720008" w14:textId="2D05018C" w:rsidR="00E94A19" w:rsidRPr="00CF7B25" w:rsidRDefault="00E94A19" w:rsidP="00E94A19">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top w:val="single" w:sz="4" w:space="0" w:color="auto"/>
              <w:bottom w:val="single" w:sz="4" w:space="0" w:color="auto"/>
            </w:tcBorders>
            <w:shd w:val="clear" w:color="auto" w:fill="auto"/>
          </w:tcPr>
          <w:p w14:paraId="07780688" w14:textId="5C998C1F" w:rsidR="00E94A19" w:rsidRPr="007263A9" w:rsidRDefault="007263A9" w:rsidP="00E94A19">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w:t>
            </w:r>
            <w:r>
              <w:rPr>
                <w:rFonts w:ascii="Arial" w:eastAsiaTheme="minorEastAsia" w:hAnsi="Arial" w:cs="Arial"/>
                <w:color w:val="000000"/>
                <w:sz w:val="20"/>
                <w:szCs w:val="20"/>
                <w:lang w:eastAsia="zh-CN"/>
              </w:rPr>
              <w:t>ndorsed</w:t>
            </w:r>
          </w:p>
        </w:tc>
        <w:tc>
          <w:tcPr>
            <w:tcW w:w="6368" w:type="dxa"/>
            <w:tcBorders>
              <w:top w:val="nil"/>
              <w:bottom w:val="single" w:sz="4" w:space="0" w:color="auto"/>
            </w:tcBorders>
            <w:shd w:val="clear" w:color="auto" w:fill="auto"/>
          </w:tcPr>
          <w:p w14:paraId="229F4342" w14:textId="77777777" w:rsidR="00E94A19" w:rsidRDefault="00E94A19" w:rsidP="00E94A19">
            <w:pPr>
              <w:rPr>
                <w:rFonts w:ascii="Arial" w:eastAsiaTheme="minorEastAsia" w:hAnsi="Arial" w:cs="Arial"/>
                <w:sz w:val="20"/>
                <w:szCs w:val="20"/>
                <w:lang w:eastAsia="zh-CN"/>
              </w:rPr>
            </w:pPr>
          </w:p>
        </w:tc>
      </w:tr>
      <w:tr w:rsidR="000B3F1A" w:rsidRPr="005E6C60" w14:paraId="5EDF776D" w14:textId="77777777" w:rsidTr="00140EBC">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466"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276" w:type="dxa"/>
            <w:tcBorders>
              <w:bottom w:val="single" w:sz="4" w:space="0" w:color="auto"/>
            </w:tcBorders>
            <w:shd w:val="clear" w:color="auto" w:fill="auto"/>
          </w:tcPr>
          <w:p w14:paraId="72AF7C71" w14:textId="5E2CA7E8"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5145F170" w14:textId="39F3EF35"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034C2F3B" w14:textId="49897901"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0B5BE150" w14:textId="77777777" w:rsidR="000B3F1A" w:rsidRPr="00F028F6" w:rsidRDefault="000B3F1A" w:rsidP="006E17BA">
            <w:pPr>
              <w:rPr>
                <w:rFonts w:ascii="Arial" w:hAnsi="Arial" w:cs="Arial"/>
                <w:sz w:val="20"/>
                <w:szCs w:val="20"/>
              </w:rPr>
            </w:pPr>
          </w:p>
        </w:tc>
      </w:tr>
      <w:tr w:rsidR="006E17BA" w:rsidRPr="005E6C60" w14:paraId="2C85A6BD" w14:textId="77777777" w:rsidTr="00140EBC">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lastRenderedPageBreak/>
              <w:t>6</w:t>
            </w:r>
          </w:p>
        </w:tc>
        <w:tc>
          <w:tcPr>
            <w:tcW w:w="2466"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276"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140EBC">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466"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276"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140EBC">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466"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276"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B3F1A" w:rsidRPr="005E6C60" w14:paraId="0385C1FF" w14:textId="77777777" w:rsidTr="00140EBC">
        <w:trPr>
          <w:trHeight w:val="20"/>
        </w:trPr>
        <w:tc>
          <w:tcPr>
            <w:tcW w:w="1073" w:type="dxa"/>
            <w:tcBorders>
              <w:bottom w:val="single" w:sz="4" w:space="0" w:color="auto"/>
            </w:tcBorders>
            <w:shd w:val="clear" w:color="auto" w:fill="auto"/>
          </w:tcPr>
          <w:p w14:paraId="3D95263D" w14:textId="77777777" w:rsidR="000B3F1A" w:rsidRPr="005E6C60" w:rsidRDefault="000B3F1A" w:rsidP="006E17BA">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1DE8D2AC" w14:textId="00C8A1BF" w:rsidR="000B3F1A"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07E6C22A" w14:textId="535886CC" w:rsidR="000B3F1A" w:rsidRPr="005E6C60" w:rsidRDefault="00000000" w:rsidP="006E17BA">
            <w:pPr>
              <w:rPr>
                <w:rFonts w:ascii="Arial" w:hAnsi="Arial" w:cs="Arial"/>
                <w:sz w:val="20"/>
                <w:szCs w:val="20"/>
                <w:lang w:val="en-US"/>
              </w:rPr>
            </w:pPr>
            <w:hyperlink r:id="rId74" w:history="1">
              <w:r w:rsidR="003A23DC">
                <w:rPr>
                  <w:rStyle w:val="af2"/>
                  <w:rFonts w:ascii="Arial" w:hAnsi="Arial" w:cs="Arial"/>
                  <w:sz w:val="20"/>
                  <w:szCs w:val="20"/>
                  <w:lang w:val="en-US"/>
                </w:rPr>
                <w:t>0014</w:t>
              </w:r>
            </w:hyperlink>
          </w:p>
        </w:tc>
        <w:tc>
          <w:tcPr>
            <w:tcW w:w="4132" w:type="dxa"/>
            <w:tcBorders>
              <w:bottom w:val="single" w:sz="4" w:space="0" w:color="auto"/>
            </w:tcBorders>
            <w:shd w:val="clear" w:color="auto" w:fill="auto"/>
          </w:tcPr>
          <w:p w14:paraId="3AB38925" w14:textId="1C41406A" w:rsidR="000B3F1A" w:rsidRPr="005E6C60" w:rsidRDefault="003A23DC" w:rsidP="006E17BA">
            <w:pPr>
              <w:rPr>
                <w:rFonts w:ascii="Arial" w:hAnsi="Arial" w:cs="Arial"/>
                <w:sz w:val="20"/>
                <w:szCs w:val="20"/>
                <w:lang w:val="en-US"/>
              </w:rPr>
            </w:pPr>
            <w:r>
              <w:rPr>
                <w:rFonts w:ascii="Arial" w:hAnsi="Arial" w:cs="Arial"/>
                <w:sz w:val="20"/>
                <w:szCs w:val="20"/>
                <w:lang w:val="en-US"/>
              </w:rPr>
              <w:t>CR 29.505 0491 Rel-18 Node Types in SequenceNumber</w:t>
            </w:r>
          </w:p>
        </w:tc>
        <w:tc>
          <w:tcPr>
            <w:tcW w:w="1984" w:type="dxa"/>
            <w:tcBorders>
              <w:bottom w:val="single" w:sz="4" w:space="0" w:color="auto"/>
            </w:tcBorders>
            <w:shd w:val="clear" w:color="auto" w:fill="auto"/>
          </w:tcPr>
          <w:p w14:paraId="14A119A6" w14:textId="0E50DF34" w:rsidR="000B3F1A"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361BA8B" w14:textId="3A3BD4CF" w:rsidR="000B3F1A" w:rsidRPr="005E6C60" w:rsidRDefault="001F1C5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0207C49" w14:textId="77777777" w:rsidR="003A23DC" w:rsidRDefault="003A23DC" w:rsidP="006E17BA">
            <w:pPr>
              <w:rPr>
                <w:rFonts w:ascii="Arial" w:hAnsi="Arial" w:cs="Arial"/>
                <w:sz w:val="20"/>
                <w:szCs w:val="20"/>
              </w:rPr>
            </w:pPr>
            <w:r>
              <w:rPr>
                <w:rFonts w:ascii="Arial" w:hAnsi="Arial" w:cs="Arial"/>
                <w:sz w:val="20"/>
                <w:szCs w:val="20"/>
              </w:rPr>
              <w:t>WI SBIProtoc18</w:t>
            </w:r>
          </w:p>
          <w:p w14:paraId="573E13AD" w14:textId="094CD277" w:rsidR="000B3F1A"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8166003" w14:textId="77777777" w:rsidTr="00140EBC">
        <w:trPr>
          <w:trHeight w:val="20"/>
        </w:trPr>
        <w:tc>
          <w:tcPr>
            <w:tcW w:w="1073" w:type="dxa"/>
            <w:tcBorders>
              <w:bottom w:val="nil"/>
            </w:tcBorders>
            <w:shd w:val="clear" w:color="auto" w:fill="auto"/>
          </w:tcPr>
          <w:p w14:paraId="109FDD73"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5FFF3CBF" w14:textId="2BF1BF9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5DCA5F86" w14:textId="7786E321" w:rsidR="003A23DC" w:rsidRPr="005E6C60" w:rsidRDefault="00000000" w:rsidP="006E17BA">
            <w:pPr>
              <w:rPr>
                <w:rFonts w:ascii="Arial" w:hAnsi="Arial" w:cs="Arial"/>
                <w:sz w:val="20"/>
                <w:szCs w:val="20"/>
                <w:lang w:val="en-US"/>
              </w:rPr>
            </w:pPr>
            <w:hyperlink r:id="rId75" w:history="1">
              <w:r w:rsidR="003A23DC">
                <w:rPr>
                  <w:rStyle w:val="af2"/>
                  <w:rFonts w:ascii="Arial" w:hAnsi="Arial" w:cs="Arial"/>
                  <w:sz w:val="20"/>
                  <w:szCs w:val="20"/>
                  <w:lang w:val="en-US"/>
                </w:rPr>
                <w:t>0018</w:t>
              </w:r>
            </w:hyperlink>
          </w:p>
        </w:tc>
        <w:tc>
          <w:tcPr>
            <w:tcW w:w="4132" w:type="dxa"/>
            <w:tcBorders>
              <w:bottom w:val="single" w:sz="4" w:space="0" w:color="auto"/>
            </w:tcBorders>
            <w:shd w:val="clear" w:color="auto" w:fill="auto"/>
          </w:tcPr>
          <w:p w14:paraId="37BF8659" w14:textId="24EFACF5" w:rsidR="003A23DC" w:rsidRPr="005E6C60" w:rsidRDefault="003A23DC" w:rsidP="006E17BA">
            <w:pPr>
              <w:rPr>
                <w:rFonts w:ascii="Arial" w:hAnsi="Arial" w:cs="Arial"/>
                <w:sz w:val="20"/>
                <w:szCs w:val="20"/>
                <w:lang w:val="en-US"/>
              </w:rPr>
            </w:pPr>
            <w:r>
              <w:rPr>
                <w:rFonts w:ascii="Arial" w:hAnsi="Arial" w:cs="Arial"/>
                <w:sz w:val="20"/>
                <w:szCs w:val="20"/>
                <w:lang w:val="en-US"/>
              </w:rPr>
              <w:t>CR 29.571 0500 Rel-18 Area Scope in MDT configuration</w:t>
            </w:r>
          </w:p>
        </w:tc>
        <w:tc>
          <w:tcPr>
            <w:tcW w:w="1984" w:type="dxa"/>
            <w:tcBorders>
              <w:bottom w:val="single" w:sz="4" w:space="0" w:color="auto"/>
            </w:tcBorders>
            <w:shd w:val="clear" w:color="auto" w:fill="auto"/>
          </w:tcPr>
          <w:p w14:paraId="4991E909" w14:textId="19CAF159"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DA5DCE7" w14:textId="5B060C4A" w:rsidR="003A23DC" w:rsidRPr="005E6C60" w:rsidRDefault="002136EA" w:rsidP="006E17BA">
            <w:pPr>
              <w:rPr>
                <w:rFonts w:ascii="Arial" w:hAnsi="Arial" w:cs="Arial"/>
                <w:sz w:val="20"/>
                <w:szCs w:val="20"/>
                <w:lang w:val="en-US"/>
              </w:rPr>
            </w:pPr>
            <w:r>
              <w:rPr>
                <w:rFonts w:ascii="Arial" w:hAnsi="Arial" w:cs="Arial"/>
                <w:sz w:val="20"/>
                <w:szCs w:val="20"/>
                <w:lang w:val="en-US"/>
              </w:rPr>
              <w:t>Revised to C4-240564</w:t>
            </w:r>
          </w:p>
        </w:tc>
        <w:tc>
          <w:tcPr>
            <w:tcW w:w="6368" w:type="dxa"/>
            <w:tcBorders>
              <w:bottom w:val="nil"/>
            </w:tcBorders>
            <w:shd w:val="clear" w:color="auto" w:fill="auto"/>
          </w:tcPr>
          <w:p w14:paraId="34F34C98" w14:textId="77777777" w:rsidR="003A23DC" w:rsidRDefault="003A23DC" w:rsidP="006E17BA">
            <w:pPr>
              <w:rPr>
                <w:rFonts w:ascii="Arial" w:hAnsi="Arial" w:cs="Arial"/>
                <w:sz w:val="20"/>
                <w:szCs w:val="20"/>
              </w:rPr>
            </w:pPr>
            <w:r>
              <w:rPr>
                <w:rFonts w:ascii="Arial" w:hAnsi="Arial" w:cs="Arial"/>
                <w:sz w:val="20"/>
                <w:szCs w:val="20"/>
              </w:rPr>
              <w:t>WI SBIProtoc18</w:t>
            </w:r>
          </w:p>
          <w:p w14:paraId="5F187391" w14:textId="74CE4167" w:rsidR="003A23DC" w:rsidRPr="00F028F6" w:rsidRDefault="003A23DC" w:rsidP="006E17BA">
            <w:pPr>
              <w:rPr>
                <w:rFonts w:ascii="Arial" w:hAnsi="Arial" w:cs="Arial"/>
                <w:sz w:val="20"/>
                <w:szCs w:val="20"/>
              </w:rPr>
            </w:pPr>
            <w:r>
              <w:rPr>
                <w:rFonts w:ascii="Arial" w:hAnsi="Arial" w:cs="Arial"/>
                <w:sz w:val="20"/>
                <w:szCs w:val="20"/>
              </w:rPr>
              <w:t>CAT B</w:t>
            </w:r>
          </w:p>
        </w:tc>
      </w:tr>
      <w:tr w:rsidR="002136EA" w:rsidRPr="005E6C60" w14:paraId="514BFC57" w14:textId="77777777" w:rsidTr="00791A5A">
        <w:trPr>
          <w:trHeight w:val="20"/>
        </w:trPr>
        <w:tc>
          <w:tcPr>
            <w:tcW w:w="1073" w:type="dxa"/>
            <w:tcBorders>
              <w:top w:val="nil"/>
              <w:bottom w:val="single" w:sz="4" w:space="0" w:color="auto"/>
            </w:tcBorders>
            <w:shd w:val="clear" w:color="auto" w:fill="auto"/>
          </w:tcPr>
          <w:p w14:paraId="1E7E6834" w14:textId="77777777" w:rsidR="002136EA" w:rsidRPr="005E6C60" w:rsidRDefault="002136EA" w:rsidP="002136EA">
            <w:pPr>
              <w:rPr>
                <w:rFonts w:ascii="Arial" w:eastAsia="Batang" w:hAnsi="Arial" w:cs="Arial"/>
                <w:b/>
                <w:lang w:eastAsia="ko-KR"/>
              </w:rPr>
            </w:pPr>
          </w:p>
        </w:tc>
        <w:tc>
          <w:tcPr>
            <w:tcW w:w="2466" w:type="dxa"/>
            <w:tcBorders>
              <w:top w:val="nil"/>
              <w:bottom w:val="single" w:sz="4" w:space="0" w:color="auto"/>
            </w:tcBorders>
            <w:shd w:val="clear" w:color="auto" w:fill="FFFFFF"/>
          </w:tcPr>
          <w:p w14:paraId="7270495C" w14:textId="77777777" w:rsidR="002136EA" w:rsidRDefault="002136EA" w:rsidP="002136EA">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58BB50A5" w14:textId="43C3AE62" w:rsidR="002136EA" w:rsidRDefault="00000000" w:rsidP="002136EA">
            <w:hyperlink r:id="rId76" w:history="1">
              <w:r w:rsidR="002136EA">
                <w:rPr>
                  <w:rStyle w:val="af2"/>
                </w:rPr>
                <w:t>0564</w:t>
              </w:r>
            </w:hyperlink>
          </w:p>
        </w:tc>
        <w:tc>
          <w:tcPr>
            <w:tcW w:w="4132" w:type="dxa"/>
            <w:tcBorders>
              <w:top w:val="single" w:sz="4" w:space="0" w:color="auto"/>
              <w:bottom w:val="single" w:sz="4" w:space="0" w:color="auto"/>
            </w:tcBorders>
            <w:shd w:val="clear" w:color="auto" w:fill="auto"/>
          </w:tcPr>
          <w:p w14:paraId="2511BE75" w14:textId="0CCA6643" w:rsidR="002136EA" w:rsidRDefault="002136EA" w:rsidP="002136EA">
            <w:pPr>
              <w:rPr>
                <w:rFonts w:ascii="Arial" w:hAnsi="Arial" w:cs="Arial"/>
                <w:sz w:val="20"/>
                <w:szCs w:val="20"/>
                <w:lang w:val="en-US"/>
              </w:rPr>
            </w:pPr>
            <w:r>
              <w:rPr>
                <w:rFonts w:ascii="Arial" w:hAnsi="Arial" w:cs="Arial"/>
                <w:sz w:val="20"/>
                <w:szCs w:val="20"/>
                <w:lang w:val="en-US"/>
              </w:rPr>
              <w:t>CR 29.571 0500 Rel-18 Area Scope in MDT configuration</w:t>
            </w:r>
          </w:p>
        </w:tc>
        <w:tc>
          <w:tcPr>
            <w:tcW w:w="1984" w:type="dxa"/>
            <w:tcBorders>
              <w:top w:val="single" w:sz="4" w:space="0" w:color="auto"/>
              <w:bottom w:val="single" w:sz="4" w:space="0" w:color="auto"/>
            </w:tcBorders>
            <w:shd w:val="clear" w:color="auto" w:fill="auto"/>
          </w:tcPr>
          <w:p w14:paraId="34C4534A" w14:textId="4BC1C3B9" w:rsidR="002136EA" w:rsidRDefault="002136EA" w:rsidP="002136E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ABC0DFB" w14:textId="6B3531FF" w:rsidR="002136EA" w:rsidRDefault="002136EA" w:rsidP="002136E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9E40232" w14:textId="77777777" w:rsidR="002136EA" w:rsidRDefault="002136EA" w:rsidP="002136EA">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use hard spaces when needed</w:t>
            </w:r>
          </w:p>
          <w:p w14:paraId="13FC0C0D" w14:textId="77777777" w:rsidR="002136EA" w:rsidRDefault="002136EA" w:rsidP="002136EA">
            <w:pPr>
              <w:rPr>
                <w:rFonts w:ascii="Arial" w:eastAsiaTheme="minorEastAsia" w:hAnsi="Arial" w:cs="Arial"/>
                <w:sz w:val="20"/>
                <w:szCs w:val="20"/>
                <w:lang w:eastAsia="zh-CN"/>
              </w:rPr>
            </w:pPr>
          </w:p>
          <w:p w14:paraId="4B7136B1" w14:textId="47670425" w:rsidR="002136EA" w:rsidRPr="002136EA" w:rsidRDefault="002136EA" w:rsidP="002136EA">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A23DC" w:rsidRPr="005E6C60" w14:paraId="18CEDE2A" w14:textId="77777777" w:rsidTr="00140EBC">
        <w:trPr>
          <w:trHeight w:val="20"/>
        </w:trPr>
        <w:tc>
          <w:tcPr>
            <w:tcW w:w="1073" w:type="dxa"/>
            <w:tcBorders>
              <w:bottom w:val="single" w:sz="4" w:space="0" w:color="auto"/>
            </w:tcBorders>
            <w:shd w:val="clear" w:color="auto" w:fill="auto"/>
          </w:tcPr>
          <w:p w14:paraId="3BFB1F24"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2BE67362" w14:textId="74505F05"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42E53F22" w14:textId="76A66A47" w:rsidR="003A23DC" w:rsidRPr="005E6C60" w:rsidRDefault="00000000" w:rsidP="006E17BA">
            <w:pPr>
              <w:rPr>
                <w:rFonts w:ascii="Arial" w:hAnsi="Arial" w:cs="Arial"/>
                <w:sz w:val="20"/>
                <w:szCs w:val="20"/>
                <w:lang w:val="en-US"/>
              </w:rPr>
            </w:pPr>
            <w:hyperlink r:id="rId77" w:history="1">
              <w:r w:rsidR="003A23DC">
                <w:rPr>
                  <w:rStyle w:val="af2"/>
                  <w:rFonts w:ascii="Arial" w:hAnsi="Arial" w:cs="Arial"/>
                  <w:sz w:val="20"/>
                  <w:szCs w:val="20"/>
                  <w:lang w:val="en-US"/>
                </w:rPr>
                <w:t>0019</w:t>
              </w:r>
            </w:hyperlink>
          </w:p>
        </w:tc>
        <w:tc>
          <w:tcPr>
            <w:tcW w:w="4132" w:type="dxa"/>
            <w:tcBorders>
              <w:bottom w:val="single" w:sz="4" w:space="0" w:color="auto"/>
            </w:tcBorders>
            <w:shd w:val="clear" w:color="auto" w:fill="auto"/>
          </w:tcPr>
          <w:p w14:paraId="6FB3CE98" w14:textId="1ABC1EF6" w:rsidR="003A23DC" w:rsidRPr="005E6C60" w:rsidRDefault="003A23DC" w:rsidP="006E17BA">
            <w:pPr>
              <w:rPr>
                <w:rFonts w:ascii="Arial" w:hAnsi="Arial" w:cs="Arial"/>
                <w:sz w:val="20"/>
                <w:szCs w:val="20"/>
                <w:lang w:val="en-US"/>
              </w:rPr>
            </w:pPr>
            <w:r>
              <w:rPr>
                <w:rFonts w:ascii="Arial" w:hAnsi="Arial" w:cs="Arial"/>
                <w:sz w:val="20"/>
                <w:szCs w:val="20"/>
                <w:lang w:val="en-US"/>
              </w:rPr>
              <w:t>CR 29.571 0501 Rel-18 Report amount in MDT configuration</w:t>
            </w:r>
          </w:p>
        </w:tc>
        <w:tc>
          <w:tcPr>
            <w:tcW w:w="1984" w:type="dxa"/>
            <w:tcBorders>
              <w:bottom w:val="single" w:sz="4" w:space="0" w:color="auto"/>
            </w:tcBorders>
            <w:shd w:val="clear" w:color="auto" w:fill="auto"/>
          </w:tcPr>
          <w:p w14:paraId="600995DA" w14:textId="3DFC7E69"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AC6B71E" w14:textId="5C5B6B65" w:rsidR="003A23DC" w:rsidRPr="005E6C60" w:rsidRDefault="00344DCA"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9BB1B6D" w14:textId="77777777" w:rsidR="003A23DC" w:rsidRDefault="003A23DC" w:rsidP="006E17BA">
            <w:pPr>
              <w:rPr>
                <w:rFonts w:ascii="Arial" w:hAnsi="Arial" w:cs="Arial"/>
                <w:sz w:val="20"/>
                <w:szCs w:val="20"/>
              </w:rPr>
            </w:pPr>
            <w:r>
              <w:rPr>
                <w:rFonts w:ascii="Arial" w:hAnsi="Arial" w:cs="Arial"/>
                <w:sz w:val="20"/>
                <w:szCs w:val="20"/>
              </w:rPr>
              <w:t>WI SBIProtoc18</w:t>
            </w:r>
          </w:p>
          <w:p w14:paraId="646BDB74" w14:textId="2A17F24D"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0435AB6B" w14:textId="77777777" w:rsidTr="00140EBC">
        <w:trPr>
          <w:trHeight w:val="20"/>
        </w:trPr>
        <w:tc>
          <w:tcPr>
            <w:tcW w:w="1073" w:type="dxa"/>
            <w:tcBorders>
              <w:bottom w:val="nil"/>
            </w:tcBorders>
            <w:shd w:val="clear" w:color="auto" w:fill="auto"/>
          </w:tcPr>
          <w:p w14:paraId="59DD2728"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A8D08D" w:themeFill="accent6" w:themeFillTint="99"/>
          </w:tcPr>
          <w:p w14:paraId="1434125C" w14:textId="4A5A339F"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2CB10B52" w14:textId="7AFD4035" w:rsidR="003A23DC" w:rsidRPr="005E6C60" w:rsidRDefault="00000000" w:rsidP="006E17BA">
            <w:pPr>
              <w:rPr>
                <w:rFonts w:ascii="Arial" w:hAnsi="Arial" w:cs="Arial"/>
                <w:sz w:val="20"/>
                <w:szCs w:val="20"/>
                <w:lang w:val="en-US"/>
              </w:rPr>
            </w:pPr>
            <w:hyperlink r:id="rId78" w:history="1">
              <w:r w:rsidR="003A23DC">
                <w:rPr>
                  <w:rStyle w:val="af2"/>
                  <w:rFonts w:ascii="Arial" w:hAnsi="Arial" w:cs="Arial"/>
                  <w:sz w:val="20"/>
                  <w:szCs w:val="20"/>
                  <w:lang w:val="en-US"/>
                </w:rPr>
                <w:t>0021</w:t>
              </w:r>
            </w:hyperlink>
          </w:p>
        </w:tc>
        <w:tc>
          <w:tcPr>
            <w:tcW w:w="4132" w:type="dxa"/>
            <w:tcBorders>
              <w:bottom w:val="single" w:sz="4" w:space="0" w:color="auto"/>
            </w:tcBorders>
            <w:shd w:val="clear" w:color="auto" w:fill="auto"/>
          </w:tcPr>
          <w:p w14:paraId="1F0C0F99" w14:textId="3B3392BD" w:rsidR="003A23DC" w:rsidRPr="005E6C60" w:rsidRDefault="003A23DC" w:rsidP="006E17BA">
            <w:pPr>
              <w:rPr>
                <w:rFonts w:ascii="Arial" w:hAnsi="Arial" w:cs="Arial"/>
                <w:sz w:val="20"/>
                <w:szCs w:val="20"/>
                <w:lang w:val="en-US"/>
              </w:rPr>
            </w:pPr>
            <w:r>
              <w:rPr>
                <w:rFonts w:ascii="Arial" w:hAnsi="Arial" w:cs="Arial"/>
                <w:sz w:val="20"/>
                <w:szCs w:val="20"/>
                <w:lang w:val="en-US"/>
              </w:rPr>
              <w:t>CR 29.504 0258 Rel-18 Application errors for 412 Precondition Failed</w:t>
            </w:r>
          </w:p>
        </w:tc>
        <w:tc>
          <w:tcPr>
            <w:tcW w:w="1984" w:type="dxa"/>
            <w:tcBorders>
              <w:bottom w:val="single" w:sz="4" w:space="0" w:color="auto"/>
            </w:tcBorders>
            <w:shd w:val="clear" w:color="auto" w:fill="auto"/>
          </w:tcPr>
          <w:p w14:paraId="2CBF2D03" w14:textId="44912125"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D2E8A0E" w14:textId="024BBF54" w:rsidR="003A23DC" w:rsidRPr="005E6C60" w:rsidRDefault="001F1C59" w:rsidP="006E17BA">
            <w:pPr>
              <w:rPr>
                <w:rFonts w:ascii="Arial" w:hAnsi="Arial" w:cs="Arial"/>
                <w:sz w:val="20"/>
                <w:szCs w:val="20"/>
                <w:lang w:val="en-US"/>
              </w:rPr>
            </w:pPr>
            <w:r>
              <w:rPr>
                <w:rFonts w:ascii="Arial" w:hAnsi="Arial" w:cs="Arial"/>
                <w:sz w:val="20"/>
                <w:szCs w:val="20"/>
                <w:lang w:val="en-US"/>
              </w:rPr>
              <w:t>Revised to C4-240727</w:t>
            </w:r>
          </w:p>
        </w:tc>
        <w:tc>
          <w:tcPr>
            <w:tcW w:w="6368" w:type="dxa"/>
            <w:tcBorders>
              <w:bottom w:val="nil"/>
            </w:tcBorders>
            <w:shd w:val="clear" w:color="auto" w:fill="auto"/>
          </w:tcPr>
          <w:p w14:paraId="4630F489" w14:textId="77777777" w:rsidR="003A23DC" w:rsidRDefault="003A23DC" w:rsidP="006E17BA">
            <w:pPr>
              <w:rPr>
                <w:rFonts w:ascii="Arial" w:hAnsi="Arial" w:cs="Arial"/>
                <w:sz w:val="20"/>
                <w:szCs w:val="20"/>
              </w:rPr>
            </w:pPr>
            <w:r>
              <w:rPr>
                <w:rFonts w:ascii="Arial" w:hAnsi="Arial" w:cs="Arial"/>
                <w:sz w:val="20"/>
                <w:szCs w:val="20"/>
              </w:rPr>
              <w:t>WI SBIProtoc18</w:t>
            </w:r>
          </w:p>
          <w:p w14:paraId="3D731D3E" w14:textId="5F22024F" w:rsidR="003A23DC" w:rsidRPr="00F028F6" w:rsidRDefault="003A23DC" w:rsidP="006E17BA">
            <w:pPr>
              <w:rPr>
                <w:rFonts w:ascii="Arial" w:hAnsi="Arial" w:cs="Arial"/>
                <w:sz w:val="20"/>
                <w:szCs w:val="20"/>
              </w:rPr>
            </w:pPr>
            <w:r>
              <w:rPr>
                <w:rFonts w:ascii="Arial" w:hAnsi="Arial" w:cs="Arial"/>
                <w:sz w:val="20"/>
                <w:szCs w:val="20"/>
              </w:rPr>
              <w:t>CAT F</w:t>
            </w:r>
          </w:p>
        </w:tc>
      </w:tr>
      <w:tr w:rsidR="001F1C59" w:rsidRPr="005E6C60" w14:paraId="40A25141" w14:textId="77777777" w:rsidTr="00C54047">
        <w:trPr>
          <w:trHeight w:val="20"/>
        </w:trPr>
        <w:tc>
          <w:tcPr>
            <w:tcW w:w="1073" w:type="dxa"/>
            <w:tcBorders>
              <w:top w:val="nil"/>
              <w:bottom w:val="single" w:sz="4" w:space="0" w:color="auto"/>
            </w:tcBorders>
            <w:shd w:val="clear" w:color="auto" w:fill="auto"/>
          </w:tcPr>
          <w:p w14:paraId="35D0F3E0" w14:textId="77777777" w:rsidR="001F1C59" w:rsidRPr="005E6C60" w:rsidRDefault="001F1C59" w:rsidP="001F1C59">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2C28AB3F" w14:textId="77777777" w:rsidR="001F1C59" w:rsidRDefault="001F1C59" w:rsidP="001F1C59">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2F3E65AE" w14:textId="526566FD" w:rsidR="001F1C59" w:rsidRDefault="00000000" w:rsidP="001F1C59">
            <w:hyperlink r:id="rId79" w:history="1">
              <w:r w:rsidR="001F1C59">
                <w:rPr>
                  <w:rStyle w:val="af2"/>
                </w:rPr>
                <w:t>0727</w:t>
              </w:r>
            </w:hyperlink>
          </w:p>
        </w:tc>
        <w:tc>
          <w:tcPr>
            <w:tcW w:w="4132" w:type="dxa"/>
            <w:tcBorders>
              <w:top w:val="single" w:sz="4" w:space="0" w:color="auto"/>
              <w:bottom w:val="single" w:sz="4" w:space="0" w:color="auto"/>
            </w:tcBorders>
            <w:shd w:val="clear" w:color="auto" w:fill="auto"/>
          </w:tcPr>
          <w:p w14:paraId="07CF9D3B" w14:textId="1754A22E" w:rsidR="001F1C59" w:rsidRDefault="001F1C59" w:rsidP="001F1C59">
            <w:pPr>
              <w:rPr>
                <w:rFonts w:ascii="Arial" w:hAnsi="Arial" w:cs="Arial"/>
                <w:sz w:val="20"/>
                <w:szCs w:val="20"/>
                <w:lang w:val="en-US"/>
              </w:rPr>
            </w:pPr>
            <w:r>
              <w:rPr>
                <w:rFonts w:ascii="Arial" w:hAnsi="Arial" w:cs="Arial"/>
                <w:sz w:val="20"/>
                <w:szCs w:val="20"/>
                <w:lang w:val="en-US"/>
              </w:rPr>
              <w:t>CR 29.504 0258 Rel-18 Application errors for 412 Precondition Failed</w:t>
            </w:r>
          </w:p>
        </w:tc>
        <w:tc>
          <w:tcPr>
            <w:tcW w:w="1984" w:type="dxa"/>
            <w:tcBorders>
              <w:top w:val="single" w:sz="4" w:space="0" w:color="auto"/>
              <w:bottom w:val="single" w:sz="4" w:space="0" w:color="auto"/>
            </w:tcBorders>
            <w:shd w:val="clear" w:color="auto" w:fill="auto"/>
          </w:tcPr>
          <w:p w14:paraId="42CF8BD1" w14:textId="24DE73B0" w:rsidR="001F1C59" w:rsidRDefault="001F1C59" w:rsidP="001F1C5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F33B149" w14:textId="172CE78E" w:rsidR="001F1C59" w:rsidRDefault="001F1C59" w:rsidP="001F1C5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72A5ACF" w14:textId="77777777" w:rsidR="001F1C59" w:rsidRDefault="001F1C59" w:rsidP="001F1C59">
            <w:pPr>
              <w:rPr>
                <w:rFonts w:ascii="Arial" w:hAnsi="Arial" w:cs="Arial"/>
                <w:sz w:val="20"/>
                <w:szCs w:val="20"/>
              </w:rPr>
            </w:pPr>
          </w:p>
          <w:p w14:paraId="6D25079F" w14:textId="6EEA7F5A" w:rsidR="001F1C59" w:rsidRDefault="001F1C59" w:rsidP="001F1C59">
            <w:pPr>
              <w:rPr>
                <w:rFonts w:ascii="Arial" w:hAnsi="Arial" w:cs="Arial"/>
                <w:sz w:val="20"/>
                <w:szCs w:val="20"/>
              </w:rPr>
            </w:pPr>
            <w:r>
              <w:rPr>
                <w:rFonts w:ascii="Arial" w:hAnsi="Arial" w:cs="Arial"/>
                <w:sz w:val="20"/>
                <w:szCs w:val="20"/>
              </w:rPr>
              <w:t>WOP</w:t>
            </w:r>
          </w:p>
        </w:tc>
      </w:tr>
      <w:tr w:rsidR="003A23DC" w:rsidRPr="005E6C60" w14:paraId="42D27F9C" w14:textId="77777777" w:rsidTr="00D33BE2">
        <w:trPr>
          <w:trHeight w:val="20"/>
        </w:trPr>
        <w:tc>
          <w:tcPr>
            <w:tcW w:w="1073" w:type="dxa"/>
            <w:tcBorders>
              <w:bottom w:val="nil"/>
            </w:tcBorders>
            <w:shd w:val="clear" w:color="auto" w:fill="auto"/>
          </w:tcPr>
          <w:p w14:paraId="05BB10DF"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748300D8" w14:textId="017B331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60C44365" w14:textId="7713D18B" w:rsidR="003A23DC" w:rsidRPr="005E6C60" w:rsidRDefault="00000000" w:rsidP="006E17BA">
            <w:pPr>
              <w:rPr>
                <w:rFonts w:ascii="Arial" w:hAnsi="Arial" w:cs="Arial"/>
                <w:sz w:val="20"/>
                <w:szCs w:val="20"/>
                <w:lang w:val="en-US"/>
              </w:rPr>
            </w:pPr>
            <w:hyperlink r:id="rId80" w:history="1">
              <w:r w:rsidR="003A23DC">
                <w:rPr>
                  <w:rStyle w:val="af2"/>
                  <w:rFonts w:ascii="Arial" w:hAnsi="Arial" w:cs="Arial"/>
                  <w:sz w:val="20"/>
                  <w:szCs w:val="20"/>
                  <w:lang w:val="en-US"/>
                </w:rPr>
                <w:t>0023</w:t>
              </w:r>
            </w:hyperlink>
          </w:p>
        </w:tc>
        <w:tc>
          <w:tcPr>
            <w:tcW w:w="4132" w:type="dxa"/>
            <w:tcBorders>
              <w:bottom w:val="single" w:sz="4" w:space="0" w:color="auto"/>
            </w:tcBorders>
            <w:shd w:val="clear" w:color="auto" w:fill="auto"/>
          </w:tcPr>
          <w:p w14:paraId="645A6D4E" w14:textId="77A09FC0" w:rsidR="003A23DC" w:rsidRPr="005E6C60" w:rsidRDefault="003A23DC" w:rsidP="006E17BA">
            <w:pPr>
              <w:rPr>
                <w:rFonts w:ascii="Arial" w:hAnsi="Arial" w:cs="Arial"/>
                <w:sz w:val="20"/>
                <w:szCs w:val="20"/>
                <w:lang w:val="en-US"/>
              </w:rPr>
            </w:pPr>
            <w:r>
              <w:rPr>
                <w:rFonts w:ascii="Arial" w:hAnsi="Arial" w:cs="Arial"/>
                <w:sz w:val="20"/>
                <w:szCs w:val="20"/>
                <w:lang w:val="en-US"/>
              </w:rPr>
              <w:t>CR 29.510 0949 Rel-18 UpfInfo and SmfInfo optimization</w:t>
            </w:r>
          </w:p>
        </w:tc>
        <w:tc>
          <w:tcPr>
            <w:tcW w:w="1984" w:type="dxa"/>
            <w:tcBorders>
              <w:bottom w:val="single" w:sz="4" w:space="0" w:color="auto"/>
            </w:tcBorders>
            <w:shd w:val="clear" w:color="auto" w:fill="auto"/>
          </w:tcPr>
          <w:p w14:paraId="7C202D96" w14:textId="681D84AE"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 AT&amp;T, Ericsson</w:t>
            </w:r>
          </w:p>
        </w:tc>
        <w:tc>
          <w:tcPr>
            <w:tcW w:w="1775" w:type="dxa"/>
            <w:tcBorders>
              <w:bottom w:val="single" w:sz="4" w:space="0" w:color="auto"/>
            </w:tcBorders>
            <w:shd w:val="clear" w:color="auto" w:fill="auto"/>
          </w:tcPr>
          <w:p w14:paraId="7981D50A" w14:textId="171ECD1F" w:rsidR="003A23DC" w:rsidRPr="005E6C60" w:rsidRDefault="00423362" w:rsidP="006E17BA">
            <w:pPr>
              <w:rPr>
                <w:rFonts w:ascii="Arial" w:hAnsi="Arial" w:cs="Arial"/>
                <w:sz w:val="20"/>
                <w:szCs w:val="20"/>
                <w:lang w:val="en-US"/>
              </w:rPr>
            </w:pPr>
            <w:r>
              <w:rPr>
                <w:rFonts w:ascii="Arial" w:hAnsi="Arial" w:cs="Arial"/>
                <w:sz w:val="20"/>
                <w:szCs w:val="20"/>
                <w:lang w:val="en-US"/>
              </w:rPr>
              <w:t>Revised to C4-240565</w:t>
            </w:r>
          </w:p>
        </w:tc>
        <w:tc>
          <w:tcPr>
            <w:tcW w:w="6368" w:type="dxa"/>
            <w:tcBorders>
              <w:bottom w:val="nil"/>
            </w:tcBorders>
            <w:shd w:val="clear" w:color="auto" w:fill="auto"/>
          </w:tcPr>
          <w:p w14:paraId="4785646D" w14:textId="77777777" w:rsidR="003A23DC" w:rsidRDefault="003A23DC" w:rsidP="006E17BA">
            <w:pPr>
              <w:rPr>
                <w:rFonts w:ascii="Arial" w:hAnsi="Arial" w:cs="Arial"/>
                <w:sz w:val="20"/>
                <w:szCs w:val="20"/>
              </w:rPr>
            </w:pPr>
            <w:r>
              <w:rPr>
                <w:rFonts w:ascii="Arial" w:hAnsi="Arial" w:cs="Arial"/>
                <w:sz w:val="20"/>
                <w:szCs w:val="20"/>
              </w:rPr>
              <w:t>WI SBIProtoc18</w:t>
            </w:r>
          </w:p>
          <w:p w14:paraId="2280BAD9" w14:textId="77777777" w:rsidR="003A23DC" w:rsidRDefault="003A23DC" w:rsidP="006E17BA">
            <w:pPr>
              <w:rPr>
                <w:rFonts w:ascii="Arial" w:hAnsi="Arial" w:cs="Arial"/>
                <w:sz w:val="20"/>
                <w:szCs w:val="20"/>
              </w:rPr>
            </w:pPr>
            <w:r>
              <w:rPr>
                <w:rFonts w:ascii="Arial" w:hAnsi="Arial" w:cs="Arial"/>
                <w:sz w:val="20"/>
                <w:szCs w:val="20"/>
              </w:rPr>
              <w:t>CAT B</w:t>
            </w:r>
          </w:p>
          <w:p w14:paraId="1B505B4D" w14:textId="77777777" w:rsidR="00344DCA" w:rsidRDefault="00344DCA" w:rsidP="006E17BA">
            <w:pPr>
              <w:rPr>
                <w:rFonts w:ascii="Arial" w:hAnsi="Arial" w:cs="Arial"/>
                <w:sz w:val="20"/>
                <w:szCs w:val="20"/>
              </w:rPr>
            </w:pPr>
          </w:p>
          <w:p w14:paraId="04D6E316" w14:textId="05773684" w:rsidR="00344DCA" w:rsidRPr="00344DCA" w:rsidRDefault="00344DC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 is this CR backward compatible by changing Mandatory attribute to conditional?</w:t>
            </w:r>
          </w:p>
        </w:tc>
      </w:tr>
      <w:tr w:rsidR="00423362" w:rsidRPr="005E6C60" w14:paraId="506C6828" w14:textId="77777777" w:rsidTr="009D34DA">
        <w:trPr>
          <w:trHeight w:val="20"/>
        </w:trPr>
        <w:tc>
          <w:tcPr>
            <w:tcW w:w="1073" w:type="dxa"/>
            <w:tcBorders>
              <w:top w:val="nil"/>
              <w:bottom w:val="nil"/>
            </w:tcBorders>
            <w:shd w:val="clear" w:color="auto" w:fill="auto"/>
          </w:tcPr>
          <w:p w14:paraId="0340042C" w14:textId="77777777" w:rsidR="00423362" w:rsidRPr="005E6C60" w:rsidRDefault="00423362" w:rsidP="00423362">
            <w:pPr>
              <w:rPr>
                <w:rFonts w:ascii="Arial" w:eastAsia="Batang" w:hAnsi="Arial" w:cs="Arial"/>
                <w:b/>
                <w:lang w:eastAsia="ko-KR"/>
              </w:rPr>
            </w:pPr>
          </w:p>
        </w:tc>
        <w:tc>
          <w:tcPr>
            <w:tcW w:w="2466" w:type="dxa"/>
            <w:tcBorders>
              <w:top w:val="nil"/>
              <w:bottom w:val="nil"/>
            </w:tcBorders>
            <w:shd w:val="clear" w:color="auto" w:fill="FFFFFF"/>
          </w:tcPr>
          <w:p w14:paraId="49ECC2E8" w14:textId="77777777" w:rsidR="00423362" w:rsidRDefault="00423362" w:rsidP="00423362">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1AFE1D98" w14:textId="6E5629B3" w:rsidR="00423362" w:rsidRDefault="00000000" w:rsidP="00423362">
            <w:hyperlink r:id="rId81" w:history="1">
              <w:r w:rsidR="00423362">
                <w:rPr>
                  <w:rStyle w:val="af2"/>
                </w:rPr>
                <w:t>0565</w:t>
              </w:r>
            </w:hyperlink>
          </w:p>
        </w:tc>
        <w:tc>
          <w:tcPr>
            <w:tcW w:w="4132" w:type="dxa"/>
            <w:tcBorders>
              <w:top w:val="single" w:sz="4" w:space="0" w:color="auto"/>
              <w:bottom w:val="single" w:sz="4" w:space="0" w:color="auto"/>
            </w:tcBorders>
            <w:shd w:val="clear" w:color="auto" w:fill="auto"/>
          </w:tcPr>
          <w:p w14:paraId="21C21C7F" w14:textId="013F522E" w:rsidR="00423362" w:rsidRDefault="00423362" w:rsidP="00423362">
            <w:pPr>
              <w:rPr>
                <w:rFonts w:ascii="Arial" w:hAnsi="Arial" w:cs="Arial"/>
                <w:sz w:val="20"/>
                <w:szCs w:val="20"/>
                <w:lang w:val="en-US"/>
              </w:rPr>
            </w:pPr>
            <w:r>
              <w:rPr>
                <w:rFonts w:ascii="Arial" w:hAnsi="Arial" w:cs="Arial"/>
                <w:sz w:val="20"/>
                <w:szCs w:val="20"/>
                <w:lang w:val="en-US"/>
              </w:rPr>
              <w:t>CR 29.510 0949 Rel-18 UpfInfo and SmfInfo optimization</w:t>
            </w:r>
          </w:p>
        </w:tc>
        <w:tc>
          <w:tcPr>
            <w:tcW w:w="1984" w:type="dxa"/>
            <w:tcBorders>
              <w:top w:val="single" w:sz="4" w:space="0" w:color="auto"/>
              <w:bottom w:val="single" w:sz="4" w:space="0" w:color="auto"/>
            </w:tcBorders>
            <w:shd w:val="clear" w:color="auto" w:fill="auto"/>
          </w:tcPr>
          <w:p w14:paraId="2ECC0A88" w14:textId="75405286" w:rsidR="00423362" w:rsidRDefault="00423362" w:rsidP="00423362">
            <w:pPr>
              <w:rPr>
                <w:rFonts w:ascii="Arial" w:hAnsi="Arial" w:cs="Arial"/>
                <w:sz w:val="20"/>
                <w:szCs w:val="20"/>
                <w:lang w:val="en-US"/>
              </w:rPr>
            </w:pPr>
            <w:r>
              <w:rPr>
                <w:rFonts w:ascii="Arial" w:hAnsi="Arial" w:cs="Arial"/>
                <w:sz w:val="20"/>
                <w:szCs w:val="20"/>
                <w:lang w:val="en-US"/>
              </w:rPr>
              <w:t>Nokia, Nokia Shanghai Bell, AT&amp;T, Ericsson</w:t>
            </w:r>
          </w:p>
        </w:tc>
        <w:tc>
          <w:tcPr>
            <w:tcW w:w="1775" w:type="dxa"/>
            <w:tcBorders>
              <w:top w:val="single" w:sz="4" w:space="0" w:color="auto"/>
              <w:bottom w:val="single" w:sz="4" w:space="0" w:color="auto"/>
            </w:tcBorders>
            <w:shd w:val="clear" w:color="auto" w:fill="auto"/>
          </w:tcPr>
          <w:p w14:paraId="64BCC770" w14:textId="12EF7DEE" w:rsidR="00423362" w:rsidRDefault="00791A5A" w:rsidP="00423362">
            <w:pPr>
              <w:rPr>
                <w:rFonts w:ascii="Arial" w:hAnsi="Arial" w:cs="Arial"/>
                <w:sz w:val="20"/>
                <w:szCs w:val="20"/>
                <w:lang w:val="en-US"/>
              </w:rPr>
            </w:pPr>
            <w:r>
              <w:rPr>
                <w:rFonts w:ascii="Arial" w:hAnsi="Arial" w:cs="Arial"/>
                <w:sz w:val="20"/>
                <w:szCs w:val="20"/>
                <w:lang w:val="en-US"/>
              </w:rPr>
              <w:t>Revised to C4-240797</w:t>
            </w:r>
          </w:p>
        </w:tc>
        <w:tc>
          <w:tcPr>
            <w:tcW w:w="6368" w:type="dxa"/>
            <w:tcBorders>
              <w:top w:val="nil"/>
              <w:bottom w:val="nil"/>
            </w:tcBorders>
            <w:shd w:val="clear" w:color="auto" w:fill="auto"/>
          </w:tcPr>
          <w:p w14:paraId="393C1131" w14:textId="77777777" w:rsidR="00423362" w:rsidRPr="00423362" w:rsidRDefault="00423362" w:rsidP="00423362">
            <w:pPr>
              <w:rPr>
                <w:rFonts w:ascii="Arial" w:hAnsi="Arial" w:cs="Arial"/>
                <w:sz w:val="20"/>
                <w:szCs w:val="20"/>
                <w:lang w:val="en-US"/>
              </w:rPr>
            </w:pPr>
          </w:p>
        </w:tc>
      </w:tr>
      <w:tr w:rsidR="00791A5A" w:rsidRPr="005E6C60" w14:paraId="2B4B2E1E" w14:textId="77777777" w:rsidTr="008D29B7">
        <w:trPr>
          <w:trHeight w:val="20"/>
        </w:trPr>
        <w:tc>
          <w:tcPr>
            <w:tcW w:w="1073" w:type="dxa"/>
            <w:tcBorders>
              <w:top w:val="nil"/>
              <w:bottom w:val="nil"/>
            </w:tcBorders>
            <w:shd w:val="clear" w:color="auto" w:fill="auto"/>
          </w:tcPr>
          <w:p w14:paraId="69973717" w14:textId="77777777" w:rsidR="00791A5A" w:rsidRPr="005E6C60" w:rsidRDefault="00791A5A" w:rsidP="00791A5A">
            <w:pPr>
              <w:rPr>
                <w:rFonts w:ascii="Arial" w:eastAsia="Batang" w:hAnsi="Arial" w:cs="Arial"/>
                <w:b/>
                <w:lang w:eastAsia="ko-KR"/>
              </w:rPr>
            </w:pPr>
          </w:p>
        </w:tc>
        <w:tc>
          <w:tcPr>
            <w:tcW w:w="2466" w:type="dxa"/>
            <w:tcBorders>
              <w:top w:val="nil"/>
              <w:bottom w:val="nil"/>
            </w:tcBorders>
            <w:shd w:val="clear" w:color="auto" w:fill="FFFFFF"/>
          </w:tcPr>
          <w:p w14:paraId="69295F3F" w14:textId="77777777" w:rsidR="00791A5A" w:rsidRDefault="00791A5A" w:rsidP="00791A5A">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7337D152" w14:textId="1B79D9C8" w:rsidR="00791A5A" w:rsidRDefault="00000000" w:rsidP="00791A5A">
            <w:hyperlink r:id="rId82" w:history="1">
              <w:r w:rsidR="00791A5A">
                <w:rPr>
                  <w:rStyle w:val="af2"/>
                </w:rPr>
                <w:t>0797</w:t>
              </w:r>
            </w:hyperlink>
          </w:p>
        </w:tc>
        <w:tc>
          <w:tcPr>
            <w:tcW w:w="4132" w:type="dxa"/>
            <w:tcBorders>
              <w:top w:val="single" w:sz="4" w:space="0" w:color="auto"/>
              <w:bottom w:val="single" w:sz="4" w:space="0" w:color="auto"/>
            </w:tcBorders>
            <w:shd w:val="clear" w:color="auto" w:fill="auto"/>
          </w:tcPr>
          <w:p w14:paraId="3F662409" w14:textId="2D2435E5" w:rsidR="00791A5A" w:rsidRDefault="00791A5A" w:rsidP="00791A5A">
            <w:pPr>
              <w:rPr>
                <w:rFonts w:ascii="Arial" w:hAnsi="Arial" w:cs="Arial"/>
                <w:sz w:val="20"/>
                <w:szCs w:val="20"/>
                <w:lang w:val="en-US"/>
              </w:rPr>
            </w:pPr>
            <w:r>
              <w:rPr>
                <w:rFonts w:ascii="Arial" w:hAnsi="Arial" w:cs="Arial"/>
                <w:sz w:val="20"/>
                <w:szCs w:val="20"/>
                <w:lang w:val="en-US"/>
              </w:rPr>
              <w:t>CR 29.510 0949 Rel-18 UpfInfo and SmfInfo optimization</w:t>
            </w:r>
          </w:p>
        </w:tc>
        <w:tc>
          <w:tcPr>
            <w:tcW w:w="1984" w:type="dxa"/>
            <w:tcBorders>
              <w:top w:val="single" w:sz="4" w:space="0" w:color="auto"/>
              <w:bottom w:val="single" w:sz="4" w:space="0" w:color="auto"/>
            </w:tcBorders>
            <w:shd w:val="clear" w:color="auto" w:fill="auto"/>
          </w:tcPr>
          <w:p w14:paraId="4C8140D0" w14:textId="61346369" w:rsidR="00791A5A" w:rsidRDefault="00791A5A" w:rsidP="00791A5A">
            <w:pPr>
              <w:rPr>
                <w:rFonts w:ascii="Arial" w:hAnsi="Arial" w:cs="Arial"/>
                <w:sz w:val="20"/>
                <w:szCs w:val="20"/>
                <w:lang w:val="en-US"/>
              </w:rPr>
            </w:pPr>
            <w:r>
              <w:rPr>
                <w:rFonts w:ascii="Arial" w:hAnsi="Arial" w:cs="Arial"/>
                <w:sz w:val="20"/>
                <w:szCs w:val="20"/>
                <w:lang w:val="en-US"/>
              </w:rPr>
              <w:t>Nokia, Nokia Shanghai Bell, AT&amp;T, Ericsson</w:t>
            </w:r>
          </w:p>
        </w:tc>
        <w:tc>
          <w:tcPr>
            <w:tcW w:w="1775" w:type="dxa"/>
            <w:tcBorders>
              <w:top w:val="single" w:sz="4" w:space="0" w:color="auto"/>
              <w:bottom w:val="single" w:sz="4" w:space="0" w:color="auto"/>
            </w:tcBorders>
            <w:shd w:val="clear" w:color="auto" w:fill="auto"/>
          </w:tcPr>
          <w:p w14:paraId="15A059B6" w14:textId="48AE5CA0" w:rsidR="00791A5A" w:rsidRDefault="008D29B7" w:rsidP="00791A5A">
            <w:pPr>
              <w:rPr>
                <w:rFonts w:ascii="Arial" w:hAnsi="Arial" w:cs="Arial"/>
                <w:sz w:val="20"/>
                <w:szCs w:val="20"/>
                <w:lang w:val="en-US"/>
              </w:rPr>
            </w:pPr>
            <w:r>
              <w:rPr>
                <w:rFonts w:ascii="Arial" w:hAnsi="Arial" w:cs="Arial"/>
                <w:sz w:val="20"/>
                <w:szCs w:val="20"/>
                <w:lang w:val="en-US"/>
              </w:rPr>
              <w:t>Revised to C4-240846</w:t>
            </w:r>
          </w:p>
        </w:tc>
        <w:tc>
          <w:tcPr>
            <w:tcW w:w="6368" w:type="dxa"/>
            <w:tcBorders>
              <w:top w:val="nil"/>
              <w:bottom w:val="nil"/>
            </w:tcBorders>
            <w:shd w:val="clear" w:color="auto" w:fill="auto"/>
          </w:tcPr>
          <w:p w14:paraId="439E4F0B" w14:textId="77777777" w:rsidR="00791A5A" w:rsidRPr="00791A5A" w:rsidRDefault="00791A5A" w:rsidP="00791A5A">
            <w:pPr>
              <w:rPr>
                <w:rFonts w:ascii="Arial" w:hAnsi="Arial" w:cs="Arial"/>
                <w:sz w:val="20"/>
                <w:szCs w:val="20"/>
                <w:lang w:val="en-US"/>
              </w:rPr>
            </w:pPr>
          </w:p>
        </w:tc>
      </w:tr>
      <w:tr w:rsidR="008D29B7" w:rsidRPr="005E6C60" w14:paraId="18A4B6E3" w14:textId="77777777" w:rsidTr="0036221E">
        <w:trPr>
          <w:trHeight w:val="20"/>
        </w:trPr>
        <w:tc>
          <w:tcPr>
            <w:tcW w:w="1073" w:type="dxa"/>
            <w:tcBorders>
              <w:top w:val="nil"/>
              <w:bottom w:val="single" w:sz="4" w:space="0" w:color="auto"/>
            </w:tcBorders>
            <w:shd w:val="clear" w:color="auto" w:fill="auto"/>
          </w:tcPr>
          <w:p w14:paraId="2DFA4C4E" w14:textId="77777777" w:rsidR="008D29B7" w:rsidRPr="005E6C60" w:rsidRDefault="008D29B7" w:rsidP="008D29B7">
            <w:pPr>
              <w:rPr>
                <w:rFonts w:ascii="Arial" w:eastAsia="Batang" w:hAnsi="Arial" w:cs="Arial"/>
                <w:b/>
                <w:lang w:eastAsia="ko-KR"/>
              </w:rPr>
            </w:pPr>
          </w:p>
        </w:tc>
        <w:tc>
          <w:tcPr>
            <w:tcW w:w="2466" w:type="dxa"/>
            <w:tcBorders>
              <w:top w:val="nil"/>
              <w:bottom w:val="single" w:sz="4" w:space="0" w:color="auto"/>
            </w:tcBorders>
            <w:shd w:val="clear" w:color="auto" w:fill="FFFFFF"/>
          </w:tcPr>
          <w:p w14:paraId="764E2712" w14:textId="77777777" w:rsidR="008D29B7" w:rsidRDefault="008D29B7" w:rsidP="008D29B7">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2F3DDC78" w14:textId="449DEC5D" w:rsidR="008D29B7" w:rsidRDefault="00000000" w:rsidP="008D29B7">
            <w:hyperlink r:id="rId83" w:history="1">
              <w:r w:rsidR="008D29B7">
                <w:rPr>
                  <w:rStyle w:val="af2"/>
                </w:rPr>
                <w:t>0846</w:t>
              </w:r>
            </w:hyperlink>
          </w:p>
        </w:tc>
        <w:tc>
          <w:tcPr>
            <w:tcW w:w="4132" w:type="dxa"/>
            <w:tcBorders>
              <w:top w:val="single" w:sz="4" w:space="0" w:color="auto"/>
              <w:bottom w:val="single" w:sz="4" w:space="0" w:color="auto"/>
            </w:tcBorders>
            <w:shd w:val="clear" w:color="auto" w:fill="auto"/>
          </w:tcPr>
          <w:p w14:paraId="733FB60A" w14:textId="4D0E7A41" w:rsidR="008D29B7" w:rsidRDefault="008D29B7" w:rsidP="008D29B7">
            <w:pPr>
              <w:rPr>
                <w:rFonts w:ascii="Arial" w:hAnsi="Arial" w:cs="Arial"/>
                <w:sz w:val="20"/>
                <w:szCs w:val="20"/>
                <w:lang w:val="en-US"/>
              </w:rPr>
            </w:pPr>
            <w:r>
              <w:rPr>
                <w:rFonts w:ascii="Arial" w:hAnsi="Arial" w:cs="Arial"/>
                <w:sz w:val="20"/>
                <w:szCs w:val="20"/>
                <w:lang w:val="en-US"/>
              </w:rPr>
              <w:t>CR 29.510 0949 Rel-18 UpfInfo and SmfInfo optimization</w:t>
            </w:r>
          </w:p>
        </w:tc>
        <w:tc>
          <w:tcPr>
            <w:tcW w:w="1984" w:type="dxa"/>
            <w:tcBorders>
              <w:top w:val="single" w:sz="4" w:space="0" w:color="auto"/>
              <w:bottom w:val="single" w:sz="4" w:space="0" w:color="auto"/>
            </w:tcBorders>
            <w:shd w:val="clear" w:color="auto" w:fill="auto"/>
          </w:tcPr>
          <w:p w14:paraId="6E37A4A7" w14:textId="3F74E40F" w:rsidR="008D29B7" w:rsidRDefault="008D29B7" w:rsidP="008D29B7">
            <w:pPr>
              <w:rPr>
                <w:rFonts w:ascii="Arial" w:hAnsi="Arial" w:cs="Arial"/>
                <w:sz w:val="20"/>
                <w:szCs w:val="20"/>
                <w:lang w:val="en-US"/>
              </w:rPr>
            </w:pPr>
            <w:r>
              <w:rPr>
                <w:rFonts w:ascii="Arial" w:hAnsi="Arial" w:cs="Arial"/>
                <w:sz w:val="20"/>
                <w:szCs w:val="20"/>
                <w:lang w:val="en-US"/>
              </w:rPr>
              <w:t>Nokia, Nokia Shanghai Bell, AT&amp;T, Ericsson</w:t>
            </w:r>
          </w:p>
        </w:tc>
        <w:tc>
          <w:tcPr>
            <w:tcW w:w="1775" w:type="dxa"/>
            <w:tcBorders>
              <w:top w:val="single" w:sz="4" w:space="0" w:color="auto"/>
              <w:bottom w:val="single" w:sz="4" w:space="0" w:color="auto"/>
            </w:tcBorders>
            <w:shd w:val="clear" w:color="auto" w:fill="auto"/>
          </w:tcPr>
          <w:p w14:paraId="67B480CB" w14:textId="00B85F9F" w:rsidR="008D29B7" w:rsidRDefault="0036221E" w:rsidP="008D29B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2BDDBC4" w14:textId="77777777" w:rsidR="008D29B7" w:rsidRPr="008D29B7" w:rsidRDefault="008D29B7" w:rsidP="008D29B7">
            <w:pPr>
              <w:rPr>
                <w:rFonts w:ascii="Arial" w:hAnsi="Arial" w:cs="Arial"/>
                <w:sz w:val="20"/>
                <w:szCs w:val="20"/>
                <w:lang w:val="en-US"/>
              </w:rPr>
            </w:pPr>
          </w:p>
        </w:tc>
      </w:tr>
      <w:tr w:rsidR="003A23DC" w:rsidRPr="005E6C60" w14:paraId="64B4101D" w14:textId="77777777" w:rsidTr="009D34DA">
        <w:trPr>
          <w:trHeight w:val="20"/>
        </w:trPr>
        <w:tc>
          <w:tcPr>
            <w:tcW w:w="1073" w:type="dxa"/>
            <w:tcBorders>
              <w:bottom w:val="nil"/>
            </w:tcBorders>
            <w:shd w:val="clear" w:color="auto" w:fill="auto"/>
          </w:tcPr>
          <w:p w14:paraId="2241EC2F"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560E99A5" w14:textId="6E644C33"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09292F3A" w14:textId="6CE2655D" w:rsidR="003A23DC" w:rsidRPr="005E6C60" w:rsidRDefault="00000000" w:rsidP="006E17BA">
            <w:pPr>
              <w:rPr>
                <w:rFonts w:ascii="Arial" w:hAnsi="Arial" w:cs="Arial"/>
                <w:sz w:val="20"/>
                <w:szCs w:val="20"/>
                <w:lang w:val="en-US"/>
              </w:rPr>
            </w:pPr>
            <w:hyperlink r:id="rId84" w:history="1">
              <w:r w:rsidR="003A23DC">
                <w:rPr>
                  <w:rStyle w:val="af2"/>
                  <w:rFonts w:ascii="Arial" w:hAnsi="Arial" w:cs="Arial"/>
                  <w:sz w:val="20"/>
                  <w:szCs w:val="20"/>
                  <w:lang w:val="en-US"/>
                </w:rPr>
                <w:t>0047</w:t>
              </w:r>
            </w:hyperlink>
          </w:p>
        </w:tc>
        <w:tc>
          <w:tcPr>
            <w:tcW w:w="4132" w:type="dxa"/>
            <w:tcBorders>
              <w:bottom w:val="single" w:sz="4" w:space="0" w:color="auto"/>
            </w:tcBorders>
            <w:shd w:val="clear" w:color="auto" w:fill="auto"/>
          </w:tcPr>
          <w:p w14:paraId="0C058736" w14:textId="712A5532" w:rsidR="003A23DC" w:rsidRPr="005E6C60" w:rsidRDefault="003A23DC" w:rsidP="006E17BA">
            <w:pPr>
              <w:rPr>
                <w:rFonts w:ascii="Arial" w:hAnsi="Arial" w:cs="Arial"/>
                <w:sz w:val="20"/>
                <w:szCs w:val="20"/>
                <w:lang w:val="en-US"/>
              </w:rPr>
            </w:pPr>
            <w:r>
              <w:rPr>
                <w:rFonts w:ascii="Arial" w:hAnsi="Arial" w:cs="Arial"/>
                <w:sz w:val="20"/>
                <w:szCs w:val="20"/>
                <w:lang w:val="en-US"/>
              </w:rPr>
              <w:t>CR 29.510 0951 Rel-18 Additional URI Scheme</w:t>
            </w:r>
          </w:p>
        </w:tc>
        <w:tc>
          <w:tcPr>
            <w:tcW w:w="1984" w:type="dxa"/>
            <w:tcBorders>
              <w:bottom w:val="single" w:sz="4" w:space="0" w:color="auto"/>
            </w:tcBorders>
            <w:shd w:val="clear" w:color="auto" w:fill="auto"/>
          </w:tcPr>
          <w:p w14:paraId="4B20CC80" w14:textId="00135CF9"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45238F2" w14:textId="22D9B681" w:rsidR="003A23DC" w:rsidRPr="005E6C60" w:rsidRDefault="00A60580" w:rsidP="006E17BA">
            <w:pPr>
              <w:rPr>
                <w:rFonts w:ascii="Arial" w:hAnsi="Arial" w:cs="Arial"/>
                <w:sz w:val="20"/>
                <w:szCs w:val="20"/>
                <w:lang w:val="en-US"/>
              </w:rPr>
            </w:pPr>
            <w:r>
              <w:rPr>
                <w:rFonts w:ascii="Arial" w:hAnsi="Arial" w:cs="Arial"/>
                <w:sz w:val="20"/>
                <w:szCs w:val="20"/>
                <w:lang w:val="en-US"/>
              </w:rPr>
              <w:t>Revised to C4-240566</w:t>
            </w:r>
          </w:p>
        </w:tc>
        <w:tc>
          <w:tcPr>
            <w:tcW w:w="6368" w:type="dxa"/>
            <w:tcBorders>
              <w:bottom w:val="nil"/>
            </w:tcBorders>
            <w:shd w:val="clear" w:color="auto" w:fill="auto"/>
          </w:tcPr>
          <w:p w14:paraId="66CA770C" w14:textId="77777777" w:rsidR="003A23DC" w:rsidRDefault="003A23DC" w:rsidP="006E17BA">
            <w:pPr>
              <w:rPr>
                <w:rFonts w:ascii="Arial" w:hAnsi="Arial" w:cs="Arial"/>
                <w:sz w:val="20"/>
                <w:szCs w:val="20"/>
              </w:rPr>
            </w:pPr>
            <w:r>
              <w:rPr>
                <w:rFonts w:ascii="Arial" w:hAnsi="Arial" w:cs="Arial"/>
                <w:sz w:val="20"/>
                <w:szCs w:val="20"/>
              </w:rPr>
              <w:t>WI SBIProtoc18</w:t>
            </w:r>
          </w:p>
          <w:p w14:paraId="215F6BB7" w14:textId="0045F980" w:rsidR="003A23DC" w:rsidRPr="00F028F6" w:rsidRDefault="003A23DC" w:rsidP="006E17BA">
            <w:pPr>
              <w:rPr>
                <w:rFonts w:ascii="Arial" w:hAnsi="Arial" w:cs="Arial"/>
                <w:sz w:val="20"/>
                <w:szCs w:val="20"/>
              </w:rPr>
            </w:pPr>
            <w:r>
              <w:rPr>
                <w:rFonts w:ascii="Arial" w:hAnsi="Arial" w:cs="Arial"/>
                <w:sz w:val="20"/>
                <w:szCs w:val="20"/>
              </w:rPr>
              <w:t>CAT B</w:t>
            </w:r>
          </w:p>
        </w:tc>
      </w:tr>
      <w:tr w:rsidR="00A60580" w:rsidRPr="005E6C60" w14:paraId="34C8FACD" w14:textId="77777777" w:rsidTr="008D29B7">
        <w:trPr>
          <w:trHeight w:val="20"/>
        </w:trPr>
        <w:tc>
          <w:tcPr>
            <w:tcW w:w="1073" w:type="dxa"/>
            <w:tcBorders>
              <w:top w:val="nil"/>
              <w:bottom w:val="single" w:sz="4" w:space="0" w:color="auto"/>
            </w:tcBorders>
            <w:shd w:val="clear" w:color="auto" w:fill="auto"/>
          </w:tcPr>
          <w:p w14:paraId="444EFC2B" w14:textId="77777777" w:rsidR="00A60580" w:rsidRPr="005E6C60" w:rsidRDefault="00A60580" w:rsidP="00A60580">
            <w:pPr>
              <w:rPr>
                <w:rFonts w:ascii="Arial" w:eastAsia="Batang" w:hAnsi="Arial" w:cs="Arial"/>
                <w:b/>
                <w:lang w:eastAsia="ko-KR"/>
              </w:rPr>
            </w:pPr>
          </w:p>
        </w:tc>
        <w:tc>
          <w:tcPr>
            <w:tcW w:w="2466" w:type="dxa"/>
            <w:tcBorders>
              <w:top w:val="nil"/>
              <w:bottom w:val="single" w:sz="4" w:space="0" w:color="auto"/>
            </w:tcBorders>
            <w:shd w:val="clear" w:color="auto" w:fill="FFFFFF"/>
          </w:tcPr>
          <w:p w14:paraId="252CDB5C" w14:textId="77777777" w:rsidR="00A60580" w:rsidRDefault="00A60580" w:rsidP="00A60580">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44E814D0" w14:textId="7E290157" w:rsidR="00A60580" w:rsidRDefault="00000000" w:rsidP="00A60580">
            <w:hyperlink r:id="rId85" w:history="1">
              <w:r w:rsidR="00A60580">
                <w:rPr>
                  <w:rStyle w:val="af2"/>
                </w:rPr>
                <w:t>0566</w:t>
              </w:r>
            </w:hyperlink>
          </w:p>
        </w:tc>
        <w:tc>
          <w:tcPr>
            <w:tcW w:w="4132" w:type="dxa"/>
            <w:tcBorders>
              <w:top w:val="single" w:sz="4" w:space="0" w:color="auto"/>
              <w:bottom w:val="single" w:sz="4" w:space="0" w:color="auto"/>
            </w:tcBorders>
            <w:shd w:val="clear" w:color="auto" w:fill="auto"/>
          </w:tcPr>
          <w:p w14:paraId="167358D7" w14:textId="4212CA59" w:rsidR="00A60580" w:rsidRDefault="00A60580" w:rsidP="00A60580">
            <w:pPr>
              <w:rPr>
                <w:rFonts w:ascii="Arial" w:hAnsi="Arial" w:cs="Arial"/>
                <w:sz w:val="20"/>
                <w:szCs w:val="20"/>
                <w:lang w:val="en-US"/>
              </w:rPr>
            </w:pPr>
            <w:r>
              <w:rPr>
                <w:rFonts w:ascii="Arial" w:hAnsi="Arial" w:cs="Arial"/>
                <w:sz w:val="20"/>
                <w:szCs w:val="20"/>
                <w:lang w:val="en-US"/>
              </w:rPr>
              <w:t>CR 29.510 0951 Rel-18 Additional URI Scheme</w:t>
            </w:r>
          </w:p>
        </w:tc>
        <w:tc>
          <w:tcPr>
            <w:tcW w:w="1984" w:type="dxa"/>
            <w:tcBorders>
              <w:top w:val="single" w:sz="4" w:space="0" w:color="auto"/>
              <w:bottom w:val="single" w:sz="4" w:space="0" w:color="auto"/>
            </w:tcBorders>
            <w:shd w:val="clear" w:color="auto" w:fill="auto"/>
          </w:tcPr>
          <w:p w14:paraId="6223EB72" w14:textId="65E99398" w:rsidR="00A60580" w:rsidRDefault="00A60580" w:rsidP="00A60580">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170C6F39" w14:textId="509CD230" w:rsidR="00A60580" w:rsidRDefault="008D29B7" w:rsidP="00A60580">
            <w:pPr>
              <w:rPr>
                <w:rFonts w:ascii="Arial" w:hAnsi="Arial" w:cs="Arial"/>
                <w:sz w:val="20"/>
                <w:szCs w:val="20"/>
                <w:lang w:val="en-US"/>
              </w:rPr>
            </w:pPr>
            <w:r>
              <w:rPr>
                <w:rFonts w:ascii="Arial" w:hAnsi="Arial" w:cs="Arial"/>
                <w:sz w:val="20"/>
                <w:szCs w:val="20"/>
                <w:lang w:val="en-US"/>
              </w:rPr>
              <w:t>Withdrawn</w:t>
            </w:r>
          </w:p>
        </w:tc>
        <w:tc>
          <w:tcPr>
            <w:tcW w:w="6368" w:type="dxa"/>
            <w:tcBorders>
              <w:top w:val="nil"/>
              <w:bottom w:val="single" w:sz="4" w:space="0" w:color="auto"/>
            </w:tcBorders>
            <w:shd w:val="clear" w:color="auto" w:fill="auto"/>
          </w:tcPr>
          <w:p w14:paraId="5313AC62" w14:textId="77777777" w:rsidR="00A60580" w:rsidRDefault="00A60580" w:rsidP="00A60580">
            <w:pPr>
              <w:rPr>
                <w:rFonts w:ascii="Arial" w:hAnsi="Arial" w:cs="Arial"/>
                <w:sz w:val="20"/>
                <w:szCs w:val="20"/>
              </w:rPr>
            </w:pPr>
          </w:p>
        </w:tc>
      </w:tr>
      <w:tr w:rsidR="003A23DC" w:rsidRPr="005E6C60" w14:paraId="74ADD81B" w14:textId="77777777" w:rsidTr="00140EBC">
        <w:trPr>
          <w:trHeight w:val="20"/>
        </w:trPr>
        <w:tc>
          <w:tcPr>
            <w:tcW w:w="1073" w:type="dxa"/>
            <w:tcBorders>
              <w:bottom w:val="single" w:sz="4" w:space="0" w:color="auto"/>
            </w:tcBorders>
            <w:shd w:val="clear" w:color="auto" w:fill="auto"/>
          </w:tcPr>
          <w:p w14:paraId="259F2FE6"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66FD3E8E" w14:textId="18CC45F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1C55A9AD" w14:textId="66EC0CD4" w:rsidR="003A23DC" w:rsidRPr="005E6C60" w:rsidRDefault="00000000" w:rsidP="006E17BA">
            <w:pPr>
              <w:rPr>
                <w:rFonts w:ascii="Arial" w:hAnsi="Arial" w:cs="Arial"/>
                <w:sz w:val="20"/>
                <w:szCs w:val="20"/>
                <w:lang w:val="en-US"/>
              </w:rPr>
            </w:pPr>
            <w:hyperlink r:id="rId86" w:history="1">
              <w:r w:rsidR="003A23DC">
                <w:rPr>
                  <w:rStyle w:val="af2"/>
                  <w:rFonts w:ascii="Arial" w:hAnsi="Arial" w:cs="Arial"/>
                  <w:sz w:val="20"/>
                  <w:szCs w:val="20"/>
                  <w:lang w:val="en-US"/>
                </w:rPr>
                <w:t>0048</w:t>
              </w:r>
            </w:hyperlink>
          </w:p>
        </w:tc>
        <w:tc>
          <w:tcPr>
            <w:tcW w:w="4132" w:type="dxa"/>
            <w:tcBorders>
              <w:bottom w:val="single" w:sz="4" w:space="0" w:color="auto"/>
            </w:tcBorders>
            <w:shd w:val="clear" w:color="auto" w:fill="auto"/>
          </w:tcPr>
          <w:p w14:paraId="1D5B0E64" w14:textId="12F7D01E" w:rsidR="003A23DC" w:rsidRPr="005E6C60" w:rsidRDefault="003A23DC" w:rsidP="006E17BA">
            <w:pPr>
              <w:rPr>
                <w:rFonts w:ascii="Arial" w:hAnsi="Arial" w:cs="Arial"/>
                <w:sz w:val="20"/>
                <w:szCs w:val="20"/>
                <w:lang w:val="en-US"/>
              </w:rPr>
            </w:pPr>
            <w:r>
              <w:rPr>
                <w:rFonts w:ascii="Arial" w:hAnsi="Arial" w:cs="Arial"/>
                <w:sz w:val="20"/>
                <w:szCs w:val="20"/>
                <w:lang w:val="en-US"/>
              </w:rPr>
              <w:t>CR 29.501 0152 Rel-18 Handling of absent boolean attribute in CREATE operation</w:t>
            </w:r>
          </w:p>
        </w:tc>
        <w:tc>
          <w:tcPr>
            <w:tcW w:w="1984" w:type="dxa"/>
            <w:tcBorders>
              <w:bottom w:val="single" w:sz="4" w:space="0" w:color="auto"/>
            </w:tcBorders>
            <w:shd w:val="clear" w:color="auto" w:fill="auto"/>
          </w:tcPr>
          <w:p w14:paraId="4943E32D" w14:textId="47F7D5C8"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C6F0ED0" w14:textId="12380942" w:rsidR="003A23DC" w:rsidRPr="005E6C60" w:rsidRDefault="008F6A0E" w:rsidP="006E17BA">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38BA2BEE" w14:textId="77777777" w:rsidR="003A23DC" w:rsidRDefault="003A23DC" w:rsidP="006E17BA">
            <w:pPr>
              <w:rPr>
                <w:rFonts w:ascii="Arial" w:hAnsi="Arial" w:cs="Arial"/>
                <w:sz w:val="20"/>
                <w:szCs w:val="20"/>
              </w:rPr>
            </w:pPr>
            <w:r>
              <w:rPr>
                <w:rFonts w:ascii="Arial" w:hAnsi="Arial" w:cs="Arial"/>
                <w:sz w:val="20"/>
                <w:szCs w:val="20"/>
              </w:rPr>
              <w:t>WI SBIProtoc18</w:t>
            </w:r>
          </w:p>
          <w:p w14:paraId="117BC437" w14:textId="77777777" w:rsidR="003A23DC" w:rsidRDefault="003A23DC" w:rsidP="006E17BA">
            <w:pPr>
              <w:rPr>
                <w:rFonts w:ascii="Arial" w:hAnsi="Arial" w:cs="Arial"/>
                <w:sz w:val="20"/>
                <w:szCs w:val="20"/>
              </w:rPr>
            </w:pPr>
            <w:r>
              <w:rPr>
                <w:rFonts w:ascii="Arial" w:hAnsi="Arial" w:cs="Arial"/>
                <w:sz w:val="20"/>
                <w:szCs w:val="20"/>
              </w:rPr>
              <w:t>CAT F</w:t>
            </w:r>
          </w:p>
          <w:p w14:paraId="6415FA08" w14:textId="77777777" w:rsidR="008F6A0E" w:rsidRDefault="008F6A0E" w:rsidP="006E17BA">
            <w:pPr>
              <w:rPr>
                <w:rFonts w:ascii="Arial" w:hAnsi="Arial" w:cs="Arial"/>
                <w:sz w:val="20"/>
                <w:szCs w:val="20"/>
              </w:rPr>
            </w:pPr>
          </w:p>
          <w:p w14:paraId="29CD8301" w14:textId="77777777" w:rsidR="008F6A0E" w:rsidRDefault="008F6A0E"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U</w:t>
            </w:r>
            <w:r>
              <w:rPr>
                <w:rFonts w:ascii="Arial" w:eastAsiaTheme="minorEastAsia" w:hAnsi="Arial" w:cs="Arial"/>
                <w:sz w:val="20"/>
                <w:szCs w:val="20"/>
                <w:lang w:eastAsia="zh-CN"/>
              </w:rPr>
              <w:t>lrich: the absence of boolean has the same meaning of default value, the CR is not needed. In some case this CR may cause even problem</w:t>
            </w:r>
          </w:p>
          <w:p w14:paraId="1CBCF415" w14:textId="77777777" w:rsidR="008F6A0E" w:rsidRDefault="008F6A0E"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 same as Ulrich</w:t>
            </w:r>
          </w:p>
          <w:p w14:paraId="5B9816C1" w14:textId="2FDED256" w:rsidR="008F6A0E" w:rsidRPr="008F6A0E" w:rsidRDefault="008F6A0E"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esus: same as Ulrich</w:t>
            </w:r>
          </w:p>
        </w:tc>
      </w:tr>
      <w:tr w:rsidR="003A23DC" w:rsidRPr="005E6C60" w14:paraId="02FE70C0" w14:textId="77777777" w:rsidTr="00140EBC">
        <w:trPr>
          <w:trHeight w:val="20"/>
        </w:trPr>
        <w:tc>
          <w:tcPr>
            <w:tcW w:w="1073" w:type="dxa"/>
            <w:tcBorders>
              <w:bottom w:val="single" w:sz="4" w:space="0" w:color="auto"/>
            </w:tcBorders>
            <w:shd w:val="clear" w:color="auto" w:fill="auto"/>
          </w:tcPr>
          <w:p w14:paraId="11F7379E"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541D6384" w14:textId="6FA55A2A"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067FA4DC" w14:textId="241097C1" w:rsidR="003A23DC" w:rsidRPr="005E6C60" w:rsidRDefault="00000000" w:rsidP="006E17BA">
            <w:pPr>
              <w:rPr>
                <w:rFonts w:ascii="Arial" w:hAnsi="Arial" w:cs="Arial"/>
                <w:sz w:val="20"/>
                <w:szCs w:val="20"/>
                <w:lang w:val="en-US"/>
              </w:rPr>
            </w:pPr>
            <w:hyperlink r:id="rId87" w:history="1">
              <w:r w:rsidR="003A23DC">
                <w:rPr>
                  <w:rStyle w:val="af2"/>
                  <w:rFonts w:ascii="Arial" w:hAnsi="Arial" w:cs="Arial"/>
                  <w:sz w:val="20"/>
                  <w:szCs w:val="20"/>
                  <w:lang w:val="en-US"/>
                </w:rPr>
                <w:t>0049</w:t>
              </w:r>
            </w:hyperlink>
          </w:p>
        </w:tc>
        <w:tc>
          <w:tcPr>
            <w:tcW w:w="4132" w:type="dxa"/>
            <w:tcBorders>
              <w:bottom w:val="single" w:sz="4" w:space="0" w:color="auto"/>
            </w:tcBorders>
            <w:shd w:val="clear" w:color="auto" w:fill="auto"/>
          </w:tcPr>
          <w:p w14:paraId="69E44098" w14:textId="63366BE2" w:rsidR="003A23DC" w:rsidRPr="005E6C60" w:rsidRDefault="003A23DC" w:rsidP="006E17BA">
            <w:pPr>
              <w:rPr>
                <w:rFonts w:ascii="Arial" w:hAnsi="Arial" w:cs="Arial"/>
                <w:sz w:val="20"/>
                <w:szCs w:val="20"/>
                <w:lang w:val="en-US"/>
              </w:rPr>
            </w:pPr>
            <w:r>
              <w:rPr>
                <w:rFonts w:ascii="Arial" w:hAnsi="Arial" w:cs="Arial"/>
                <w:sz w:val="20"/>
                <w:szCs w:val="20"/>
                <w:lang w:val="en-US"/>
              </w:rPr>
              <w:t>CR 29.501 0153 Rel-18 OAuth Scope for Subscription and Notification</w:t>
            </w:r>
          </w:p>
        </w:tc>
        <w:tc>
          <w:tcPr>
            <w:tcW w:w="1984" w:type="dxa"/>
            <w:tcBorders>
              <w:bottom w:val="single" w:sz="4" w:space="0" w:color="auto"/>
            </w:tcBorders>
            <w:shd w:val="clear" w:color="auto" w:fill="auto"/>
          </w:tcPr>
          <w:p w14:paraId="748EFBA8" w14:textId="39D597FE"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2C594036" w14:textId="28F0FDAA" w:rsidR="003A23DC" w:rsidRPr="005E6C60" w:rsidRDefault="004E0AFE"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49A0C791" w14:textId="77777777" w:rsidR="003A23DC" w:rsidRDefault="003A23DC" w:rsidP="006E17BA">
            <w:pPr>
              <w:rPr>
                <w:rFonts w:ascii="Arial" w:hAnsi="Arial" w:cs="Arial"/>
                <w:sz w:val="20"/>
                <w:szCs w:val="20"/>
              </w:rPr>
            </w:pPr>
            <w:r>
              <w:rPr>
                <w:rFonts w:ascii="Arial" w:hAnsi="Arial" w:cs="Arial"/>
                <w:sz w:val="20"/>
                <w:szCs w:val="20"/>
              </w:rPr>
              <w:t>WI SBIProtoc18</w:t>
            </w:r>
          </w:p>
          <w:p w14:paraId="4A12A666" w14:textId="77777777" w:rsidR="003A23DC" w:rsidRDefault="003A23DC" w:rsidP="006E17BA">
            <w:pPr>
              <w:rPr>
                <w:rFonts w:ascii="Arial" w:hAnsi="Arial" w:cs="Arial"/>
                <w:sz w:val="20"/>
                <w:szCs w:val="20"/>
              </w:rPr>
            </w:pPr>
            <w:r>
              <w:rPr>
                <w:rFonts w:ascii="Arial" w:hAnsi="Arial" w:cs="Arial"/>
                <w:sz w:val="20"/>
                <w:szCs w:val="20"/>
              </w:rPr>
              <w:t>CAT F</w:t>
            </w:r>
          </w:p>
          <w:p w14:paraId="6BB3AFAF" w14:textId="77777777" w:rsidR="004E0AFE" w:rsidRDefault="004E0AFE" w:rsidP="006E17BA">
            <w:pPr>
              <w:rPr>
                <w:rFonts w:ascii="Arial" w:hAnsi="Arial" w:cs="Arial"/>
                <w:sz w:val="20"/>
                <w:szCs w:val="20"/>
              </w:rPr>
            </w:pPr>
          </w:p>
          <w:p w14:paraId="77012BE9" w14:textId="098EC383" w:rsidR="004E0AFE" w:rsidRPr="004E0AFE" w:rsidRDefault="004E0AFE"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Jesus: if there is something missing on the Oauth token, it should be documented in the corresponding TS of the API, not general.</w:t>
            </w:r>
          </w:p>
        </w:tc>
      </w:tr>
      <w:tr w:rsidR="003A23DC" w:rsidRPr="005E6C60" w14:paraId="346C6C9C" w14:textId="77777777" w:rsidTr="00140EBC">
        <w:trPr>
          <w:trHeight w:val="20"/>
        </w:trPr>
        <w:tc>
          <w:tcPr>
            <w:tcW w:w="1073" w:type="dxa"/>
            <w:tcBorders>
              <w:bottom w:val="single" w:sz="4" w:space="0" w:color="auto"/>
            </w:tcBorders>
            <w:shd w:val="clear" w:color="auto" w:fill="auto"/>
          </w:tcPr>
          <w:p w14:paraId="0E207869"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0EB7FDF5" w14:textId="3580EF0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4396611E" w14:textId="28096F7A" w:rsidR="003A23DC" w:rsidRPr="005E6C60" w:rsidRDefault="00000000" w:rsidP="006E17BA">
            <w:pPr>
              <w:rPr>
                <w:rFonts w:ascii="Arial" w:hAnsi="Arial" w:cs="Arial"/>
                <w:sz w:val="20"/>
                <w:szCs w:val="20"/>
                <w:lang w:val="en-US"/>
              </w:rPr>
            </w:pPr>
            <w:hyperlink r:id="rId88" w:history="1">
              <w:r w:rsidR="003A23DC">
                <w:rPr>
                  <w:rStyle w:val="af2"/>
                  <w:rFonts w:ascii="Arial" w:hAnsi="Arial" w:cs="Arial"/>
                  <w:sz w:val="20"/>
                  <w:szCs w:val="20"/>
                  <w:lang w:val="en-US"/>
                </w:rPr>
                <w:t>0082</w:t>
              </w:r>
            </w:hyperlink>
          </w:p>
        </w:tc>
        <w:tc>
          <w:tcPr>
            <w:tcW w:w="4132" w:type="dxa"/>
            <w:tcBorders>
              <w:bottom w:val="single" w:sz="4" w:space="0" w:color="auto"/>
            </w:tcBorders>
            <w:shd w:val="clear" w:color="auto" w:fill="auto"/>
          </w:tcPr>
          <w:p w14:paraId="7B188FD1" w14:textId="209A1313" w:rsidR="003A23DC" w:rsidRPr="005E6C60" w:rsidRDefault="003A23DC" w:rsidP="006E17BA">
            <w:pPr>
              <w:rPr>
                <w:rFonts w:ascii="Arial" w:hAnsi="Arial" w:cs="Arial"/>
                <w:sz w:val="20"/>
                <w:szCs w:val="20"/>
                <w:lang w:val="en-US"/>
              </w:rPr>
            </w:pPr>
            <w:r>
              <w:rPr>
                <w:rFonts w:ascii="Arial" w:hAnsi="Arial" w:cs="Arial"/>
                <w:sz w:val="20"/>
                <w:szCs w:val="20"/>
                <w:lang w:val="en-US"/>
              </w:rPr>
              <w:t>CR 29.571 0505 Rel-18 N3gaLocation for Interworking between ePDG connected to EPC and 5GS</w:t>
            </w:r>
          </w:p>
        </w:tc>
        <w:tc>
          <w:tcPr>
            <w:tcW w:w="1984" w:type="dxa"/>
            <w:tcBorders>
              <w:bottom w:val="single" w:sz="4" w:space="0" w:color="auto"/>
            </w:tcBorders>
            <w:shd w:val="clear" w:color="auto" w:fill="auto"/>
          </w:tcPr>
          <w:p w14:paraId="78522F8C" w14:textId="51DA8642"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3F6F9FC" w14:textId="716072AD" w:rsidR="003A23DC" w:rsidRPr="005E6C60" w:rsidRDefault="004E0AFE"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936FD7B" w14:textId="77777777" w:rsidR="003A23DC" w:rsidRDefault="003A23DC" w:rsidP="006E17BA">
            <w:pPr>
              <w:rPr>
                <w:rFonts w:ascii="Arial" w:hAnsi="Arial" w:cs="Arial"/>
                <w:sz w:val="20"/>
                <w:szCs w:val="20"/>
              </w:rPr>
            </w:pPr>
            <w:r>
              <w:rPr>
                <w:rFonts w:ascii="Arial" w:hAnsi="Arial" w:cs="Arial"/>
                <w:sz w:val="20"/>
                <w:szCs w:val="20"/>
              </w:rPr>
              <w:t>WI SBIProtoc18</w:t>
            </w:r>
          </w:p>
          <w:p w14:paraId="34E0F038" w14:textId="7DA73797"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106B413" w14:textId="77777777" w:rsidTr="00140EBC">
        <w:trPr>
          <w:trHeight w:val="20"/>
        </w:trPr>
        <w:tc>
          <w:tcPr>
            <w:tcW w:w="1073" w:type="dxa"/>
            <w:tcBorders>
              <w:bottom w:val="single" w:sz="4" w:space="0" w:color="auto"/>
            </w:tcBorders>
            <w:shd w:val="clear" w:color="auto" w:fill="auto"/>
          </w:tcPr>
          <w:p w14:paraId="26EF9E7C"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519FB989" w14:textId="4CE549CB" w:rsidR="003A23DC" w:rsidRPr="00A07185" w:rsidRDefault="003A23DC" w:rsidP="006E17BA">
            <w:pPr>
              <w:rPr>
                <w:rFonts w:ascii="Arial" w:hAnsi="Arial" w:cs="Arial"/>
                <w:b/>
                <w:color w:val="000000" w:themeColor="text1"/>
                <w:lang w:val="en-US"/>
              </w:rPr>
            </w:pPr>
          </w:p>
        </w:tc>
        <w:tc>
          <w:tcPr>
            <w:tcW w:w="1276" w:type="dxa"/>
            <w:tcBorders>
              <w:bottom w:val="single" w:sz="4" w:space="0" w:color="auto"/>
            </w:tcBorders>
            <w:shd w:val="clear" w:color="auto" w:fill="auto"/>
          </w:tcPr>
          <w:p w14:paraId="779DA956" w14:textId="729D2007" w:rsidR="003A23DC" w:rsidRPr="005E6C60" w:rsidRDefault="00000000" w:rsidP="006E17BA">
            <w:pPr>
              <w:rPr>
                <w:rFonts w:ascii="Arial" w:hAnsi="Arial" w:cs="Arial"/>
                <w:sz w:val="20"/>
                <w:szCs w:val="20"/>
                <w:lang w:val="en-US"/>
              </w:rPr>
            </w:pPr>
            <w:hyperlink r:id="rId89" w:history="1">
              <w:r w:rsidR="003A23DC">
                <w:rPr>
                  <w:rStyle w:val="af2"/>
                  <w:rFonts w:ascii="Arial" w:hAnsi="Arial" w:cs="Arial"/>
                  <w:sz w:val="20"/>
                  <w:szCs w:val="20"/>
                  <w:lang w:val="en-US"/>
                </w:rPr>
                <w:t>0093</w:t>
              </w:r>
            </w:hyperlink>
          </w:p>
        </w:tc>
        <w:tc>
          <w:tcPr>
            <w:tcW w:w="4132" w:type="dxa"/>
            <w:tcBorders>
              <w:bottom w:val="single" w:sz="4" w:space="0" w:color="auto"/>
            </w:tcBorders>
            <w:shd w:val="clear" w:color="auto" w:fill="auto"/>
          </w:tcPr>
          <w:p w14:paraId="76765002" w14:textId="45D43647" w:rsidR="003A23DC" w:rsidRPr="005E6C60" w:rsidRDefault="003A23DC" w:rsidP="006E17BA">
            <w:pPr>
              <w:rPr>
                <w:rFonts w:ascii="Arial" w:hAnsi="Arial" w:cs="Arial"/>
                <w:sz w:val="20"/>
                <w:szCs w:val="20"/>
                <w:lang w:val="en-US"/>
              </w:rPr>
            </w:pPr>
            <w:r>
              <w:rPr>
                <w:rFonts w:ascii="Arial" w:hAnsi="Arial" w:cs="Arial"/>
                <w:sz w:val="20"/>
                <w:szCs w:val="20"/>
                <w:lang w:val="en-US"/>
              </w:rPr>
              <w:t>CR 23.003 0692 Rel-18 Structure of APN</w:t>
            </w:r>
          </w:p>
        </w:tc>
        <w:tc>
          <w:tcPr>
            <w:tcW w:w="1984" w:type="dxa"/>
            <w:tcBorders>
              <w:bottom w:val="single" w:sz="4" w:space="0" w:color="auto"/>
            </w:tcBorders>
            <w:shd w:val="clear" w:color="auto" w:fill="auto"/>
          </w:tcPr>
          <w:p w14:paraId="33E86206" w14:textId="7933290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5055F69" w14:textId="244983FA" w:rsidR="003A23DC" w:rsidRPr="002B7628" w:rsidRDefault="002B7628"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6.3.1</w:t>
            </w:r>
          </w:p>
        </w:tc>
        <w:tc>
          <w:tcPr>
            <w:tcW w:w="6368" w:type="dxa"/>
            <w:tcBorders>
              <w:bottom w:val="single" w:sz="4" w:space="0" w:color="auto"/>
            </w:tcBorders>
            <w:shd w:val="clear" w:color="auto" w:fill="auto"/>
          </w:tcPr>
          <w:p w14:paraId="1D75E393" w14:textId="5358078B" w:rsidR="003A23DC" w:rsidRDefault="003A23DC" w:rsidP="006E17BA">
            <w:pPr>
              <w:rPr>
                <w:rFonts w:ascii="Arial" w:hAnsi="Arial" w:cs="Arial"/>
                <w:sz w:val="20"/>
                <w:szCs w:val="20"/>
              </w:rPr>
            </w:pPr>
            <w:r>
              <w:rPr>
                <w:rFonts w:ascii="Arial" w:hAnsi="Arial" w:cs="Arial"/>
                <w:sz w:val="20"/>
                <w:szCs w:val="20"/>
              </w:rPr>
              <w:t xml:space="preserve">WI </w:t>
            </w:r>
            <w:r w:rsidR="002B7628" w:rsidRPr="002B7628">
              <w:rPr>
                <w:rFonts w:ascii="Arial" w:hAnsi="Arial" w:cs="Arial"/>
                <w:color w:val="FF0000"/>
                <w:sz w:val="20"/>
                <w:szCs w:val="20"/>
              </w:rPr>
              <w:t>TEI18</w:t>
            </w:r>
          </w:p>
          <w:p w14:paraId="6A2A3A2D" w14:textId="4EA849E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115549E" w14:textId="77777777" w:rsidTr="00140EBC">
        <w:trPr>
          <w:trHeight w:val="20"/>
        </w:trPr>
        <w:tc>
          <w:tcPr>
            <w:tcW w:w="1073" w:type="dxa"/>
            <w:tcBorders>
              <w:bottom w:val="nil"/>
            </w:tcBorders>
            <w:shd w:val="clear" w:color="auto" w:fill="auto"/>
          </w:tcPr>
          <w:p w14:paraId="51EA0D07"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1B02ACDF" w14:textId="101F1CB8"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50AEACFE" w14:textId="7B0CA184" w:rsidR="003A23DC" w:rsidRPr="005E6C60" w:rsidRDefault="00000000" w:rsidP="006E17BA">
            <w:pPr>
              <w:rPr>
                <w:rFonts w:ascii="Arial" w:hAnsi="Arial" w:cs="Arial"/>
                <w:sz w:val="20"/>
                <w:szCs w:val="20"/>
                <w:lang w:val="en-US"/>
              </w:rPr>
            </w:pPr>
            <w:hyperlink r:id="rId90" w:history="1">
              <w:r w:rsidR="003A23DC">
                <w:rPr>
                  <w:rStyle w:val="af2"/>
                  <w:rFonts w:ascii="Arial" w:hAnsi="Arial" w:cs="Arial"/>
                  <w:sz w:val="20"/>
                  <w:szCs w:val="20"/>
                  <w:lang w:val="en-US"/>
                </w:rPr>
                <w:t>0156</w:t>
              </w:r>
            </w:hyperlink>
          </w:p>
        </w:tc>
        <w:tc>
          <w:tcPr>
            <w:tcW w:w="4132" w:type="dxa"/>
            <w:tcBorders>
              <w:bottom w:val="single" w:sz="4" w:space="0" w:color="auto"/>
            </w:tcBorders>
            <w:shd w:val="clear" w:color="auto" w:fill="auto"/>
          </w:tcPr>
          <w:p w14:paraId="582F7F23" w14:textId="098F44AB" w:rsidR="003A23DC" w:rsidRPr="005E6C60" w:rsidRDefault="003A23DC" w:rsidP="006E17BA">
            <w:pPr>
              <w:rPr>
                <w:rFonts w:ascii="Arial" w:hAnsi="Arial" w:cs="Arial"/>
                <w:sz w:val="20"/>
                <w:szCs w:val="20"/>
                <w:lang w:val="en-US"/>
              </w:rPr>
            </w:pPr>
            <w:r>
              <w:rPr>
                <w:rFonts w:ascii="Arial" w:hAnsi="Arial" w:cs="Arial"/>
                <w:sz w:val="20"/>
                <w:szCs w:val="20"/>
                <w:lang w:val="en-US"/>
              </w:rPr>
              <w:t>CR 29.500 0415 Rel-18 Note referring to an incorrect header name</w:t>
            </w:r>
          </w:p>
        </w:tc>
        <w:tc>
          <w:tcPr>
            <w:tcW w:w="1984" w:type="dxa"/>
            <w:tcBorders>
              <w:bottom w:val="single" w:sz="4" w:space="0" w:color="auto"/>
            </w:tcBorders>
            <w:shd w:val="clear" w:color="auto" w:fill="auto"/>
          </w:tcPr>
          <w:p w14:paraId="312D4D03" w14:textId="584A1D1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1F04A20" w14:textId="5C65EAB2" w:rsidR="003A23DC" w:rsidRPr="005E6C60" w:rsidRDefault="00A51980" w:rsidP="006E17BA">
            <w:pPr>
              <w:rPr>
                <w:rFonts w:ascii="Arial" w:hAnsi="Arial" w:cs="Arial"/>
                <w:sz w:val="20"/>
                <w:szCs w:val="20"/>
                <w:lang w:val="en-US"/>
              </w:rPr>
            </w:pPr>
            <w:r>
              <w:rPr>
                <w:rFonts w:ascii="Arial" w:hAnsi="Arial" w:cs="Arial"/>
                <w:sz w:val="20"/>
                <w:szCs w:val="20"/>
                <w:lang w:val="en-US"/>
              </w:rPr>
              <w:t>Revised to C4-240567</w:t>
            </w:r>
          </w:p>
        </w:tc>
        <w:tc>
          <w:tcPr>
            <w:tcW w:w="6368" w:type="dxa"/>
            <w:tcBorders>
              <w:bottom w:val="nil"/>
            </w:tcBorders>
            <w:shd w:val="clear" w:color="auto" w:fill="auto"/>
          </w:tcPr>
          <w:p w14:paraId="18A82FA0" w14:textId="77777777" w:rsidR="003A23DC" w:rsidRDefault="003A23DC" w:rsidP="006E17BA">
            <w:pPr>
              <w:rPr>
                <w:rFonts w:ascii="Arial" w:hAnsi="Arial" w:cs="Arial"/>
                <w:sz w:val="20"/>
                <w:szCs w:val="20"/>
              </w:rPr>
            </w:pPr>
            <w:r>
              <w:rPr>
                <w:rFonts w:ascii="Arial" w:hAnsi="Arial" w:cs="Arial"/>
                <w:sz w:val="20"/>
                <w:szCs w:val="20"/>
              </w:rPr>
              <w:t>WI SBIProtoc18</w:t>
            </w:r>
          </w:p>
          <w:p w14:paraId="6A5885E3" w14:textId="0737D3C9" w:rsidR="003A23DC" w:rsidRPr="00F028F6" w:rsidRDefault="003A23DC" w:rsidP="006E17BA">
            <w:pPr>
              <w:rPr>
                <w:rFonts w:ascii="Arial" w:hAnsi="Arial" w:cs="Arial"/>
                <w:sz w:val="20"/>
                <w:szCs w:val="20"/>
              </w:rPr>
            </w:pPr>
            <w:r>
              <w:rPr>
                <w:rFonts w:ascii="Arial" w:hAnsi="Arial" w:cs="Arial"/>
                <w:sz w:val="20"/>
                <w:szCs w:val="20"/>
              </w:rPr>
              <w:t>CAT F</w:t>
            </w:r>
          </w:p>
        </w:tc>
      </w:tr>
      <w:tr w:rsidR="00A51980" w:rsidRPr="005E6C60" w14:paraId="14EC2C01" w14:textId="77777777" w:rsidTr="00B63E1F">
        <w:trPr>
          <w:trHeight w:val="20"/>
        </w:trPr>
        <w:tc>
          <w:tcPr>
            <w:tcW w:w="1073" w:type="dxa"/>
            <w:tcBorders>
              <w:top w:val="nil"/>
              <w:bottom w:val="single" w:sz="4" w:space="0" w:color="auto"/>
            </w:tcBorders>
            <w:shd w:val="clear" w:color="auto" w:fill="auto"/>
          </w:tcPr>
          <w:p w14:paraId="524AA6FD" w14:textId="77777777" w:rsidR="00A51980" w:rsidRPr="005E6C60" w:rsidRDefault="00A51980" w:rsidP="00A51980">
            <w:pPr>
              <w:rPr>
                <w:rFonts w:ascii="Arial" w:eastAsia="Batang" w:hAnsi="Arial" w:cs="Arial"/>
                <w:b/>
                <w:lang w:eastAsia="ko-KR"/>
              </w:rPr>
            </w:pPr>
          </w:p>
        </w:tc>
        <w:tc>
          <w:tcPr>
            <w:tcW w:w="2466" w:type="dxa"/>
            <w:tcBorders>
              <w:top w:val="nil"/>
              <w:bottom w:val="single" w:sz="4" w:space="0" w:color="auto"/>
            </w:tcBorders>
            <w:shd w:val="clear" w:color="auto" w:fill="FFFFFF"/>
          </w:tcPr>
          <w:p w14:paraId="14F52529" w14:textId="77777777" w:rsidR="00A51980" w:rsidRDefault="00A51980" w:rsidP="00A51980">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1B9F42EE" w14:textId="69490134" w:rsidR="00A51980" w:rsidRDefault="00000000" w:rsidP="00A51980">
            <w:hyperlink r:id="rId91" w:history="1">
              <w:r w:rsidR="00A51980">
                <w:rPr>
                  <w:rStyle w:val="af2"/>
                </w:rPr>
                <w:t>0567</w:t>
              </w:r>
            </w:hyperlink>
          </w:p>
        </w:tc>
        <w:tc>
          <w:tcPr>
            <w:tcW w:w="4132" w:type="dxa"/>
            <w:tcBorders>
              <w:top w:val="single" w:sz="4" w:space="0" w:color="auto"/>
              <w:bottom w:val="single" w:sz="4" w:space="0" w:color="auto"/>
            </w:tcBorders>
            <w:shd w:val="clear" w:color="auto" w:fill="auto"/>
          </w:tcPr>
          <w:p w14:paraId="47D75E4E" w14:textId="754223AF" w:rsidR="00A51980" w:rsidRDefault="00A51980" w:rsidP="00A51980">
            <w:pPr>
              <w:rPr>
                <w:rFonts w:ascii="Arial" w:hAnsi="Arial" w:cs="Arial"/>
                <w:sz w:val="20"/>
                <w:szCs w:val="20"/>
                <w:lang w:val="en-US"/>
              </w:rPr>
            </w:pPr>
            <w:r>
              <w:rPr>
                <w:rFonts w:ascii="Arial" w:hAnsi="Arial" w:cs="Arial"/>
                <w:sz w:val="20"/>
                <w:szCs w:val="20"/>
                <w:lang w:val="en-US"/>
              </w:rPr>
              <w:t>CR 29.500 0415 Rel-18 Note referring to an incorrect header name</w:t>
            </w:r>
          </w:p>
        </w:tc>
        <w:tc>
          <w:tcPr>
            <w:tcW w:w="1984" w:type="dxa"/>
            <w:tcBorders>
              <w:top w:val="single" w:sz="4" w:space="0" w:color="auto"/>
              <w:bottom w:val="single" w:sz="4" w:space="0" w:color="auto"/>
            </w:tcBorders>
            <w:shd w:val="clear" w:color="auto" w:fill="auto"/>
          </w:tcPr>
          <w:p w14:paraId="2C49B8DE" w14:textId="055FE936" w:rsidR="00A51980" w:rsidRDefault="00A51980" w:rsidP="00A51980">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345F105" w14:textId="770761AD" w:rsidR="00A51980" w:rsidRDefault="00A51980" w:rsidP="00A5198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4535749" w14:textId="77777777" w:rsidR="00A51980" w:rsidRDefault="00A51980" w:rsidP="00A51980">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typo on the coversheet</w:t>
            </w:r>
          </w:p>
          <w:p w14:paraId="4D3C1486" w14:textId="0C48443E" w:rsidR="00A51980" w:rsidRPr="00A51980" w:rsidRDefault="00A51980" w:rsidP="00A51980">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A23DC" w:rsidRPr="005E6C60" w14:paraId="6FDF8875" w14:textId="77777777" w:rsidTr="00140EBC">
        <w:trPr>
          <w:trHeight w:val="20"/>
        </w:trPr>
        <w:tc>
          <w:tcPr>
            <w:tcW w:w="1073" w:type="dxa"/>
            <w:tcBorders>
              <w:bottom w:val="single" w:sz="4" w:space="0" w:color="auto"/>
            </w:tcBorders>
            <w:shd w:val="clear" w:color="auto" w:fill="auto"/>
          </w:tcPr>
          <w:p w14:paraId="73F76C54"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7603BC63" w14:textId="5CA13AA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085F1522" w14:textId="23F59A14" w:rsidR="003A23DC" w:rsidRPr="005E6C60" w:rsidRDefault="00000000" w:rsidP="006E17BA">
            <w:pPr>
              <w:rPr>
                <w:rFonts w:ascii="Arial" w:hAnsi="Arial" w:cs="Arial"/>
                <w:sz w:val="20"/>
                <w:szCs w:val="20"/>
                <w:lang w:val="en-US"/>
              </w:rPr>
            </w:pPr>
            <w:hyperlink r:id="rId92" w:history="1">
              <w:r w:rsidR="003A23DC">
                <w:rPr>
                  <w:rStyle w:val="af2"/>
                  <w:rFonts w:ascii="Arial" w:hAnsi="Arial" w:cs="Arial"/>
                  <w:sz w:val="20"/>
                  <w:szCs w:val="20"/>
                  <w:lang w:val="en-US"/>
                </w:rPr>
                <w:t>0157</w:t>
              </w:r>
            </w:hyperlink>
          </w:p>
        </w:tc>
        <w:tc>
          <w:tcPr>
            <w:tcW w:w="4132" w:type="dxa"/>
            <w:tcBorders>
              <w:bottom w:val="single" w:sz="4" w:space="0" w:color="auto"/>
            </w:tcBorders>
            <w:shd w:val="clear" w:color="auto" w:fill="auto"/>
          </w:tcPr>
          <w:p w14:paraId="42BA73DF" w14:textId="54367777" w:rsidR="003A23DC" w:rsidRPr="005E6C60" w:rsidRDefault="003A23DC" w:rsidP="006E17BA">
            <w:pPr>
              <w:rPr>
                <w:rFonts w:ascii="Arial" w:hAnsi="Arial" w:cs="Arial"/>
                <w:sz w:val="20"/>
                <w:szCs w:val="20"/>
                <w:lang w:val="en-US"/>
              </w:rPr>
            </w:pPr>
            <w:r>
              <w:rPr>
                <w:rFonts w:ascii="Arial" w:hAnsi="Arial" w:cs="Arial"/>
                <w:sz w:val="20"/>
                <w:szCs w:val="20"/>
                <w:lang w:val="en-US"/>
              </w:rPr>
              <w:t>CR 29.500 0416 Rel-18 SCP handling of 3xx redirect messages</w:t>
            </w:r>
          </w:p>
        </w:tc>
        <w:tc>
          <w:tcPr>
            <w:tcW w:w="1984" w:type="dxa"/>
            <w:tcBorders>
              <w:bottom w:val="single" w:sz="4" w:space="0" w:color="auto"/>
            </w:tcBorders>
            <w:shd w:val="clear" w:color="auto" w:fill="auto"/>
          </w:tcPr>
          <w:p w14:paraId="05FC0689" w14:textId="489205A5"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093650D" w14:textId="6EFB032C" w:rsidR="003A23DC" w:rsidRPr="005E6C60" w:rsidRDefault="006D5503"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CDAD6C6" w14:textId="77777777" w:rsidR="003A23DC" w:rsidRDefault="003A23DC" w:rsidP="006E17BA">
            <w:pPr>
              <w:rPr>
                <w:rFonts w:ascii="Arial" w:hAnsi="Arial" w:cs="Arial"/>
                <w:sz w:val="20"/>
                <w:szCs w:val="20"/>
              </w:rPr>
            </w:pPr>
            <w:r>
              <w:rPr>
                <w:rFonts w:ascii="Arial" w:hAnsi="Arial" w:cs="Arial"/>
                <w:sz w:val="20"/>
                <w:szCs w:val="20"/>
              </w:rPr>
              <w:t>WI SBIProtoc18</w:t>
            </w:r>
          </w:p>
          <w:p w14:paraId="21986ECE" w14:textId="426E2892"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F6E7D1B" w14:textId="77777777" w:rsidTr="00140EBC">
        <w:trPr>
          <w:trHeight w:val="20"/>
        </w:trPr>
        <w:tc>
          <w:tcPr>
            <w:tcW w:w="1073" w:type="dxa"/>
            <w:tcBorders>
              <w:bottom w:val="single" w:sz="4" w:space="0" w:color="auto"/>
            </w:tcBorders>
            <w:shd w:val="clear" w:color="auto" w:fill="auto"/>
          </w:tcPr>
          <w:p w14:paraId="6A0F95F1"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72F840B3" w14:textId="3052F361"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38D7006C" w14:textId="27185CFB" w:rsidR="003A23DC" w:rsidRPr="005E6C60" w:rsidRDefault="00000000" w:rsidP="006E17BA">
            <w:pPr>
              <w:rPr>
                <w:rFonts w:ascii="Arial" w:hAnsi="Arial" w:cs="Arial"/>
                <w:sz w:val="20"/>
                <w:szCs w:val="20"/>
                <w:lang w:val="en-US"/>
              </w:rPr>
            </w:pPr>
            <w:hyperlink r:id="rId93" w:history="1">
              <w:r w:rsidR="003A23DC">
                <w:rPr>
                  <w:rStyle w:val="af2"/>
                  <w:rFonts w:ascii="Arial" w:hAnsi="Arial" w:cs="Arial"/>
                  <w:sz w:val="20"/>
                  <w:szCs w:val="20"/>
                  <w:lang w:val="en-US"/>
                </w:rPr>
                <w:t>0158</w:t>
              </w:r>
            </w:hyperlink>
          </w:p>
        </w:tc>
        <w:tc>
          <w:tcPr>
            <w:tcW w:w="4132" w:type="dxa"/>
            <w:tcBorders>
              <w:bottom w:val="single" w:sz="4" w:space="0" w:color="auto"/>
            </w:tcBorders>
            <w:shd w:val="clear" w:color="auto" w:fill="auto"/>
          </w:tcPr>
          <w:p w14:paraId="2B381091" w14:textId="5AA56AB2" w:rsidR="003A23DC" w:rsidRPr="005E6C60" w:rsidRDefault="003A23DC" w:rsidP="006E17BA">
            <w:pPr>
              <w:rPr>
                <w:rFonts w:ascii="Arial" w:hAnsi="Arial" w:cs="Arial"/>
                <w:sz w:val="20"/>
                <w:szCs w:val="20"/>
                <w:lang w:val="en-US"/>
              </w:rPr>
            </w:pPr>
            <w:r>
              <w:rPr>
                <w:rFonts w:ascii="Arial" w:hAnsi="Arial" w:cs="Arial"/>
                <w:sz w:val="20"/>
                <w:szCs w:val="20"/>
                <w:lang w:val="en-US"/>
              </w:rPr>
              <w:t>CR 29.500 0417 Rel-18 Extensions to the   3gpp-Sbi-Request-Info header</w:t>
            </w:r>
          </w:p>
        </w:tc>
        <w:tc>
          <w:tcPr>
            <w:tcW w:w="1984" w:type="dxa"/>
            <w:tcBorders>
              <w:bottom w:val="single" w:sz="4" w:space="0" w:color="auto"/>
            </w:tcBorders>
            <w:shd w:val="clear" w:color="auto" w:fill="auto"/>
          </w:tcPr>
          <w:p w14:paraId="20E062A5" w14:textId="16FB1505"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B3510DB" w14:textId="5E70B22B" w:rsidR="003A23DC" w:rsidRPr="005E6C60" w:rsidRDefault="006D5503"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3638AE7" w14:textId="77777777" w:rsidR="003A23DC" w:rsidRDefault="003A23DC" w:rsidP="006E17BA">
            <w:pPr>
              <w:rPr>
                <w:rFonts w:ascii="Arial" w:hAnsi="Arial" w:cs="Arial"/>
                <w:sz w:val="20"/>
                <w:szCs w:val="20"/>
              </w:rPr>
            </w:pPr>
            <w:r>
              <w:rPr>
                <w:rFonts w:ascii="Arial" w:hAnsi="Arial" w:cs="Arial"/>
                <w:sz w:val="20"/>
                <w:szCs w:val="20"/>
              </w:rPr>
              <w:t>WI SBIProtoc18</w:t>
            </w:r>
          </w:p>
          <w:p w14:paraId="1DD49540" w14:textId="1CD47FFC"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FFCA55B" w14:textId="77777777" w:rsidTr="0089321A">
        <w:trPr>
          <w:trHeight w:val="20"/>
        </w:trPr>
        <w:tc>
          <w:tcPr>
            <w:tcW w:w="1073" w:type="dxa"/>
            <w:tcBorders>
              <w:bottom w:val="nil"/>
            </w:tcBorders>
            <w:shd w:val="clear" w:color="auto" w:fill="auto"/>
          </w:tcPr>
          <w:p w14:paraId="207C88F4"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649EC285" w14:textId="794F8F4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399945E7" w14:textId="7EF9B13B" w:rsidR="003A23DC" w:rsidRPr="005E6C60" w:rsidRDefault="00000000" w:rsidP="006E17BA">
            <w:pPr>
              <w:rPr>
                <w:rFonts w:ascii="Arial" w:hAnsi="Arial" w:cs="Arial"/>
                <w:sz w:val="20"/>
                <w:szCs w:val="20"/>
                <w:lang w:val="en-US"/>
              </w:rPr>
            </w:pPr>
            <w:hyperlink r:id="rId94" w:history="1">
              <w:r w:rsidR="003A23DC">
                <w:rPr>
                  <w:rStyle w:val="af2"/>
                  <w:rFonts w:ascii="Arial" w:hAnsi="Arial" w:cs="Arial"/>
                  <w:sz w:val="20"/>
                  <w:szCs w:val="20"/>
                  <w:lang w:val="en-US"/>
                </w:rPr>
                <w:t>0199</w:t>
              </w:r>
            </w:hyperlink>
          </w:p>
        </w:tc>
        <w:tc>
          <w:tcPr>
            <w:tcW w:w="4132" w:type="dxa"/>
            <w:tcBorders>
              <w:bottom w:val="single" w:sz="4" w:space="0" w:color="auto"/>
            </w:tcBorders>
            <w:shd w:val="clear" w:color="auto" w:fill="auto"/>
          </w:tcPr>
          <w:p w14:paraId="481B83BD" w14:textId="03FCB8EC" w:rsidR="003A23DC" w:rsidRPr="005E6C60" w:rsidRDefault="003A23DC" w:rsidP="006E17BA">
            <w:pPr>
              <w:rPr>
                <w:rFonts w:ascii="Arial" w:hAnsi="Arial" w:cs="Arial"/>
                <w:sz w:val="20"/>
                <w:szCs w:val="20"/>
                <w:lang w:val="en-US"/>
              </w:rPr>
            </w:pPr>
            <w:r>
              <w:rPr>
                <w:rFonts w:ascii="Arial" w:hAnsi="Arial" w:cs="Arial"/>
                <w:sz w:val="20"/>
                <w:szCs w:val="20"/>
                <w:lang w:val="en-US"/>
              </w:rPr>
              <w:t>CR 29.510 0955 Rel-18 SMF Selection based on PLMN ID of UE for an LBO PDU Session</w:t>
            </w:r>
          </w:p>
        </w:tc>
        <w:tc>
          <w:tcPr>
            <w:tcW w:w="1984" w:type="dxa"/>
            <w:tcBorders>
              <w:bottom w:val="single" w:sz="4" w:space="0" w:color="auto"/>
            </w:tcBorders>
            <w:shd w:val="clear" w:color="auto" w:fill="auto"/>
          </w:tcPr>
          <w:p w14:paraId="6299B4D0" w14:textId="114EE159"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DBA7085" w14:textId="3BF35AF6" w:rsidR="003A23DC" w:rsidRPr="005E6C60" w:rsidRDefault="00DA0046" w:rsidP="006E17BA">
            <w:pPr>
              <w:rPr>
                <w:rFonts w:ascii="Arial" w:hAnsi="Arial" w:cs="Arial"/>
                <w:sz w:val="20"/>
                <w:szCs w:val="20"/>
                <w:lang w:val="en-US"/>
              </w:rPr>
            </w:pPr>
            <w:r>
              <w:rPr>
                <w:rFonts w:ascii="Arial" w:hAnsi="Arial" w:cs="Arial"/>
                <w:sz w:val="20"/>
                <w:szCs w:val="20"/>
                <w:lang w:val="en-US"/>
              </w:rPr>
              <w:t>Revised to C4-240568</w:t>
            </w:r>
          </w:p>
        </w:tc>
        <w:tc>
          <w:tcPr>
            <w:tcW w:w="6368" w:type="dxa"/>
            <w:tcBorders>
              <w:bottom w:val="nil"/>
            </w:tcBorders>
            <w:shd w:val="clear" w:color="auto" w:fill="auto"/>
          </w:tcPr>
          <w:p w14:paraId="015F17C2" w14:textId="77777777" w:rsidR="003A23DC" w:rsidRDefault="003A23DC" w:rsidP="006E17BA">
            <w:pPr>
              <w:rPr>
                <w:rFonts w:ascii="Arial" w:hAnsi="Arial" w:cs="Arial"/>
                <w:sz w:val="20"/>
                <w:szCs w:val="20"/>
              </w:rPr>
            </w:pPr>
            <w:r>
              <w:rPr>
                <w:rFonts w:ascii="Arial" w:hAnsi="Arial" w:cs="Arial"/>
                <w:sz w:val="20"/>
                <w:szCs w:val="20"/>
              </w:rPr>
              <w:t>WI SBIProtoc18</w:t>
            </w:r>
          </w:p>
          <w:p w14:paraId="347B79CE" w14:textId="381F145D" w:rsidR="003A23DC" w:rsidRPr="00F028F6" w:rsidRDefault="003A23DC" w:rsidP="006E17BA">
            <w:pPr>
              <w:rPr>
                <w:rFonts w:ascii="Arial" w:hAnsi="Arial" w:cs="Arial"/>
                <w:sz w:val="20"/>
                <w:szCs w:val="20"/>
              </w:rPr>
            </w:pPr>
            <w:r>
              <w:rPr>
                <w:rFonts w:ascii="Arial" w:hAnsi="Arial" w:cs="Arial"/>
                <w:sz w:val="20"/>
                <w:szCs w:val="20"/>
              </w:rPr>
              <w:t>CAT B</w:t>
            </w:r>
          </w:p>
        </w:tc>
      </w:tr>
      <w:tr w:rsidR="00DA0046" w:rsidRPr="005E6C60" w14:paraId="2D86178D" w14:textId="77777777" w:rsidTr="008D29B7">
        <w:trPr>
          <w:trHeight w:val="20"/>
        </w:trPr>
        <w:tc>
          <w:tcPr>
            <w:tcW w:w="1073" w:type="dxa"/>
            <w:tcBorders>
              <w:top w:val="nil"/>
              <w:bottom w:val="single" w:sz="4" w:space="0" w:color="auto"/>
            </w:tcBorders>
            <w:shd w:val="clear" w:color="auto" w:fill="auto"/>
          </w:tcPr>
          <w:p w14:paraId="2836F1ED" w14:textId="77777777" w:rsidR="00DA0046" w:rsidRPr="005E6C60" w:rsidRDefault="00DA0046" w:rsidP="00DA0046">
            <w:pPr>
              <w:rPr>
                <w:rFonts w:ascii="Arial" w:eastAsia="Batang" w:hAnsi="Arial" w:cs="Arial"/>
                <w:b/>
                <w:lang w:eastAsia="ko-KR"/>
              </w:rPr>
            </w:pPr>
          </w:p>
        </w:tc>
        <w:tc>
          <w:tcPr>
            <w:tcW w:w="2466" w:type="dxa"/>
            <w:tcBorders>
              <w:top w:val="nil"/>
              <w:bottom w:val="single" w:sz="4" w:space="0" w:color="auto"/>
            </w:tcBorders>
            <w:shd w:val="clear" w:color="auto" w:fill="FFFFFF"/>
          </w:tcPr>
          <w:p w14:paraId="5EEBDA60" w14:textId="77777777" w:rsidR="00DA0046" w:rsidRDefault="00DA0046" w:rsidP="00DA0046">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19258771" w14:textId="108B81DF" w:rsidR="00DA0046" w:rsidRDefault="00000000" w:rsidP="00DA0046">
            <w:hyperlink r:id="rId95" w:history="1">
              <w:r w:rsidR="00DA0046">
                <w:rPr>
                  <w:rStyle w:val="af2"/>
                </w:rPr>
                <w:t>0568</w:t>
              </w:r>
            </w:hyperlink>
          </w:p>
        </w:tc>
        <w:tc>
          <w:tcPr>
            <w:tcW w:w="4132" w:type="dxa"/>
            <w:tcBorders>
              <w:top w:val="single" w:sz="4" w:space="0" w:color="auto"/>
              <w:bottom w:val="single" w:sz="4" w:space="0" w:color="auto"/>
            </w:tcBorders>
            <w:shd w:val="clear" w:color="auto" w:fill="auto"/>
          </w:tcPr>
          <w:p w14:paraId="4FC9C979" w14:textId="2D0B4B93" w:rsidR="00DA0046" w:rsidRDefault="00DA0046" w:rsidP="00DA0046">
            <w:pPr>
              <w:rPr>
                <w:rFonts w:ascii="Arial" w:hAnsi="Arial" w:cs="Arial"/>
                <w:sz w:val="20"/>
                <w:szCs w:val="20"/>
                <w:lang w:val="en-US"/>
              </w:rPr>
            </w:pPr>
            <w:r>
              <w:rPr>
                <w:rFonts w:ascii="Arial" w:hAnsi="Arial" w:cs="Arial"/>
                <w:sz w:val="20"/>
                <w:szCs w:val="20"/>
                <w:lang w:val="en-US"/>
              </w:rPr>
              <w:t>CR 29.510 0955 Rel-18 SMF Selection based on PLMN ID of UE for an LBO PDU Session</w:t>
            </w:r>
          </w:p>
        </w:tc>
        <w:tc>
          <w:tcPr>
            <w:tcW w:w="1984" w:type="dxa"/>
            <w:tcBorders>
              <w:top w:val="single" w:sz="4" w:space="0" w:color="auto"/>
              <w:bottom w:val="single" w:sz="4" w:space="0" w:color="auto"/>
            </w:tcBorders>
            <w:shd w:val="clear" w:color="auto" w:fill="auto"/>
          </w:tcPr>
          <w:p w14:paraId="0B43157B" w14:textId="255F1813" w:rsidR="00DA0046" w:rsidRDefault="00DA0046" w:rsidP="00DA0046">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79BC017" w14:textId="4254EF22" w:rsidR="00DA0046" w:rsidRDefault="008D29B7" w:rsidP="00DA004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24F2DF" w14:textId="44A4691E" w:rsidR="00DA0046" w:rsidRPr="00B63E1F" w:rsidRDefault="00B63E1F" w:rsidP="00DA0046">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 to further check</w:t>
            </w:r>
          </w:p>
        </w:tc>
      </w:tr>
      <w:tr w:rsidR="003A23DC" w:rsidRPr="005E6C60" w14:paraId="1ED0E13C" w14:textId="77777777" w:rsidTr="00D33BE2">
        <w:trPr>
          <w:trHeight w:val="20"/>
        </w:trPr>
        <w:tc>
          <w:tcPr>
            <w:tcW w:w="1073" w:type="dxa"/>
            <w:tcBorders>
              <w:bottom w:val="nil"/>
            </w:tcBorders>
            <w:shd w:val="clear" w:color="auto" w:fill="auto"/>
          </w:tcPr>
          <w:p w14:paraId="36F3B840"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3EF02EB7" w14:textId="7C37813C"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1F3CF68D" w14:textId="0B1E56CE" w:rsidR="003A23DC" w:rsidRPr="005E6C60" w:rsidRDefault="00000000" w:rsidP="006E17BA">
            <w:pPr>
              <w:rPr>
                <w:rFonts w:ascii="Arial" w:hAnsi="Arial" w:cs="Arial"/>
                <w:sz w:val="20"/>
                <w:szCs w:val="20"/>
                <w:lang w:val="en-US"/>
              </w:rPr>
            </w:pPr>
            <w:hyperlink r:id="rId96" w:history="1">
              <w:r w:rsidR="003A23DC">
                <w:rPr>
                  <w:rStyle w:val="af2"/>
                  <w:rFonts w:ascii="Arial" w:hAnsi="Arial" w:cs="Arial"/>
                  <w:sz w:val="20"/>
                  <w:szCs w:val="20"/>
                  <w:lang w:val="en-US"/>
                </w:rPr>
                <w:t>0210</w:t>
              </w:r>
            </w:hyperlink>
          </w:p>
        </w:tc>
        <w:tc>
          <w:tcPr>
            <w:tcW w:w="4132" w:type="dxa"/>
            <w:tcBorders>
              <w:bottom w:val="single" w:sz="4" w:space="0" w:color="auto"/>
            </w:tcBorders>
            <w:shd w:val="clear" w:color="auto" w:fill="auto"/>
          </w:tcPr>
          <w:p w14:paraId="00CB516C" w14:textId="76360D3B" w:rsidR="003A23DC" w:rsidRPr="005E6C60" w:rsidRDefault="003A23DC" w:rsidP="006E17BA">
            <w:pPr>
              <w:rPr>
                <w:rFonts w:ascii="Arial" w:hAnsi="Arial" w:cs="Arial"/>
                <w:sz w:val="20"/>
                <w:szCs w:val="20"/>
                <w:lang w:val="en-US"/>
              </w:rPr>
            </w:pPr>
            <w:r>
              <w:rPr>
                <w:rFonts w:ascii="Arial" w:hAnsi="Arial" w:cs="Arial"/>
                <w:sz w:val="20"/>
                <w:szCs w:val="20"/>
                <w:lang w:val="en-US"/>
              </w:rPr>
              <w:t>CR 29.510 0956 Rel-18 NoProfileMatchInfo caching in SCPs</w:t>
            </w:r>
          </w:p>
        </w:tc>
        <w:tc>
          <w:tcPr>
            <w:tcW w:w="1984" w:type="dxa"/>
            <w:tcBorders>
              <w:bottom w:val="single" w:sz="4" w:space="0" w:color="auto"/>
            </w:tcBorders>
            <w:shd w:val="clear" w:color="auto" w:fill="auto"/>
          </w:tcPr>
          <w:p w14:paraId="12FF59AE" w14:textId="12A6809B"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9201996" w14:textId="3638F5F0" w:rsidR="003A23DC" w:rsidRPr="005E6C60" w:rsidRDefault="00DA0046" w:rsidP="006E17BA">
            <w:pPr>
              <w:rPr>
                <w:rFonts w:ascii="Arial" w:hAnsi="Arial" w:cs="Arial"/>
                <w:sz w:val="20"/>
                <w:szCs w:val="20"/>
                <w:lang w:val="en-US"/>
              </w:rPr>
            </w:pPr>
            <w:r>
              <w:rPr>
                <w:rFonts w:ascii="Arial" w:hAnsi="Arial" w:cs="Arial"/>
                <w:sz w:val="20"/>
                <w:szCs w:val="20"/>
                <w:lang w:val="en-US"/>
              </w:rPr>
              <w:t>Revised to C4-240569</w:t>
            </w:r>
          </w:p>
        </w:tc>
        <w:tc>
          <w:tcPr>
            <w:tcW w:w="6368" w:type="dxa"/>
            <w:tcBorders>
              <w:bottom w:val="nil"/>
            </w:tcBorders>
            <w:shd w:val="clear" w:color="auto" w:fill="auto"/>
          </w:tcPr>
          <w:p w14:paraId="5D27CF1F" w14:textId="77777777" w:rsidR="003A23DC" w:rsidRDefault="003A23DC" w:rsidP="006E17BA">
            <w:pPr>
              <w:rPr>
                <w:rFonts w:ascii="Arial" w:hAnsi="Arial" w:cs="Arial"/>
                <w:sz w:val="20"/>
                <w:szCs w:val="20"/>
              </w:rPr>
            </w:pPr>
            <w:r>
              <w:rPr>
                <w:rFonts w:ascii="Arial" w:hAnsi="Arial" w:cs="Arial"/>
                <w:sz w:val="20"/>
                <w:szCs w:val="20"/>
              </w:rPr>
              <w:t>WI SBIProtoc18</w:t>
            </w:r>
          </w:p>
          <w:p w14:paraId="654FEBF2" w14:textId="77777777" w:rsidR="003A23DC" w:rsidRDefault="003A23DC" w:rsidP="006E17BA">
            <w:pPr>
              <w:rPr>
                <w:rFonts w:ascii="Arial" w:hAnsi="Arial" w:cs="Arial"/>
                <w:sz w:val="20"/>
                <w:szCs w:val="20"/>
              </w:rPr>
            </w:pPr>
            <w:r>
              <w:rPr>
                <w:rFonts w:ascii="Arial" w:hAnsi="Arial" w:cs="Arial"/>
                <w:sz w:val="20"/>
                <w:szCs w:val="20"/>
              </w:rPr>
              <w:t>CAT F</w:t>
            </w:r>
          </w:p>
          <w:p w14:paraId="28DE1AA8" w14:textId="77777777" w:rsidR="00DA0046" w:rsidRDefault="00DA0046" w:rsidP="006E17BA">
            <w:pPr>
              <w:rPr>
                <w:rFonts w:ascii="Arial" w:hAnsi="Arial" w:cs="Arial"/>
                <w:sz w:val="20"/>
                <w:szCs w:val="20"/>
              </w:rPr>
            </w:pPr>
          </w:p>
          <w:p w14:paraId="61330743" w14:textId="77777777" w:rsidR="00DA0046" w:rsidRDefault="00DA0046"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oya/Jesus: not to use “model D“</w:t>
            </w:r>
          </w:p>
          <w:p w14:paraId="0F828FBC" w14:textId="11E176CB" w:rsidR="00DA0046" w:rsidRPr="00DA0046" w:rsidRDefault="00DA0046" w:rsidP="006E17BA">
            <w:pPr>
              <w:rPr>
                <w:rFonts w:ascii="Arial" w:eastAsiaTheme="minorEastAsia" w:hAnsi="Arial" w:cs="Arial"/>
                <w:sz w:val="20"/>
                <w:szCs w:val="20"/>
                <w:lang w:eastAsia="zh-CN"/>
              </w:rPr>
            </w:pPr>
            <w:r>
              <w:rPr>
                <w:rFonts w:ascii="Arial" w:eastAsiaTheme="minorEastAsia" w:hAnsi="Arial" w:cs="Arial"/>
                <w:sz w:val="20"/>
                <w:szCs w:val="20"/>
                <w:lang w:eastAsia="zh-CN"/>
              </w:rPr>
              <w:t>Jesus: to use a NOTE not normative text</w:t>
            </w:r>
          </w:p>
        </w:tc>
      </w:tr>
      <w:tr w:rsidR="00DA0046" w:rsidRPr="005E6C60" w14:paraId="0CDD8E8F" w14:textId="77777777" w:rsidTr="00B63E1F">
        <w:trPr>
          <w:trHeight w:val="20"/>
        </w:trPr>
        <w:tc>
          <w:tcPr>
            <w:tcW w:w="1073" w:type="dxa"/>
            <w:tcBorders>
              <w:top w:val="nil"/>
              <w:bottom w:val="single" w:sz="4" w:space="0" w:color="auto"/>
            </w:tcBorders>
            <w:shd w:val="clear" w:color="auto" w:fill="auto"/>
          </w:tcPr>
          <w:p w14:paraId="784DBCAC" w14:textId="77777777" w:rsidR="00DA0046" w:rsidRPr="005E6C60" w:rsidRDefault="00DA0046" w:rsidP="00DA0046">
            <w:pPr>
              <w:rPr>
                <w:rFonts w:ascii="Arial" w:eastAsia="Batang" w:hAnsi="Arial" w:cs="Arial"/>
                <w:b/>
                <w:lang w:eastAsia="ko-KR"/>
              </w:rPr>
            </w:pPr>
          </w:p>
        </w:tc>
        <w:tc>
          <w:tcPr>
            <w:tcW w:w="2466" w:type="dxa"/>
            <w:tcBorders>
              <w:top w:val="nil"/>
              <w:bottom w:val="single" w:sz="4" w:space="0" w:color="auto"/>
            </w:tcBorders>
            <w:shd w:val="clear" w:color="auto" w:fill="FFFFFF"/>
          </w:tcPr>
          <w:p w14:paraId="594C099F" w14:textId="77777777" w:rsidR="00DA0046" w:rsidRDefault="00DA0046" w:rsidP="00DA0046">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5519EB68" w14:textId="3F2FDD3C" w:rsidR="00DA0046" w:rsidRDefault="00000000" w:rsidP="00DA0046">
            <w:hyperlink r:id="rId97" w:history="1">
              <w:r w:rsidR="00DA0046">
                <w:rPr>
                  <w:rStyle w:val="af2"/>
                </w:rPr>
                <w:t>0569</w:t>
              </w:r>
            </w:hyperlink>
          </w:p>
        </w:tc>
        <w:tc>
          <w:tcPr>
            <w:tcW w:w="4132" w:type="dxa"/>
            <w:tcBorders>
              <w:top w:val="single" w:sz="4" w:space="0" w:color="auto"/>
              <w:bottom w:val="single" w:sz="4" w:space="0" w:color="auto"/>
            </w:tcBorders>
            <w:shd w:val="clear" w:color="auto" w:fill="auto"/>
          </w:tcPr>
          <w:p w14:paraId="5E68DC08" w14:textId="52103326" w:rsidR="00DA0046" w:rsidRDefault="00DA0046" w:rsidP="00DA0046">
            <w:pPr>
              <w:rPr>
                <w:rFonts w:ascii="Arial" w:hAnsi="Arial" w:cs="Arial"/>
                <w:sz w:val="20"/>
                <w:szCs w:val="20"/>
                <w:lang w:val="en-US"/>
              </w:rPr>
            </w:pPr>
            <w:r>
              <w:rPr>
                <w:rFonts w:ascii="Arial" w:hAnsi="Arial" w:cs="Arial"/>
                <w:sz w:val="20"/>
                <w:szCs w:val="20"/>
                <w:lang w:val="en-US"/>
              </w:rPr>
              <w:t>CR 29.510 0956 Rel-18 NoProfileMatchInfo caching in SCPs</w:t>
            </w:r>
          </w:p>
        </w:tc>
        <w:tc>
          <w:tcPr>
            <w:tcW w:w="1984" w:type="dxa"/>
            <w:tcBorders>
              <w:top w:val="single" w:sz="4" w:space="0" w:color="auto"/>
              <w:bottom w:val="single" w:sz="4" w:space="0" w:color="auto"/>
            </w:tcBorders>
            <w:shd w:val="clear" w:color="auto" w:fill="auto"/>
          </w:tcPr>
          <w:p w14:paraId="77CE0448" w14:textId="5287291F" w:rsidR="00DA0046" w:rsidRDefault="00DA0046" w:rsidP="00DA0046">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35873525" w14:textId="2B6F8AFB" w:rsidR="00DA0046" w:rsidRDefault="00B63E1F" w:rsidP="00DA004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F0E9101" w14:textId="77777777" w:rsidR="00DA0046" w:rsidRDefault="00DA0046" w:rsidP="00DA0046">
            <w:pPr>
              <w:rPr>
                <w:rFonts w:ascii="Arial" w:hAnsi="Arial" w:cs="Arial"/>
                <w:sz w:val="20"/>
                <w:szCs w:val="20"/>
              </w:rPr>
            </w:pPr>
          </w:p>
        </w:tc>
      </w:tr>
      <w:tr w:rsidR="003A23DC" w:rsidRPr="005E6C60" w14:paraId="0E308AE8" w14:textId="77777777" w:rsidTr="00DB2C68">
        <w:trPr>
          <w:trHeight w:val="20"/>
        </w:trPr>
        <w:tc>
          <w:tcPr>
            <w:tcW w:w="1073" w:type="dxa"/>
            <w:tcBorders>
              <w:bottom w:val="single" w:sz="4" w:space="0" w:color="auto"/>
            </w:tcBorders>
            <w:shd w:val="clear" w:color="auto" w:fill="auto"/>
          </w:tcPr>
          <w:p w14:paraId="7FC5C346"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60E14319" w14:textId="7865C5B7"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3CD7FADC" w14:textId="4F18B387" w:rsidR="003A23DC" w:rsidRPr="005E6C60" w:rsidRDefault="00000000" w:rsidP="006E17BA">
            <w:pPr>
              <w:rPr>
                <w:rFonts w:ascii="Arial" w:hAnsi="Arial" w:cs="Arial"/>
                <w:sz w:val="20"/>
                <w:szCs w:val="20"/>
                <w:lang w:val="en-US"/>
              </w:rPr>
            </w:pPr>
            <w:hyperlink r:id="rId98" w:history="1">
              <w:r w:rsidR="003A23DC">
                <w:rPr>
                  <w:rStyle w:val="af2"/>
                  <w:rFonts w:ascii="Arial" w:hAnsi="Arial" w:cs="Arial"/>
                  <w:sz w:val="20"/>
                  <w:szCs w:val="20"/>
                  <w:lang w:val="en-US"/>
                </w:rPr>
                <w:t>0221</w:t>
              </w:r>
            </w:hyperlink>
          </w:p>
        </w:tc>
        <w:tc>
          <w:tcPr>
            <w:tcW w:w="4132" w:type="dxa"/>
            <w:tcBorders>
              <w:bottom w:val="single" w:sz="4" w:space="0" w:color="auto"/>
            </w:tcBorders>
            <w:shd w:val="clear" w:color="auto" w:fill="auto"/>
          </w:tcPr>
          <w:p w14:paraId="44BFAF86" w14:textId="79E7B86D" w:rsidR="003A23DC" w:rsidRPr="005E6C60" w:rsidRDefault="003A23DC" w:rsidP="006E17BA">
            <w:pPr>
              <w:rPr>
                <w:rFonts w:ascii="Arial" w:hAnsi="Arial" w:cs="Arial"/>
                <w:sz w:val="20"/>
                <w:szCs w:val="20"/>
                <w:lang w:val="en-US"/>
              </w:rPr>
            </w:pPr>
            <w:r>
              <w:rPr>
                <w:rFonts w:ascii="Arial" w:hAnsi="Arial" w:cs="Arial"/>
                <w:sz w:val="20"/>
                <w:szCs w:val="20"/>
                <w:lang w:val="en-US"/>
              </w:rPr>
              <w:t>CR 29.500 0418 Rel-18 3GPP SBI callback type values</w:t>
            </w:r>
          </w:p>
        </w:tc>
        <w:tc>
          <w:tcPr>
            <w:tcW w:w="1984" w:type="dxa"/>
            <w:tcBorders>
              <w:bottom w:val="single" w:sz="4" w:space="0" w:color="auto"/>
            </w:tcBorders>
            <w:shd w:val="clear" w:color="auto" w:fill="auto"/>
          </w:tcPr>
          <w:p w14:paraId="08BD8D36" w14:textId="499B269B"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ADF08D0" w14:textId="329FE9D9" w:rsidR="003A23DC" w:rsidRPr="005E6C60" w:rsidRDefault="00E803CC"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40A0634" w14:textId="77777777" w:rsidR="003A23DC" w:rsidRDefault="003A23DC" w:rsidP="006E17BA">
            <w:pPr>
              <w:rPr>
                <w:rFonts w:ascii="Arial" w:hAnsi="Arial" w:cs="Arial"/>
                <w:sz w:val="20"/>
                <w:szCs w:val="20"/>
              </w:rPr>
            </w:pPr>
            <w:r>
              <w:rPr>
                <w:rFonts w:ascii="Arial" w:hAnsi="Arial" w:cs="Arial"/>
                <w:sz w:val="20"/>
                <w:szCs w:val="20"/>
              </w:rPr>
              <w:t>WI SBIProtoc18</w:t>
            </w:r>
          </w:p>
          <w:p w14:paraId="0961F63F" w14:textId="0F9C9F08"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1C85FB7B" w14:textId="77777777" w:rsidTr="00140EBC">
        <w:trPr>
          <w:trHeight w:val="20"/>
        </w:trPr>
        <w:tc>
          <w:tcPr>
            <w:tcW w:w="1073" w:type="dxa"/>
            <w:tcBorders>
              <w:bottom w:val="single" w:sz="4" w:space="0" w:color="auto"/>
            </w:tcBorders>
            <w:shd w:val="clear" w:color="auto" w:fill="auto"/>
          </w:tcPr>
          <w:p w14:paraId="074B530D"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6FBDC8B3" w14:textId="214BEE3C" w:rsidR="003A23DC" w:rsidRPr="00A07185" w:rsidRDefault="00BF551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5EC976F5" w14:textId="7F5409D3" w:rsidR="003A23DC" w:rsidRPr="005E6C60" w:rsidRDefault="00000000" w:rsidP="006E17BA">
            <w:pPr>
              <w:rPr>
                <w:rFonts w:ascii="Arial" w:hAnsi="Arial" w:cs="Arial"/>
                <w:sz w:val="20"/>
                <w:szCs w:val="20"/>
                <w:lang w:val="en-US"/>
              </w:rPr>
            </w:pPr>
            <w:hyperlink r:id="rId99" w:history="1">
              <w:r w:rsidR="003A23DC">
                <w:rPr>
                  <w:rStyle w:val="af2"/>
                  <w:rFonts w:ascii="Arial" w:hAnsi="Arial" w:cs="Arial"/>
                  <w:sz w:val="20"/>
                  <w:szCs w:val="20"/>
                  <w:lang w:val="en-US"/>
                </w:rPr>
                <w:t>0224</w:t>
              </w:r>
            </w:hyperlink>
          </w:p>
        </w:tc>
        <w:tc>
          <w:tcPr>
            <w:tcW w:w="4132" w:type="dxa"/>
            <w:tcBorders>
              <w:bottom w:val="single" w:sz="4" w:space="0" w:color="auto"/>
            </w:tcBorders>
            <w:shd w:val="clear" w:color="auto" w:fill="auto"/>
          </w:tcPr>
          <w:p w14:paraId="71E57FA0" w14:textId="2AEC2CAD" w:rsidR="003A23DC" w:rsidRPr="005E6C60" w:rsidRDefault="003A23DC" w:rsidP="006E17BA">
            <w:pPr>
              <w:rPr>
                <w:rFonts w:ascii="Arial" w:hAnsi="Arial" w:cs="Arial"/>
                <w:sz w:val="20"/>
                <w:szCs w:val="20"/>
                <w:lang w:val="en-US"/>
              </w:rPr>
            </w:pPr>
            <w:r>
              <w:rPr>
                <w:rFonts w:ascii="Arial" w:hAnsi="Arial" w:cs="Arial"/>
                <w:sz w:val="20"/>
                <w:szCs w:val="20"/>
                <w:lang w:val="en-US"/>
              </w:rPr>
              <w:t>CR 29.518 1014 Rel-18 Immediate MDT</w:t>
            </w:r>
          </w:p>
        </w:tc>
        <w:tc>
          <w:tcPr>
            <w:tcW w:w="1984" w:type="dxa"/>
            <w:tcBorders>
              <w:bottom w:val="single" w:sz="4" w:space="0" w:color="auto"/>
            </w:tcBorders>
            <w:shd w:val="clear" w:color="auto" w:fill="auto"/>
          </w:tcPr>
          <w:p w14:paraId="0C5E092D" w14:textId="417AC1B6"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E92B421" w14:textId="1049217B" w:rsidR="003A23DC" w:rsidRPr="005E6C60" w:rsidRDefault="00DB2C68"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8AFF87B" w14:textId="77777777" w:rsidR="003A23DC" w:rsidRDefault="003A23DC" w:rsidP="006E17BA">
            <w:pPr>
              <w:rPr>
                <w:rFonts w:ascii="Arial" w:hAnsi="Arial" w:cs="Arial"/>
                <w:sz w:val="20"/>
                <w:szCs w:val="20"/>
              </w:rPr>
            </w:pPr>
            <w:r>
              <w:rPr>
                <w:rFonts w:ascii="Arial" w:hAnsi="Arial" w:cs="Arial"/>
                <w:sz w:val="20"/>
                <w:szCs w:val="20"/>
              </w:rPr>
              <w:t>WI SBIProtoc18</w:t>
            </w:r>
          </w:p>
          <w:p w14:paraId="2D1512FB" w14:textId="11DC7668"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6533D1D" w14:textId="77777777" w:rsidTr="00140EBC">
        <w:trPr>
          <w:trHeight w:val="20"/>
        </w:trPr>
        <w:tc>
          <w:tcPr>
            <w:tcW w:w="1073" w:type="dxa"/>
            <w:tcBorders>
              <w:bottom w:val="single" w:sz="4" w:space="0" w:color="auto"/>
            </w:tcBorders>
            <w:shd w:val="clear" w:color="auto" w:fill="auto"/>
          </w:tcPr>
          <w:p w14:paraId="05BC8211"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2BD67695" w14:textId="1F61E6E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5D8FF2A4" w14:textId="74C3E5DF" w:rsidR="003A23DC" w:rsidRPr="005E6C60" w:rsidRDefault="00000000" w:rsidP="006E17BA">
            <w:pPr>
              <w:rPr>
                <w:rFonts w:ascii="Arial" w:hAnsi="Arial" w:cs="Arial"/>
                <w:sz w:val="20"/>
                <w:szCs w:val="20"/>
                <w:lang w:val="en-US"/>
              </w:rPr>
            </w:pPr>
            <w:hyperlink r:id="rId100" w:history="1">
              <w:r w:rsidR="003A23DC">
                <w:rPr>
                  <w:rStyle w:val="af2"/>
                  <w:rFonts w:ascii="Arial" w:hAnsi="Arial" w:cs="Arial"/>
                  <w:sz w:val="20"/>
                  <w:szCs w:val="20"/>
                  <w:lang w:val="en-US"/>
                </w:rPr>
                <w:t>0225</w:t>
              </w:r>
            </w:hyperlink>
          </w:p>
        </w:tc>
        <w:tc>
          <w:tcPr>
            <w:tcW w:w="4132" w:type="dxa"/>
            <w:tcBorders>
              <w:bottom w:val="single" w:sz="4" w:space="0" w:color="auto"/>
            </w:tcBorders>
            <w:shd w:val="clear" w:color="auto" w:fill="auto"/>
          </w:tcPr>
          <w:p w14:paraId="765C667A" w14:textId="1A6417FC" w:rsidR="003A23DC" w:rsidRPr="005E6C60" w:rsidRDefault="003A23DC" w:rsidP="006E17BA">
            <w:pPr>
              <w:rPr>
                <w:rFonts w:ascii="Arial" w:hAnsi="Arial" w:cs="Arial"/>
                <w:sz w:val="20"/>
                <w:szCs w:val="20"/>
                <w:lang w:val="en-US"/>
              </w:rPr>
            </w:pPr>
            <w:r>
              <w:rPr>
                <w:rFonts w:ascii="Arial" w:hAnsi="Arial" w:cs="Arial"/>
                <w:sz w:val="20"/>
                <w:szCs w:val="20"/>
                <w:lang w:val="en-US"/>
              </w:rPr>
              <w:t>CR 29.503 1216 Rel-18 Registration Time Stamp</w:t>
            </w:r>
          </w:p>
        </w:tc>
        <w:tc>
          <w:tcPr>
            <w:tcW w:w="1984" w:type="dxa"/>
            <w:tcBorders>
              <w:bottom w:val="single" w:sz="4" w:space="0" w:color="auto"/>
            </w:tcBorders>
            <w:shd w:val="clear" w:color="auto" w:fill="auto"/>
          </w:tcPr>
          <w:p w14:paraId="51D43B8C" w14:textId="0CF8D087"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5FD52FC" w14:textId="35249CD4" w:rsidR="003A23DC" w:rsidRPr="005E6C60" w:rsidRDefault="001F1C5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B399BC5" w14:textId="77777777" w:rsidR="003A23DC" w:rsidRDefault="003A23DC" w:rsidP="006E17BA">
            <w:pPr>
              <w:rPr>
                <w:rFonts w:ascii="Arial" w:hAnsi="Arial" w:cs="Arial"/>
                <w:sz w:val="20"/>
                <w:szCs w:val="20"/>
              </w:rPr>
            </w:pPr>
            <w:r>
              <w:rPr>
                <w:rFonts w:ascii="Arial" w:hAnsi="Arial" w:cs="Arial"/>
                <w:sz w:val="20"/>
                <w:szCs w:val="20"/>
              </w:rPr>
              <w:t>WI SBIProtoc18</w:t>
            </w:r>
          </w:p>
          <w:p w14:paraId="72656150" w14:textId="1C19C1AA"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8774868" w14:textId="77777777" w:rsidTr="00140EBC">
        <w:trPr>
          <w:trHeight w:val="20"/>
        </w:trPr>
        <w:tc>
          <w:tcPr>
            <w:tcW w:w="1073" w:type="dxa"/>
            <w:tcBorders>
              <w:bottom w:val="single" w:sz="4" w:space="0" w:color="auto"/>
            </w:tcBorders>
            <w:shd w:val="clear" w:color="auto" w:fill="auto"/>
          </w:tcPr>
          <w:p w14:paraId="76BF284B"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1E79AA40" w14:textId="09E2D2D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3C852D65" w14:textId="3B8715C3" w:rsidR="003A23DC" w:rsidRPr="005E6C60" w:rsidRDefault="00000000" w:rsidP="006E17BA">
            <w:pPr>
              <w:rPr>
                <w:rFonts w:ascii="Arial" w:hAnsi="Arial" w:cs="Arial"/>
                <w:sz w:val="20"/>
                <w:szCs w:val="20"/>
                <w:lang w:val="en-US"/>
              </w:rPr>
            </w:pPr>
            <w:hyperlink r:id="rId101" w:history="1">
              <w:r w:rsidR="003A23DC">
                <w:rPr>
                  <w:rStyle w:val="af2"/>
                  <w:rFonts w:ascii="Arial" w:hAnsi="Arial" w:cs="Arial"/>
                  <w:sz w:val="20"/>
                  <w:szCs w:val="20"/>
                  <w:lang w:val="en-US"/>
                </w:rPr>
                <w:t>0226</w:t>
              </w:r>
            </w:hyperlink>
          </w:p>
        </w:tc>
        <w:tc>
          <w:tcPr>
            <w:tcW w:w="4132" w:type="dxa"/>
            <w:tcBorders>
              <w:bottom w:val="single" w:sz="4" w:space="0" w:color="auto"/>
            </w:tcBorders>
            <w:shd w:val="clear" w:color="auto" w:fill="auto"/>
          </w:tcPr>
          <w:p w14:paraId="5C2B54DB" w14:textId="5D7A2123" w:rsidR="003A23DC" w:rsidRPr="005E6C60" w:rsidRDefault="003A23DC" w:rsidP="006E17BA">
            <w:pPr>
              <w:rPr>
                <w:rFonts w:ascii="Arial" w:hAnsi="Arial" w:cs="Arial"/>
                <w:sz w:val="20"/>
                <w:szCs w:val="20"/>
                <w:lang w:val="en-US"/>
              </w:rPr>
            </w:pPr>
            <w:r>
              <w:rPr>
                <w:rFonts w:ascii="Arial" w:hAnsi="Arial" w:cs="Arial"/>
                <w:sz w:val="20"/>
                <w:szCs w:val="20"/>
                <w:lang w:val="en-US"/>
              </w:rPr>
              <w:t>CR 29.503 1217 Rel-18 Shared Trace Data</w:t>
            </w:r>
          </w:p>
        </w:tc>
        <w:tc>
          <w:tcPr>
            <w:tcW w:w="1984" w:type="dxa"/>
            <w:tcBorders>
              <w:bottom w:val="single" w:sz="4" w:space="0" w:color="auto"/>
            </w:tcBorders>
            <w:shd w:val="clear" w:color="auto" w:fill="auto"/>
          </w:tcPr>
          <w:p w14:paraId="0563353F" w14:textId="31561541"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9FE63A4" w14:textId="58A131AD" w:rsidR="003A23DC" w:rsidRPr="005E6C60" w:rsidRDefault="001F1C5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22DA7CE" w14:textId="77777777" w:rsidR="003A23DC" w:rsidRDefault="003A23DC" w:rsidP="006E17BA">
            <w:pPr>
              <w:rPr>
                <w:rFonts w:ascii="Arial" w:hAnsi="Arial" w:cs="Arial"/>
                <w:sz w:val="20"/>
                <w:szCs w:val="20"/>
              </w:rPr>
            </w:pPr>
            <w:r>
              <w:rPr>
                <w:rFonts w:ascii="Arial" w:hAnsi="Arial" w:cs="Arial"/>
                <w:sz w:val="20"/>
                <w:szCs w:val="20"/>
              </w:rPr>
              <w:t>WI SBIProtoc18</w:t>
            </w:r>
          </w:p>
          <w:p w14:paraId="3F41556F" w14:textId="6C8B568F"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262210E7" w14:textId="77777777" w:rsidTr="00140EBC">
        <w:trPr>
          <w:trHeight w:val="20"/>
        </w:trPr>
        <w:tc>
          <w:tcPr>
            <w:tcW w:w="1073" w:type="dxa"/>
            <w:tcBorders>
              <w:bottom w:val="single" w:sz="4" w:space="0" w:color="auto"/>
            </w:tcBorders>
            <w:shd w:val="clear" w:color="auto" w:fill="auto"/>
          </w:tcPr>
          <w:p w14:paraId="2EA46A15"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74866884" w14:textId="5DBFC6DE"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63647554" w14:textId="36D461CF" w:rsidR="003A23DC" w:rsidRPr="005E6C60" w:rsidRDefault="00000000" w:rsidP="006E17BA">
            <w:pPr>
              <w:rPr>
                <w:rFonts w:ascii="Arial" w:hAnsi="Arial" w:cs="Arial"/>
                <w:sz w:val="20"/>
                <w:szCs w:val="20"/>
                <w:lang w:val="en-US"/>
              </w:rPr>
            </w:pPr>
            <w:hyperlink r:id="rId102" w:history="1">
              <w:r w:rsidR="003A23DC">
                <w:rPr>
                  <w:rStyle w:val="af2"/>
                  <w:rFonts w:ascii="Arial" w:hAnsi="Arial" w:cs="Arial"/>
                  <w:sz w:val="20"/>
                  <w:szCs w:val="20"/>
                  <w:lang w:val="en-US"/>
                </w:rPr>
                <w:t>0234</w:t>
              </w:r>
            </w:hyperlink>
          </w:p>
        </w:tc>
        <w:tc>
          <w:tcPr>
            <w:tcW w:w="4132" w:type="dxa"/>
            <w:tcBorders>
              <w:bottom w:val="single" w:sz="4" w:space="0" w:color="auto"/>
            </w:tcBorders>
            <w:shd w:val="clear" w:color="auto" w:fill="auto"/>
          </w:tcPr>
          <w:p w14:paraId="1FF60E94" w14:textId="08D54660" w:rsidR="003A23DC" w:rsidRPr="005E6C60" w:rsidRDefault="003A23DC" w:rsidP="006E17BA">
            <w:pPr>
              <w:rPr>
                <w:rFonts w:ascii="Arial" w:hAnsi="Arial" w:cs="Arial"/>
                <w:sz w:val="20"/>
                <w:szCs w:val="20"/>
                <w:lang w:val="en-US"/>
              </w:rPr>
            </w:pPr>
            <w:r>
              <w:rPr>
                <w:rFonts w:ascii="Arial" w:hAnsi="Arial" w:cs="Arial"/>
                <w:sz w:val="20"/>
                <w:szCs w:val="20"/>
                <w:lang w:val="en-US"/>
              </w:rPr>
              <w:t>CR 29.503 1218 Rel-18 MDT User Consent for PLMNs adjacent to the serving PLMN</w:t>
            </w:r>
          </w:p>
        </w:tc>
        <w:tc>
          <w:tcPr>
            <w:tcW w:w="1984" w:type="dxa"/>
            <w:tcBorders>
              <w:bottom w:val="single" w:sz="4" w:space="0" w:color="auto"/>
            </w:tcBorders>
            <w:shd w:val="clear" w:color="auto" w:fill="auto"/>
          </w:tcPr>
          <w:p w14:paraId="3D9A0F4B" w14:textId="78F97EE1"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A498DAE" w14:textId="3AFBB0AF" w:rsidR="003A23DC" w:rsidRPr="005E6C60" w:rsidRDefault="001F1C5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785B799" w14:textId="77777777" w:rsidR="003A23DC" w:rsidRDefault="003A23DC" w:rsidP="006E17BA">
            <w:pPr>
              <w:rPr>
                <w:rFonts w:ascii="Arial" w:hAnsi="Arial" w:cs="Arial"/>
                <w:sz w:val="20"/>
                <w:szCs w:val="20"/>
              </w:rPr>
            </w:pPr>
            <w:r>
              <w:rPr>
                <w:rFonts w:ascii="Arial" w:hAnsi="Arial" w:cs="Arial"/>
                <w:sz w:val="20"/>
                <w:szCs w:val="20"/>
              </w:rPr>
              <w:t>WI SBIProtoc18</w:t>
            </w:r>
          </w:p>
          <w:p w14:paraId="52CD3975" w14:textId="7FE1226C"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1974F6D" w14:textId="77777777" w:rsidTr="00140EBC">
        <w:trPr>
          <w:trHeight w:val="20"/>
        </w:trPr>
        <w:tc>
          <w:tcPr>
            <w:tcW w:w="1073" w:type="dxa"/>
            <w:tcBorders>
              <w:bottom w:val="single" w:sz="4" w:space="0" w:color="auto"/>
            </w:tcBorders>
            <w:shd w:val="clear" w:color="auto" w:fill="auto"/>
          </w:tcPr>
          <w:p w14:paraId="402F32B1"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6DB87828" w14:textId="70980E55" w:rsidR="003A23DC" w:rsidRPr="00A07185" w:rsidRDefault="00BF551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58E677C9" w14:textId="140D301C" w:rsidR="003A23DC" w:rsidRPr="005E6C60" w:rsidRDefault="00000000" w:rsidP="006E17BA">
            <w:pPr>
              <w:rPr>
                <w:rFonts w:ascii="Arial" w:hAnsi="Arial" w:cs="Arial"/>
                <w:sz w:val="20"/>
                <w:szCs w:val="20"/>
                <w:lang w:val="en-US"/>
              </w:rPr>
            </w:pPr>
            <w:hyperlink r:id="rId103" w:history="1">
              <w:r w:rsidR="003A23DC">
                <w:rPr>
                  <w:rStyle w:val="af2"/>
                  <w:rFonts w:ascii="Arial" w:hAnsi="Arial" w:cs="Arial"/>
                  <w:sz w:val="20"/>
                  <w:szCs w:val="20"/>
                  <w:lang w:val="en-US"/>
                </w:rPr>
                <w:t>0235</w:t>
              </w:r>
            </w:hyperlink>
          </w:p>
        </w:tc>
        <w:tc>
          <w:tcPr>
            <w:tcW w:w="4132" w:type="dxa"/>
            <w:tcBorders>
              <w:bottom w:val="single" w:sz="4" w:space="0" w:color="auto"/>
            </w:tcBorders>
            <w:shd w:val="clear" w:color="auto" w:fill="auto"/>
          </w:tcPr>
          <w:p w14:paraId="1C8E5188" w14:textId="253E160C" w:rsidR="003A23DC" w:rsidRPr="005E6C60" w:rsidRDefault="003A23DC" w:rsidP="006E17BA">
            <w:pPr>
              <w:rPr>
                <w:rFonts w:ascii="Arial" w:hAnsi="Arial" w:cs="Arial"/>
                <w:sz w:val="20"/>
                <w:szCs w:val="20"/>
                <w:lang w:val="en-US"/>
              </w:rPr>
            </w:pPr>
            <w:r>
              <w:rPr>
                <w:rFonts w:ascii="Arial" w:hAnsi="Arial" w:cs="Arial"/>
                <w:sz w:val="20"/>
                <w:szCs w:val="20"/>
                <w:lang w:val="en-US"/>
              </w:rPr>
              <w:t>CR 29.518 1015 Rel-18 MDT User Consent for PLMNs adjacent to the serving PLMN</w:t>
            </w:r>
          </w:p>
        </w:tc>
        <w:tc>
          <w:tcPr>
            <w:tcW w:w="1984" w:type="dxa"/>
            <w:tcBorders>
              <w:bottom w:val="single" w:sz="4" w:space="0" w:color="auto"/>
            </w:tcBorders>
            <w:shd w:val="clear" w:color="auto" w:fill="auto"/>
          </w:tcPr>
          <w:p w14:paraId="1ADA9D62" w14:textId="59E08FBE"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FD47D4F" w14:textId="155DEBC4" w:rsidR="003A23DC" w:rsidRPr="005E6C60" w:rsidRDefault="00E803CC"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86533C4" w14:textId="77777777" w:rsidR="003A23DC" w:rsidRDefault="003A23DC" w:rsidP="006E17BA">
            <w:pPr>
              <w:rPr>
                <w:rFonts w:ascii="Arial" w:hAnsi="Arial" w:cs="Arial"/>
                <w:sz w:val="20"/>
                <w:szCs w:val="20"/>
              </w:rPr>
            </w:pPr>
            <w:r>
              <w:rPr>
                <w:rFonts w:ascii="Arial" w:hAnsi="Arial" w:cs="Arial"/>
                <w:sz w:val="20"/>
                <w:szCs w:val="20"/>
              </w:rPr>
              <w:t>WI SBIProtoc18</w:t>
            </w:r>
          </w:p>
          <w:p w14:paraId="25D82F32" w14:textId="4D7FC13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25718BC0" w14:textId="77777777" w:rsidTr="00140EBC">
        <w:trPr>
          <w:trHeight w:val="20"/>
        </w:trPr>
        <w:tc>
          <w:tcPr>
            <w:tcW w:w="1073" w:type="dxa"/>
            <w:tcBorders>
              <w:bottom w:val="nil"/>
            </w:tcBorders>
            <w:shd w:val="clear" w:color="auto" w:fill="auto"/>
          </w:tcPr>
          <w:p w14:paraId="6092323A"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639DD833" w14:textId="3E03A9DC"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397C0368" w14:textId="16DE6C01" w:rsidR="003A23DC" w:rsidRPr="005E6C60" w:rsidRDefault="00000000" w:rsidP="006E17BA">
            <w:pPr>
              <w:rPr>
                <w:rFonts w:ascii="Arial" w:hAnsi="Arial" w:cs="Arial"/>
                <w:sz w:val="20"/>
                <w:szCs w:val="20"/>
                <w:lang w:val="en-US"/>
              </w:rPr>
            </w:pPr>
            <w:hyperlink r:id="rId104" w:history="1">
              <w:r w:rsidR="003A23DC">
                <w:rPr>
                  <w:rStyle w:val="af2"/>
                  <w:rFonts w:ascii="Arial" w:hAnsi="Arial" w:cs="Arial"/>
                  <w:sz w:val="20"/>
                  <w:szCs w:val="20"/>
                  <w:lang w:val="en-US"/>
                </w:rPr>
                <w:t>0238</w:t>
              </w:r>
            </w:hyperlink>
          </w:p>
        </w:tc>
        <w:tc>
          <w:tcPr>
            <w:tcW w:w="4132" w:type="dxa"/>
            <w:tcBorders>
              <w:bottom w:val="single" w:sz="4" w:space="0" w:color="auto"/>
            </w:tcBorders>
            <w:shd w:val="clear" w:color="auto" w:fill="auto"/>
          </w:tcPr>
          <w:p w14:paraId="659B6F51" w14:textId="13C9EDBD" w:rsidR="003A23DC" w:rsidRPr="005E6C60" w:rsidRDefault="003A23DC" w:rsidP="006E17BA">
            <w:pPr>
              <w:rPr>
                <w:rFonts w:ascii="Arial" w:hAnsi="Arial" w:cs="Arial"/>
                <w:sz w:val="20"/>
                <w:szCs w:val="20"/>
                <w:lang w:val="en-US"/>
              </w:rPr>
            </w:pPr>
            <w:r>
              <w:rPr>
                <w:rFonts w:ascii="Arial" w:hAnsi="Arial" w:cs="Arial"/>
                <w:sz w:val="20"/>
                <w:szCs w:val="20"/>
                <w:lang w:val="en-US"/>
              </w:rPr>
              <w:t>CR 29.500 0420 Rel-18 New application error for the HTTP status code 403</w:t>
            </w:r>
          </w:p>
        </w:tc>
        <w:tc>
          <w:tcPr>
            <w:tcW w:w="1984" w:type="dxa"/>
            <w:tcBorders>
              <w:bottom w:val="single" w:sz="4" w:space="0" w:color="auto"/>
            </w:tcBorders>
            <w:shd w:val="clear" w:color="auto" w:fill="auto"/>
          </w:tcPr>
          <w:p w14:paraId="170A5BA8" w14:textId="44B2365D"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36AFEB9" w14:textId="1EE0CB77" w:rsidR="003A23DC" w:rsidRPr="005E6C60" w:rsidRDefault="00E803CC" w:rsidP="006E17BA">
            <w:pPr>
              <w:rPr>
                <w:rFonts w:ascii="Arial" w:hAnsi="Arial" w:cs="Arial"/>
                <w:sz w:val="20"/>
                <w:szCs w:val="20"/>
                <w:lang w:val="en-US"/>
              </w:rPr>
            </w:pPr>
            <w:r>
              <w:rPr>
                <w:rFonts w:ascii="Arial" w:hAnsi="Arial" w:cs="Arial"/>
                <w:sz w:val="20"/>
                <w:szCs w:val="20"/>
                <w:lang w:val="en-US"/>
              </w:rPr>
              <w:t>Revised to C4-240570</w:t>
            </w:r>
          </w:p>
        </w:tc>
        <w:tc>
          <w:tcPr>
            <w:tcW w:w="6368" w:type="dxa"/>
            <w:tcBorders>
              <w:bottom w:val="nil"/>
            </w:tcBorders>
            <w:shd w:val="clear" w:color="auto" w:fill="auto"/>
          </w:tcPr>
          <w:p w14:paraId="3A0D1076" w14:textId="77777777" w:rsidR="003A23DC" w:rsidRDefault="003A23DC" w:rsidP="006E17BA">
            <w:pPr>
              <w:rPr>
                <w:rFonts w:ascii="Arial" w:hAnsi="Arial" w:cs="Arial"/>
                <w:sz w:val="20"/>
                <w:szCs w:val="20"/>
              </w:rPr>
            </w:pPr>
            <w:r>
              <w:rPr>
                <w:rFonts w:ascii="Arial" w:hAnsi="Arial" w:cs="Arial"/>
                <w:sz w:val="20"/>
                <w:szCs w:val="20"/>
              </w:rPr>
              <w:t>WI SBIProtoc18</w:t>
            </w:r>
          </w:p>
          <w:p w14:paraId="3ABAA5A5" w14:textId="223D4E25" w:rsidR="003A23DC" w:rsidRPr="00F028F6" w:rsidRDefault="003A23DC" w:rsidP="006E17BA">
            <w:pPr>
              <w:rPr>
                <w:rFonts w:ascii="Arial" w:hAnsi="Arial" w:cs="Arial"/>
                <w:sz w:val="20"/>
                <w:szCs w:val="20"/>
              </w:rPr>
            </w:pPr>
            <w:r>
              <w:rPr>
                <w:rFonts w:ascii="Arial" w:hAnsi="Arial" w:cs="Arial"/>
                <w:sz w:val="20"/>
                <w:szCs w:val="20"/>
              </w:rPr>
              <w:t>CAT B</w:t>
            </w:r>
          </w:p>
        </w:tc>
      </w:tr>
      <w:tr w:rsidR="00E803CC" w:rsidRPr="005E6C60" w14:paraId="7C61589F" w14:textId="77777777" w:rsidTr="00AF49FF">
        <w:trPr>
          <w:trHeight w:val="20"/>
        </w:trPr>
        <w:tc>
          <w:tcPr>
            <w:tcW w:w="1073" w:type="dxa"/>
            <w:tcBorders>
              <w:top w:val="nil"/>
              <w:bottom w:val="nil"/>
            </w:tcBorders>
            <w:shd w:val="clear" w:color="auto" w:fill="auto"/>
          </w:tcPr>
          <w:p w14:paraId="0D5B7B91" w14:textId="77777777" w:rsidR="00E803CC" w:rsidRPr="005E6C60" w:rsidRDefault="00E803CC" w:rsidP="00E803CC">
            <w:pPr>
              <w:rPr>
                <w:rFonts w:ascii="Arial" w:eastAsia="Batang" w:hAnsi="Arial" w:cs="Arial"/>
                <w:b/>
                <w:lang w:eastAsia="ko-KR"/>
              </w:rPr>
            </w:pPr>
          </w:p>
        </w:tc>
        <w:tc>
          <w:tcPr>
            <w:tcW w:w="2466" w:type="dxa"/>
            <w:tcBorders>
              <w:top w:val="nil"/>
              <w:bottom w:val="nil"/>
            </w:tcBorders>
            <w:shd w:val="clear" w:color="auto" w:fill="FFFFFF"/>
          </w:tcPr>
          <w:p w14:paraId="09A020D4" w14:textId="77777777" w:rsidR="00E803CC" w:rsidRDefault="00E803CC" w:rsidP="00E803CC">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5F180C80" w14:textId="036B7F2A" w:rsidR="00E803CC" w:rsidRDefault="00000000" w:rsidP="00E803CC">
            <w:hyperlink r:id="rId105" w:history="1">
              <w:r w:rsidR="00E803CC">
                <w:rPr>
                  <w:rStyle w:val="af2"/>
                </w:rPr>
                <w:t>0570</w:t>
              </w:r>
            </w:hyperlink>
          </w:p>
        </w:tc>
        <w:tc>
          <w:tcPr>
            <w:tcW w:w="4132" w:type="dxa"/>
            <w:tcBorders>
              <w:top w:val="single" w:sz="4" w:space="0" w:color="auto"/>
              <w:bottom w:val="single" w:sz="4" w:space="0" w:color="auto"/>
            </w:tcBorders>
            <w:shd w:val="clear" w:color="auto" w:fill="auto"/>
          </w:tcPr>
          <w:p w14:paraId="38A48023" w14:textId="4ED141ED" w:rsidR="00E803CC" w:rsidRDefault="00E803CC" w:rsidP="00E803CC">
            <w:pPr>
              <w:rPr>
                <w:rFonts w:ascii="Arial" w:hAnsi="Arial" w:cs="Arial"/>
                <w:sz w:val="20"/>
                <w:szCs w:val="20"/>
                <w:lang w:val="en-US"/>
              </w:rPr>
            </w:pPr>
            <w:r>
              <w:rPr>
                <w:rFonts w:ascii="Arial" w:hAnsi="Arial" w:cs="Arial"/>
                <w:sz w:val="20"/>
                <w:szCs w:val="20"/>
                <w:lang w:val="en-US"/>
              </w:rPr>
              <w:t>CR 29.500 0420 Rel-18 New application error for the HTTP status code 403</w:t>
            </w:r>
          </w:p>
        </w:tc>
        <w:tc>
          <w:tcPr>
            <w:tcW w:w="1984" w:type="dxa"/>
            <w:tcBorders>
              <w:top w:val="single" w:sz="4" w:space="0" w:color="auto"/>
              <w:bottom w:val="single" w:sz="4" w:space="0" w:color="auto"/>
            </w:tcBorders>
            <w:shd w:val="clear" w:color="auto" w:fill="auto"/>
          </w:tcPr>
          <w:p w14:paraId="19D49F4D" w14:textId="4CDAFE9C" w:rsidR="00E803CC" w:rsidRDefault="00E803CC" w:rsidP="00E803CC">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CF0059F" w14:textId="2D1155FF" w:rsidR="00E803CC" w:rsidRDefault="00B63E1F" w:rsidP="00E803CC">
            <w:pPr>
              <w:rPr>
                <w:rFonts w:ascii="Arial" w:hAnsi="Arial" w:cs="Arial"/>
                <w:sz w:val="20"/>
                <w:szCs w:val="20"/>
                <w:lang w:val="en-US"/>
              </w:rPr>
            </w:pPr>
            <w:r>
              <w:rPr>
                <w:rFonts w:ascii="Arial" w:hAnsi="Arial" w:cs="Arial"/>
                <w:sz w:val="20"/>
                <w:szCs w:val="20"/>
                <w:lang w:val="en-US"/>
              </w:rPr>
              <w:t>Revised to C4-240798</w:t>
            </w:r>
          </w:p>
        </w:tc>
        <w:tc>
          <w:tcPr>
            <w:tcW w:w="6368" w:type="dxa"/>
            <w:tcBorders>
              <w:top w:val="nil"/>
              <w:bottom w:val="nil"/>
            </w:tcBorders>
            <w:shd w:val="clear" w:color="auto" w:fill="auto"/>
          </w:tcPr>
          <w:p w14:paraId="6F146486" w14:textId="77777777" w:rsidR="00E803CC" w:rsidRDefault="00E803CC" w:rsidP="00E803CC">
            <w:pPr>
              <w:rPr>
                <w:rFonts w:ascii="Arial" w:hAnsi="Arial" w:cs="Arial"/>
                <w:sz w:val="20"/>
                <w:szCs w:val="20"/>
              </w:rPr>
            </w:pPr>
          </w:p>
        </w:tc>
      </w:tr>
      <w:tr w:rsidR="00B63E1F" w:rsidRPr="005E6C60" w14:paraId="28C7DE09" w14:textId="77777777" w:rsidTr="008D29B7">
        <w:trPr>
          <w:trHeight w:val="20"/>
        </w:trPr>
        <w:tc>
          <w:tcPr>
            <w:tcW w:w="1073" w:type="dxa"/>
            <w:tcBorders>
              <w:top w:val="nil"/>
              <w:bottom w:val="single" w:sz="4" w:space="0" w:color="auto"/>
            </w:tcBorders>
            <w:shd w:val="clear" w:color="auto" w:fill="auto"/>
          </w:tcPr>
          <w:p w14:paraId="6D4F50AE" w14:textId="77777777" w:rsidR="00B63E1F" w:rsidRPr="005E6C60" w:rsidRDefault="00B63E1F" w:rsidP="00B63E1F">
            <w:pPr>
              <w:rPr>
                <w:rFonts w:ascii="Arial" w:eastAsia="Batang" w:hAnsi="Arial" w:cs="Arial"/>
                <w:b/>
                <w:lang w:eastAsia="ko-KR"/>
              </w:rPr>
            </w:pPr>
          </w:p>
        </w:tc>
        <w:tc>
          <w:tcPr>
            <w:tcW w:w="2466" w:type="dxa"/>
            <w:tcBorders>
              <w:top w:val="nil"/>
              <w:bottom w:val="single" w:sz="4" w:space="0" w:color="auto"/>
            </w:tcBorders>
            <w:shd w:val="clear" w:color="auto" w:fill="FFFFFF"/>
          </w:tcPr>
          <w:p w14:paraId="16D72238" w14:textId="77777777" w:rsidR="00B63E1F" w:rsidRDefault="00B63E1F" w:rsidP="00B63E1F">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56486D53" w14:textId="68F239B0" w:rsidR="00B63E1F" w:rsidRDefault="00000000" w:rsidP="00B63E1F">
            <w:hyperlink r:id="rId106" w:history="1">
              <w:r w:rsidR="00B63E1F">
                <w:rPr>
                  <w:rStyle w:val="af2"/>
                </w:rPr>
                <w:t>0798</w:t>
              </w:r>
            </w:hyperlink>
          </w:p>
        </w:tc>
        <w:tc>
          <w:tcPr>
            <w:tcW w:w="4132" w:type="dxa"/>
            <w:tcBorders>
              <w:top w:val="single" w:sz="4" w:space="0" w:color="auto"/>
              <w:bottom w:val="single" w:sz="4" w:space="0" w:color="auto"/>
            </w:tcBorders>
            <w:shd w:val="clear" w:color="auto" w:fill="auto"/>
          </w:tcPr>
          <w:p w14:paraId="3396DEB9" w14:textId="6AE2ED55" w:rsidR="00B63E1F" w:rsidRDefault="00B63E1F" w:rsidP="00B63E1F">
            <w:pPr>
              <w:rPr>
                <w:rFonts w:ascii="Arial" w:hAnsi="Arial" w:cs="Arial"/>
                <w:sz w:val="20"/>
                <w:szCs w:val="20"/>
                <w:lang w:val="en-US"/>
              </w:rPr>
            </w:pPr>
            <w:r>
              <w:rPr>
                <w:rFonts w:ascii="Arial" w:hAnsi="Arial" w:cs="Arial"/>
                <w:sz w:val="20"/>
                <w:szCs w:val="20"/>
                <w:lang w:val="en-US"/>
              </w:rPr>
              <w:t>CR 29.500 0420 Rel-18 New application error for the HTTP status code 403</w:t>
            </w:r>
          </w:p>
        </w:tc>
        <w:tc>
          <w:tcPr>
            <w:tcW w:w="1984" w:type="dxa"/>
            <w:tcBorders>
              <w:top w:val="single" w:sz="4" w:space="0" w:color="auto"/>
              <w:bottom w:val="single" w:sz="4" w:space="0" w:color="auto"/>
            </w:tcBorders>
            <w:shd w:val="clear" w:color="auto" w:fill="auto"/>
          </w:tcPr>
          <w:p w14:paraId="3DEB2351" w14:textId="1EB7B8A3" w:rsidR="00B63E1F" w:rsidRDefault="00B63E1F" w:rsidP="00B63E1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0B6B88A" w14:textId="7B54311A" w:rsidR="00B63E1F" w:rsidRDefault="00B63E1F" w:rsidP="00B63E1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323467F" w14:textId="77777777" w:rsidR="00B63E1F" w:rsidRDefault="00B63E1F" w:rsidP="00B63E1F">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only change is a minor editorial </w:t>
            </w:r>
          </w:p>
          <w:p w14:paraId="7E469649" w14:textId="77777777" w:rsidR="00B63E1F" w:rsidRDefault="00B63E1F" w:rsidP="00B63E1F">
            <w:pPr>
              <w:rPr>
                <w:rFonts w:ascii="Arial" w:eastAsiaTheme="minorEastAsia" w:hAnsi="Arial" w:cs="Arial"/>
                <w:sz w:val="20"/>
                <w:szCs w:val="20"/>
                <w:lang w:eastAsia="zh-CN"/>
              </w:rPr>
            </w:pPr>
          </w:p>
          <w:p w14:paraId="7CD23F00" w14:textId="7500601C" w:rsidR="00B63E1F" w:rsidRPr="00B63E1F" w:rsidRDefault="00B63E1F" w:rsidP="00B63E1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A23DC" w:rsidRPr="005E6C60" w14:paraId="42DC1224" w14:textId="77777777" w:rsidTr="00140EBC">
        <w:trPr>
          <w:trHeight w:val="20"/>
        </w:trPr>
        <w:tc>
          <w:tcPr>
            <w:tcW w:w="1073" w:type="dxa"/>
            <w:tcBorders>
              <w:bottom w:val="single" w:sz="4" w:space="0" w:color="auto"/>
            </w:tcBorders>
            <w:shd w:val="clear" w:color="auto" w:fill="auto"/>
          </w:tcPr>
          <w:p w14:paraId="26AAF954"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082BC07E" w14:textId="2D9828AD"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1184655D" w14:textId="26C800BD" w:rsidR="003A23DC" w:rsidRPr="005E6C60" w:rsidRDefault="00000000" w:rsidP="006E17BA">
            <w:pPr>
              <w:rPr>
                <w:rFonts w:ascii="Arial" w:hAnsi="Arial" w:cs="Arial"/>
                <w:sz w:val="20"/>
                <w:szCs w:val="20"/>
                <w:lang w:val="en-US"/>
              </w:rPr>
            </w:pPr>
            <w:hyperlink r:id="rId107" w:history="1">
              <w:r w:rsidR="003A23DC">
                <w:rPr>
                  <w:rStyle w:val="af2"/>
                  <w:rFonts w:ascii="Arial" w:hAnsi="Arial" w:cs="Arial"/>
                  <w:sz w:val="20"/>
                  <w:szCs w:val="20"/>
                  <w:lang w:val="en-US"/>
                </w:rPr>
                <w:t>0239</w:t>
              </w:r>
            </w:hyperlink>
          </w:p>
        </w:tc>
        <w:tc>
          <w:tcPr>
            <w:tcW w:w="4132" w:type="dxa"/>
            <w:tcBorders>
              <w:bottom w:val="single" w:sz="4" w:space="0" w:color="auto"/>
            </w:tcBorders>
            <w:shd w:val="clear" w:color="auto" w:fill="auto"/>
          </w:tcPr>
          <w:p w14:paraId="1F314E1E" w14:textId="0A442620" w:rsidR="003A23DC" w:rsidRPr="005E6C60" w:rsidRDefault="003A23DC" w:rsidP="006E17BA">
            <w:pPr>
              <w:rPr>
                <w:rFonts w:ascii="Arial" w:hAnsi="Arial" w:cs="Arial"/>
                <w:sz w:val="20"/>
                <w:szCs w:val="20"/>
                <w:lang w:val="en-US"/>
              </w:rPr>
            </w:pPr>
            <w:r>
              <w:rPr>
                <w:rFonts w:ascii="Arial" w:hAnsi="Arial" w:cs="Arial"/>
                <w:sz w:val="20"/>
                <w:szCs w:val="20"/>
                <w:lang w:val="en-US"/>
              </w:rPr>
              <w:t>CR 29.571 0515 Rel-18 Update ProblemDetails for the HTTP status code 403</w:t>
            </w:r>
          </w:p>
        </w:tc>
        <w:tc>
          <w:tcPr>
            <w:tcW w:w="1984" w:type="dxa"/>
            <w:tcBorders>
              <w:bottom w:val="single" w:sz="4" w:space="0" w:color="auto"/>
            </w:tcBorders>
            <w:shd w:val="clear" w:color="auto" w:fill="auto"/>
          </w:tcPr>
          <w:p w14:paraId="418EAA9E" w14:textId="73776034"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9344173" w14:textId="16E8DB6C" w:rsidR="003A23DC" w:rsidRPr="005E6C60" w:rsidRDefault="00221DDA"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2F5C27B" w14:textId="77777777" w:rsidR="003A23DC" w:rsidRDefault="003A23DC" w:rsidP="006E17BA">
            <w:pPr>
              <w:rPr>
                <w:rFonts w:ascii="Arial" w:hAnsi="Arial" w:cs="Arial"/>
                <w:sz w:val="20"/>
                <w:szCs w:val="20"/>
              </w:rPr>
            </w:pPr>
            <w:r>
              <w:rPr>
                <w:rFonts w:ascii="Arial" w:hAnsi="Arial" w:cs="Arial"/>
                <w:sz w:val="20"/>
                <w:szCs w:val="20"/>
              </w:rPr>
              <w:t>WI SBIProtoc18</w:t>
            </w:r>
          </w:p>
          <w:p w14:paraId="04BF8849" w14:textId="5932D0AF"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406A046E" w14:textId="77777777" w:rsidTr="0089321A">
        <w:trPr>
          <w:trHeight w:val="20"/>
        </w:trPr>
        <w:tc>
          <w:tcPr>
            <w:tcW w:w="1073" w:type="dxa"/>
            <w:tcBorders>
              <w:bottom w:val="nil"/>
            </w:tcBorders>
            <w:shd w:val="clear" w:color="auto" w:fill="auto"/>
          </w:tcPr>
          <w:p w14:paraId="46EFE828"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9CC2E5" w:themeFill="accent1" w:themeFillTint="99"/>
          </w:tcPr>
          <w:p w14:paraId="7CAA314D" w14:textId="415D40D3"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Main</w:t>
            </w:r>
          </w:p>
        </w:tc>
        <w:tc>
          <w:tcPr>
            <w:tcW w:w="1276" w:type="dxa"/>
            <w:tcBorders>
              <w:bottom w:val="single" w:sz="4" w:space="0" w:color="auto"/>
            </w:tcBorders>
            <w:shd w:val="clear" w:color="auto" w:fill="auto"/>
          </w:tcPr>
          <w:p w14:paraId="283250F5" w14:textId="2339E9EC" w:rsidR="003A23DC" w:rsidRPr="005E6C60" w:rsidRDefault="00000000" w:rsidP="006E17BA">
            <w:pPr>
              <w:rPr>
                <w:rFonts w:ascii="Arial" w:hAnsi="Arial" w:cs="Arial"/>
                <w:sz w:val="20"/>
                <w:szCs w:val="20"/>
                <w:lang w:val="en-US"/>
              </w:rPr>
            </w:pPr>
            <w:hyperlink r:id="rId108" w:history="1">
              <w:r w:rsidR="003A23DC">
                <w:rPr>
                  <w:rStyle w:val="af2"/>
                  <w:rFonts w:ascii="Arial" w:hAnsi="Arial" w:cs="Arial"/>
                  <w:sz w:val="20"/>
                  <w:szCs w:val="20"/>
                  <w:lang w:val="en-US"/>
                </w:rPr>
                <w:t>0244</w:t>
              </w:r>
            </w:hyperlink>
          </w:p>
        </w:tc>
        <w:tc>
          <w:tcPr>
            <w:tcW w:w="4132" w:type="dxa"/>
            <w:tcBorders>
              <w:bottom w:val="single" w:sz="4" w:space="0" w:color="auto"/>
            </w:tcBorders>
            <w:shd w:val="clear" w:color="auto" w:fill="auto"/>
          </w:tcPr>
          <w:p w14:paraId="2D5895C1" w14:textId="2463267B" w:rsidR="003A23DC" w:rsidRPr="005E6C60" w:rsidRDefault="003A23DC" w:rsidP="006E17BA">
            <w:pPr>
              <w:rPr>
                <w:rFonts w:ascii="Arial" w:hAnsi="Arial" w:cs="Arial"/>
                <w:sz w:val="20"/>
                <w:szCs w:val="20"/>
                <w:lang w:val="en-US"/>
              </w:rPr>
            </w:pPr>
            <w:r>
              <w:rPr>
                <w:rFonts w:ascii="Arial" w:hAnsi="Arial" w:cs="Arial"/>
                <w:sz w:val="20"/>
                <w:szCs w:val="20"/>
                <w:lang w:val="en-US"/>
              </w:rPr>
              <w:t>CR 29.518 1020 Rel-18 Addition of voice support match indicator in UE context</w:t>
            </w:r>
          </w:p>
        </w:tc>
        <w:tc>
          <w:tcPr>
            <w:tcW w:w="1984" w:type="dxa"/>
            <w:tcBorders>
              <w:bottom w:val="single" w:sz="4" w:space="0" w:color="auto"/>
            </w:tcBorders>
            <w:shd w:val="clear" w:color="auto" w:fill="auto"/>
          </w:tcPr>
          <w:p w14:paraId="3A75E348" w14:textId="0AC80E82"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79D16A6" w14:textId="60CF6ACE" w:rsidR="003A23DC" w:rsidRPr="00664E61" w:rsidRDefault="00C4093C"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C4-240803</w:t>
            </w:r>
          </w:p>
        </w:tc>
        <w:tc>
          <w:tcPr>
            <w:tcW w:w="6368" w:type="dxa"/>
            <w:tcBorders>
              <w:bottom w:val="nil"/>
            </w:tcBorders>
            <w:shd w:val="clear" w:color="auto" w:fill="auto"/>
          </w:tcPr>
          <w:p w14:paraId="5A1AE7C8" w14:textId="77777777" w:rsidR="003A23DC" w:rsidRDefault="003A23DC" w:rsidP="006E17BA">
            <w:pPr>
              <w:rPr>
                <w:rFonts w:ascii="Arial" w:hAnsi="Arial" w:cs="Arial"/>
                <w:sz w:val="20"/>
                <w:szCs w:val="20"/>
              </w:rPr>
            </w:pPr>
            <w:r>
              <w:rPr>
                <w:rFonts w:ascii="Arial" w:hAnsi="Arial" w:cs="Arial"/>
                <w:sz w:val="20"/>
                <w:szCs w:val="20"/>
              </w:rPr>
              <w:t>WI SBIProtoc18</w:t>
            </w:r>
          </w:p>
          <w:p w14:paraId="407AC1CF" w14:textId="553AD685" w:rsidR="003A23DC" w:rsidRPr="00F028F6" w:rsidRDefault="003A23DC" w:rsidP="006E17BA">
            <w:pPr>
              <w:rPr>
                <w:rFonts w:ascii="Arial" w:hAnsi="Arial" w:cs="Arial"/>
                <w:sz w:val="20"/>
                <w:szCs w:val="20"/>
              </w:rPr>
            </w:pPr>
            <w:r>
              <w:rPr>
                <w:rFonts w:ascii="Arial" w:hAnsi="Arial" w:cs="Arial"/>
                <w:sz w:val="20"/>
                <w:szCs w:val="20"/>
              </w:rPr>
              <w:t>CAT B</w:t>
            </w:r>
          </w:p>
        </w:tc>
      </w:tr>
      <w:tr w:rsidR="00C4093C" w:rsidRPr="005E6C60" w14:paraId="6E815F69" w14:textId="77777777" w:rsidTr="009D34DA">
        <w:trPr>
          <w:trHeight w:val="20"/>
        </w:trPr>
        <w:tc>
          <w:tcPr>
            <w:tcW w:w="1073" w:type="dxa"/>
            <w:tcBorders>
              <w:top w:val="nil"/>
              <w:bottom w:val="nil"/>
            </w:tcBorders>
            <w:shd w:val="clear" w:color="auto" w:fill="auto"/>
          </w:tcPr>
          <w:p w14:paraId="44EDBD65" w14:textId="77777777" w:rsidR="00C4093C" w:rsidRPr="005E6C60" w:rsidRDefault="00C4093C" w:rsidP="00C4093C">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6F87A4A1" w14:textId="77777777" w:rsidR="00C4093C" w:rsidRDefault="00C4093C" w:rsidP="00C4093C">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41C3A5A1" w14:textId="796F0BD9" w:rsidR="00C4093C" w:rsidRDefault="00000000" w:rsidP="00C4093C">
            <w:hyperlink r:id="rId109" w:history="1">
              <w:r w:rsidR="00C4093C">
                <w:rPr>
                  <w:rStyle w:val="af2"/>
                </w:rPr>
                <w:t>0803</w:t>
              </w:r>
            </w:hyperlink>
          </w:p>
        </w:tc>
        <w:tc>
          <w:tcPr>
            <w:tcW w:w="4132" w:type="dxa"/>
            <w:tcBorders>
              <w:top w:val="single" w:sz="4" w:space="0" w:color="auto"/>
              <w:bottom w:val="single" w:sz="4" w:space="0" w:color="auto"/>
            </w:tcBorders>
            <w:shd w:val="clear" w:color="auto" w:fill="auto"/>
          </w:tcPr>
          <w:p w14:paraId="09B5F61F" w14:textId="69F19C1D" w:rsidR="00C4093C" w:rsidRDefault="00C4093C" w:rsidP="00C4093C">
            <w:pPr>
              <w:rPr>
                <w:rFonts w:ascii="Arial" w:hAnsi="Arial" w:cs="Arial"/>
                <w:sz w:val="20"/>
                <w:szCs w:val="20"/>
                <w:lang w:val="en-US"/>
              </w:rPr>
            </w:pPr>
            <w:r>
              <w:rPr>
                <w:rFonts w:ascii="Arial" w:hAnsi="Arial" w:cs="Arial"/>
                <w:sz w:val="20"/>
                <w:szCs w:val="20"/>
                <w:lang w:val="en-US"/>
              </w:rPr>
              <w:t>CR 29.518 1020 Rel-18 Addition of voice support match indicator in UE context</w:t>
            </w:r>
          </w:p>
        </w:tc>
        <w:tc>
          <w:tcPr>
            <w:tcW w:w="1984" w:type="dxa"/>
            <w:tcBorders>
              <w:top w:val="single" w:sz="4" w:space="0" w:color="auto"/>
              <w:bottom w:val="single" w:sz="4" w:space="0" w:color="auto"/>
            </w:tcBorders>
            <w:shd w:val="clear" w:color="auto" w:fill="auto"/>
          </w:tcPr>
          <w:p w14:paraId="24AFB491" w14:textId="74FEED5B" w:rsidR="00C4093C" w:rsidRDefault="00C4093C" w:rsidP="00C4093C">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3AEE616" w14:textId="01322759" w:rsidR="00C4093C" w:rsidRDefault="00E83FBA" w:rsidP="00C4093C">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C4-240817</w:t>
            </w:r>
          </w:p>
        </w:tc>
        <w:tc>
          <w:tcPr>
            <w:tcW w:w="6368" w:type="dxa"/>
            <w:tcBorders>
              <w:top w:val="nil"/>
              <w:bottom w:val="nil"/>
            </w:tcBorders>
            <w:shd w:val="clear" w:color="auto" w:fill="auto"/>
          </w:tcPr>
          <w:p w14:paraId="67BD9170" w14:textId="77777777" w:rsidR="00C4093C" w:rsidRDefault="00C4093C" w:rsidP="00C4093C">
            <w:pPr>
              <w:rPr>
                <w:rFonts w:ascii="Arial" w:hAnsi="Arial" w:cs="Arial"/>
                <w:sz w:val="20"/>
                <w:szCs w:val="20"/>
              </w:rPr>
            </w:pPr>
          </w:p>
        </w:tc>
      </w:tr>
      <w:tr w:rsidR="00E83FBA" w:rsidRPr="005E6C60" w14:paraId="5E7A0859" w14:textId="77777777" w:rsidTr="008D29B7">
        <w:trPr>
          <w:trHeight w:val="20"/>
        </w:trPr>
        <w:tc>
          <w:tcPr>
            <w:tcW w:w="1073" w:type="dxa"/>
            <w:tcBorders>
              <w:top w:val="nil"/>
              <w:bottom w:val="nil"/>
            </w:tcBorders>
            <w:shd w:val="clear" w:color="auto" w:fill="auto"/>
          </w:tcPr>
          <w:p w14:paraId="5A1DD084" w14:textId="77777777" w:rsidR="00E83FBA" w:rsidRPr="005E6C60" w:rsidRDefault="00E83FBA" w:rsidP="00E83FBA">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44D54AAB" w14:textId="77777777" w:rsidR="00E83FBA" w:rsidRDefault="00E83FBA" w:rsidP="00E83FBA">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459E5F7B" w14:textId="4B835CEB" w:rsidR="00E83FBA" w:rsidRDefault="00000000" w:rsidP="00E83FBA">
            <w:hyperlink r:id="rId110" w:history="1">
              <w:r w:rsidR="00E83FBA">
                <w:rPr>
                  <w:rStyle w:val="af2"/>
                </w:rPr>
                <w:t>0817</w:t>
              </w:r>
            </w:hyperlink>
          </w:p>
        </w:tc>
        <w:tc>
          <w:tcPr>
            <w:tcW w:w="4132" w:type="dxa"/>
            <w:tcBorders>
              <w:top w:val="single" w:sz="4" w:space="0" w:color="auto"/>
              <w:bottom w:val="single" w:sz="4" w:space="0" w:color="auto"/>
            </w:tcBorders>
            <w:shd w:val="clear" w:color="auto" w:fill="auto"/>
          </w:tcPr>
          <w:p w14:paraId="67C1D7F5" w14:textId="3497B08A" w:rsidR="00E83FBA" w:rsidRDefault="00E83FBA" w:rsidP="00E83FBA">
            <w:pPr>
              <w:rPr>
                <w:rFonts w:ascii="Arial" w:hAnsi="Arial" w:cs="Arial"/>
                <w:sz w:val="20"/>
                <w:szCs w:val="20"/>
                <w:lang w:val="en-US"/>
              </w:rPr>
            </w:pPr>
            <w:r>
              <w:rPr>
                <w:rFonts w:ascii="Arial" w:hAnsi="Arial" w:cs="Arial"/>
                <w:sz w:val="20"/>
                <w:szCs w:val="20"/>
                <w:lang w:val="en-US"/>
              </w:rPr>
              <w:t>CR 29.518 1020 Rel-18 Addition of voice support match indicator in UE context</w:t>
            </w:r>
          </w:p>
        </w:tc>
        <w:tc>
          <w:tcPr>
            <w:tcW w:w="1984" w:type="dxa"/>
            <w:tcBorders>
              <w:top w:val="single" w:sz="4" w:space="0" w:color="auto"/>
              <w:bottom w:val="single" w:sz="4" w:space="0" w:color="auto"/>
            </w:tcBorders>
            <w:shd w:val="clear" w:color="auto" w:fill="auto"/>
          </w:tcPr>
          <w:p w14:paraId="1286CFE3" w14:textId="3A5C7E31" w:rsidR="00E83FBA" w:rsidRDefault="00E83FBA" w:rsidP="00E83FB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8E1F0EF" w14:textId="7E3093DD" w:rsidR="00E83FBA" w:rsidRDefault="008D29B7" w:rsidP="00E83F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C4-240847</w:t>
            </w:r>
          </w:p>
        </w:tc>
        <w:tc>
          <w:tcPr>
            <w:tcW w:w="6368" w:type="dxa"/>
            <w:tcBorders>
              <w:top w:val="nil"/>
              <w:bottom w:val="nil"/>
            </w:tcBorders>
            <w:shd w:val="clear" w:color="auto" w:fill="auto"/>
          </w:tcPr>
          <w:p w14:paraId="6EE4E6E0" w14:textId="77777777" w:rsidR="00E83FBA" w:rsidRDefault="00E83FBA" w:rsidP="00E83FBA">
            <w:pPr>
              <w:rPr>
                <w:rFonts w:ascii="Arial" w:hAnsi="Arial" w:cs="Arial"/>
                <w:sz w:val="20"/>
                <w:szCs w:val="20"/>
              </w:rPr>
            </w:pPr>
          </w:p>
        </w:tc>
      </w:tr>
      <w:tr w:rsidR="008D29B7" w:rsidRPr="005E6C60" w14:paraId="4E6A5527" w14:textId="77777777" w:rsidTr="00176728">
        <w:trPr>
          <w:trHeight w:val="20"/>
        </w:trPr>
        <w:tc>
          <w:tcPr>
            <w:tcW w:w="1073" w:type="dxa"/>
            <w:tcBorders>
              <w:top w:val="nil"/>
              <w:bottom w:val="single" w:sz="4" w:space="0" w:color="auto"/>
            </w:tcBorders>
            <w:shd w:val="clear" w:color="auto" w:fill="auto"/>
          </w:tcPr>
          <w:p w14:paraId="29B879F9" w14:textId="77777777" w:rsidR="008D29B7" w:rsidRPr="005E6C60" w:rsidRDefault="008D29B7" w:rsidP="008D29B7">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252C19D4" w14:textId="77777777" w:rsidR="008D29B7" w:rsidRDefault="008D29B7" w:rsidP="008D29B7">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27E7A1B9" w14:textId="317F1A26" w:rsidR="008D29B7" w:rsidRDefault="00000000" w:rsidP="008D29B7">
            <w:hyperlink r:id="rId111" w:history="1">
              <w:r w:rsidR="008D29B7">
                <w:rPr>
                  <w:rStyle w:val="af2"/>
                </w:rPr>
                <w:t>0847</w:t>
              </w:r>
            </w:hyperlink>
          </w:p>
        </w:tc>
        <w:tc>
          <w:tcPr>
            <w:tcW w:w="4132" w:type="dxa"/>
            <w:tcBorders>
              <w:top w:val="single" w:sz="4" w:space="0" w:color="auto"/>
              <w:bottom w:val="single" w:sz="4" w:space="0" w:color="auto"/>
            </w:tcBorders>
            <w:shd w:val="clear" w:color="auto" w:fill="auto"/>
          </w:tcPr>
          <w:p w14:paraId="7C340986" w14:textId="65529705" w:rsidR="008D29B7" w:rsidRDefault="008D29B7" w:rsidP="008D29B7">
            <w:pPr>
              <w:rPr>
                <w:rFonts w:ascii="Arial" w:hAnsi="Arial" w:cs="Arial"/>
                <w:sz w:val="20"/>
                <w:szCs w:val="20"/>
                <w:lang w:val="en-US"/>
              </w:rPr>
            </w:pPr>
            <w:r>
              <w:rPr>
                <w:rFonts w:ascii="Arial" w:hAnsi="Arial" w:cs="Arial"/>
                <w:sz w:val="20"/>
                <w:szCs w:val="20"/>
                <w:lang w:val="en-US"/>
              </w:rPr>
              <w:t>CR 29.518 1020 Rel-18 Addition of voice support match indicator in UE context</w:t>
            </w:r>
          </w:p>
        </w:tc>
        <w:tc>
          <w:tcPr>
            <w:tcW w:w="1984" w:type="dxa"/>
            <w:tcBorders>
              <w:top w:val="single" w:sz="4" w:space="0" w:color="auto"/>
              <w:bottom w:val="single" w:sz="4" w:space="0" w:color="auto"/>
            </w:tcBorders>
            <w:shd w:val="clear" w:color="auto" w:fill="auto"/>
          </w:tcPr>
          <w:p w14:paraId="735E5948" w14:textId="2C7878A1" w:rsidR="008D29B7" w:rsidRDefault="008D29B7" w:rsidP="008D29B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59405E3" w14:textId="4C909AC9" w:rsidR="008D29B7" w:rsidRDefault="008D29B7" w:rsidP="008D29B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337C8F42" w14:textId="77777777" w:rsidR="008D29B7" w:rsidRDefault="008D29B7" w:rsidP="008D29B7">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only change is some editorials </w:t>
            </w:r>
          </w:p>
          <w:p w14:paraId="220B121E" w14:textId="77777777" w:rsidR="008D29B7" w:rsidRDefault="008D29B7" w:rsidP="008D29B7">
            <w:pPr>
              <w:rPr>
                <w:rFonts w:ascii="Arial" w:eastAsiaTheme="minorEastAsia" w:hAnsi="Arial" w:cs="Arial"/>
                <w:sz w:val="20"/>
                <w:szCs w:val="20"/>
                <w:lang w:eastAsia="zh-CN"/>
              </w:rPr>
            </w:pPr>
          </w:p>
          <w:p w14:paraId="1AB28A24" w14:textId="1DC2DC12" w:rsidR="008D29B7" w:rsidRPr="008D29B7" w:rsidRDefault="008D29B7" w:rsidP="008D29B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A23DC" w:rsidRPr="005E6C60" w14:paraId="48F16564" w14:textId="77777777" w:rsidTr="00140EBC">
        <w:trPr>
          <w:trHeight w:val="20"/>
        </w:trPr>
        <w:tc>
          <w:tcPr>
            <w:tcW w:w="1073" w:type="dxa"/>
            <w:tcBorders>
              <w:bottom w:val="single" w:sz="4" w:space="0" w:color="auto"/>
            </w:tcBorders>
            <w:shd w:val="clear" w:color="auto" w:fill="auto"/>
          </w:tcPr>
          <w:p w14:paraId="21407A55"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41A1D2D7" w14:textId="4C5C3030" w:rsidR="003A23DC" w:rsidRPr="00A07185" w:rsidRDefault="003A23DC" w:rsidP="006E17BA">
            <w:pPr>
              <w:rPr>
                <w:rFonts w:ascii="Arial" w:hAnsi="Arial" w:cs="Arial"/>
                <w:b/>
                <w:color w:val="000000" w:themeColor="text1"/>
                <w:lang w:val="en-US"/>
              </w:rPr>
            </w:pPr>
          </w:p>
        </w:tc>
        <w:tc>
          <w:tcPr>
            <w:tcW w:w="1276" w:type="dxa"/>
            <w:tcBorders>
              <w:bottom w:val="single" w:sz="4" w:space="0" w:color="auto"/>
            </w:tcBorders>
            <w:shd w:val="clear" w:color="auto" w:fill="auto"/>
          </w:tcPr>
          <w:p w14:paraId="78225247" w14:textId="5A1DDDB6" w:rsidR="003A23DC" w:rsidRPr="005E6C60" w:rsidRDefault="00000000" w:rsidP="006E17BA">
            <w:pPr>
              <w:rPr>
                <w:rFonts w:ascii="Arial" w:hAnsi="Arial" w:cs="Arial"/>
                <w:sz w:val="20"/>
                <w:szCs w:val="20"/>
                <w:lang w:val="en-US"/>
              </w:rPr>
            </w:pPr>
            <w:hyperlink r:id="rId112" w:history="1">
              <w:r w:rsidR="003A23DC">
                <w:rPr>
                  <w:rStyle w:val="af2"/>
                  <w:rFonts w:ascii="Arial" w:hAnsi="Arial" w:cs="Arial"/>
                  <w:sz w:val="20"/>
                  <w:szCs w:val="20"/>
                  <w:lang w:val="en-US"/>
                </w:rPr>
                <w:t>0246</w:t>
              </w:r>
            </w:hyperlink>
          </w:p>
        </w:tc>
        <w:tc>
          <w:tcPr>
            <w:tcW w:w="4132" w:type="dxa"/>
            <w:tcBorders>
              <w:bottom w:val="single" w:sz="4" w:space="0" w:color="auto"/>
            </w:tcBorders>
            <w:shd w:val="clear" w:color="auto" w:fill="auto"/>
          </w:tcPr>
          <w:p w14:paraId="57BB5545" w14:textId="6DE7EFF9" w:rsidR="003A23DC" w:rsidRPr="005E6C60" w:rsidRDefault="003A23DC" w:rsidP="006E17BA">
            <w:pPr>
              <w:rPr>
                <w:rFonts w:ascii="Arial" w:hAnsi="Arial" w:cs="Arial"/>
                <w:sz w:val="20"/>
                <w:szCs w:val="20"/>
                <w:lang w:val="en-US"/>
              </w:rPr>
            </w:pPr>
            <w:r>
              <w:rPr>
                <w:rFonts w:ascii="Arial" w:hAnsi="Arial" w:cs="Arial"/>
                <w:sz w:val="20"/>
                <w:szCs w:val="20"/>
                <w:lang w:val="en-US"/>
              </w:rPr>
              <w:t>CR 29.518 1022 Rel-18 Addition of TAI for the Non UE N2 information subscription</w:t>
            </w:r>
          </w:p>
        </w:tc>
        <w:tc>
          <w:tcPr>
            <w:tcW w:w="1984" w:type="dxa"/>
            <w:tcBorders>
              <w:bottom w:val="single" w:sz="4" w:space="0" w:color="auto"/>
            </w:tcBorders>
            <w:shd w:val="clear" w:color="auto" w:fill="auto"/>
          </w:tcPr>
          <w:p w14:paraId="48C30C10" w14:textId="75EE0C21"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DB28D09" w14:textId="1717296B" w:rsidR="003A23DC" w:rsidRPr="00BE4B02" w:rsidRDefault="00BE4B02"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6.2.11</w:t>
            </w:r>
          </w:p>
        </w:tc>
        <w:tc>
          <w:tcPr>
            <w:tcW w:w="6368" w:type="dxa"/>
            <w:tcBorders>
              <w:bottom w:val="single" w:sz="4" w:space="0" w:color="auto"/>
            </w:tcBorders>
            <w:shd w:val="clear" w:color="auto" w:fill="auto"/>
          </w:tcPr>
          <w:p w14:paraId="63DE4FD7" w14:textId="77777777" w:rsidR="003A23DC" w:rsidRDefault="003A23DC" w:rsidP="006E17BA">
            <w:pPr>
              <w:rPr>
                <w:rFonts w:ascii="Arial" w:hAnsi="Arial" w:cs="Arial"/>
                <w:sz w:val="20"/>
                <w:szCs w:val="20"/>
              </w:rPr>
            </w:pPr>
            <w:r>
              <w:rPr>
                <w:rFonts w:ascii="Arial" w:hAnsi="Arial" w:cs="Arial"/>
                <w:sz w:val="20"/>
                <w:szCs w:val="20"/>
              </w:rPr>
              <w:t>WI SBIProtoc18, TRS_URLLC</w:t>
            </w:r>
          </w:p>
          <w:p w14:paraId="45D9A08F" w14:textId="62A9DFFE"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3BC7E50D" w14:textId="77777777" w:rsidTr="00D33BE2">
        <w:trPr>
          <w:trHeight w:val="20"/>
        </w:trPr>
        <w:tc>
          <w:tcPr>
            <w:tcW w:w="1073" w:type="dxa"/>
            <w:tcBorders>
              <w:bottom w:val="nil"/>
            </w:tcBorders>
            <w:shd w:val="clear" w:color="auto" w:fill="auto"/>
          </w:tcPr>
          <w:p w14:paraId="1D6058D8"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143D0BF8" w14:textId="7F9CBF49"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0500F719" w14:textId="6BB3B1A9" w:rsidR="003A23DC" w:rsidRPr="005E6C60" w:rsidRDefault="00000000" w:rsidP="006E17BA">
            <w:pPr>
              <w:rPr>
                <w:rFonts w:ascii="Arial" w:hAnsi="Arial" w:cs="Arial"/>
                <w:sz w:val="20"/>
                <w:szCs w:val="20"/>
                <w:lang w:val="en-US"/>
              </w:rPr>
            </w:pPr>
            <w:hyperlink r:id="rId113" w:history="1">
              <w:r w:rsidR="003A23DC">
                <w:rPr>
                  <w:rStyle w:val="af2"/>
                  <w:rFonts w:ascii="Arial" w:hAnsi="Arial" w:cs="Arial"/>
                  <w:sz w:val="20"/>
                  <w:szCs w:val="20"/>
                  <w:lang w:val="en-US"/>
                </w:rPr>
                <w:t>0264</w:t>
              </w:r>
            </w:hyperlink>
          </w:p>
        </w:tc>
        <w:tc>
          <w:tcPr>
            <w:tcW w:w="4132" w:type="dxa"/>
            <w:tcBorders>
              <w:bottom w:val="single" w:sz="4" w:space="0" w:color="auto"/>
            </w:tcBorders>
            <w:shd w:val="clear" w:color="auto" w:fill="auto"/>
          </w:tcPr>
          <w:p w14:paraId="111430EF" w14:textId="7DC07228" w:rsidR="003A23DC" w:rsidRPr="005E6C60" w:rsidRDefault="003A23DC" w:rsidP="006E17BA">
            <w:pPr>
              <w:rPr>
                <w:rFonts w:ascii="Arial" w:hAnsi="Arial" w:cs="Arial"/>
                <w:sz w:val="20"/>
                <w:szCs w:val="20"/>
                <w:lang w:val="en-US"/>
              </w:rPr>
            </w:pPr>
            <w:r>
              <w:rPr>
                <w:rFonts w:ascii="Arial" w:hAnsi="Arial" w:cs="Arial"/>
                <w:sz w:val="20"/>
                <w:szCs w:val="20"/>
                <w:lang w:val="en-US"/>
              </w:rPr>
              <w:t>CR 29.510 0964 Rel-18 PGW-U selection info attribute</w:t>
            </w:r>
          </w:p>
        </w:tc>
        <w:tc>
          <w:tcPr>
            <w:tcW w:w="1984" w:type="dxa"/>
            <w:tcBorders>
              <w:bottom w:val="single" w:sz="4" w:space="0" w:color="auto"/>
            </w:tcBorders>
            <w:shd w:val="clear" w:color="auto" w:fill="auto"/>
          </w:tcPr>
          <w:p w14:paraId="4EA5F2CD" w14:textId="5AE870D3" w:rsidR="003A23DC" w:rsidRPr="005E6C60" w:rsidRDefault="003A23DC" w:rsidP="006E17BA">
            <w:pPr>
              <w:rPr>
                <w:rFonts w:ascii="Arial" w:hAnsi="Arial" w:cs="Arial"/>
                <w:sz w:val="20"/>
                <w:szCs w:val="20"/>
                <w:lang w:val="en-US"/>
              </w:rPr>
            </w:pPr>
            <w:r>
              <w:rPr>
                <w:rFonts w:ascii="Arial" w:hAnsi="Arial" w:cs="Arial"/>
                <w:sz w:val="20"/>
                <w:szCs w:val="20"/>
                <w:lang w:val="en-US"/>
              </w:rPr>
              <w:t>Rakuten Mobile, Inc</w:t>
            </w:r>
          </w:p>
        </w:tc>
        <w:tc>
          <w:tcPr>
            <w:tcW w:w="1775" w:type="dxa"/>
            <w:tcBorders>
              <w:bottom w:val="single" w:sz="4" w:space="0" w:color="auto"/>
            </w:tcBorders>
            <w:shd w:val="clear" w:color="auto" w:fill="auto"/>
          </w:tcPr>
          <w:p w14:paraId="4F60823B" w14:textId="71ABB022" w:rsidR="003A23DC" w:rsidRPr="005E6C60" w:rsidRDefault="00F076B0" w:rsidP="006E17BA">
            <w:pPr>
              <w:rPr>
                <w:rFonts w:ascii="Arial" w:hAnsi="Arial" w:cs="Arial"/>
                <w:sz w:val="20"/>
                <w:szCs w:val="20"/>
                <w:lang w:val="en-US"/>
              </w:rPr>
            </w:pPr>
            <w:r>
              <w:rPr>
                <w:rFonts w:ascii="Arial" w:hAnsi="Arial" w:cs="Arial"/>
                <w:sz w:val="20"/>
                <w:szCs w:val="20"/>
                <w:lang w:val="en-US"/>
              </w:rPr>
              <w:t>Revised to C4-240563</w:t>
            </w:r>
          </w:p>
        </w:tc>
        <w:tc>
          <w:tcPr>
            <w:tcW w:w="6368" w:type="dxa"/>
            <w:tcBorders>
              <w:bottom w:val="nil"/>
            </w:tcBorders>
            <w:shd w:val="clear" w:color="auto" w:fill="auto"/>
          </w:tcPr>
          <w:p w14:paraId="219D208C" w14:textId="77777777" w:rsidR="003A23DC" w:rsidRDefault="003A23DC" w:rsidP="006E17BA">
            <w:pPr>
              <w:rPr>
                <w:rFonts w:ascii="Arial" w:hAnsi="Arial" w:cs="Arial"/>
                <w:sz w:val="20"/>
                <w:szCs w:val="20"/>
              </w:rPr>
            </w:pPr>
            <w:r>
              <w:rPr>
                <w:rFonts w:ascii="Arial" w:hAnsi="Arial" w:cs="Arial"/>
                <w:sz w:val="20"/>
                <w:szCs w:val="20"/>
              </w:rPr>
              <w:t>WI SBIProtoc18</w:t>
            </w:r>
          </w:p>
          <w:p w14:paraId="31D8233C" w14:textId="77777777" w:rsidR="003A23DC" w:rsidRDefault="003A23DC" w:rsidP="006E17BA">
            <w:pPr>
              <w:rPr>
                <w:rFonts w:ascii="Arial" w:hAnsi="Arial" w:cs="Arial"/>
                <w:sz w:val="20"/>
                <w:szCs w:val="20"/>
              </w:rPr>
            </w:pPr>
            <w:r>
              <w:rPr>
                <w:rFonts w:ascii="Arial" w:hAnsi="Arial" w:cs="Arial"/>
                <w:sz w:val="20"/>
                <w:szCs w:val="20"/>
              </w:rPr>
              <w:t>CAT B</w:t>
            </w:r>
          </w:p>
          <w:p w14:paraId="7D97E247" w14:textId="77777777" w:rsidR="00F076B0" w:rsidRDefault="00F076B0" w:rsidP="006E17BA">
            <w:pPr>
              <w:rPr>
                <w:rFonts w:ascii="Arial" w:hAnsi="Arial" w:cs="Arial"/>
                <w:sz w:val="20"/>
                <w:szCs w:val="20"/>
              </w:rPr>
            </w:pPr>
          </w:p>
          <w:p w14:paraId="33490644" w14:textId="77777777" w:rsidR="00F076B0" w:rsidRDefault="00F076B0"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 requests to make it clear what kind of info to be included in this new attribute; Management API also impacted; query parameter to be updated; typo</w:t>
            </w:r>
          </w:p>
          <w:p w14:paraId="4470F085" w14:textId="4A67BBD8" w:rsidR="00F076B0" w:rsidRPr="00F076B0" w:rsidRDefault="00F076B0"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B</w:t>
            </w:r>
            <w:r>
              <w:rPr>
                <w:rFonts w:ascii="Arial" w:eastAsiaTheme="minorEastAsia" w:hAnsi="Arial" w:cs="Arial"/>
                <w:sz w:val="20"/>
                <w:szCs w:val="20"/>
                <w:lang w:eastAsia="zh-CN"/>
              </w:rPr>
              <w:t>runo: the justification is not clear</w:t>
            </w:r>
          </w:p>
        </w:tc>
      </w:tr>
      <w:tr w:rsidR="00F076B0" w:rsidRPr="005E6C60" w14:paraId="01FD0179" w14:textId="77777777" w:rsidTr="00E43319">
        <w:trPr>
          <w:trHeight w:val="20"/>
        </w:trPr>
        <w:tc>
          <w:tcPr>
            <w:tcW w:w="1073" w:type="dxa"/>
            <w:tcBorders>
              <w:top w:val="nil"/>
              <w:bottom w:val="single" w:sz="4" w:space="0" w:color="auto"/>
            </w:tcBorders>
            <w:shd w:val="clear" w:color="auto" w:fill="auto"/>
          </w:tcPr>
          <w:p w14:paraId="7D098668" w14:textId="77777777" w:rsidR="00F076B0" w:rsidRPr="005E6C60" w:rsidRDefault="00F076B0" w:rsidP="00F076B0">
            <w:pPr>
              <w:rPr>
                <w:rFonts w:ascii="Arial" w:eastAsia="Batang" w:hAnsi="Arial" w:cs="Arial"/>
                <w:b/>
                <w:lang w:eastAsia="ko-KR"/>
              </w:rPr>
            </w:pPr>
          </w:p>
        </w:tc>
        <w:tc>
          <w:tcPr>
            <w:tcW w:w="2466" w:type="dxa"/>
            <w:tcBorders>
              <w:top w:val="nil"/>
              <w:bottom w:val="single" w:sz="4" w:space="0" w:color="auto"/>
            </w:tcBorders>
            <w:shd w:val="clear" w:color="auto" w:fill="FFFFFF"/>
          </w:tcPr>
          <w:p w14:paraId="7176404F" w14:textId="77777777" w:rsidR="00F076B0" w:rsidRDefault="00F076B0" w:rsidP="00F076B0">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608E12B4" w14:textId="55719911" w:rsidR="00F076B0" w:rsidRDefault="00000000" w:rsidP="00F076B0">
            <w:hyperlink r:id="rId114" w:history="1">
              <w:r w:rsidR="00F076B0">
                <w:rPr>
                  <w:rStyle w:val="af2"/>
                </w:rPr>
                <w:t>0563</w:t>
              </w:r>
            </w:hyperlink>
          </w:p>
        </w:tc>
        <w:tc>
          <w:tcPr>
            <w:tcW w:w="4132" w:type="dxa"/>
            <w:tcBorders>
              <w:top w:val="single" w:sz="4" w:space="0" w:color="auto"/>
              <w:bottom w:val="single" w:sz="4" w:space="0" w:color="auto"/>
            </w:tcBorders>
            <w:shd w:val="clear" w:color="auto" w:fill="auto"/>
          </w:tcPr>
          <w:p w14:paraId="457074E8" w14:textId="6D999438" w:rsidR="00F076B0" w:rsidRDefault="00F076B0" w:rsidP="00F076B0">
            <w:pPr>
              <w:rPr>
                <w:rFonts w:ascii="Arial" w:hAnsi="Arial" w:cs="Arial"/>
                <w:sz w:val="20"/>
                <w:szCs w:val="20"/>
                <w:lang w:val="en-US"/>
              </w:rPr>
            </w:pPr>
            <w:r>
              <w:rPr>
                <w:rFonts w:ascii="Arial" w:hAnsi="Arial" w:cs="Arial"/>
                <w:sz w:val="20"/>
                <w:szCs w:val="20"/>
                <w:lang w:val="en-US"/>
              </w:rPr>
              <w:t xml:space="preserve">CR 29.510 0964 Rel-18 </w:t>
            </w:r>
            <w:r w:rsidR="00322518">
              <w:rPr>
                <w:noProof/>
              </w:rPr>
              <w:t>UPF+PGW-U selection info attribute</w:t>
            </w:r>
          </w:p>
        </w:tc>
        <w:tc>
          <w:tcPr>
            <w:tcW w:w="1984" w:type="dxa"/>
            <w:tcBorders>
              <w:top w:val="single" w:sz="4" w:space="0" w:color="auto"/>
              <w:bottom w:val="single" w:sz="4" w:space="0" w:color="auto"/>
            </w:tcBorders>
            <w:shd w:val="clear" w:color="auto" w:fill="auto"/>
          </w:tcPr>
          <w:p w14:paraId="0641C93E" w14:textId="45323274" w:rsidR="00F076B0" w:rsidRDefault="00F076B0" w:rsidP="00F076B0">
            <w:pPr>
              <w:rPr>
                <w:rFonts w:ascii="Arial" w:hAnsi="Arial" w:cs="Arial"/>
                <w:sz w:val="20"/>
                <w:szCs w:val="20"/>
                <w:lang w:val="en-US"/>
              </w:rPr>
            </w:pPr>
            <w:r>
              <w:rPr>
                <w:rFonts w:ascii="Arial" w:hAnsi="Arial" w:cs="Arial"/>
                <w:sz w:val="20"/>
                <w:szCs w:val="20"/>
                <w:lang w:val="en-US"/>
              </w:rPr>
              <w:t>Rakuten Mobile, Inc</w:t>
            </w:r>
            <w:r w:rsidR="008A7CA3">
              <w:t xml:space="preserve">, </w:t>
            </w:r>
            <w:r w:rsidR="008A7CA3" w:rsidRPr="008A7CA3">
              <w:rPr>
                <w:rFonts w:ascii="Arial" w:hAnsi="Arial" w:cs="Arial"/>
                <w:sz w:val="20"/>
                <w:szCs w:val="20"/>
                <w:lang w:val="en-US"/>
              </w:rPr>
              <w:t>SK Telecom, DISH Network, TELUS</w:t>
            </w:r>
          </w:p>
        </w:tc>
        <w:tc>
          <w:tcPr>
            <w:tcW w:w="1775" w:type="dxa"/>
            <w:tcBorders>
              <w:top w:val="single" w:sz="4" w:space="0" w:color="auto"/>
              <w:bottom w:val="single" w:sz="4" w:space="0" w:color="auto"/>
            </w:tcBorders>
            <w:shd w:val="clear" w:color="auto" w:fill="auto"/>
          </w:tcPr>
          <w:p w14:paraId="24D204A6" w14:textId="74666142" w:rsidR="00F076B0" w:rsidRDefault="00E43319" w:rsidP="00F076B0">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280925D4" w14:textId="520149FD" w:rsidR="00F076B0" w:rsidRPr="008A7CA3" w:rsidRDefault="008A7CA3" w:rsidP="00F076B0">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 stage 2 requirement is not justified</w:t>
            </w:r>
          </w:p>
        </w:tc>
      </w:tr>
      <w:tr w:rsidR="003A23DC" w:rsidRPr="005E6C60" w14:paraId="5871D058" w14:textId="77777777" w:rsidTr="00140EBC">
        <w:trPr>
          <w:trHeight w:val="20"/>
        </w:trPr>
        <w:tc>
          <w:tcPr>
            <w:tcW w:w="1073" w:type="dxa"/>
            <w:tcBorders>
              <w:bottom w:val="nil"/>
            </w:tcBorders>
            <w:shd w:val="clear" w:color="auto" w:fill="auto"/>
          </w:tcPr>
          <w:p w14:paraId="42D3B153"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4E468BFA" w14:textId="3B634F87"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0374D2F6" w14:textId="5E76F016" w:rsidR="003A23DC" w:rsidRPr="005E6C60" w:rsidRDefault="00000000" w:rsidP="006E17BA">
            <w:pPr>
              <w:rPr>
                <w:rFonts w:ascii="Arial" w:hAnsi="Arial" w:cs="Arial"/>
                <w:sz w:val="20"/>
                <w:szCs w:val="20"/>
                <w:lang w:val="en-US"/>
              </w:rPr>
            </w:pPr>
            <w:hyperlink r:id="rId115" w:history="1">
              <w:r w:rsidR="003A23DC">
                <w:rPr>
                  <w:rStyle w:val="af2"/>
                  <w:rFonts w:ascii="Arial" w:hAnsi="Arial" w:cs="Arial"/>
                  <w:sz w:val="20"/>
                  <w:szCs w:val="20"/>
                  <w:lang w:val="en-US"/>
                </w:rPr>
                <w:t>0268</w:t>
              </w:r>
            </w:hyperlink>
          </w:p>
        </w:tc>
        <w:tc>
          <w:tcPr>
            <w:tcW w:w="4132" w:type="dxa"/>
            <w:tcBorders>
              <w:bottom w:val="single" w:sz="4" w:space="0" w:color="auto"/>
            </w:tcBorders>
            <w:shd w:val="clear" w:color="auto" w:fill="auto"/>
          </w:tcPr>
          <w:p w14:paraId="33CDD261" w14:textId="7ACC15E2" w:rsidR="003A23DC" w:rsidRPr="005E6C60" w:rsidRDefault="003A23DC" w:rsidP="006E17BA">
            <w:pPr>
              <w:rPr>
                <w:rFonts w:ascii="Arial" w:hAnsi="Arial" w:cs="Arial"/>
                <w:sz w:val="20"/>
                <w:szCs w:val="20"/>
                <w:lang w:val="en-US"/>
              </w:rPr>
            </w:pPr>
            <w:r>
              <w:rPr>
                <w:rFonts w:ascii="Arial" w:hAnsi="Arial" w:cs="Arial"/>
                <w:sz w:val="20"/>
                <w:szCs w:val="20"/>
                <w:lang w:val="en-US"/>
              </w:rPr>
              <w:t>CR 29.500 0421 Rel-18 Error description in 401 Unauthorized response</w:t>
            </w:r>
          </w:p>
        </w:tc>
        <w:tc>
          <w:tcPr>
            <w:tcW w:w="1984" w:type="dxa"/>
            <w:tcBorders>
              <w:bottom w:val="single" w:sz="4" w:space="0" w:color="auto"/>
            </w:tcBorders>
            <w:shd w:val="clear" w:color="auto" w:fill="auto"/>
          </w:tcPr>
          <w:p w14:paraId="7A0C90C0" w14:textId="027074D1"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F1A1AD2" w14:textId="70DA799B" w:rsidR="003A23DC" w:rsidRPr="005E6C60" w:rsidRDefault="001710F7" w:rsidP="006E17BA">
            <w:pPr>
              <w:rPr>
                <w:rFonts w:ascii="Arial" w:hAnsi="Arial" w:cs="Arial"/>
                <w:sz w:val="20"/>
                <w:szCs w:val="20"/>
                <w:lang w:val="en-US"/>
              </w:rPr>
            </w:pPr>
            <w:r>
              <w:rPr>
                <w:rFonts w:ascii="Arial" w:hAnsi="Arial" w:cs="Arial"/>
                <w:sz w:val="20"/>
                <w:szCs w:val="20"/>
                <w:lang w:val="en-US"/>
              </w:rPr>
              <w:t>Revised to C4-240571</w:t>
            </w:r>
          </w:p>
        </w:tc>
        <w:tc>
          <w:tcPr>
            <w:tcW w:w="6368" w:type="dxa"/>
            <w:tcBorders>
              <w:bottom w:val="nil"/>
            </w:tcBorders>
            <w:shd w:val="clear" w:color="auto" w:fill="auto"/>
          </w:tcPr>
          <w:p w14:paraId="00D80E4D" w14:textId="77777777" w:rsidR="003A23DC" w:rsidRDefault="003A23DC" w:rsidP="006E17BA">
            <w:pPr>
              <w:rPr>
                <w:rFonts w:ascii="Arial" w:hAnsi="Arial" w:cs="Arial"/>
                <w:sz w:val="20"/>
                <w:szCs w:val="20"/>
              </w:rPr>
            </w:pPr>
            <w:r>
              <w:rPr>
                <w:rFonts w:ascii="Arial" w:hAnsi="Arial" w:cs="Arial"/>
                <w:sz w:val="20"/>
                <w:szCs w:val="20"/>
              </w:rPr>
              <w:t>WI SBIProtoc18</w:t>
            </w:r>
          </w:p>
          <w:p w14:paraId="5E5B88C3" w14:textId="77777777" w:rsidR="003A23DC" w:rsidRDefault="003A23DC" w:rsidP="006E17BA">
            <w:pPr>
              <w:rPr>
                <w:rFonts w:ascii="Arial" w:hAnsi="Arial" w:cs="Arial"/>
                <w:sz w:val="20"/>
                <w:szCs w:val="20"/>
              </w:rPr>
            </w:pPr>
            <w:r>
              <w:rPr>
                <w:rFonts w:ascii="Arial" w:hAnsi="Arial" w:cs="Arial"/>
                <w:sz w:val="20"/>
                <w:szCs w:val="20"/>
              </w:rPr>
              <w:t>CAT F</w:t>
            </w:r>
          </w:p>
          <w:p w14:paraId="5CF34DC1" w14:textId="77777777" w:rsidR="001710F7" w:rsidRDefault="001710F7" w:rsidP="006E17BA">
            <w:pPr>
              <w:rPr>
                <w:rFonts w:ascii="Arial" w:hAnsi="Arial" w:cs="Arial"/>
                <w:sz w:val="20"/>
                <w:szCs w:val="20"/>
              </w:rPr>
            </w:pPr>
          </w:p>
          <w:p w14:paraId="3783DAE8" w14:textId="53CBAF3E" w:rsidR="001710F7" w:rsidRPr="001710F7" w:rsidRDefault="001710F7"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esus: the error description is not meant to be used by machine but for human reading; double quote is not allowed according to the syntax in the RFC</w:t>
            </w:r>
          </w:p>
        </w:tc>
      </w:tr>
      <w:tr w:rsidR="001710F7" w:rsidRPr="005E6C60" w14:paraId="3F812780" w14:textId="77777777" w:rsidTr="009D34DA">
        <w:trPr>
          <w:trHeight w:val="20"/>
        </w:trPr>
        <w:tc>
          <w:tcPr>
            <w:tcW w:w="1073" w:type="dxa"/>
            <w:tcBorders>
              <w:top w:val="nil"/>
              <w:bottom w:val="nil"/>
            </w:tcBorders>
            <w:shd w:val="clear" w:color="auto" w:fill="auto"/>
          </w:tcPr>
          <w:p w14:paraId="64FFD43D" w14:textId="77777777" w:rsidR="001710F7" w:rsidRPr="005E6C60" w:rsidRDefault="001710F7" w:rsidP="001710F7">
            <w:pPr>
              <w:rPr>
                <w:rFonts w:ascii="Arial" w:eastAsia="Batang" w:hAnsi="Arial" w:cs="Arial"/>
                <w:b/>
                <w:lang w:eastAsia="ko-KR"/>
              </w:rPr>
            </w:pPr>
          </w:p>
        </w:tc>
        <w:tc>
          <w:tcPr>
            <w:tcW w:w="2466" w:type="dxa"/>
            <w:tcBorders>
              <w:top w:val="nil"/>
              <w:bottom w:val="nil"/>
            </w:tcBorders>
            <w:shd w:val="clear" w:color="auto" w:fill="FFFFFF"/>
          </w:tcPr>
          <w:p w14:paraId="457E17F4" w14:textId="77777777" w:rsidR="001710F7" w:rsidRDefault="001710F7" w:rsidP="001710F7">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1169C5C8" w14:textId="247E35BE" w:rsidR="001710F7" w:rsidRDefault="00000000" w:rsidP="001710F7">
            <w:hyperlink r:id="rId116" w:history="1">
              <w:r w:rsidR="001710F7">
                <w:rPr>
                  <w:rStyle w:val="af2"/>
                </w:rPr>
                <w:t>0571</w:t>
              </w:r>
            </w:hyperlink>
          </w:p>
        </w:tc>
        <w:tc>
          <w:tcPr>
            <w:tcW w:w="4132" w:type="dxa"/>
            <w:tcBorders>
              <w:top w:val="single" w:sz="4" w:space="0" w:color="auto"/>
              <w:bottom w:val="single" w:sz="4" w:space="0" w:color="auto"/>
            </w:tcBorders>
            <w:shd w:val="clear" w:color="auto" w:fill="auto"/>
          </w:tcPr>
          <w:p w14:paraId="21D550D7" w14:textId="16DD9A36" w:rsidR="001710F7" w:rsidRDefault="001710F7" w:rsidP="001710F7">
            <w:pPr>
              <w:rPr>
                <w:rFonts w:ascii="Arial" w:hAnsi="Arial" w:cs="Arial"/>
                <w:sz w:val="20"/>
                <w:szCs w:val="20"/>
                <w:lang w:val="en-US"/>
              </w:rPr>
            </w:pPr>
            <w:r>
              <w:rPr>
                <w:rFonts w:ascii="Arial" w:hAnsi="Arial" w:cs="Arial"/>
                <w:sz w:val="20"/>
                <w:szCs w:val="20"/>
                <w:lang w:val="en-US"/>
              </w:rPr>
              <w:t>CR 29.500 0421 Rel-18 Error description in 401 Unauthorized response</w:t>
            </w:r>
          </w:p>
        </w:tc>
        <w:tc>
          <w:tcPr>
            <w:tcW w:w="1984" w:type="dxa"/>
            <w:tcBorders>
              <w:top w:val="single" w:sz="4" w:space="0" w:color="auto"/>
              <w:bottom w:val="single" w:sz="4" w:space="0" w:color="auto"/>
            </w:tcBorders>
            <w:shd w:val="clear" w:color="auto" w:fill="auto"/>
          </w:tcPr>
          <w:p w14:paraId="0F8B1104" w14:textId="4E71DA04" w:rsidR="001710F7" w:rsidRDefault="001710F7" w:rsidP="001710F7">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5186FD0" w14:textId="7DD9A570" w:rsidR="001710F7" w:rsidRDefault="00121093" w:rsidP="001710F7">
            <w:pPr>
              <w:rPr>
                <w:rFonts w:ascii="Arial" w:hAnsi="Arial" w:cs="Arial"/>
                <w:sz w:val="20"/>
                <w:szCs w:val="20"/>
                <w:lang w:val="en-US"/>
              </w:rPr>
            </w:pPr>
            <w:r>
              <w:rPr>
                <w:rFonts w:ascii="Arial" w:hAnsi="Arial" w:cs="Arial"/>
                <w:sz w:val="20"/>
                <w:szCs w:val="20"/>
                <w:lang w:val="en-US"/>
              </w:rPr>
              <w:t>Revised to C4-240794</w:t>
            </w:r>
          </w:p>
        </w:tc>
        <w:tc>
          <w:tcPr>
            <w:tcW w:w="6368" w:type="dxa"/>
            <w:tcBorders>
              <w:top w:val="nil"/>
              <w:bottom w:val="nil"/>
            </w:tcBorders>
            <w:shd w:val="clear" w:color="auto" w:fill="auto"/>
          </w:tcPr>
          <w:p w14:paraId="75866297" w14:textId="77777777" w:rsidR="001710F7" w:rsidRDefault="001710F7" w:rsidP="001710F7">
            <w:pPr>
              <w:rPr>
                <w:rFonts w:ascii="Arial" w:hAnsi="Arial" w:cs="Arial"/>
                <w:sz w:val="20"/>
                <w:szCs w:val="20"/>
              </w:rPr>
            </w:pPr>
          </w:p>
        </w:tc>
      </w:tr>
      <w:tr w:rsidR="00121093" w:rsidRPr="005E6C60" w14:paraId="2B5750B7" w14:textId="77777777" w:rsidTr="00243A2A">
        <w:trPr>
          <w:trHeight w:val="20"/>
        </w:trPr>
        <w:tc>
          <w:tcPr>
            <w:tcW w:w="1073" w:type="dxa"/>
            <w:tcBorders>
              <w:top w:val="nil"/>
              <w:bottom w:val="nil"/>
            </w:tcBorders>
            <w:shd w:val="clear" w:color="auto" w:fill="auto"/>
          </w:tcPr>
          <w:p w14:paraId="49CF1A01" w14:textId="77777777" w:rsidR="00121093" w:rsidRPr="005E6C60" w:rsidRDefault="00121093" w:rsidP="00121093">
            <w:pPr>
              <w:rPr>
                <w:rFonts w:ascii="Arial" w:eastAsia="Batang" w:hAnsi="Arial" w:cs="Arial"/>
                <w:b/>
                <w:lang w:eastAsia="ko-KR"/>
              </w:rPr>
            </w:pPr>
          </w:p>
        </w:tc>
        <w:tc>
          <w:tcPr>
            <w:tcW w:w="2466" w:type="dxa"/>
            <w:tcBorders>
              <w:top w:val="nil"/>
              <w:bottom w:val="nil"/>
            </w:tcBorders>
            <w:shd w:val="clear" w:color="auto" w:fill="FFFFFF"/>
          </w:tcPr>
          <w:p w14:paraId="29256371" w14:textId="77777777" w:rsidR="00121093" w:rsidRDefault="00121093" w:rsidP="00121093">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1A64C00B" w14:textId="4910B5C0" w:rsidR="00121093" w:rsidRDefault="00000000" w:rsidP="00121093">
            <w:hyperlink r:id="rId117" w:history="1">
              <w:r w:rsidR="00121093">
                <w:rPr>
                  <w:rStyle w:val="af2"/>
                </w:rPr>
                <w:t>0794</w:t>
              </w:r>
            </w:hyperlink>
          </w:p>
        </w:tc>
        <w:tc>
          <w:tcPr>
            <w:tcW w:w="4132" w:type="dxa"/>
            <w:tcBorders>
              <w:top w:val="single" w:sz="4" w:space="0" w:color="auto"/>
              <w:bottom w:val="single" w:sz="4" w:space="0" w:color="auto"/>
            </w:tcBorders>
            <w:shd w:val="clear" w:color="auto" w:fill="auto"/>
          </w:tcPr>
          <w:p w14:paraId="26281F3E" w14:textId="0DC177F1" w:rsidR="00121093" w:rsidRDefault="00121093" w:rsidP="00121093">
            <w:pPr>
              <w:rPr>
                <w:rFonts w:ascii="Arial" w:hAnsi="Arial" w:cs="Arial"/>
                <w:sz w:val="20"/>
                <w:szCs w:val="20"/>
                <w:lang w:val="en-US"/>
              </w:rPr>
            </w:pPr>
            <w:r>
              <w:rPr>
                <w:rFonts w:ascii="Arial" w:hAnsi="Arial" w:cs="Arial"/>
                <w:sz w:val="20"/>
                <w:szCs w:val="20"/>
                <w:lang w:val="en-US"/>
              </w:rPr>
              <w:t>CR 29.500 0421 Rel-18 Error description in 401 Unauthorized response</w:t>
            </w:r>
          </w:p>
        </w:tc>
        <w:tc>
          <w:tcPr>
            <w:tcW w:w="1984" w:type="dxa"/>
            <w:tcBorders>
              <w:top w:val="single" w:sz="4" w:space="0" w:color="auto"/>
              <w:bottom w:val="single" w:sz="4" w:space="0" w:color="auto"/>
            </w:tcBorders>
            <w:shd w:val="clear" w:color="auto" w:fill="auto"/>
          </w:tcPr>
          <w:p w14:paraId="6C435EAB" w14:textId="52231AC9" w:rsidR="00121093" w:rsidRDefault="00121093" w:rsidP="0012109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F93BB75" w14:textId="79EA551B" w:rsidR="00121093" w:rsidRDefault="00243A2A" w:rsidP="00121093">
            <w:pPr>
              <w:rPr>
                <w:rFonts w:ascii="Arial" w:hAnsi="Arial" w:cs="Arial"/>
                <w:sz w:val="20"/>
                <w:szCs w:val="20"/>
                <w:lang w:val="en-US"/>
              </w:rPr>
            </w:pPr>
            <w:r>
              <w:rPr>
                <w:rFonts w:ascii="Arial" w:hAnsi="Arial" w:cs="Arial"/>
                <w:sz w:val="20"/>
                <w:szCs w:val="20"/>
                <w:lang w:val="en-US"/>
              </w:rPr>
              <w:t>Revised to C4-240848</w:t>
            </w:r>
          </w:p>
        </w:tc>
        <w:tc>
          <w:tcPr>
            <w:tcW w:w="6368" w:type="dxa"/>
            <w:tcBorders>
              <w:top w:val="nil"/>
              <w:bottom w:val="nil"/>
            </w:tcBorders>
            <w:shd w:val="clear" w:color="auto" w:fill="auto"/>
          </w:tcPr>
          <w:p w14:paraId="118B62BB" w14:textId="77777777" w:rsidR="00121093" w:rsidRDefault="00121093" w:rsidP="00121093">
            <w:pPr>
              <w:rPr>
                <w:rFonts w:ascii="Arial" w:hAnsi="Arial" w:cs="Arial"/>
                <w:sz w:val="20"/>
                <w:szCs w:val="20"/>
              </w:rPr>
            </w:pPr>
          </w:p>
        </w:tc>
      </w:tr>
      <w:tr w:rsidR="00243A2A" w:rsidRPr="005E6C60" w14:paraId="40931D95" w14:textId="77777777" w:rsidTr="00176728">
        <w:trPr>
          <w:trHeight w:val="20"/>
        </w:trPr>
        <w:tc>
          <w:tcPr>
            <w:tcW w:w="1073" w:type="dxa"/>
            <w:tcBorders>
              <w:top w:val="nil"/>
              <w:bottom w:val="single" w:sz="4" w:space="0" w:color="auto"/>
            </w:tcBorders>
            <w:shd w:val="clear" w:color="auto" w:fill="auto"/>
          </w:tcPr>
          <w:p w14:paraId="0F56D872" w14:textId="77777777" w:rsidR="00243A2A" w:rsidRPr="005E6C60" w:rsidRDefault="00243A2A" w:rsidP="00243A2A">
            <w:pPr>
              <w:rPr>
                <w:rFonts w:ascii="Arial" w:eastAsia="Batang" w:hAnsi="Arial" w:cs="Arial"/>
                <w:b/>
                <w:lang w:eastAsia="ko-KR"/>
              </w:rPr>
            </w:pPr>
          </w:p>
        </w:tc>
        <w:tc>
          <w:tcPr>
            <w:tcW w:w="2466" w:type="dxa"/>
            <w:tcBorders>
              <w:top w:val="nil"/>
              <w:bottom w:val="single" w:sz="4" w:space="0" w:color="auto"/>
            </w:tcBorders>
            <w:shd w:val="clear" w:color="auto" w:fill="FFFFFF"/>
          </w:tcPr>
          <w:p w14:paraId="11BA5007" w14:textId="77777777" w:rsidR="00243A2A" w:rsidRDefault="00243A2A" w:rsidP="00243A2A">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339CE261" w14:textId="6AF24EE1" w:rsidR="00243A2A" w:rsidRDefault="00000000" w:rsidP="00243A2A">
            <w:hyperlink r:id="rId118" w:history="1">
              <w:r w:rsidR="00243A2A">
                <w:rPr>
                  <w:rStyle w:val="af2"/>
                </w:rPr>
                <w:t>0848</w:t>
              </w:r>
            </w:hyperlink>
          </w:p>
        </w:tc>
        <w:tc>
          <w:tcPr>
            <w:tcW w:w="4132" w:type="dxa"/>
            <w:tcBorders>
              <w:top w:val="single" w:sz="4" w:space="0" w:color="auto"/>
              <w:bottom w:val="single" w:sz="4" w:space="0" w:color="auto"/>
            </w:tcBorders>
            <w:shd w:val="clear" w:color="auto" w:fill="auto"/>
          </w:tcPr>
          <w:p w14:paraId="24A561CE" w14:textId="182AB2BB" w:rsidR="00243A2A" w:rsidRDefault="00243A2A" w:rsidP="00243A2A">
            <w:pPr>
              <w:rPr>
                <w:rFonts w:ascii="Arial" w:hAnsi="Arial" w:cs="Arial"/>
                <w:sz w:val="20"/>
                <w:szCs w:val="20"/>
                <w:lang w:val="en-US"/>
              </w:rPr>
            </w:pPr>
            <w:r>
              <w:rPr>
                <w:rFonts w:ascii="Arial" w:hAnsi="Arial" w:cs="Arial"/>
                <w:sz w:val="20"/>
                <w:szCs w:val="20"/>
                <w:lang w:val="en-US"/>
              </w:rPr>
              <w:t>CR 29.500 0421 Rel-18 Error description in 401 Unauthorized response</w:t>
            </w:r>
          </w:p>
        </w:tc>
        <w:tc>
          <w:tcPr>
            <w:tcW w:w="1984" w:type="dxa"/>
            <w:tcBorders>
              <w:top w:val="single" w:sz="4" w:space="0" w:color="auto"/>
              <w:bottom w:val="single" w:sz="4" w:space="0" w:color="auto"/>
            </w:tcBorders>
            <w:shd w:val="clear" w:color="auto" w:fill="auto"/>
          </w:tcPr>
          <w:p w14:paraId="77A5E902" w14:textId="391769B4" w:rsidR="00243A2A" w:rsidRDefault="00243A2A" w:rsidP="00243A2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32E8F560" w14:textId="2A609FFE" w:rsidR="00243A2A" w:rsidRDefault="00243A2A" w:rsidP="00243A2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0EE2079" w14:textId="77777777" w:rsidR="00243A2A" w:rsidRDefault="00243A2A" w:rsidP="00243A2A">
            <w:pPr>
              <w:rPr>
                <w:rFonts w:ascii="Arial" w:eastAsiaTheme="minorEastAsia" w:hAnsi="Arial" w:cs="Arial"/>
                <w:sz w:val="20"/>
                <w:szCs w:val="20"/>
                <w:lang w:eastAsia="zh-CN"/>
              </w:rPr>
            </w:pPr>
            <w:r>
              <w:rPr>
                <w:rFonts w:ascii="Arial" w:eastAsiaTheme="minorEastAsia" w:hAnsi="Arial" w:cs="Arial"/>
                <w:sz w:val="20"/>
                <w:szCs w:val="20"/>
                <w:lang w:eastAsia="zh-CN"/>
              </w:rPr>
              <w:t>To change “need not to“ into “may additionally“, and to remove the useless fullstop</w:t>
            </w:r>
          </w:p>
          <w:p w14:paraId="474FA5EC" w14:textId="77777777" w:rsidR="00243A2A" w:rsidRDefault="00243A2A" w:rsidP="00243A2A">
            <w:pPr>
              <w:rPr>
                <w:rFonts w:ascii="Arial" w:eastAsiaTheme="minorEastAsia" w:hAnsi="Arial" w:cs="Arial"/>
                <w:sz w:val="20"/>
                <w:szCs w:val="20"/>
                <w:lang w:eastAsia="zh-CN"/>
              </w:rPr>
            </w:pPr>
          </w:p>
          <w:p w14:paraId="2E1A4343" w14:textId="559D31F0" w:rsidR="00243A2A" w:rsidRPr="00243A2A" w:rsidRDefault="00243A2A" w:rsidP="00243A2A">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AD33C7" w:rsidRPr="005E6C60" w14:paraId="38D3AD08" w14:textId="77777777" w:rsidTr="009D34DA">
        <w:trPr>
          <w:trHeight w:val="20"/>
        </w:trPr>
        <w:tc>
          <w:tcPr>
            <w:tcW w:w="1073" w:type="dxa"/>
            <w:tcBorders>
              <w:top w:val="nil"/>
              <w:bottom w:val="nil"/>
            </w:tcBorders>
            <w:shd w:val="clear" w:color="auto" w:fill="auto"/>
          </w:tcPr>
          <w:p w14:paraId="4F14CD3C" w14:textId="77777777" w:rsidR="00AD33C7" w:rsidRPr="005E6C60" w:rsidRDefault="00AD33C7" w:rsidP="001710F7">
            <w:pPr>
              <w:rPr>
                <w:rFonts w:ascii="Arial" w:eastAsia="Batang" w:hAnsi="Arial" w:cs="Arial"/>
                <w:b/>
                <w:lang w:eastAsia="ko-KR"/>
              </w:rPr>
            </w:pPr>
          </w:p>
        </w:tc>
        <w:tc>
          <w:tcPr>
            <w:tcW w:w="2466" w:type="dxa"/>
            <w:tcBorders>
              <w:top w:val="nil"/>
              <w:bottom w:val="nil"/>
            </w:tcBorders>
            <w:shd w:val="clear" w:color="auto" w:fill="FFFFFF"/>
          </w:tcPr>
          <w:p w14:paraId="6C125B76" w14:textId="77777777" w:rsidR="00AD33C7" w:rsidRDefault="00AD33C7" w:rsidP="001710F7">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174BAC2A" w14:textId="1BE9A8B1" w:rsidR="00AD33C7" w:rsidRDefault="00000000" w:rsidP="001710F7">
            <w:hyperlink r:id="rId119" w:history="1">
              <w:r w:rsidR="00AD33C7">
                <w:rPr>
                  <w:rStyle w:val="af2"/>
                </w:rPr>
                <w:t>0641</w:t>
              </w:r>
            </w:hyperlink>
          </w:p>
        </w:tc>
        <w:tc>
          <w:tcPr>
            <w:tcW w:w="4132" w:type="dxa"/>
            <w:tcBorders>
              <w:top w:val="single" w:sz="4" w:space="0" w:color="auto"/>
              <w:bottom w:val="single" w:sz="4" w:space="0" w:color="auto"/>
            </w:tcBorders>
            <w:shd w:val="clear" w:color="auto" w:fill="auto"/>
          </w:tcPr>
          <w:p w14:paraId="4D18891F" w14:textId="589B5BB3" w:rsidR="00AD33C7" w:rsidRPr="00AD33C7" w:rsidRDefault="00AD33C7" w:rsidP="001710F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 xml:space="preserve">R 29.571 </w:t>
            </w:r>
            <w:r w:rsidR="00F53426" w:rsidRPr="00CB5F1B">
              <w:rPr>
                <w:rFonts w:ascii="Arial" w:eastAsiaTheme="minorEastAsia" w:hAnsi="Arial" w:cs="Arial"/>
                <w:sz w:val="20"/>
                <w:szCs w:val="20"/>
                <w:lang w:val="en-US" w:eastAsia="zh-CN"/>
              </w:rPr>
              <w:t>0533</w:t>
            </w:r>
            <w:r>
              <w:rPr>
                <w:rFonts w:ascii="Arial" w:eastAsiaTheme="minorEastAsia" w:hAnsi="Arial" w:cs="Arial"/>
                <w:sz w:val="20"/>
                <w:szCs w:val="20"/>
                <w:lang w:val="en-US" w:eastAsia="zh-CN"/>
              </w:rPr>
              <w:t xml:space="preserve"> Rel-18 </w:t>
            </w:r>
            <w:r>
              <w:rPr>
                <w:rFonts w:ascii="Arial" w:hAnsi="Arial" w:cs="Arial"/>
                <w:color w:val="000000"/>
                <w:sz w:val="20"/>
                <w:szCs w:val="20"/>
              </w:rPr>
              <w:t>Error description in 401 Unauthorized response</w:t>
            </w:r>
          </w:p>
        </w:tc>
        <w:tc>
          <w:tcPr>
            <w:tcW w:w="1984" w:type="dxa"/>
            <w:tcBorders>
              <w:top w:val="single" w:sz="4" w:space="0" w:color="auto"/>
              <w:bottom w:val="single" w:sz="4" w:space="0" w:color="auto"/>
            </w:tcBorders>
            <w:shd w:val="clear" w:color="auto" w:fill="auto"/>
          </w:tcPr>
          <w:p w14:paraId="41513723" w14:textId="0B76620C" w:rsidR="00AD33C7" w:rsidRDefault="00AD33C7" w:rsidP="001710F7">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3BD217D" w14:textId="24208944" w:rsidR="00AD33C7" w:rsidRDefault="00121093" w:rsidP="001710F7">
            <w:pPr>
              <w:rPr>
                <w:rFonts w:ascii="Arial" w:hAnsi="Arial" w:cs="Arial"/>
                <w:sz w:val="20"/>
                <w:szCs w:val="20"/>
                <w:lang w:val="en-US"/>
              </w:rPr>
            </w:pPr>
            <w:r>
              <w:rPr>
                <w:rFonts w:ascii="Arial" w:hAnsi="Arial" w:cs="Arial"/>
                <w:sz w:val="20"/>
                <w:szCs w:val="20"/>
                <w:lang w:val="en-US"/>
              </w:rPr>
              <w:t>Revised to C4-240795</w:t>
            </w:r>
          </w:p>
        </w:tc>
        <w:tc>
          <w:tcPr>
            <w:tcW w:w="6368" w:type="dxa"/>
            <w:tcBorders>
              <w:top w:val="single" w:sz="4" w:space="0" w:color="auto"/>
              <w:bottom w:val="nil"/>
            </w:tcBorders>
            <w:shd w:val="clear" w:color="auto" w:fill="auto"/>
          </w:tcPr>
          <w:p w14:paraId="09A5272E" w14:textId="77777777" w:rsidR="00AD33C7" w:rsidRDefault="00AD33C7" w:rsidP="00AD33C7">
            <w:pPr>
              <w:rPr>
                <w:rFonts w:ascii="Arial" w:hAnsi="Arial" w:cs="Arial"/>
                <w:sz w:val="20"/>
                <w:szCs w:val="20"/>
              </w:rPr>
            </w:pPr>
            <w:r>
              <w:rPr>
                <w:rFonts w:ascii="Arial" w:hAnsi="Arial" w:cs="Arial"/>
                <w:sz w:val="20"/>
                <w:szCs w:val="20"/>
              </w:rPr>
              <w:t>WI SBIProtoc18</w:t>
            </w:r>
          </w:p>
          <w:p w14:paraId="1FDCCAAF" w14:textId="77777777" w:rsidR="00AD33C7" w:rsidRDefault="00AD33C7" w:rsidP="00AD33C7">
            <w:pPr>
              <w:rPr>
                <w:rFonts w:ascii="Arial" w:hAnsi="Arial" w:cs="Arial"/>
                <w:sz w:val="20"/>
                <w:szCs w:val="20"/>
              </w:rPr>
            </w:pPr>
            <w:r>
              <w:rPr>
                <w:rFonts w:ascii="Arial" w:hAnsi="Arial" w:cs="Arial"/>
                <w:sz w:val="20"/>
                <w:szCs w:val="20"/>
              </w:rPr>
              <w:t>CAT F</w:t>
            </w:r>
          </w:p>
          <w:p w14:paraId="69BAA833" w14:textId="77777777" w:rsidR="00AD33C7" w:rsidRDefault="00AD33C7" w:rsidP="001710F7">
            <w:pPr>
              <w:rPr>
                <w:rFonts w:ascii="Arial" w:hAnsi="Arial" w:cs="Arial"/>
                <w:sz w:val="20"/>
                <w:szCs w:val="20"/>
              </w:rPr>
            </w:pPr>
          </w:p>
        </w:tc>
      </w:tr>
      <w:tr w:rsidR="00121093" w:rsidRPr="005E6C60" w14:paraId="3B2F131E" w14:textId="77777777" w:rsidTr="00BD07B1">
        <w:trPr>
          <w:trHeight w:val="20"/>
        </w:trPr>
        <w:tc>
          <w:tcPr>
            <w:tcW w:w="1073" w:type="dxa"/>
            <w:tcBorders>
              <w:top w:val="nil"/>
              <w:bottom w:val="single" w:sz="4" w:space="0" w:color="auto"/>
            </w:tcBorders>
            <w:shd w:val="clear" w:color="auto" w:fill="auto"/>
          </w:tcPr>
          <w:p w14:paraId="4C004E94" w14:textId="77777777" w:rsidR="00121093" w:rsidRPr="005E6C60" w:rsidRDefault="00121093" w:rsidP="00121093">
            <w:pPr>
              <w:rPr>
                <w:rFonts w:ascii="Arial" w:eastAsia="Batang" w:hAnsi="Arial" w:cs="Arial"/>
                <w:b/>
                <w:lang w:eastAsia="ko-KR"/>
              </w:rPr>
            </w:pPr>
          </w:p>
        </w:tc>
        <w:tc>
          <w:tcPr>
            <w:tcW w:w="2466" w:type="dxa"/>
            <w:tcBorders>
              <w:top w:val="nil"/>
              <w:bottom w:val="single" w:sz="4" w:space="0" w:color="auto"/>
            </w:tcBorders>
            <w:shd w:val="clear" w:color="auto" w:fill="FFFFFF"/>
          </w:tcPr>
          <w:p w14:paraId="42D3591C" w14:textId="77777777" w:rsidR="00121093" w:rsidRDefault="00121093" w:rsidP="00121093">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410E5CBE" w14:textId="4301372E" w:rsidR="00121093" w:rsidRDefault="00000000" w:rsidP="00121093">
            <w:hyperlink r:id="rId120" w:history="1">
              <w:r w:rsidR="00121093">
                <w:rPr>
                  <w:rStyle w:val="af2"/>
                </w:rPr>
                <w:t>0795</w:t>
              </w:r>
            </w:hyperlink>
          </w:p>
        </w:tc>
        <w:tc>
          <w:tcPr>
            <w:tcW w:w="4132" w:type="dxa"/>
            <w:tcBorders>
              <w:top w:val="single" w:sz="4" w:space="0" w:color="auto"/>
              <w:bottom w:val="single" w:sz="4" w:space="0" w:color="auto"/>
            </w:tcBorders>
            <w:shd w:val="clear" w:color="auto" w:fill="auto"/>
          </w:tcPr>
          <w:p w14:paraId="5F08A922" w14:textId="52D8C99B" w:rsidR="00121093" w:rsidRDefault="00121093" w:rsidP="0012109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 xml:space="preserve">R 29.571 </w:t>
            </w:r>
            <w:r w:rsidRPr="00CB5F1B">
              <w:rPr>
                <w:rFonts w:ascii="Arial" w:eastAsiaTheme="minorEastAsia" w:hAnsi="Arial" w:cs="Arial"/>
                <w:sz w:val="20"/>
                <w:szCs w:val="20"/>
                <w:lang w:val="en-US" w:eastAsia="zh-CN"/>
              </w:rPr>
              <w:t>0533</w:t>
            </w:r>
            <w:r>
              <w:rPr>
                <w:rFonts w:ascii="Arial" w:eastAsiaTheme="minorEastAsia" w:hAnsi="Arial" w:cs="Arial"/>
                <w:sz w:val="20"/>
                <w:szCs w:val="20"/>
                <w:lang w:val="en-US" w:eastAsia="zh-CN"/>
              </w:rPr>
              <w:t xml:space="preserve"> Rel-18 </w:t>
            </w:r>
            <w:r>
              <w:rPr>
                <w:rFonts w:ascii="Arial" w:hAnsi="Arial" w:cs="Arial"/>
                <w:color w:val="000000"/>
                <w:sz w:val="20"/>
                <w:szCs w:val="20"/>
              </w:rPr>
              <w:t>Error description in 401 Unauthorized response</w:t>
            </w:r>
          </w:p>
        </w:tc>
        <w:tc>
          <w:tcPr>
            <w:tcW w:w="1984" w:type="dxa"/>
            <w:tcBorders>
              <w:top w:val="single" w:sz="4" w:space="0" w:color="auto"/>
              <w:bottom w:val="single" w:sz="4" w:space="0" w:color="auto"/>
            </w:tcBorders>
            <w:shd w:val="clear" w:color="auto" w:fill="auto"/>
          </w:tcPr>
          <w:p w14:paraId="6A4D5B76" w14:textId="61BB2270" w:rsidR="00121093" w:rsidRDefault="00121093" w:rsidP="0012109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34BA9D1A" w14:textId="138A4434" w:rsidR="00121093" w:rsidRDefault="00BD07B1" w:rsidP="0012109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629C31C" w14:textId="77777777" w:rsidR="00121093" w:rsidRDefault="00121093" w:rsidP="00121093">
            <w:pPr>
              <w:rPr>
                <w:rFonts w:ascii="Arial" w:hAnsi="Arial" w:cs="Arial"/>
                <w:sz w:val="20"/>
                <w:szCs w:val="20"/>
              </w:rPr>
            </w:pPr>
          </w:p>
        </w:tc>
      </w:tr>
      <w:tr w:rsidR="003A23DC" w:rsidRPr="005E6C60" w14:paraId="3708399C" w14:textId="77777777" w:rsidTr="00140EBC">
        <w:trPr>
          <w:trHeight w:val="20"/>
        </w:trPr>
        <w:tc>
          <w:tcPr>
            <w:tcW w:w="1073" w:type="dxa"/>
            <w:tcBorders>
              <w:bottom w:val="single" w:sz="4" w:space="0" w:color="auto"/>
            </w:tcBorders>
            <w:shd w:val="clear" w:color="auto" w:fill="auto"/>
          </w:tcPr>
          <w:p w14:paraId="516FDFF9"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4BF03F47" w14:textId="408E6ABD" w:rsidR="003A23DC" w:rsidRPr="00A07185" w:rsidRDefault="00510D7D"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5AB86F3E" w14:textId="4F98F219" w:rsidR="003A23DC" w:rsidRPr="005E6C60" w:rsidRDefault="00000000" w:rsidP="006E17BA">
            <w:pPr>
              <w:rPr>
                <w:rFonts w:ascii="Arial" w:hAnsi="Arial" w:cs="Arial"/>
                <w:sz w:val="20"/>
                <w:szCs w:val="20"/>
                <w:lang w:val="en-US"/>
              </w:rPr>
            </w:pPr>
            <w:hyperlink r:id="rId121" w:history="1">
              <w:r w:rsidR="003A23DC">
                <w:rPr>
                  <w:rStyle w:val="af2"/>
                  <w:rFonts w:ascii="Arial" w:hAnsi="Arial" w:cs="Arial"/>
                  <w:sz w:val="20"/>
                  <w:szCs w:val="20"/>
                  <w:lang w:val="en-US"/>
                </w:rPr>
                <w:t>0282</w:t>
              </w:r>
            </w:hyperlink>
          </w:p>
        </w:tc>
        <w:tc>
          <w:tcPr>
            <w:tcW w:w="4132" w:type="dxa"/>
            <w:tcBorders>
              <w:bottom w:val="single" w:sz="4" w:space="0" w:color="auto"/>
            </w:tcBorders>
            <w:shd w:val="clear" w:color="auto" w:fill="auto"/>
          </w:tcPr>
          <w:p w14:paraId="70907F4D" w14:textId="241F2C5E" w:rsidR="003A23DC" w:rsidRPr="005E6C60" w:rsidRDefault="003A23DC" w:rsidP="006E17BA">
            <w:pPr>
              <w:rPr>
                <w:rFonts w:ascii="Arial" w:hAnsi="Arial" w:cs="Arial"/>
                <w:sz w:val="20"/>
                <w:szCs w:val="20"/>
                <w:lang w:val="en-US"/>
              </w:rPr>
            </w:pPr>
            <w:r>
              <w:rPr>
                <w:rFonts w:ascii="Arial" w:hAnsi="Arial" w:cs="Arial"/>
                <w:sz w:val="20"/>
                <w:szCs w:val="20"/>
                <w:lang w:val="en-US"/>
              </w:rPr>
              <w:t>CR 29.572 0219 Rel-18 Correct the reference in the Notification Definition</w:t>
            </w:r>
          </w:p>
        </w:tc>
        <w:tc>
          <w:tcPr>
            <w:tcW w:w="1984" w:type="dxa"/>
            <w:tcBorders>
              <w:bottom w:val="single" w:sz="4" w:space="0" w:color="auto"/>
            </w:tcBorders>
            <w:shd w:val="clear" w:color="auto" w:fill="auto"/>
          </w:tcPr>
          <w:p w14:paraId="7270AEBF" w14:textId="5AF5E877"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7ECC64D" w14:textId="3CF013E3" w:rsidR="003A23DC" w:rsidRPr="005E6C60" w:rsidRDefault="001F1C59" w:rsidP="006E17BA">
            <w:pPr>
              <w:rPr>
                <w:rFonts w:ascii="Arial" w:hAnsi="Arial" w:cs="Arial"/>
                <w:sz w:val="20"/>
                <w:szCs w:val="20"/>
                <w:lang w:val="en-US"/>
              </w:rPr>
            </w:pPr>
            <w:r>
              <w:rPr>
                <w:rFonts w:ascii="Arial" w:hAnsi="Arial" w:cs="Arial"/>
                <w:sz w:val="20"/>
                <w:szCs w:val="20"/>
                <w:lang w:val="en-US"/>
              </w:rPr>
              <w:t>Merged to C4-240723</w:t>
            </w:r>
          </w:p>
        </w:tc>
        <w:tc>
          <w:tcPr>
            <w:tcW w:w="6368" w:type="dxa"/>
            <w:tcBorders>
              <w:bottom w:val="single" w:sz="4" w:space="0" w:color="auto"/>
            </w:tcBorders>
            <w:shd w:val="clear" w:color="auto" w:fill="auto"/>
          </w:tcPr>
          <w:p w14:paraId="13FA2EA9" w14:textId="77777777" w:rsidR="003A23DC" w:rsidRDefault="003A23DC" w:rsidP="006E17BA">
            <w:pPr>
              <w:rPr>
                <w:rFonts w:ascii="Arial" w:hAnsi="Arial" w:cs="Arial"/>
                <w:sz w:val="20"/>
                <w:szCs w:val="20"/>
              </w:rPr>
            </w:pPr>
            <w:r>
              <w:rPr>
                <w:rFonts w:ascii="Arial" w:hAnsi="Arial" w:cs="Arial"/>
                <w:sz w:val="20"/>
                <w:szCs w:val="20"/>
              </w:rPr>
              <w:t>WI SBIProtoc18</w:t>
            </w:r>
          </w:p>
          <w:p w14:paraId="01806DFD" w14:textId="7FDCC602"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495E748" w14:textId="77777777" w:rsidTr="00140EBC">
        <w:trPr>
          <w:trHeight w:val="20"/>
        </w:trPr>
        <w:tc>
          <w:tcPr>
            <w:tcW w:w="1073" w:type="dxa"/>
            <w:tcBorders>
              <w:bottom w:val="nil"/>
            </w:tcBorders>
            <w:shd w:val="clear" w:color="auto" w:fill="auto"/>
          </w:tcPr>
          <w:p w14:paraId="1F3468F5"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A8D08D" w:themeFill="accent6" w:themeFillTint="99"/>
          </w:tcPr>
          <w:p w14:paraId="38AB5206" w14:textId="55B0C67F"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1F7693E9" w14:textId="0F764D15" w:rsidR="003A23DC" w:rsidRPr="005E6C60" w:rsidRDefault="00000000" w:rsidP="006E17BA">
            <w:pPr>
              <w:rPr>
                <w:rFonts w:ascii="Arial" w:hAnsi="Arial" w:cs="Arial"/>
                <w:sz w:val="20"/>
                <w:szCs w:val="20"/>
                <w:lang w:val="en-US"/>
              </w:rPr>
            </w:pPr>
            <w:hyperlink r:id="rId122" w:history="1">
              <w:r w:rsidR="003A23DC">
                <w:rPr>
                  <w:rStyle w:val="af2"/>
                  <w:rFonts w:ascii="Arial" w:hAnsi="Arial" w:cs="Arial"/>
                  <w:sz w:val="20"/>
                  <w:szCs w:val="20"/>
                  <w:lang w:val="en-US"/>
                </w:rPr>
                <w:t>0314</w:t>
              </w:r>
            </w:hyperlink>
          </w:p>
        </w:tc>
        <w:tc>
          <w:tcPr>
            <w:tcW w:w="4132" w:type="dxa"/>
            <w:tcBorders>
              <w:bottom w:val="single" w:sz="4" w:space="0" w:color="auto"/>
            </w:tcBorders>
            <w:shd w:val="clear" w:color="auto" w:fill="auto"/>
          </w:tcPr>
          <w:p w14:paraId="2315226B" w14:textId="06D634BF" w:rsidR="003A23DC" w:rsidRPr="005E6C60" w:rsidRDefault="003A23DC" w:rsidP="006E17BA">
            <w:pPr>
              <w:rPr>
                <w:rFonts w:ascii="Arial" w:hAnsi="Arial" w:cs="Arial"/>
                <w:sz w:val="20"/>
                <w:szCs w:val="20"/>
                <w:lang w:val="en-US"/>
              </w:rPr>
            </w:pPr>
            <w:r>
              <w:rPr>
                <w:rFonts w:ascii="Arial" w:hAnsi="Arial" w:cs="Arial"/>
                <w:sz w:val="20"/>
                <w:szCs w:val="20"/>
                <w:lang w:val="en-US"/>
              </w:rPr>
              <w:t>CR 29.598 0072 Rel-18 Partial Record Update</w:t>
            </w:r>
          </w:p>
        </w:tc>
        <w:tc>
          <w:tcPr>
            <w:tcW w:w="1984" w:type="dxa"/>
            <w:tcBorders>
              <w:bottom w:val="single" w:sz="4" w:space="0" w:color="auto"/>
            </w:tcBorders>
            <w:shd w:val="clear" w:color="auto" w:fill="auto"/>
          </w:tcPr>
          <w:p w14:paraId="7CD6355D" w14:textId="62B226C0" w:rsidR="003A23DC" w:rsidRPr="005E6C60" w:rsidRDefault="003A23DC"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auto"/>
          </w:tcPr>
          <w:p w14:paraId="40CA3077" w14:textId="4AD7455A" w:rsidR="003A23DC" w:rsidRPr="005E6C60" w:rsidRDefault="00C20D5C" w:rsidP="006E17BA">
            <w:pPr>
              <w:rPr>
                <w:rFonts w:ascii="Arial" w:hAnsi="Arial" w:cs="Arial"/>
                <w:sz w:val="20"/>
                <w:szCs w:val="20"/>
                <w:lang w:val="en-US"/>
              </w:rPr>
            </w:pPr>
            <w:r>
              <w:rPr>
                <w:rFonts w:ascii="Arial" w:hAnsi="Arial" w:cs="Arial"/>
                <w:sz w:val="20"/>
                <w:szCs w:val="20"/>
                <w:lang w:val="en-US"/>
              </w:rPr>
              <w:t>Revised to C4-240555</w:t>
            </w:r>
          </w:p>
        </w:tc>
        <w:tc>
          <w:tcPr>
            <w:tcW w:w="6368" w:type="dxa"/>
            <w:tcBorders>
              <w:bottom w:val="nil"/>
            </w:tcBorders>
            <w:shd w:val="clear" w:color="auto" w:fill="auto"/>
          </w:tcPr>
          <w:p w14:paraId="0902DAE8" w14:textId="77777777" w:rsidR="003A23DC" w:rsidRDefault="003A23DC" w:rsidP="006E17BA">
            <w:pPr>
              <w:rPr>
                <w:rFonts w:ascii="Arial" w:hAnsi="Arial" w:cs="Arial"/>
                <w:sz w:val="20"/>
                <w:szCs w:val="20"/>
              </w:rPr>
            </w:pPr>
            <w:r>
              <w:rPr>
                <w:rFonts w:ascii="Arial" w:hAnsi="Arial" w:cs="Arial"/>
                <w:sz w:val="20"/>
                <w:szCs w:val="20"/>
              </w:rPr>
              <w:t>WI SBIProtoc18</w:t>
            </w:r>
          </w:p>
          <w:p w14:paraId="27B20C7D" w14:textId="4D949A52" w:rsidR="003A23DC" w:rsidRPr="00F028F6" w:rsidRDefault="003A23DC" w:rsidP="006E17BA">
            <w:pPr>
              <w:rPr>
                <w:rFonts w:ascii="Arial" w:hAnsi="Arial" w:cs="Arial"/>
                <w:sz w:val="20"/>
                <w:szCs w:val="20"/>
              </w:rPr>
            </w:pPr>
            <w:r>
              <w:rPr>
                <w:rFonts w:ascii="Arial" w:hAnsi="Arial" w:cs="Arial"/>
                <w:sz w:val="20"/>
                <w:szCs w:val="20"/>
              </w:rPr>
              <w:t>CAT B</w:t>
            </w:r>
          </w:p>
        </w:tc>
      </w:tr>
      <w:tr w:rsidR="00C20D5C" w:rsidRPr="005E6C60" w14:paraId="71053F29" w14:textId="77777777" w:rsidTr="00C54047">
        <w:trPr>
          <w:trHeight w:val="20"/>
        </w:trPr>
        <w:tc>
          <w:tcPr>
            <w:tcW w:w="1073" w:type="dxa"/>
            <w:tcBorders>
              <w:top w:val="nil"/>
              <w:bottom w:val="single" w:sz="4" w:space="0" w:color="auto"/>
            </w:tcBorders>
            <w:shd w:val="clear" w:color="auto" w:fill="auto"/>
          </w:tcPr>
          <w:p w14:paraId="58D82DA2" w14:textId="77777777" w:rsidR="00C20D5C" w:rsidRPr="005E6C60" w:rsidRDefault="00C20D5C" w:rsidP="00C20D5C">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785B7BEF" w14:textId="77777777" w:rsidR="00C20D5C" w:rsidRDefault="00C20D5C" w:rsidP="00C20D5C">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68AE8917" w14:textId="6480F62A" w:rsidR="00C20D5C" w:rsidRDefault="00000000" w:rsidP="00C20D5C">
            <w:hyperlink r:id="rId123" w:history="1">
              <w:r w:rsidR="00C20D5C">
                <w:rPr>
                  <w:rStyle w:val="af2"/>
                </w:rPr>
                <w:t>0555</w:t>
              </w:r>
            </w:hyperlink>
          </w:p>
        </w:tc>
        <w:tc>
          <w:tcPr>
            <w:tcW w:w="4132" w:type="dxa"/>
            <w:tcBorders>
              <w:top w:val="single" w:sz="4" w:space="0" w:color="auto"/>
              <w:bottom w:val="single" w:sz="4" w:space="0" w:color="auto"/>
            </w:tcBorders>
            <w:shd w:val="clear" w:color="auto" w:fill="auto"/>
          </w:tcPr>
          <w:p w14:paraId="0ACE2E92" w14:textId="705917B1" w:rsidR="00C20D5C" w:rsidRDefault="00C20D5C" w:rsidP="00C20D5C">
            <w:pPr>
              <w:rPr>
                <w:rFonts w:ascii="Arial" w:hAnsi="Arial" w:cs="Arial"/>
                <w:sz w:val="20"/>
                <w:szCs w:val="20"/>
                <w:lang w:val="en-US"/>
              </w:rPr>
            </w:pPr>
            <w:r>
              <w:rPr>
                <w:rFonts w:ascii="Arial" w:hAnsi="Arial" w:cs="Arial"/>
                <w:sz w:val="20"/>
                <w:szCs w:val="20"/>
                <w:lang w:val="en-US"/>
              </w:rPr>
              <w:t>CR 29.598 0072 Rel-18 Partial Record Update</w:t>
            </w:r>
          </w:p>
        </w:tc>
        <w:tc>
          <w:tcPr>
            <w:tcW w:w="1984" w:type="dxa"/>
            <w:tcBorders>
              <w:top w:val="single" w:sz="4" w:space="0" w:color="auto"/>
              <w:bottom w:val="single" w:sz="4" w:space="0" w:color="auto"/>
            </w:tcBorders>
            <w:shd w:val="clear" w:color="auto" w:fill="auto"/>
          </w:tcPr>
          <w:p w14:paraId="22DD4A24" w14:textId="24EEC721" w:rsidR="00C20D5C" w:rsidRDefault="00C20D5C" w:rsidP="00C20D5C">
            <w:pPr>
              <w:rPr>
                <w:rFonts w:ascii="Arial" w:hAnsi="Arial" w:cs="Arial"/>
                <w:sz w:val="20"/>
                <w:szCs w:val="20"/>
                <w:lang w:val="en-US"/>
              </w:rPr>
            </w:pPr>
            <w:r>
              <w:rPr>
                <w:rFonts w:ascii="Arial" w:hAnsi="Arial" w:cs="Arial"/>
                <w:sz w:val="20"/>
                <w:szCs w:val="20"/>
                <w:lang w:val="en-US"/>
              </w:rPr>
              <w:t>Microsoft EUROPE SARL</w:t>
            </w:r>
          </w:p>
        </w:tc>
        <w:tc>
          <w:tcPr>
            <w:tcW w:w="1775" w:type="dxa"/>
            <w:tcBorders>
              <w:top w:val="single" w:sz="4" w:space="0" w:color="auto"/>
              <w:bottom w:val="single" w:sz="4" w:space="0" w:color="auto"/>
            </w:tcBorders>
            <w:shd w:val="clear" w:color="auto" w:fill="auto"/>
          </w:tcPr>
          <w:p w14:paraId="1E721C46" w14:textId="13BFE282" w:rsidR="00C20D5C" w:rsidRDefault="00C54047" w:rsidP="00C20D5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AB37110" w14:textId="77777777" w:rsidR="00C20D5C" w:rsidRDefault="00C20D5C" w:rsidP="00C20D5C">
            <w:pPr>
              <w:rPr>
                <w:rFonts w:ascii="Arial" w:hAnsi="Arial" w:cs="Arial"/>
                <w:sz w:val="20"/>
                <w:szCs w:val="20"/>
              </w:rPr>
            </w:pPr>
          </w:p>
        </w:tc>
      </w:tr>
      <w:tr w:rsidR="003A23DC" w:rsidRPr="005E6C60" w14:paraId="1CBFA6F3" w14:textId="77777777" w:rsidTr="00140EBC">
        <w:trPr>
          <w:trHeight w:val="20"/>
        </w:trPr>
        <w:tc>
          <w:tcPr>
            <w:tcW w:w="1073" w:type="dxa"/>
            <w:tcBorders>
              <w:bottom w:val="nil"/>
            </w:tcBorders>
            <w:shd w:val="clear" w:color="auto" w:fill="auto"/>
          </w:tcPr>
          <w:p w14:paraId="3AE40084"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57F4931B" w14:textId="79BBCB54"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5CBC53C4" w14:textId="7E44DFF5" w:rsidR="003A23DC" w:rsidRPr="005E6C60" w:rsidRDefault="00000000" w:rsidP="006E17BA">
            <w:pPr>
              <w:rPr>
                <w:rFonts w:ascii="Arial" w:hAnsi="Arial" w:cs="Arial"/>
                <w:sz w:val="20"/>
                <w:szCs w:val="20"/>
                <w:lang w:val="en-US"/>
              </w:rPr>
            </w:pPr>
            <w:hyperlink r:id="rId124" w:history="1">
              <w:r w:rsidR="003A23DC">
                <w:rPr>
                  <w:rStyle w:val="af2"/>
                  <w:rFonts w:ascii="Arial" w:hAnsi="Arial" w:cs="Arial"/>
                  <w:sz w:val="20"/>
                  <w:szCs w:val="20"/>
                  <w:lang w:val="en-US"/>
                </w:rPr>
                <w:t>0322</w:t>
              </w:r>
            </w:hyperlink>
          </w:p>
        </w:tc>
        <w:tc>
          <w:tcPr>
            <w:tcW w:w="4132" w:type="dxa"/>
            <w:tcBorders>
              <w:bottom w:val="single" w:sz="4" w:space="0" w:color="auto"/>
            </w:tcBorders>
            <w:shd w:val="clear" w:color="auto" w:fill="auto"/>
          </w:tcPr>
          <w:p w14:paraId="3FE661B1" w14:textId="3167B080" w:rsidR="003A23DC" w:rsidRPr="005E6C60" w:rsidRDefault="003A23DC" w:rsidP="006E17BA">
            <w:pPr>
              <w:rPr>
                <w:rFonts w:ascii="Arial" w:hAnsi="Arial" w:cs="Arial"/>
                <w:sz w:val="20"/>
                <w:szCs w:val="20"/>
                <w:lang w:val="en-US"/>
              </w:rPr>
            </w:pPr>
            <w:r>
              <w:rPr>
                <w:rFonts w:ascii="Arial" w:hAnsi="Arial" w:cs="Arial"/>
                <w:sz w:val="20"/>
                <w:szCs w:val="20"/>
                <w:lang w:val="en-US"/>
              </w:rPr>
              <w:t>CR 29.500 0424 Rel-18 Redundant clause removal</w:t>
            </w:r>
          </w:p>
        </w:tc>
        <w:tc>
          <w:tcPr>
            <w:tcW w:w="1984" w:type="dxa"/>
            <w:tcBorders>
              <w:bottom w:val="single" w:sz="4" w:space="0" w:color="auto"/>
            </w:tcBorders>
            <w:shd w:val="clear" w:color="auto" w:fill="auto"/>
          </w:tcPr>
          <w:p w14:paraId="043E94D4" w14:textId="71EAF018"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FE02E1A" w14:textId="304DFDB0" w:rsidR="003A23DC" w:rsidRPr="005E6C60" w:rsidRDefault="00EE07DB" w:rsidP="006E17BA">
            <w:pPr>
              <w:rPr>
                <w:rFonts w:ascii="Arial" w:hAnsi="Arial" w:cs="Arial"/>
                <w:sz w:val="20"/>
                <w:szCs w:val="20"/>
                <w:lang w:val="en-US"/>
              </w:rPr>
            </w:pPr>
            <w:r>
              <w:rPr>
                <w:rFonts w:ascii="Arial" w:hAnsi="Arial" w:cs="Arial"/>
                <w:sz w:val="20"/>
                <w:szCs w:val="20"/>
                <w:lang w:val="en-US"/>
              </w:rPr>
              <w:t>Revised to C4-240572</w:t>
            </w:r>
          </w:p>
        </w:tc>
        <w:tc>
          <w:tcPr>
            <w:tcW w:w="6368" w:type="dxa"/>
            <w:tcBorders>
              <w:bottom w:val="nil"/>
            </w:tcBorders>
            <w:shd w:val="clear" w:color="auto" w:fill="auto"/>
          </w:tcPr>
          <w:p w14:paraId="5A514435" w14:textId="77777777" w:rsidR="003A23DC" w:rsidRDefault="003A23DC" w:rsidP="006E17BA">
            <w:pPr>
              <w:rPr>
                <w:rFonts w:ascii="Arial" w:hAnsi="Arial" w:cs="Arial"/>
                <w:sz w:val="20"/>
                <w:szCs w:val="20"/>
              </w:rPr>
            </w:pPr>
            <w:r>
              <w:rPr>
                <w:rFonts w:ascii="Arial" w:hAnsi="Arial" w:cs="Arial"/>
                <w:sz w:val="20"/>
                <w:szCs w:val="20"/>
              </w:rPr>
              <w:t>WI SBIProtoc18</w:t>
            </w:r>
          </w:p>
          <w:p w14:paraId="06559848" w14:textId="7AB296FE" w:rsidR="003A23DC" w:rsidRPr="00F028F6" w:rsidRDefault="003A23DC" w:rsidP="006E17BA">
            <w:pPr>
              <w:rPr>
                <w:rFonts w:ascii="Arial" w:hAnsi="Arial" w:cs="Arial"/>
                <w:sz w:val="20"/>
                <w:szCs w:val="20"/>
              </w:rPr>
            </w:pPr>
            <w:r>
              <w:rPr>
                <w:rFonts w:ascii="Arial" w:hAnsi="Arial" w:cs="Arial"/>
                <w:sz w:val="20"/>
                <w:szCs w:val="20"/>
              </w:rPr>
              <w:t>CAT F</w:t>
            </w:r>
          </w:p>
        </w:tc>
      </w:tr>
      <w:tr w:rsidR="00EE07DB" w:rsidRPr="005E6C60" w14:paraId="786AB80F" w14:textId="77777777" w:rsidTr="00E43319">
        <w:trPr>
          <w:trHeight w:val="20"/>
        </w:trPr>
        <w:tc>
          <w:tcPr>
            <w:tcW w:w="1073" w:type="dxa"/>
            <w:tcBorders>
              <w:top w:val="nil"/>
              <w:bottom w:val="single" w:sz="4" w:space="0" w:color="auto"/>
            </w:tcBorders>
            <w:shd w:val="clear" w:color="auto" w:fill="auto"/>
          </w:tcPr>
          <w:p w14:paraId="39B8060E" w14:textId="77777777" w:rsidR="00EE07DB" w:rsidRPr="005E6C60" w:rsidRDefault="00EE07DB" w:rsidP="00EE07DB">
            <w:pPr>
              <w:rPr>
                <w:rFonts w:ascii="Arial" w:eastAsia="Batang" w:hAnsi="Arial" w:cs="Arial"/>
                <w:b/>
                <w:lang w:eastAsia="ko-KR"/>
              </w:rPr>
            </w:pPr>
          </w:p>
        </w:tc>
        <w:tc>
          <w:tcPr>
            <w:tcW w:w="2466" w:type="dxa"/>
            <w:tcBorders>
              <w:top w:val="nil"/>
              <w:bottom w:val="single" w:sz="4" w:space="0" w:color="auto"/>
            </w:tcBorders>
            <w:shd w:val="clear" w:color="auto" w:fill="FFFFFF"/>
          </w:tcPr>
          <w:p w14:paraId="63CD1589" w14:textId="77777777" w:rsidR="00EE07DB" w:rsidRDefault="00EE07DB" w:rsidP="00EE07DB">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4DC0096D" w14:textId="4C0EC964" w:rsidR="00EE07DB" w:rsidRDefault="00000000" w:rsidP="00EE07DB">
            <w:hyperlink r:id="rId125" w:history="1">
              <w:r w:rsidR="00EE07DB">
                <w:rPr>
                  <w:rStyle w:val="af2"/>
                </w:rPr>
                <w:t>0572</w:t>
              </w:r>
            </w:hyperlink>
          </w:p>
        </w:tc>
        <w:tc>
          <w:tcPr>
            <w:tcW w:w="4132" w:type="dxa"/>
            <w:tcBorders>
              <w:top w:val="single" w:sz="4" w:space="0" w:color="auto"/>
              <w:bottom w:val="single" w:sz="4" w:space="0" w:color="auto"/>
            </w:tcBorders>
            <w:shd w:val="clear" w:color="auto" w:fill="auto"/>
          </w:tcPr>
          <w:p w14:paraId="5B368093" w14:textId="3CAE4A5B" w:rsidR="00EE07DB" w:rsidRDefault="00EE07DB" w:rsidP="00EE07DB">
            <w:pPr>
              <w:rPr>
                <w:rFonts w:ascii="Arial" w:hAnsi="Arial" w:cs="Arial"/>
                <w:sz w:val="20"/>
                <w:szCs w:val="20"/>
                <w:lang w:val="en-US"/>
              </w:rPr>
            </w:pPr>
            <w:r>
              <w:rPr>
                <w:rFonts w:ascii="Arial" w:hAnsi="Arial" w:cs="Arial"/>
                <w:sz w:val="20"/>
                <w:szCs w:val="20"/>
                <w:lang w:val="en-US"/>
              </w:rPr>
              <w:t>CR 29.500 0424 Rel-18 Redundant clause removal</w:t>
            </w:r>
          </w:p>
        </w:tc>
        <w:tc>
          <w:tcPr>
            <w:tcW w:w="1984" w:type="dxa"/>
            <w:tcBorders>
              <w:top w:val="single" w:sz="4" w:space="0" w:color="auto"/>
              <w:bottom w:val="single" w:sz="4" w:space="0" w:color="auto"/>
            </w:tcBorders>
            <w:shd w:val="clear" w:color="auto" w:fill="auto"/>
          </w:tcPr>
          <w:p w14:paraId="54EF6968" w14:textId="29B02842" w:rsidR="00EE07DB" w:rsidRDefault="00EE07DB" w:rsidP="00EE07DB">
            <w:pPr>
              <w:rPr>
                <w:rFonts w:ascii="Arial" w:hAnsi="Arial" w:cs="Arial"/>
                <w:sz w:val="20"/>
                <w:szCs w:val="20"/>
                <w:lang w:val="en-US"/>
              </w:rPr>
            </w:pPr>
            <w:r>
              <w:rPr>
                <w:rFonts w:ascii="Arial" w:hAnsi="Arial" w:cs="Arial"/>
                <w:sz w:val="20"/>
                <w:szCs w:val="20"/>
                <w:lang w:val="en-US"/>
              </w:rPr>
              <w:t>Huawei</w:t>
            </w:r>
            <w:r w:rsidR="001A0AED">
              <w:rPr>
                <w:rFonts w:ascii="Arial" w:hAnsi="Arial" w:cs="Arial"/>
                <w:sz w:val="20"/>
                <w:szCs w:val="20"/>
                <w:lang w:val="en-US"/>
              </w:rPr>
              <w:t>, Nokia, Nokia Shanghai Bell, MCC</w:t>
            </w:r>
          </w:p>
        </w:tc>
        <w:tc>
          <w:tcPr>
            <w:tcW w:w="1775" w:type="dxa"/>
            <w:tcBorders>
              <w:top w:val="single" w:sz="4" w:space="0" w:color="auto"/>
              <w:bottom w:val="single" w:sz="4" w:space="0" w:color="auto"/>
            </w:tcBorders>
            <w:shd w:val="clear" w:color="auto" w:fill="auto"/>
          </w:tcPr>
          <w:p w14:paraId="7FABAB18" w14:textId="5255B799" w:rsidR="00EE07DB" w:rsidRDefault="009C1AB2" w:rsidP="00EE07D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DC032E3" w14:textId="77777777" w:rsidR="009C1AB2" w:rsidRDefault="009C1AB2" w:rsidP="00EE07DB">
            <w:pPr>
              <w:rPr>
                <w:rFonts w:ascii="Arial" w:hAnsi="Arial" w:cs="Arial"/>
                <w:sz w:val="20"/>
                <w:szCs w:val="20"/>
              </w:rPr>
            </w:pPr>
          </w:p>
          <w:p w14:paraId="77CFC2A2" w14:textId="116D14E5" w:rsidR="00EE07DB" w:rsidRDefault="009C1AB2" w:rsidP="00EE07DB">
            <w:pPr>
              <w:rPr>
                <w:rFonts w:ascii="Arial" w:hAnsi="Arial" w:cs="Arial"/>
                <w:sz w:val="20"/>
                <w:szCs w:val="20"/>
              </w:rPr>
            </w:pPr>
            <w:r>
              <w:rPr>
                <w:rFonts w:ascii="Arial" w:hAnsi="Arial" w:cs="Arial"/>
                <w:sz w:val="20"/>
                <w:szCs w:val="20"/>
              </w:rPr>
              <w:t>WOP</w:t>
            </w:r>
          </w:p>
        </w:tc>
      </w:tr>
      <w:tr w:rsidR="003A23DC" w:rsidRPr="005E6C60" w14:paraId="4F0FB6D8" w14:textId="77777777" w:rsidTr="00140EBC">
        <w:trPr>
          <w:trHeight w:val="20"/>
        </w:trPr>
        <w:tc>
          <w:tcPr>
            <w:tcW w:w="1073" w:type="dxa"/>
            <w:tcBorders>
              <w:bottom w:val="single" w:sz="4" w:space="0" w:color="auto"/>
            </w:tcBorders>
            <w:shd w:val="clear" w:color="auto" w:fill="auto"/>
          </w:tcPr>
          <w:p w14:paraId="114C6587"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3ADF9FE5" w14:textId="34744383"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3005E258" w14:textId="3735C8A9" w:rsidR="003A23DC" w:rsidRPr="005E6C60" w:rsidRDefault="00000000" w:rsidP="006E17BA">
            <w:pPr>
              <w:rPr>
                <w:rFonts w:ascii="Arial" w:hAnsi="Arial" w:cs="Arial"/>
                <w:sz w:val="20"/>
                <w:szCs w:val="20"/>
                <w:lang w:val="en-US"/>
              </w:rPr>
            </w:pPr>
            <w:hyperlink r:id="rId126" w:history="1">
              <w:r w:rsidR="003A23DC">
                <w:rPr>
                  <w:rStyle w:val="af2"/>
                  <w:rFonts w:ascii="Arial" w:hAnsi="Arial" w:cs="Arial"/>
                  <w:sz w:val="20"/>
                  <w:szCs w:val="20"/>
                  <w:lang w:val="en-US"/>
                </w:rPr>
                <w:t>0323</w:t>
              </w:r>
            </w:hyperlink>
          </w:p>
        </w:tc>
        <w:tc>
          <w:tcPr>
            <w:tcW w:w="4132" w:type="dxa"/>
            <w:tcBorders>
              <w:bottom w:val="single" w:sz="4" w:space="0" w:color="auto"/>
            </w:tcBorders>
            <w:shd w:val="clear" w:color="auto" w:fill="auto"/>
          </w:tcPr>
          <w:p w14:paraId="6CC90EC0" w14:textId="25875D86" w:rsidR="003A23DC" w:rsidRPr="005E6C60" w:rsidRDefault="003A23DC" w:rsidP="006E17BA">
            <w:pPr>
              <w:rPr>
                <w:rFonts w:ascii="Arial" w:hAnsi="Arial" w:cs="Arial"/>
                <w:sz w:val="20"/>
                <w:szCs w:val="20"/>
                <w:lang w:val="en-US"/>
              </w:rPr>
            </w:pPr>
            <w:r>
              <w:rPr>
                <w:rFonts w:ascii="Arial" w:hAnsi="Arial" w:cs="Arial"/>
                <w:sz w:val="20"/>
                <w:szCs w:val="20"/>
                <w:lang w:val="en-US"/>
              </w:rPr>
              <w:t>CR 29.571 0519 Rel-18 Case insensitive handling of FQDN</w:t>
            </w:r>
          </w:p>
        </w:tc>
        <w:tc>
          <w:tcPr>
            <w:tcW w:w="1984" w:type="dxa"/>
            <w:tcBorders>
              <w:bottom w:val="single" w:sz="4" w:space="0" w:color="auto"/>
            </w:tcBorders>
            <w:shd w:val="clear" w:color="auto" w:fill="auto"/>
          </w:tcPr>
          <w:p w14:paraId="7847D235" w14:textId="551B9979"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6584232" w14:textId="1B696809" w:rsidR="003A23DC" w:rsidRPr="005E6C60" w:rsidRDefault="0099408E"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803F724" w14:textId="77777777" w:rsidR="003A23DC" w:rsidRDefault="003A23DC" w:rsidP="006E17BA">
            <w:pPr>
              <w:rPr>
                <w:rFonts w:ascii="Arial" w:hAnsi="Arial" w:cs="Arial"/>
                <w:sz w:val="20"/>
                <w:szCs w:val="20"/>
              </w:rPr>
            </w:pPr>
            <w:r>
              <w:rPr>
                <w:rFonts w:ascii="Arial" w:hAnsi="Arial" w:cs="Arial"/>
                <w:sz w:val="20"/>
                <w:szCs w:val="20"/>
              </w:rPr>
              <w:t>WI SBIProtoc18</w:t>
            </w:r>
          </w:p>
          <w:p w14:paraId="32F07D9D" w14:textId="7B2D17E3"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6806E3F" w14:textId="77777777" w:rsidTr="00140EBC">
        <w:trPr>
          <w:trHeight w:val="20"/>
        </w:trPr>
        <w:tc>
          <w:tcPr>
            <w:tcW w:w="1073" w:type="dxa"/>
            <w:tcBorders>
              <w:bottom w:val="single" w:sz="4" w:space="0" w:color="auto"/>
            </w:tcBorders>
            <w:shd w:val="clear" w:color="auto" w:fill="auto"/>
          </w:tcPr>
          <w:p w14:paraId="2A5599C8"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30F96014" w14:textId="64A28712"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Main</w:t>
            </w:r>
          </w:p>
        </w:tc>
        <w:tc>
          <w:tcPr>
            <w:tcW w:w="1276" w:type="dxa"/>
            <w:tcBorders>
              <w:bottom w:val="single" w:sz="4" w:space="0" w:color="auto"/>
            </w:tcBorders>
            <w:shd w:val="clear" w:color="auto" w:fill="auto"/>
          </w:tcPr>
          <w:p w14:paraId="69E7B19C" w14:textId="1469DA43" w:rsidR="003A23DC" w:rsidRPr="005E6C60" w:rsidRDefault="00000000" w:rsidP="006E17BA">
            <w:pPr>
              <w:rPr>
                <w:rFonts w:ascii="Arial" w:hAnsi="Arial" w:cs="Arial"/>
                <w:sz w:val="20"/>
                <w:szCs w:val="20"/>
                <w:lang w:val="en-US"/>
              </w:rPr>
            </w:pPr>
            <w:hyperlink r:id="rId127" w:history="1">
              <w:r w:rsidR="003A23DC">
                <w:rPr>
                  <w:rStyle w:val="af2"/>
                  <w:rFonts w:ascii="Arial" w:hAnsi="Arial" w:cs="Arial"/>
                  <w:sz w:val="20"/>
                  <w:szCs w:val="20"/>
                  <w:lang w:val="en-US"/>
                </w:rPr>
                <w:t>0324</w:t>
              </w:r>
            </w:hyperlink>
          </w:p>
        </w:tc>
        <w:tc>
          <w:tcPr>
            <w:tcW w:w="4132" w:type="dxa"/>
            <w:tcBorders>
              <w:bottom w:val="single" w:sz="4" w:space="0" w:color="auto"/>
            </w:tcBorders>
            <w:shd w:val="clear" w:color="auto" w:fill="auto"/>
          </w:tcPr>
          <w:p w14:paraId="78959F69" w14:textId="2115DC8D" w:rsidR="003A23DC" w:rsidRPr="005E6C60" w:rsidRDefault="003A23DC" w:rsidP="006E17BA">
            <w:pPr>
              <w:rPr>
                <w:rFonts w:ascii="Arial" w:hAnsi="Arial" w:cs="Arial"/>
                <w:sz w:val="20"/>
                <w:szCs w:val="20"/>
                <w:lang w:val="en-US"/>
              </w:rPr>
            </w:pPr>
            <w:r>
              <w:rPr>
                <w:rFonts w:ascii="Arial" w:hAnsi="Arial" w:cs="Arial"/>
                <w:sz w:val="20"/>
                <w:szCs w:val="20"/>
                <w:lang w:val="en-US"/>
              </w:rPr>
              <w:t>CR 29.581 0048 Rel-18 ProblemDetails RFC 7807 obsoleted by 9457</w:t>
            </w:r>
          </w:p>
        </w:tc>
        <w:tc>
          <w:tcPr>
            <w:tcW w:w="1984" w:type="dxa"/>
            <w:tcBorders>
              <w:bottom w:val="single" w:sz="4" w:space="0" w:color="auto"/>
            </w:tcBorders>
            <w:shd w:val="clear" w:color="auto" w:fill="auto"/>
          </w:tcPr>
          <w:p w14:paraId="1F117502" w14:textId="5EBADF6B"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BC29CEC" w14:textId="69837463" w:rsidR="003A23DC" w:rsidRPr="005E6C60" w:rsidRDefault="00C77765"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80C9796" w14:textId="77777777" w:rsidR="003A23DC" w:rsidRDefault="003A23DC" w:rsidP="006E17BA">
            <w:pPr>
              <w:rPr>
                <w:rFonts w:ascii="Arial" w:hAnsi="Arial" w:cs="Arial"/>
                <w:sz w:val="20"/>
                <w:szCs w:val="20"/>
              </w:rPr>
            </w:pPr>
            <w:r>
              <w:rPr>
                <w:rFonts w:ascii="Arial" w:hAnsi="Arial" w:cs="Arial"/>
                <w:sz w:val="20"/>
                <w:szCs w:val="20"/>
              </w:rPr>
              <w:t>WI SBIProtoc18</w:t>
            </w:r>
          </w:p>
          <w:p w14:paraId="740B09B6" w14:textId="16204A3C"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12BA20D1" w14:textId="77777777" w:rsidTr="00140EBC">
        <w:trPr>
          <w:trHeight w:val="20"/>
        </w:trPr>
        <w:tc>
          <w:tcPr>
            <w:tcW w:w="1073" w:type="dxa"/>
            <w:tcBorders>
              <w:bottom w:val="single" w:sz="4" w:space="0" w:color="auto"/>
            </w:tcBorders>
            <w:shd w:val="clear" w:color="auto" w:fill="auto"/>
          </w:tcPr>
          <w:p w14:paraId="3ABE04DB"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26CD09F8" w14:textId="4A24A2FE"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230442B7" w14:textId="139311DE" w:rsidR="003A23DC" w:rsidRPr="005E6C60" w:rsidRDefault="00000000" w:rsidP="006E17BA">
            <w:pPr>
              <w:rPr>
                <w:rFonts w:ascii="Arial" w:hAnsi="Arial" w:cs="Arial"/>
                <w:sz w:val="20"/>
                <w:szCs w:val="20"/>
                <w:lang w:val="en-US"/>
              </w:rPr>
            </w:pPr>
            <w:hyperlink r:id="rId128" w:history="1">
              <w:r w:rsidR="003A23DC">
                <w:rPr>
                  <w:rStyle w:val="af2"/>
                  <w:rFonts w:ascii="Arial" w:hAnsi="Arial" w:cs="Arial"/>
                  <w:sz w:val="20"/>
                  <w:szCs w:val="20"/>
                  <w:lang w:val="en-US"/>
                </w:rPr>
                <w:t>0361</w:t>
              </w:r>
            </w:hyperlink>
          </w:p>
        </w:tc>
        <w:tc>
          <w:tcPr>
            <w:tcW w:w="4132" w:type="dxa"/>
            <w:tcBorders>
              <w:bottom w:val="single" w:sz="4" w:space="0" w:color="auto"/>
            </w:tcBorders>
            <w:shd w:val="clear" w:color="auto" w:fill="auto"/>
          </w:tcPr>
          <w:p w14:paraId="7580353A" w14:textId="01788823" w:rsidR="003A23DC" w:rsidRPr="005E6C60" w:rsidRDefault="003A23DC" w:rsidP="006E17BA">
            <w:pPr>
              <w:rPr>
                <w:rFonts w:ascii="Arial" w:hAnsi="Arial" w:cs="Arial"/>
                <w:sz w:val="20"/>
                <w:szCs w:val="20"/>
                <w:lang w:val="en-US"/>
              </w:rPr>
            </w:pPr>
            <w:r>
              <w:rPr>
                <w:rFonts w:ascii="Arial" w:hAnsi="Arial" w:cs="Arial"/>
                <w:sz w:val="20"/>
                <w:szCs w:val="20"/>
                <w:lang w:val="en-US"/>
              </w:rPr>
              <w:t>CR 29.504 0261 Rel-18 ABNF Corrections</w:t>
            </w:r>
          </w:p>
        </w:tc>
        <w:tc>
          <w:tcPr>
            <w:tcW w:w="1984" w:type="dxa"/>
            <w:tcBorders>
              <w:bottom w:val="single" w:sz="4" w:space="0" w:color="auto"/>
            </w:tcBorders>
            <w:shd w:val="clear" w:color="auto" w:fill="auto"/>
          </w:tcPr>
          <w:p w14:paraId="5286EE9A" w14:textId="080B4F54"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D7C5F97" w14:textId="6137AFF3" w:rsidR="003A23DC" w:rsidRPr="005E6C60" w:rsidRDefault="001F1C5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2019BB3" w14:textId="77777777" w:rsidR="003A23DC" w:rsidRDefault="003A23DC" w:rsidP="006E17BA">
            <w:pPr>
              <w:rPr>
                <w:rFonts w:ascii="Arial" w:hAnsi="Arial" w:cs="Arial"/>
                <w:sz w:val="20"/>
                <w:szCs w:val="20"/>
              </w:rPr>
            </w:pPr>
            <w:r>
              <w:rPr>
                <w:rFonts w:ascii="Arial" w:hAnsi="Arial" w:cs="Arial"/>
                <w:sz w:val="20"/>
                <w:szCs w:val="20"/>
              </w:rPr>
              <w:t>WI SBIProtoc18</w:t>
            </w:r>
          </w:p>
          <w:p w14:paraId="476BEEEF" w14:textId="22BF154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344427D" w14:textId="77777777" w:rsidTr="00140EBC">
        <w:trPr>
          <w:trHeight w:val="20"/>
        </w:trPr>
        <w:tc>
          <w:tcPr>
            <w:tcW w:w="1073" w:type="dxa"/>
            <w:tcBorders>
              <w:bottom w:val="single" w:sz="4" w:space="0" w:color="auto"/>
            </w:tcBorders>
            <w:shd w:val="clear" w:color="auto" w:fill="auto"/>
          </w:tcPr>
          <w:p w14:paraId="566DF72F"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53B0BD36" w14:textId="7A8DC1DD"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3E57931D" w14:textId="356ECB79" w:rsidR="003A23DC" w:rsidRPr="005E6C60" w:rsidRDefault="00000000" w:rsidP="006E17BA">
            <w:pPr>
              <w:rPr>
                <w:rFonts w:ascii="Arial" w:hAnsi="Arial" w:cs="Arial"/>
                <w:sz w:val="20"/>
                <w:szCs w:val="20"/>
                <w:lang w:val="en-US"/>
              </w:rPr>
            </w:pPr>
            <w:hyperlink r:id="rId129" w:history="1">
              <w:r w:rsidR="003A23DC">
                <w:rPr>
                  <w:rStyle w:val="af2"/>
                  <w:rFonts w:ascii="Arial" w:hAnsi="Arial" w:cs="Arial"/>
                  <w:sz w:val="20"/>
                  <w:szCs w:val="20"/>
                  <w:lang w:val="en-US"/>
                </w:rPr>
                <w:t>0371</w:t>
              </w:r>
            </w:hyperlink>
          </w:p>
        </w:tc>
        <w:tc>
          <w:tcPr>
            <w:tcW w:w="4132" w:type="dxa"/>
            <w:tcBorders>
              <w:bottom w:val="single" w:sz="4" w:space="0" w:color="auto"/>
            </w:tcBorders>
            <w:shd w:val="clear" w:color="auto" w:fill="auto"/>
          </w:tcPr>
          <w:p w14:paraId="40B398DA" w14:textId="3B49C18A" w:rsidR="003A23DC" w:rsidRPr="005E6C60" w:rsidRDefault="003A23DC" w:rsidP="006E17BA">
            <w:pPr>
              <w:rPr>
                <w:rFonts w:ascii="Arial" w:hAnsi="Arial" w:cs="Arial"/>
                <w:sz w:val="20"/>
                <w:szCs w:val="20"/>
                <w:lang w:val="en-US"/>
              </w:rPr>
            </w:pPr>
            <w:r>
              <w:rPr>
                <w:rFonts w:ascii="Arial" w:hAnsi="Arial" w:cs="Arial"/>
                <w:sz w:val="20"/>
                <w:szCs w:val="20"/>
                <w:lang w:val="en-US"/>
              </w:rPr>
              <w:t>CR 29.510 0972 Rel-18 Resolution of Editor's Note in Canary Test Annex</w:t>
            </w:r>
          </w:p>
        </w:tc>
        <w:tc>
          <w:tcPr>
            <w:tcW w:w="1984" w:type="dxa"/>
            <w:tcBorders>
              <w:bottom w:val="single" w:sz="4" w:space="0" w:color="auto"/>
            </w:tcBorders>
            <w:shd w:val="clear" w:color="auto" w:fill="auto"/>
          </w:tcPr>
          <w:p w14:paraId="44FBAA74" w14:textId="1792A7D2"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5C6F405" w14:textId="7767059C" w:rsidR="003A23DC" w:rsidRPr="005E6C60" w:rsidRDefault="0099408E"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CFEA138" w14:textId="77777777" w:rsidR="003A23DC" w:rsidRDefault="003A23DC" w:rsidP="006E17BA">
            <w:pPr>
              <w:rPr>
                <w:rFonts w:ascii="Arial" w:hAnsi="Arial" w:cs="Arial"/>
                <w:sz w:val="20"/>
                <w:szCs w:val="20"/>
              </w:rPr>
            </w:pPr>
            <w:r>
              <w:rPr>
                <w:rFonts w:ascii="Arial" w:hAnsi="Arial" w:cs="Arial"/>
                <w:sz w:val="20"/>
                <w:szCs w:val="20"/>
              </w:rPr>
              <w:t>WI SBIProtoc18</w:t>
            </w:r>
          </w:p>
          <w:p w14:paraId="3C8C090E" w14:textId="7F7BE43D"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64FE0E3F" w14:textId="77777777" w:rsidTr="00140EBC">
        <w:trPr>
          <w:trHeight w:val="20"/>
        </w:trPr>
        <w:tc>
          <w:tcPr>
            <w:tcW w:w="1073" w:type="dxa"/>
            <w:tcBorders>
              <w:bottom w:val="nil"/>
            </w:tcBorders>
            <w:shd w:val="clear" w:color="auto" w:fill="auto"/>
          </w:tcPr>
          <w:p w14:paraId="3C546B30"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0DA0DD3E" w14:textId="2B532217"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6F544DF7" w14:textId="493A266F" w:rsidR="003A23DC" w:rsidRPr="005E6C60" w:rsidRDefault="00000000" w:rsidP="006E17BA">
            <w:pPr>
              <w:rPr>
                <w:rFonts w:ascii="Arial" w:hAnsi="Arial" w:cs="Arial"/>
                <w:sz w:val="20"/>
                <w:szCs w:val="20"/>
                <w:lang w:val="en-US"/>
              </w:rPr>
            </w:pPr>
            <w:hyperlink r:id="rId130" w:history="1">
              <w:r w:rsidR="003A23DC">
                <w:rPr>
                  <w:rStyle w:val="af2"/>
                  <w:rFonts w:ascii="Arial" w:hAnsi="Arial" w:cs="Arial"/>
                  <w:sz w:val="20"/>
                  <w:szCs w:val="20"/>
                  <w:lang w:val="en-US"/>
                </w:rPr>
                <w:t>0372</w:t>
              </w:r>
            </w:hyperlink>
          </w:p>
        </w:tc>
        <w:tc>
          <w:tcPr>
            <w:tcW w:w="4132" w:type="dxa"/>
            <w:tcBorders>
              <w:bottom w:val="single" w:sz="4" w:space="0" w:color="auto"/>
            </w:tcBorders>
            <w:shd w:val="clear" w:color="auto" w:fill="auto"/>
          </w:tcPr>
          <w:p w14:paraId="103FF0A6" w14:textId="1173B592" w:rsidR="003A23DC" w:rsidRPr="005E6C60" w:rsidRDefault="003A23DC" w:rsidP="006E17BA">
            <w:pPr>
              <w:rPr>
                <w:rFonts w:ascii="Arial" w:hAnsi="Arial" w:cs="Arial"/>
                <w:sz w:val="20"/>
                <w:szCs w:val="20"/>
                <w:lang w:val="en-US"/>
              </w:rPr>
            </w:pPr>
            <w:r>
              <w:rPr>
                <w:rFonts w:ascii="Arial" w:hAnsi="Arial" w:cs="Arial"/>
                <w:sz w:val="20"/>
                <w:szCs w:val="20"/>
                <w:lang w:val="en-US"/>
              </w:rPr>
              <w:t>CR 29.510 0973 Rel-18 Exclusive Selection of "Canary Release" instances</w:t>
            </w:r>
          </w:p>
        </w:tc>
        <w:tc>
          <w:tcPr>
            <w:tcW w:w="1984" w:type="dxa"/>
            <w:tcBorders>
              <w:bottom w:val="single" w:sz="4" w:space="0" w:color="auto"/>
            </w:tcBorders>
            <w:shd w:val="clear" w:color="auto" w:fill="auto"/>
          </w:tcPr>
          <w:p w14:paraId="7FFFC3C7" w14:textId="1F095585"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206A155" w14:textId="63875CDB" w:rsidR="003A23DC" w:rsidRPr="005E6C60" w:rsidRDefault="004B73AF" w:rsidP="006E17BA">
            <w:pPr>
              <w:rPr>
                <w:rFonts w:ascii="Arial" w:hAnsi="Arial" w:cs="Arial"/>
                <w:sz w:val="20"/>
                <w:szCs w:val="20"/>
                <w:lang w:val="en-US"/>
              </w:rPr>
            </w:pPr>
            <w:r>
              <w:rPr>
                <w:rFonts w:ascii="Arial" w:hAnsi="Arial" w:cs="Arial"/>
                <w:sz w:val="20"/>
                <w:szCs w:val="20"/>
                <w:lang w:val="en-US"/>
              </w:rPr>
              <w:t>Revised to C4-240573</w:t>
            </w:r>
          </w:p>
        </w:tc>
        <w:tc>
          <w:tcPr>
            <w:tcW w:w="6368" w:type="dxa"/>
            <w:tcBorders>
              <w:bottom w:val="nil"/>
            </w:tcBorders>
            <w:shd w:val="clear" w:color="auto" w:fill="auto"/>
          </w:tcPr>
          <w:p w14:paraId="7B8061A9" w14:textId="77777777" w:rsidR="003A23DC" w:rsidRDefault="003A23DC" w:rsidP="006E17BA">
            <w:pPr>
              <w:rPr>
                <w:rFonts w:ascii="Arial" w:hAnsi="Arial" w:cs="Arial"/>
                <w:sz w:val="20"/>
                <w:szCs w:val="20"/>
              </w:rPr>
            </w:pPr>
            <w:r>
              <w:rPr>
                <w:rFonts w:ascii="Arial" w:hAnsi="Arial" w:cs="Arial"/>
                <w:sz w:val="20"/>
                <w:szCs w:val="20"/>
              </w:rPr>
              <w:t>WI SBIProtoc18</w:t>
            </w:r>
          </w:p>
          <w:p w14:paraId="2367ED0F" w14:textId="072F8570" w:rsidR="003A23DC" w:rsidRPr="00F028F6" w:rsidRDefault="003A23DC" w:rsidP="006E17BA">
            <w:pPr>
              <w:rPr>
                <w:rFonts w:ascii="Arial" w:hAnsi="Arial" w:cs="Arial"/>
                <w:sz w:val="20"/>
                <w:szCs w:val="20"/>
              </w:rPr>
            </w:pPr>
            <w:r>
              <w:rPr>
                <w:rFonts w:ascii="Arial" w:hAnsi="Arial" w:cs="Arial"/>
                <w:sz w:val="20"/>
                <w:szCs w:val="20"/>
              </w:rPr>
              <w:t>CAT B</w:t>
            </w:r>
          </w:p>
        </w:tc>
      </w:tr>
      <w:tr w:rsidR="004B73AF" w:rsidRPr="005E6C60" w14:paraId="7C1FE89A" w14:textId="77777777" w:rsidTr="006C7767">
        <w:trPr>
          <w:trHeight w:val="20"/>
        </w:trPr>
        <w:tc>
          <w:tcPr>
            <w:tcW w:w="1073" w:type="dxa"/>
            <w:tcBorders>
              <w:top w:val="nil"/>
              <w:bottom w:val="single" w:sz="4" w:space="0" w:color="auto"/>
            </w:tcBorders>
            <w:shd w:val="clear" w:color="auto" w:fill="auto"/>
          </w:tcPr>
          <w:p w14:paraId="3EB21C9D" w14:textId="77777777" w:rsidR="004B73AF" w:rsidRPr="005E6C60" w:rsidRDefault="004B73AF" w:rsidP="004B73AF">
            <w:pPr>
              <w:rPr>
                <w:rFonts w:ascii="Arial" w:eastAsia="Batang" w:hAnsi="Arial" w:cs="Arial"/>
                <w:b/>
                <w:lang w:eastAsia="ko-KR"/>
              </w:rPr>
            </w:pPr>
          </w:p>
        </w:tc>
        <w:tc>
          <w:tcPr>
            <w:tcW w:w="2466" w:type="dxa"/>
            <w:tcBorders>
              <w:top w:val="nil"/>
              <w:bottom w:val="single" w:sz="4" w:space="0" w:color="auto"/>
            </w:tcBorders>
            <w:shd w:val="clear" w:color="auto" w:fill="FFFFFF"/>
          </w:tcPr>
          <w:p w14:paraId="52007C9D" w14:textId="77777777" w:rsidR="004B73AF" w:rsidRDefault="004B73AF" w:rsidP="004B73AF">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77B97B1C" w14:textId="434A4C2A" w:rsidR="004B73AF" w:rsidRDefault="00000000" w:rsidP="004B73AF">
            <w:hyperlink r:id="rId131" w:history="1">
              <w:r w:rsidR="004B73AF">
                <w:rPr>
                  <w:rStyle w:val="af2"/>
                </w:rPr>
                <w:t>0573</w:t>
              </w:r>
            </w:hyperlink>
          </w:p>
        </w:tc>
        <w:tc>
          <w:tcPr>
            <w:tcW w:w="4132" w:type="dxa"/>
            <w:tcBorders>
              <w:top w:val="single" w:sz="4" w:space="0" w:color="auto"/>
              <w:bottom w:val="single" w:sz="4" w:space="0" w:color="auto"/>
            </w:tcBorders>
            <w:shd w:val="clear" w:color="auto" w:fill="auto"/>
          </w:tcPr>
          <w:p w14:paraId="21B4C67A" w14:textId="63AD31A7" w:rsidR="004B73AF" w:rsidRDefault="004B73AF" w:rsidP="004B73AF">
            <w:pPr>
              <w:rPr>
                <w:rFonts w:ascii="Arial" w:hAnsi="Arial" w:cs="Arial"/>
                <w:sz w:val="20"/>
                <w:szCs w:val="20"/>
                <w:lang w:val="en-US"/>
              </w:rPr>
            </w:pPr>
            <w:r>
              <w:rPr>
                <w:rFonts w:ascii="Arial" w:hAnsi="Arial" w:cs="Arial"/>
                <w:sz w:val="20"/>
                <w:szCs w:val="20"/>
                <w:lang w:val="en-US"/>
              </w:rPr>
              <w:t>CR 29.510 0973 Rel-18 Exclusive Selection of "Canary Release" instances</w:t>
            </w:r>
          </w:p>
        </w:tc>
        <w:tc>
          <w:tcPr>
            <w:tcW w:w="1984" w:type="dxa"/>
            <w:tcBorders>
              <w:top w:val="single" w:sz="4" w:space="0" w:color="auto"/>
              <w:bottom w:val="single" w:sz="4" w:space="0" w:color="auto"/>
            </w:tcBorders>
            <w:shd w:val="clear" w:color="auto" w:fill="auto"/>
          </w:tcPr>
          <w:p w14:paraId="2F2EFFFA" w14:textId="0656B77A" w:rsidR="004B73AF" w:rsidRDefault="004B73AF" w:rsidP="004B73A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91EE280" w14:textId="574D50F4" w:rsidR="004B73AF" w:rsidRDefault="006C7767" w:rsidP="004B73A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0E429AE" w14:textId="7A6A914C" w:rsidR="004B73AF" w:rsidRPr="004B73AF" w:rsidRDefault="004B73AF" w:rsidP="004B73AF">
            <w:pPr>
              <w:rPr>
                <w:rFonts w:ascii="Arial" w:eastAsiaTheme="minorEastAsia" w:hAnsi="Arial" w:cs="Arial"/>
                <w:sz w:val="20"/>
                <w:szCs w:val="20"/>
                <w:lang w:eastAsia="zh-CN"/>
              </w:rPr>
            </w:pPr>
            <w:r>
              <w:rPr>
                <w:rFonts w:ascii="Arial" w:eastAsiaTheme="minorEastAsia" w:hAnsi="Arial" w:cs="Arial" w:hint="eastAsia"/>
                <w:sz w:val="20"/>
                <w:szCs w:val="20"/>
                <w:lang w:eastAsia="zh-CN"/>
              </w:rPr>
              <w:t>J</w:t>
            </w:r>
            <w:r>
              <w:rPr>
                <w:rFonts w:ascii="Arial" w:eastAsiaTheme="minorEastAsia" w:hAnsi="Arial" w:cs="Arial"/>
                <w:sz w:val="20"/>
                <w:szCs w:val="20"/>
                <w:lang w:eastAsia="zh-CN"/>
              </w:rPr>
              <w:t>esus to have further discussion with Bruno</w:t>
            </w:r>
          </w:p>
        </w:tc>
      </w:tr>
      <w:tr w:rsidR="003A23DC" w:rsidRPr="005E6C60" w14:paraId="20C6BAF0" w14:textId="77777777" w:rsidTr="00140EBC">
        <w:trPr>
          <w:trHeight w:val="20"/>
        </w:trPr>
        <w:tc>
          <w:tcPr>
            <w:tcW w:w="1073" w:type="dxa"/>
            <w:tcBorders>
              <w:bottom w:val="single" w:sz="4" w:space="0" w:color="auto"/>
            </w:tcBorders>
            <w:shd w:val="clear" w:color="auto" w:fill="auto"/>
          </w:tcPr>
          <w:p w14:paraId="42735BA9"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5E904453" w14:textId="2F4F87ED"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5F9A0D80" w14:textId="767439C0" w:rsidR="003A23DC" w:rsidRPr="005E6C60" w:rsidRDefault="00000000" w:rsidP="006E17BA">
            <w:pPr>
              <w:rPr>
                <w:rFonts w:ascii="Arial" w:hAnsi="Arial" w:cs="Arial"/>
                <w:sz w:val="20"/>
                <w:szCs w:val="20"/>
                <w:lang w:val="en-US"/>
              </w:rPr>
            </w:pPr>
            <w:hyperlink r:id="rId132" w:history="1">
              <w:r w:rsidR="003A23DC">
                <w:rPr>
                  <w:rStyle w:val="af2"/>
                  <w:rFonts w:ascii="Arial" w:hAnsi="Arial" w:cs="Arial"/>
                  <w:sz w:val="20"/>
                  <w:szCs w:val="20"/>
                  <w:lang w:val="en-US"/>
                </w:rPr>
                <w:t>0381</w:t>
              </w:r>
            </w:hyperlink>
          </w:p>
        </w:tc>
        <w:tc>
          <w:tcPr>
            <w:tcW w:w="4132" w:type="dxa"/>
            <w:tcBorders>
              <w:bottom w:val="single" w:sz="4" w:space="0" w:color="auto"/>
            </w:tcBorders>
            <w:shd w:val="clear" w:color="auto" w:fill="auto"/>
          </w:tcPr>
          <w:p w14:paraId="3404D02D" w14:textId="722D0C1A" w:rsidR="003A23DC" w:rsidRPr="005E6C60" w:rsidRDefault="003A23DC" w:rsidP="006E17BA">
            <w:pPr>
              <w:rPr>
                <w:rFonts w:ascii="Arial" w:hAnsi="Arial" w:cs="Arial"/>
                <w:sz w:val="20"/>
                <w:szCs w:val="20"/>
                <w:lang w:val="en-US"/>
              </w:rPr>
            </w:pPr>
            <w:r>
              <w:rPr>
                <w:rFonts w:ascii="Arial" w:hAnsi="Arial" w:cs="Arial"/>
                <w:sz w:val="20"/>
                <w:szCs w:val="20"/>
                <w:lang w:val="en-US"/>
              </w:rPr>
              <w:t>CR 29.510 0974 Rel-18 NF_NOT_FOUND application error</w:t>
            </w:r>
          </w:p>
        </w:tc>
        <w:tc>
          <w:tcPr>
            <w:tcW w:w="1984" w:type="dxa"/>
            <w:tcBorders>
              <w:bottom w:val="single" w:sz="4" w:space="0" w:color="auto"/>
            </w:tcBorders>
            <w:shd w:val="clear" w:color="auto" w:fill="auto"/>
          </w:tcPr>
          <w:p w14:paraId="37B31EAC" w14:textId="453641BA"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DAC7B88" w14:textId="26E5F515" w:rsidR="003A23DC" w:rsidRPr="005E6C60" w:rsidRDefault="00E21D88"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67B6844" w14:textId="77777777" w:rsidR="003A23DC" w:rsidRDefault="003A23DC" w:rsidP="006E17BA">
            <w:pPr>
              <w:rPr>
                <w:rFonts w:ascii="Arial" w:hAnsi="Arial" w:cs="Arial"/>
                <w:sz w:val="20"/>
                <w:szCs w:val="20"/>
              </w:rPr>
            </w:pPr>
            <w:r>
              <w:rPr>
                <w:rFonts w:ascii="Arial" w:hAnsi="Arial" w:cs="Arial"/>
                <w:sz w:val="20"/>
                <w:szCs w:val="20"/>
              </w:rPr>
              <w:t>WI SBIProtoc18</w:t>
            </w:r>
          </w:p>
          <w:p w14:paraId="0D0C0273" w14:textId="275BEA5F"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43D1EB2" w14:textId="77777777" w:rsidTr="00140EBC">
        <w:trPr>
          <w:trHeight w:val="20"/>
        </w:trPr>
        <w:tc>
          <w:tcPr>
            <w:tcW w:w="1073" w:type="dxa"/>
            <w:tcBorders>
              <w:bottom w:val="nil"/>
            </w:tcBorders>
            <w:shd w:val="clear" w:color="auto" w:fill="auto"/>
          </w:tcPr>
          <w:p w14:paraId="6CBDB345"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44934039" w14:textId="191E5216"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6013A2BF" w14:textId="34686528" w:rsidR="003A23DC" w:rsidRPr="005E6C60" w:rsidRDefault="00000000" w:rsidP="006E17BA">
            <w:pPr>
              <w:rPr>
                <w:rFonts w:ascii="Arial" w:hAnsi="Arial" w:cs="Arial"/>
                <w:sz w:val="20"/>
                <w:szCs w:val="20"/>
                <w:lang w:val="en-US"/>
              </w:rPr>
            </w:pPr>
            <w:hyperlink r:id="rId133" w:history="1">
              <w:r w:rsidR="003A23DC">
                <w:rPr>
                  <w:rStyle w:val="af2"/>
                  <w:rFonts w:ascii="Arial" w:hAnsi="Arial" w:cs="Arial"/>
                  <w:sz w:val="20"/>
                  <w:szCs w:val="20"/>
                  <w:lang w:val="en-US"/>
                </w:rPr>
                <w:t>0382</w:t>
              </w:r>
            </w:hyperlink>
          </w:p>
        </w:tc>
        <w:tc>
          <w:tcPr>
            <w:tcW w:w="4132" w:type="dxa"/>
            <w:tcBorders>
              <w:bottom w:val="single" w:sz="4" w:space="0" w:color="auto"/>
            </w:tcBorders>
            <w:shd w:val="clear" w:color="auto" w:fill="auto"/>
          </w:tcPr>
          <w:p w14:paraId="6C5763A2" w14:textId="6C0F3C32" w:rsidR="003A23DC" w:rsidRPr="005E6C60" w:rsidRDefault="003A23DC" w:rsidP="006E17BA">
            <w:pPr>
              <w:rPr>
                <w:rFonts w:ascii="Arial" w:hAnsi="Arial" w:cs="Arial"/>
                <w:sz w:val="20"/>
                <w:szCs w:val="20"/>
                <w:lang w:val="en-US"/>
              </w:rPr>
            </w:pPr>
            <w:r>
              <w:rPr>
                <w:rFonts w:ascii="Arial" w:hAnsi="Arial" w:cs="Arial"/>
                <w:sz w:val="20"/>
                <w:szCs w:val="20"/>
                <w:lang w:val="en-US"/>
              </w:rPr>
              <w:t>CR 29.510 0975 Rel-18 Unsupported NF Type</w:t>
            </w:r>
          </w:p>
        </w:tc>
        <w:tc>
          <w:tcPr>
            <w:tcW w:w="1984" w:type="dxa"/>
            <w:tcBorders>
              <w:bottom w:val="single" w:sz="4" w:space="0" w:color="auto"/>
            </w:tcBorders>
            <w:shd w:val="clear" w:color="auto" w:fill="auto"/>
          </w:tcPr>
          <w:p w14:paraId="6F962D6B" w14:textId="1F853FE1"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F594D8A" w14:textId="1C157733" w:rsidR="003A23DC" w:rsidRPr="005E6C60" w:rsidRDefault="00E21D88" w:rsidP="006E17BA">
            <w:pPr>
              <w:rPr>
                <w:rFonts w:ascii="Arial" w:hAnsi="Arial" w:cs="Arial"/>
                <w:sz w:val="20"/>
                <w:szCs w:val="20"/>
                <w:lang w:val="en-US"/>
              </w:rPr>
            </w:pPr>
            <w:r>
              <w:rPr>
                <w:rFonts w:ascii="Arial" w:hAnsi="Arial" w:cs="Arial"/>
                <w:sz w:val="20"/>
                <w:szCs w:val="20"/>
                <w:lang w:val="en-US"/>
              </w:rPr>
              <w:t>Revised to C4-240585</w:t>
            </w:r>
          </w:p>
        </w:tc>
        <w:tc>
          <w:tcPr>
            <w:tcW w:w="6368" w:type="dxa"/>
            <w:tcBorders>
              <w:bottom w:val="nil"/>
            </w:tcBorders>
            <w:shd w:val="clear" w:color="auto" w:fill="auto"/>
          </w:tcPr>
          <w:p w14:paraId="01064DDC" w14:textId="77777777" w:rsidR="003A23DC" w:rsidRDefault="003A23DC" w:rsidP="006E17BA">
            <w:pPr>
              <w:rPr>
                <w:rFonts w:ascii="Arial" w:hAnsi="Arial" w:cs="Arial"/>
                <w:sz w:val="20"/>
                <w:szCs w:val="20"/>
              </w:rPr>
            </w:pPr>
            <w:r>
              <w:rPr>
                <w:rFonts w:ascii="Arial" w:hAnsi="Arial" w:cs="Arial"/>
                <w:sz w:val="20"/>
                <w:szCs w:val="20"/>
              </w:rPr>
              <w:t>WI SBIProtoc18</w:t>
            </w:r>
          </w:p>
          <w:p w14:paraId="5000A815" w14:textId="69E5ACF0" w:rsidR="003A23DC" w:rsidRPr="00F028F6" w:rsidRDefault="003A23DC" w:rsidP="006E17BA">
            <w:pPr>
              <w:rPr>
                <w:rFonts w:ascii="Arial" w:hAnsi="Arial" w:cs="Arial"/>
                <w:sz w:val="20"/>
                <w:szCs w:val="20"/>
              </w:rPr>
            </w:pPr>
            <w:r>
              <w:rPr>
                <w:rFonts w:ascii="Arial" w:hAnsi="Arial" w:cs="Arial"/>
                <w:sz w:val="20"/>
                <w:szCs w:val="20"/>
              </w:rPr>
              <w:t>CAT B</w:t>
            </w:r>
          </w:p>
        </w:tc>
      </w:tr>
      <w:tr w:rsidR="00E21D88" w:rsidRPr="005E6C60" w14:paraId="03210E42" w14:textId="77777777" w:rsidTr="009D34DA">
        <w:trPr>
          <w:trHeight w:val="20"/>
        </w:trPr>
        <w:tc>
          <w:tcPr>
            <w:tcW w:w="1073" w:type="dxa"/>
            <w:tcBorders>
              <w:top w:val="nil"/>
              <w:bottom w:val="nil"/>
            </w:tcBorders>
            <w:shd w:val="clear" w:color="auto" w:fill="auto"/>
          </w:tcPr>
          <w:p w14:paraId="3D7E00A5" w14:textId="77777777" w:rsidR="00E21D88" w:rsidRPr="005E6C60" w:rsidRDefault="00E21D88" w:rsidP="00E21D88">
            <w:pPr>
              <w:rPr>
                <w:rFonts w:ascii="Arial" w:eastAsia="Batang" w:hAnsi="Arial" w:cs="Arial"/>
                <w:b/>
                <w:lang w:eastAsia="ko-KR"/>
              </w:rPr>
            </w:pPr>
          </w:p>
        </w:tc>
        <w:tc>
          <w:tcPr>
            <w:tcW w:w="2466" w:type="dxa"/>
            <w:tcBorders>
              <w:top w:val="nil"/>
              <w:bottom w:val="nil"/>
            </w:tcBorders>
            <w:shd w:val="clear" w:color="auto" w:fill="FFFFFF"/>
          </w:tcPr>
          <w:p w14:paraId="25EB9F2C" w14:textId="77777777" w:rsidR="00E21D88" w:rsidRDefault="00E21D88" w:rsidP="00E21D88">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5B461DAB" w14:textId="7BF39BD7" w:rsidR="00E21D88" w:rsidRDefault="00000000" w:rsidP="00E21D88">
            <w:hyperlink r:id="rId134" w:history="1">
              <w:r w:rsidR="00E21D88">
                <w:rPr>
                  <w:rStyle w:val="af2"/>
                </w:rPr>
                <w:t>0585</w:t>
              </w:r>
            </w:hyperlink>
          </w:p>
        </w:tc>
        <w:tc>
          <w:tcPr>
            <w:tcW w:w="4132" w:type="dxa"/>
            <w:tcBorders>
              <w:top w:val="single" w:sz="4" w:space="0" w:color="auto"/>
              <w:bottom w:val="single" w:sz="4" w:space="0" w:color="auto"/>
            </w:tcBorders>
            <w:shd w:val="clear" w:color="auto" w:fill="auto"/>
          </w:tcPr>
          <w:p w14:paraId="2BED1C4A" w14:textId="2D08B610" w:rsidR="00E21D88" w:rsidRDefault="00E21D88" w:rsidP="00E21D88">
            <w:pPr>
              <w:rPr>
                <w:rFonts w:ascii="Arial" w:hAnsi="Arial" w:cs="Arial"/>
                <w:sz w:val="20"/>
                <w:szCs w:val="20"/>
                <w:lang w:val="en-US"/>
              </w:rPr>
            </w:pPr>
            <w:r>
              <w:rPr>
                <w:rFonts w:ascii="Arial" w:hAnsi="Arial" w:cs="Arial"/>
                <w:sz w:val="20"/>
                <w:szCs w:val="20"/>
                <w:lang w:val="en-US"/>
              </w:rPr>
              <w:t>CR 29.510 0975 Rel-18 Unsupported NF Type</w:t>
            </w:r>
          </w:p>
        </w:tc>
        <w:tc>
          <w:tcPr>
            <w:tcW w:w="1984" w:type="dxa"/>
            <w:tcBorders>
              <w:top w:val="single" w:sz="4" w:space="0" w:color="auto"/>
              <w:bottom w:val="single" w:sz="4" w:space="0" w:color="auto"/>
            </w:tcBorders>
            <w:shd w:val="clear" w:color="auto" w:fill="auto"/>
          </w:tcPr>
          <w:p w14:paraId="4262FD54" w14:textId="423D466D" w:rsidR="00E21D88" w:rsidRDefault="00E21D88" w:rsidP="00E21D8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A9D4D10" w14:textId="346810D7" w:rsidR="00E21D88" w:rsidRDefault="006C7767" w:rsidP="00E21D88">
            <w:pPr>
              <w:rPr>
                <w:rFonts w:ascii="Arial" w:hAnsi="Arial" w:cs="Arial"/>
                <w:sz w:val="20"/>
                <w:szCs w:val="20"/>
                <w:lang w:val="en-US"/>
              </w:rPr>
            </w:pPr>
            <w:r>
              <w:rPr>
                <w:rFonts w:ascii="Arial" w:hAnsi="Arial" w:cs="Arial"/>
                <w:sz w:val="20"/>
                <w:szCs w:val="20"/>
                <w:lang w:val="en-US"/>
              </w:rPr>
              <w:t>Revised to C4-240799</w:t>
            </w:r>
          </w:p>
        </w:tc>
        <w:tc>
          <w:tcPr>
            <w:tcW w:w="6368" w:type="dxa"/>
            <w:tcBorders>
              <w:top w:val="nil"/>
              <w:bottom w:val="nil"/>
            </w:tcBorders>
            <w:shd w:val="clear" w:color="auto" w:fill="auto"/>
          </w:tcPr>
          <w:p w14:paraId="2FA25EF1" w14:textId="77777777" w:rsidR="00E21D88" w:rsidRDefault="00E21D88" w:rsidP="00E21D88">
            <w:pPr>
              <w:rPr>
                <w:rFonts w:ascii="Arial" w:hAnsi="Arial" w:cs="Arial"/>
                <w:sz w:val="20"/>
                <w:szCs w:val="20"/>
              </w:rPr>
            </w:pPr>
          </w:p>
        </w:tc>
      </w:tr>
      <w:tr w:rsidR="006C7767" w:rsidRPr="005E6C60" w14:paraId="5DD850A3" w14:textId="77777777" w:rsidTr="00BD07B1">
        <w:trPr>
          <w:trHeight w:val="20"/>
        </w:trPr>
        <w:tc>
          <w:tcPr>
            <w:tcW w:w="1073" w:type="dxa"/>
            <w:tcBorders>
              <w:top w:val="nil"/>
              <w:bottom w:val="single" w:sz="4" w:space="0" w:color="auto"/>
            </w:tcBorders>
            <w:shd w:val="clear" w:color="auto" w:fill="auto"/>
          </w:tcPr>
          <w:p w14:paraId="3C193307" w14:textId="77777777" w:rsidR="006C7767" w:rsidRPr="005E6C60" w:rsidRDefault="006C7767" w:rsidP="006C7767">
            <w:pPr>
              <w:rPr>
                <w:rFonts w:ascii="Arial" w:eastAsia="Batang" w:hAnsi="Arial" w:cs="Arial"/>
                <w:b/>
                <w:lang w:eastAsia="ko-KR"/>
              </w:rPr>
            </w:pPr>
          </w:p>
        </w:tc>
        <w:tc>
          <w:tcPr>
            <w:tcW w:w="2466" w:type="dxa"/>
            <w:tcBorders>
              <w:top w:val="nil"/>
              <w:bottom w:val="single" w:sz="4" w:space="0" w:color="auto"/>
            </w:tcBorders>
            <w:shd w:val="clear" w:color="auto" w:fill="FFFFFF"/>
          </w:tcPr>
          <w:p w14:paraId="2DC76A63" w14:textId="77777777" w:rsidR="006C7767" w:rsidRDefault="006C7767" w:rsidP="006C7767">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56491F72" w14:textId="78A50044" w:rsidR="006C7767" w:rsidRDefault="00000000" w:rsidP="006C7767">
            <w:hyperlink r:id="rId135" w:history="1">
              <w:r w:rsidR="006C7767">
                <w:rPr>
                  <w:rStyle w:val="af2"/>
                </w:rPr>
                <w:t>0799</w:t>
              </w:r>
            </w:hyperlink>
          </w:p>
        </w:tc>
        <w:tc>
          <w:tcPr>
            <w:tcW w:w="4132" w:type="dxa"/>
            <w:tcBorders>
              <w:top w:val="single" w:sz="4" w:space="0" w:color="auto"/>
              <w:bottom w:val="single" w:sz="4" w:space="0" w:color="auto"/>
            </w:tcBorders>
            <w:shd w:val="clear" w:color="auto" w:fill="auto"/>
          </w:tcPr>
          <w:p w14:paraId="4E483D31" w14:textId="28D45D65" w:rsidR="006C7767" w:rsidRDefault="006C7767" w:rsidP="006C7767">
            <w:pPr>
              <w:rPr>
                <w:rFonts w:ascii="Arial" w:hAnsi="Arial" w:cs="Arial"/>
                <w:sz w:val="20"/>
                <w:szCs w:val="20"/>
                <w:lang w:val="en-US"/>
              </w:rPr>
            </w:pPr>
            <w:r>
              <w:rPr>
                <w:rFonts w:ascii="Arial" w:hAnsi="Arial" w:cs="Arial"/>
                <w:sz w:val="20"/>
                <w:szCs w:val="20"/>
                <w:lang w:val="en-US"/>
              </w:rPr>
              <w:t>CR 29.510 0975 Rel-18 Unsupported NF Type</w:t>
            </w:r>
          </w:p>
        </w:tc>
        <w:tc>
          <w:tcPr>
            <w:tcW w:w="1984" w:type="dxa"/>
            <w:tcBorders>
              <w:top w:val="single" w:sz="4" w:space="0" w:color="auto"/>
              <w:bottom w:val="single" w:sz="4" w:space="0" w:color="auto"/>
            </w:tcBorders>
            <w:shd w:val="clear" w:color="auto" w:fill="auto"/>
          </w:tcPr>
          <w:p w14:paraId="44606667" w14:textId="760FBA10" w:rsidR="006C7767" w:rsidRDefault="006C7767" w:rsidP="006C7767">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14562F2" w14:textId="5FA1A54D" w:rsidR="006C7767" w:rsidRDefault="00BD07B1" w:rsidP="006C776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F1BC7A" w14:textId="77777777" w:rsidR="006C7767" w:rsidRDefault="006C7767" w:rsidP="006C7767">
            <w:pPr>
              <w:rPr>
                <w:rFonts w:ascii="Arial" w:hAnsi="Arial" w:cs="Arial"/>
                <w:sz w:val="20"/>
                <w:szCs w:val="20"/>
              </w:rPr>
            </w:pPr>
          </w:p>
        </w:tc>
      </w:tr>
      <w:tr w:rsidR="003A23DC" w:rsidRPr="005E6C60" w14:paraId="27CEC7A7" w14:textId="77777777" w:rsidTr="00140EBC">
        <w:trPr>
          <w:trHeight w:val="20"/>
        </w:trPr>
        <w:tc>
          <w:tcPr>
            <w:tcW w:w="1073" w:type="dxa"/>
            <w:tcBorders>
              <w:bottom w:val="nil"/>
            </w:tcBorders>
            <w:shd w:val="clear" w:color="auto" w:fill="auto"/>
          </w:tcPr>
          <w:p w14:paraId="5E9BC46E"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18CBA620" w14:textId="3B3FD84E"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57B0DE42" w14:textId="5C5E1F2B" w:rsidR="003A23DC" w:rsidRPr="005E6C60" w:rsidRDefault="00000000" w:rsidP="006E17BA">
            <w:pPr>
              <w:rPr>
                <w:rFonts w:ascii="Arial" w:hAnsi="Arial" w:cs="Arial"/>
                <w:sz w:val="20"/>
                <w:szCs w:val="20"/>
                <w:lang w:val="en-US"/>
              </w:rPr>
            </w:pPr>
            <w:hyperlink r:id="rId136" w:history="1">
              <w:r w:rsidR="003A23DC">
                <w:rPr>
                  <w:rStyle w:val="af2"/>
                  <w:rFonts w:ascii="Arial" w:hAnsi="Arial" w:cs="Arial"/>
                  <w:sz w:val="20"/>
                  <w:szCs w:val="20"/>
                  <w:lang w:val="en-US"/>
                </w:rPr>
                <w:t>0383</w:t>
              </w:r>
            </w:hyperlink>
          </w:p>
        </w:tc>
        <w:tc>
          <w:tcPr>
            <w:tcW w:w="4132" w:type="dxa"/>
            <w:tcBorders>
              <w:bottom w:val="single" w:sz="4" w:space="0" w:color="auto"/>
            </w:tcBorders>
            <w:shd w:val="clear" w:color="auto" w:fill="auto"/>
          </w:tcPr>
          <w:p w14:paraId="374B7281" w14:textId="76C1B5ED" w:rsidR="003A23DC" w:rsidRPr="005E6C60" w:rsidRDefault="003A23DC" w:rsidP="006E17BA">
            <w:pPr>
              <w:rPr>
                <w:rFonts w:ascii="Arial" w:hAnsi="Arial" w:cs="Arial"/>
                <w:sz w:val="20"/>
                <w:szCs w:val="20"/>
                <w:lang w:val="en-US"/>
              </w:rPr>
            </w:pPr>
            <w:r>
              <w:rPr>
                <w:rFonts w:ascii="Arial" w:hAnsi="Arial" w:cs="Arial"/>
                <w:sz w:val="20"/>
                <w:szCs w:val="20"/>
                <w:lang w:val="en-US"/>
              </w:rPr>
              <w:t>CR 29.510 0976 Rel-18 SubscriptionId in Subscription Create message</w:t>
            </w:r>
          </w:p>
        </w:tc>
        <w:tc>
          <w:tcPr>
            <w:tcW w:w="1984" w:type="dxa"/>
            <w:tcBorders>
              <w:bottom w:val="single" w:sz="4" w:space="0" w:color="auto"/>
            </w:tcBorders>
            <w:shd w:val="clear" w:color="auto" w:fill="auto"/>
          </w:tcPr>
          <w:p w14:paraId="6474813F" w14:textId="006D417C"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48F4B8A" w14:textId="7B6F3FB5" w:rsidR="003A23DC" w:rsidRPr="005E6C60" w:rsidRDefault="00C27BEC" w:rsidP="006E17BA">
            <w:pPr>
              <w:rPr>
                <w:rFonts w:ascii="Arial" w:hAnsi="Arial" w:cs="Arial"/>
                <w:sz w:val="20"/>
                <w:szCs w:val="20"/>
                <w:lang w:val="en-US"/>
              </w:rPr>
            </w:pPr>
            <w:r>
              <w:rPr>
                <w:rFonts w:ascii="Arial" w:hAnsi="Arial" w:cs="Arial"/>
                <w:sz w:val="20"/>
                <w:szCs w:val="20"/>
                <w:lang w:val="en-US"/>
              </w:rPr>
              <w:t>Revised to C4-240586</w:t>
            </w:r>
          </w:p>
        </w:tc>
        <w:tc>
          <w:tcPr>
            <w:tcW w:w="6368" w:type="dxa"/>
            <w:tcBorders>
              <w:bottom w:val="nil"/>
            </w:tcBorders>
            <w:shd w:val="clear" w:color="auto" w:fill="auto"/>
          </w:tcPr>
          <w:p w14:paraId="1535B6E9" w14:textId="77777777" w:rsidR="003A23DC" w:rsidRDefault="003A23DC" w:rsidP="006E17BA">
            <w:pPr>
              <w:rPr>
                <w:rFonts w:ascii="Arial" w:hAnsi="Arial" w:cs="Arial"/>
                <w:sz w:val="20"/>
                <w:szCs w:val="20"/>
              </w:rPr>
            </w:pPr>
            <w:r>
              <w:rPr>
                <w:rFonts w:ascii="Arial" w:hAnsi="Arial" w:cs="Arial"/>
                <w:sz w:val="20"/>
                <w:szCs w:val="20"/>
              </w:rPr>
              <w:t>WI SBIProtoc18</w:t>
            </w:r>
          </w:p>
          <w:p w14:paraId="7293A1DB" w14:textId="77777777" w:rsidR="003A23DC" w:rsidRDefault="003A23DC" w:rsidP="006E17BA">
            <w:pPr>
              <w:rPr>
                <w:rFonts w:ascii="Arial" w:hAnsi="Arial" w:cs="Arial"/>
                <w:sz w:val="20"/>
                <w:szCs w:val="20"/>
              </w:rPr>
            </w:pPr>
            <w:r>
              <w:rPr>
                <w:rFonts w:ascii="Arial" w:hAnsi="Arial" w:cs="Arial"/>
                <w:sz w:val="20"/>
                <w:szCs w:val="20"/>
              </w:rPr>
              <w:t>CAT F</w:t>
            </w:r>
          </w:p>
          <w:p w14:paraId="5773A500" w14:textId="77777777" w:rsidR="00C27BEC" w:rsidRDefault="00C27BEC" w:rsidP="006E17BA">
            <w:pPr>
              <w:rPr>
                <w:rFonts w:ascii="Arial" w:hAnsi="Arial" w:cs="Arial"/>
                <w:sz w:val="20"/>
                <w:szCs w:val="20"/>
              </w:rPr>
            </w:pPr>
          </w:p>
          <w:p w14:paraId="6851DE6C" w14:textId="525BC529" w:rsidR="00C27BEC" w:rsidRPr="00C27BEC" w:rsidRDefault="00C27BEC"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and Jesus had different understanding of the OpenAPI specification</w:t>
            </w:r>
          </w:p>
        </w:tc>
      </w:tr>
      <w:tr w:rsidR="00C27BEC" w:rsidRPr="005E6C60" w14:paraId="1C680D57" w14:textId="77777777" w:rsidTr="006C7767">
        <w:trPr>
          <w:trHeight w:val="20"/>
        </w:trPr>
        <w:tc>
          <w:tcPr>
            <w:tcW w:w="1073" w:type="dxa"/>
            <w:tcBorders>
              <w:top w:val="nil"/>
              <w:bottom w:val="single" w:sz="4" w:space="0" w:color="auto"/>
            </w:tcBorders>
            <w:shd w:val="clear" w:color="auto" w:fill="auto"/>
          </w:tcPr>
          <w:p w14:paraId="6E61247C" w14:textId="77777777" w:rsidR="00C27BEC" w:rsidRPr="005E6C60" w:rsidRDefault="00C27BEC" w:rsidP="00C27BEC">
            <w:pPr>
              <w:rPr>
                <w:rFonts w:ascii="Arial" w:eastAsia="Batang" w:hAnsi="Arial" w:cs="Arial"/>
                <w:b/>
                <w:lang w:eastAsia="ko-KR"/>
              </w:rPr>
            </w:pPr>
          </w:p>
        </w:tc>
        <w:tc>
          <w:tcPr>
            <w:tcW w:w="2466" w:type="dxa"/>
            <w:tcBorders>
              <w:top w:val="nil"/>
              <w:bottom w:val="single" w:sz="4" w:space="0" w:color="auto"/>
            </w:tcBorders>
            <w:shd w:val="clear" w:color="auto" w:fill="FFFFFF"/>
          </w:tcPr>
          <w:p w14:paraId="1FC1A20F" w14:textId="77777777" w:rsidR="00C27BEC" w:rsidRDefault="00C27BEC" w:rsidP="00C27BEC">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6272DA69" w14:textId="3B5F4AB0" w:rsidR="00C27BEC" w:rsidRDefault="00000000" w:rsidP="00C27BEC">
            <w:hyperlink r:id="rId137" w:history="1">
              <w:r w:rsidR="00C27BEC">
                <w:rPr>
                  <w:rStyle w:val="af2"/>
                </w:rPr>
                <w:t>0586</w:t>
              </w:r>
            </w:hyperlink>
          </w:p>
        </w:tc>
        <w:tc>
          <w:tcPr>
            <w:tcW w:w="4132" w:type="dxa"/>
            <w:tcBorders>
              <w:top w:val="single" w:sz="4" w:space="0" w:color="auto"/>
              <w:bottom w:val="single" w:sz="4" w:space="0" w:color="auto"/>
            </w:tcBorders>
            <w:shd w:val="clear" w:color="auto" w:fill="auto"/>
          </w:tcPr>
          <w:p w14:paraId="6B31DA7D" w14:textId="2C79F86F" w:rsidR="00C27BEC" w:rsidRDefault="00C27BEC" w:rsidP="00C27BEC">
            <w:pPr>
              <w:rPr>
                <w:rFonts w:ascii="Arial" w:hAnsi="Arial" w:cs="Arial"/>
                <w:sz w:val="20"/>
                <w:szCs w:val="20"/>
                <w:lang w:val="en-US"/>
              </w:rPr>
            </w:pPr>
            <w:r>
              <w:rPr>
                <w:rFonts w:ascii="Arial" w:hAnsi="Arial" w:cs="Arial"/>
                <w:sz w:val="20"/>
                <w:szCs w:val="20"/>
                <w:lang w:val="en-US"/>
              </w:rPr>
              <w:t>CR 29.510 0976 Rel-18 SubscriptionId in Subscription Create message</w:t>
            </w:r>
          </w:p>
        </w:tc>
        <w:tc>
          <w:tcPr>
            <w:tcW w:w="1984" w:type="dxa"/>
            <w:tcBorders>
              <w:top w:val="single" w:sz="4" w:space="0" w:color="auto"/>
              <w:bottom w:val="single" w:sz="4" w:space="0" w:color="auto"/>
            </w:tcBorders>
            <w:shd w:val="clear" w:color="auto" w:fill="auto"/>
          </w:tcPr>
          <w:p w14:paraId="7297E046" w14:textId="5E3C9669" w:rsidR="00C27BEC" w:rsidRDefault="00C27BEC" w:rsidP="00C27BEC">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783C8CD" w14:textId="64EE943E" w:rsidR="00C27BEC" w:rsidRDefault="006C7767" w:rsidP="00C27BE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5BB458E" w14:textId="77777777" w:rsidR="00C27BEC" w:rsidRDefault="00C27BEC" w:rsidP="00C27BEC">
            <w:pPr>
              <w:rPr>
                <w:rFonts w:ascii="Arial" w:hAnsi="Arial" w:cs="Arial"/>
                <w:sz w:val="20"/>
                <w:szCs w:val="20"/>
              </w:rPr>
            </w:pPr>
          </w:p>
        </w:tc>
      </w:tr>
      <w:tr w:rsidR="003A23DC" w:rsidRPr="005E6C60" w14:paraId="0A42D3DD" w14:textId="77777777" w:rsidTr="00140EBC">
        <w:trPr>
          <w:trHeight w:val="20"/>
        </w:trPr>
        <w:tc>
          <w:tcPr>
            <w:tcW w:w="1073" w:type="dxa"/>
            <w:tcBorders>
              <w:bottom w:val="single" w:sz="4" w:space="0" w:color="auto"/>
            </w:tcBorders>
            <w:shd w:val="clear" w:color="auto" w:fill="auto"/>
          </w:tcPr>
          <w:p w14:paraId="1DC4C8E5"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215BAC12" w14:textId="1B59F8A9"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54E4EED4" w14:textId="57E4DAF0" w:rsidR="003A23DC" w:rsidRPr="005E6C60" w:rsidRDefault="00000000" w:rsidP="006E17BA">
            <w:pPr>
              <w:rPr>
                <w:rFonts w:ascii="Arial" w:hAnsi="Arial" w:cs="Arial"/>
                <w:sz w:val="20"/>
                <w:szCs w:val="20"/>
                <w:lang w:val="en-US"/>
              </w:rPr>
            </w:pPr>
            <w:hyperlink r:id="rId138" w:history="1">
              <w:r w:rsidR="003A23DC">
                <w:rPr>
                  <w:rStyle w:val="af2"/>
                  <w:rFonts w:ascii="Arial" w:hAnsi="Arial" w:cs="Arial"/>
                  <w:sz w:val="20"/>
                  <w:szCs w:val="20"/>
                  <w:lang w:val="en-US"/>
                </w:rPr>
                <w:t>0451</w:t>
              </w:r>
            </w:hyperlink>
          </w:p>
        </w:tc>
        <w:tc>
          <w:tcPr>
            <w:tcW w:w="4132" w:type="dxa"/>
            <w:tcBorders>
              <w:bottom w:val="single" w:sz="4" w:space="0" w:color="auto"/>
            </w:tcBorders>
            <w:shd w:val="clear" w:color="auto" w:fill="auto"/>
          </w:tcPr>
          <w:p w14:paraId="6DAB0F02" w14:textId="187B495E" w:rsidR="003A23DC" w:rsidRPr="005E6C60" w:rsidRDefault="003A23DC" w:rsidP="006E17BA">
            <w:pPr>
              <w:rPr>
                <w:rFonts w:ascii="Arial" w:hAnsi="Arial" w:cs="Arial"/>
                <w:sz w:val="20"/>
                <w:szCs w:val="20"/>
                <w:lang w:val="en-US"/>
              </w:rPr>
            </w:pPr>
            <w:r>
              <w:rPr>
                <w:rFonts w:ascii="Arial" w:hAnsi="Arial" w:cs="Arial"/>
                <w:sz w:val="20"/>
                <w:szCs w:val="20"/>
                <w:lang w:val="en-US"/>
              </w:rPr>
              <w:t>CR 29.571 0530 Rel-18 Case insensitive handling of NF Set ID or NF Service Set ID</w:t>
            </w:r>
          </w:p>
        </w:tc>
        <w:tc>
          <w:tcPr>
            <w:tcW w:w="1984" w:type="dxa"/>
            <w:tcBorders>
              <w:bottom w:val="single" w:sz="4" w:space="0" w:color="auto"/>
            </w:tcBorders>
            <w:shd w:val="clear" w:color="auto" w:fill="auto"/>
          </w:tcPr>
          <w:p w14:paraId="566BB151" w14:textId="4CBA68C6"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C7E5859" w14:textId="5E78C42D" w:rsidR="003A23DC" w:rsidRPr="005E6C60" w:rsidRDefault="00C27BEC"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F86C457" w14:textId="77777777" w:rsidR="003A23DC" w:rsidRDefault="003A23DC" w:rsidP="006E17BA">
            <w:pPr>
              <w:rPr>
                <w:rFonts w:ascii="Arial" w:hAnsi="Arial" w:cs="Arial"/>
                <w:sz w:val="20"/>
                <w:szCs w:val="20"/>
              </w:rPr>
            </w:pPr>
            <w:r>
              <w:rPr>
                <w:rFonts w:ascii="Arial" w:hAnsi="Arial" w:cs="Arial"/>
                <w:sz w:val="20"/>
                <w:szCs w:val="20"/>
              </w:rPr>
              <w:t>WI SBIProtoc18</w:t>
            </w:r>
          </w:p>
          <w:p w14:paraId="16104C11" w14:textId="30271B7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19EA7E8" w14:textId="77777777" w:rsidTr="00140EBC">
        <w:trPr>
          <w:trHeight w:val="20"/>
        </w:trPr>
        <w:tc>
          <w:tcPr>
            <w:tcW w:w="1073" w:type="dxa"/>
            <w:tcBorders>
              <w:bottom w:val="single" w:sz="4" w:space="0" w:color="auto"/>
            </w:tcBorders>
            <w:shd w:val="clear" w:color="auto" w:fill="auto"/>
          </w:tcPr>
          <w:p w14:paraId="38296504"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auto"/>
          </w:tcPr>
          <w:p w14:paraId="27150F04" w14:textId="77777777" w:rsidR="003A23DC" w:rsidRPr="00A07185" w:rsidRDefault="003A23DC" w:rsidP="006E17BA">
            <w:pPr>
              <w:rPr>
                <w:rFonts w:ascii="Arial" w:hAnsi="Arial" w:cs="Arial"/>
                <w:b/>
                <w:color w:val="000000" w:themeColor="text1"/>
                <w:lang w:val="en-US"/>
              </w:rPr>
            </w:pPr>
          </w:p>
        </w:tc>
        <w:tc>
          <w:tcPr>
            <w:tcW w:w="1276" w:type="dxa"/>
            <w:tcBorders>
              <w:bottom w:val="single" w:sz="4" w:space="0" w:color="auto"/>
            </w:tcBorders>
            <w:shd w:val="clear" w:color="auto" w:fill="auto"/>
          </w:tcPr>
          <w:p w14:paraId="6DEDC7A5" w14:textId="536F0F04" w:rsidR="003A23DC" w:rsidRPr="005E6C60" w:rsidRDefault="00000000" w:rsidP="006E17BA">
            <w:pPr>
              <w:rPr>
                <w:rFonts w:ascii="Arial" w:hAnsi="Arial" w:cs="Arial"/>
                <w:sz w:val="20"/>
                <w:szCs w:val="20"/>
                <w:lang w:val="en-US"/>
              </w:rPr>
            </w:pPr>
            <w:hyperlink r:id="rId139" w:history="1">
              <w:r w:rsidR="003A23DC">
                <w:rPr>
                  <w:rStyle w:val="af2"/>
                  <w:rFonts w:ascii="Arial" w:hAnsi="Arial" w:cs="Arial"/>
                  <w:sz w:val="20"/>
                  <w:szCs w:val="20"/>
                  <w:lang w:val="en-US"/>
                </w:rPr>
                <w:t>0523</w:t>
              </w:r>
            </w:hyperlink>
          </w:p>
        </w:tc>
        <w:tc>
          <w:tcPr>
            <w:tcW w:w="4132" w:type="dxa"/>
            <w:tcBorders>
              <w:bottom w:val="single" w:sz="4" w:space="0" w:color="auto"/>
            </w:tcBorders>
            <w:shd w:val="clear" w:color="auto" w:fill="auto"/>
          </w:tcPr>
          <w:p w14:paraId="5610F1D0" w14:textId="4D6033EA" w:rsidR="003A23DC" w:rsidRPr="005E6C60" w:rsidRDefault="003A23DC" w:rsidP="006E17BA">
            <w:pPr>
              <w:rPr>
                <w:rFonts w:ascii="Arial" w:hAnsi="Arial" w:cs="Arial"/>
                <w:sz w:val="20"/>
                <w:szCs w:val="20"/>
                <w:lang w:val="en-US"/>
              </w:rPr>
            </w:pPr>
            <w:r>
              <w:rPr>
                <w:rFonts w:ascii="Arial" w:hAnsi="Arial" w:cs="Arial"/>
                <w:sz w:val="20"/>
                <w:szCs w:val="20"/>
                <w:lang w:val="en-US"/>
              </w:rPr>
              <w:t>CR 29.272 0851 Rel-18 NR as Secondary RAT feature over S6a interface</w:t>
            </w:r>
          </w:p>
        </w:tc>
        <w:tc>
          <w:tcPr>
            <w:tcW w:w="1984" w:type="dxa"/>
            <w:tcBorders>
              <w:bottom w:val="single" w:sz="4" w:space="0" w:color="auto"/>
            </w:tcBorders>
            <w:shd w:val="clear" w:color="auto" w:fill="auto"/>
          </w:tcPr>
          <w:p w14:paraId="63198F8D" w14:textId="7EB47E6E"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6A51001" w14:textId="074BCE8A" w:rsidR="003A23DC" w:rsidRPr="00766DB9" w:rsidRDefault="00766DB9"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6.3.1</w:t>
            </w:r>
          </w:p>
        </w:tc>
        <w:tc>
          <w:tcPr>
            <w:tcW w:w="6368" w:type="dxa"/>
            <w:tcBorders>
              <w:bottom w:val="single" w:sz="4" w:space="0" w:color="auto"/>
            </w:tcBorders>
            <w:shd w:val="clear" w:color="auto" w:fill="auto"/>
          </w:tcPr>
          <w:p w14:paraId="15ABA309" w14:textId="62E6B0AE" w:rsidR="003A23DC" w:rsidRDefault="003A23DC" w:rsidP="006E17BA">
            <w:pPr>
              <w:rPr>
                <w:rFonts w:ascii="Arial" w:hAnsi="Arial" w:cs="Arial"/>
                <w:sz w:val="20"/>
                <w:szCs w:val="20"/>
              </w:rPr>
            </w:pPr>
            <w:r>
              <w:rPr>
                <w:rFonts w:ascii="Arial" w:hAnsi="Arial" w:cs="Arial"/>
                <w:sz w:val="20"/>
                <w:szCs w:val="20"/>
              </w:rPr>
              <w:t xml:space="preserve">WI </w:t>
            </w:r>
            <w:r w:rsidR="004541FE" w:rsidRPr="004541FE">
              <w:rPr>
                <w:rFonts w:ascii="Arial" w:hAnsi="Arial" w:cs="Arial"/>
                <w:color w:val="FF0000"/>
                <w:sz w:val="20"/>
                <w:szCs w:val="20"/>
              </w:rPr>
              <w:t>TEI18</w:t>
            </w:r>
          </w:p>
          <w:p w14:paraId="6563D2E6" w14:textId="749A5EB7"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27A8D32B" w14:textId="77777777" w:rsidTr="00140EBC">
        <w:trPr>
          <w:trHeight w:val="20"/>
        </w:trPr>
        <w:tc>
          <w:tcPr>
            <w:tcW w:w="1073" w:type="dxa"/>
            <w:tcBorders>
              <w:bottom w:val="nil"/>
            </w:tcBorders>
            <w:shd w:val="clear" w:color="auto" w:fill="auto"/>
          </w:tcPr>
          <w:p w14:paraId="07F0E725"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A8D08D" w:themeFill="accent6" w:themeFillTint="99"/>
          </w:tcPr>
          <w:p w14:paraId="3FE0395B" w14:textId="35B8F26B"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18052A66" w14:textId="59C18382" w:rsidR="003A23DC" w:rsidRPr="005E6C60" w:rsidRDefault="00000000" w:rsidP="006E17BA">
            <w:pPr>
              <w:rPr>
                <w:rFonts w:ascii="Arial" w:hAnsi="Arial" w:cs="Arial"/>
                <w:sz w:val="20"/>
                <w:szCs w:val="20"/>
                <w:lang w:val="en-US"/>
              </w:rPr>
            </w:pPr>
            <w:hyperlink r:id="rId140" w:history="1">
              <w:r w:rsidR="003A23DC">
                <w:rPr>
                  <w:rStyle w:val="af2"/>
                  <w:rFonts w:ascii="Arial" w:hAnsi="Arial" w:cs="Arial"/>
                  <w:sz w:val="20"/>
                  <w:szCs w:val="20"/>
                  <w:lang w:val="en-US"/>
                </w:rPr>
                <w:t>0524</w:t>
              </w:r>
            </w:hyperlink>
          </w:p>
        </w:tc>
        <w:tc>
          <w:tcPr>
            <w:tcW w:w="4132" w:type="dxa"/>
            <w:tcBorders>
              <w:bottom w:val="single" w:sz="4" w:space="0" w:color="auto"/>
            </w:tcBorders>
            <w:shd w:val="clear" w:color="auto" w:fill="auto"/>
          </w:tcPr>
          <w:p w14:paraId="19384726" w14:textId="7F8C6D95" w:rsidR="003A23DC" w:rsidRPr="005E6C60" w:rsidRDefault="003A23DC" w:rsidP="006E17BA">
            <w:pPr>
              <w:rPr>
                <w:rFonts w:ascii="Arial" w:hAnsi="Arial" w:cs="Arial"/>
                <w:sz w:val="20"/>
                <w:szCs w:val="20"/>
                <w:lang w:val="en-US"/>
              </w:rPr>
            </w:pPr>
            <w:r>
              <w:rPr>
                <w:rFonts w:ascii="Arial" w:hAnsi="Arial" w:cs="Arial"/>
                <w:sz w:val="20"/>
                <w:szCs w:val="20"/>
                <w:lang w:val="en-US"/>
              </w:rPr>
              <w:t>CR 29.503 1230 Rel-18 Clarification on maxNumOfReports and expiry</w:t>
            </w:r>
          </w:p>
        </w:tc>
        <w:tc>
          <w:tcPr>
            <w:tcW w:w="1984" w:type="dxa"/>
            <w:tcBorders>
              <w:bottom w:val="single" w:sz="4" w:space="0" w:color="auto"/>
            </w:tcBorders>
            <w:shd w:val="clear" w:color="auto" w:fill="auto"/>
          </w:tcPr>
          <w:p w14:paraId="1F0E4A35" w14:textId="4954F127"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2419F16" w14:textId="220E69E2" w:rsidR="003A23DC" w:rsidRPr="005E6C60" w:rsidRDefault="001F1C59" w:rsidP="006E17BA">
            <w:pPr>
              <w:rPr>
                <w:rFonts w:ascii="Arial" w:hAnsi="Arial" w:cs="Arial"/>
                <w:sz w:val="20"/>
                <w:szCs w:val="20"/>
                <w:lang w:val="en-US"/>
              </w:rPr>
            </w:pPr>
            <w:r>
              <w:rPr>
                <w:rFonts w:ascii="Arial" w:hAnsi="Arial" w:cs="Arial"/>
                <w:sz w:val="20"/>
                <w:szCs w:val="20"/>
                <w:lang w:val="en-US"/>
              </w:rPr>
              <w:t>Revised to C4-240728</w:t>
            </w:r>
          </w:p>
        </w:tc>
        <w:tc>
          <w:tcPr>
            <w:tcW w:w="6368" w:type="dxa"/>
            <w:tcBorders>
              <w:bottom w:val="nil"/>
            </w:tcBorders>
            <w:shd w:val="clear" w:color="auto" w:fill="auto"/>
          </w:tcPr>
          <w:p w14:paraId="50327DC7" w14:textId="77777777" w:rsidR="003A23DC" w:rsidRDefault="003A23DC" w:rsidP="006E17BA">
            <w:pPr>
              <w:rPr>
                <w:rFonts w:ascii="Arial" w:hAnsi="Arial" w:cs="Arial"/>
                <w:sz w:val="20"/>
                <w:szCs w:val="20"/>
              </w:rPr>
            </w:pPr>
            <w:r>
              <w:rPr>
                <w:rFonts w:ascii="Arial" w:hAnsi="Arial" w:cs="Arial"/>
                <w:sz w:val="20"/>
                <w:szCs w:val="20"/>
              </w:rPr>
              <w:t>WI SBIProtoc18</w:t>
            </w:r>
          </w:p>
          <w:p w14:paraId="2A80BB93" w14:textId="3C101462" w:rsidR="003A23DC" w:rsidRPr="00F028F6" w:rsidRDefault="003A23DC" w:rsidP="006E17BA">
            <w:pPr>
              <w:rPr>
                <w:rFonts w:ascii="Arial" w:hAnsi="Arial" w:cs="Arial"/>
                <w:sz w:val="20"/>
                <w:szCs w:val="20"/>
              </w:rPr>
            </w:pPr>
            <w:r>
              <w:rPr>
                <w:rFonts w:ascii="Arial" w:hAnsi="Arial" w:cs="Arial"/>
                <w:sz w:val="20"/>
                <w:szCs w:val="20"/>
              </w:rPr>
              <w:t>CAT F</w:t>
            </w:r>
          </w:p>
        </w:tc>
      </w:tr>
      <w:tr w:rsidR="001F1C59" w:rsidRPr="005E6C60" w14:paraId="37B844F8" w14:textId="77777777" w:rsidTr="006C2B95">
        <w:trPr>
          <w:trHeight w:val="20"/>
        </w:trPr>
        <w:tc>
          <w:tcPr>
            <w:tcW w:w="1073" w:type="dxa"/>
            <w:tcBorders>
              <w:top w:val="nil"/>
              <w:bottom w:val="nil"/>
            </w:tcBorders>
            <w:shd w:val="clear" w:color="auto" w:fill="auto"/>
          </w:tcPr>
          <w:p w14:paraId="31BD3DE2" w14:textId="77777777" w:rsidR="001F1C59" w:rsidRPr="005E6C60" w:rsidRDefault="001F1C59" w:rsidP="001F1C59">
            <w:pPr>
              <w:rPr>
                <w:rFonts w:ascii="Arial" w:eastAsia="Batang" w:hAnsi="Arial" w:cs="Arial"/>
                <w:b/>
                <w:lang w:eastAsia="ko-KR"/>
              </w:rPr>
            </w:pPr>
          </w:p>
        </w:tc>
        <w:tc>
          <w:tcPr>
            <w:tcW w:w="2466" w:type="dxa"/>
            <w:tcBorders>
              <w:top w:val="nil"/>
              <w:bottom w:val="nil"/>
            </w:tcBorders>
            <w:shd w:val="clear" w:color="auto" w:fill="A8D08D" w:themeFill="accent6" w:themeFillTint="99"/>
          </w:tcPr>
          <w:p w14:paraId="43FBDBB2" w14:textId="77777777" w:rsidR="001F1C59" w:rsidRDefault="001F1C59" w:rsidP="001F1C59">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30281847" w14:textId="38D85155" w:rsidR="001F1C59" w:rsidRDefault="00000000" w:rsidP="001F1C59">
            <w:hyperlink r:id="rId141" w:history="1">
              <w:r w:rsidR="001F1C59">
                <w:rPr>
                  <w:rStyle w:val="af2"/>
                </w:rPr>
                <w:t>0728</w:t>
              </w:r>
            </w:hyperlink>
          </w:p>
        </w:tc>
        <w:tc>
          <w:tcPr>
            <w:tcW w:w="4132" w:type="dxa"/>
            <w:tcBorders>
              <w:top w:val="single" w:sz="4" w:space="0" w:color="auto"/>
              <w:bottom w:val="single" w:sz="4" w:space="0" w:color="auto"/>
            </w:tcBorders>
            <w:shd w:val="clear" w:color="auto" w:fill="auto"/>
          </w:tcPr>
          <w:p w14:paraId="0D3822C1" w14:textId="333E72E3" w:rsidR="001F1C59" w:rsidRDefault="001F1C59" w:rsidP="001F1C59">
            <w:pPr>
              <w:rPr>
                <w:rFonts w:ascii="Arial" w:hAnsi="Arial" w:cs="Arial"/>
                <w:sz w:val="20"/>
                <w:szCs w:val="20"/>
                <w:lang w:val="en-US"/>
              </w:rPr>
            </w:pPr>
            <w:r>
              <w:rPr>
                <w:rFonts w:ascii="Arial" w:hAnsi="Arial" w:cs="Arial"/>
                <w:sz w:val="20"/>
                <w:szCs w:val="20"/>
                <w:lang w:val="en-US"/>
              </w:rPr>
              <w:t>CR 29.503 1230 Rel-18 Clarification on maxNumOfReports and expiry</w:t>
            </w:r>
          </w:p>
        </w:tc>
        <w:tc>
          <w:tcPr>
            <w:tcW w:w="1984" w:type="dxa"/>
            <w:tcBorders>
              <w:top w:val="single" w:sz="4" w:space="0" w:color="auto"/>
              <w:bottom w:val="single" w:sz="4" w:space="0" w:color="auto"/>
            </w:tcBorders>
            <w:shd w:val="clear" w:color="auto" w:fill="auto"/>
          </w:tcPr>
          <w:p w14:paraId="3D99FA1D" w14:textId="7DCA2D8D" w:rsidR="001F1C59" w:rsidRDefault="001F1C59" w:rsidP="001F1C5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71D069F" w14:textId="30A1AC0B" w:rsidR="001F1C59" w:rsidRDefault="00C54047" w:rsidP="001F1C59">
            <w:pPr>
              <w:rPr>
                <w:rFonts w:ascii="Arial" w:hAnsi="Arial" w:cs="Arial"/>
                <w:sz w:val="20"/>
                <w:szCs w:val="20"/>
                <w:lang w:val="en-US"/>
              </w:rPr>
            </w:pPr>
            <w:r>
              <w:rPr>
                <w:rFonts w:ascii="Arial" w:hAnsi="Arial" w:cs="Arial"/>
                <w:sz w:val="20"/>
                <w:szCs w:val="20"/>
                <w:lang w:val="en-US"/>
              </w:rPr>
              <w:t>Revised to C4-240783</w:t>
            </w:r>
          </w:p>
        </w:tc>
        <w:tc>
          <w:tcPr>
            <w:tcW w:w="6368" w:type="dxa"/>
            <w:tcBorders>
              <w:top w:val="nil"/>
              <w:bottom w:val="nil"/>
            </w:tcBorders>
            <w:shd w:val="clear" w:color="auto" w:fill="auto"/>
          </w:tcPr>
          <w:p w14:paraId="0F93E4AC" w14:textId="77777777" w:rsidR="001F1C59" w:rsidRDefault="001F1C59" w:rsidP="001F1C59">
            <w:pPr>
              <w:rPr>
                <w:rFonts w:ascii="Arial" w:hAnsi="Arial" w:cs="Arial"/>
                <w:sz w:val="20"/>
                <w:szCs w:val="20"/>
              </w:rPr>
            </w:pPr>
          </w:p>
        </w:tc>
      </w:tr>
      <w:tr w:rsidR="00C54047" w:rsidRPr="005E6C60" w14:paraId="6C122144" w14:textId="77777777" w:rsidTr="006C7767">
        <w:trPr>
          <w:trHeight w:val="20"/>
        </w:trPr>
        <w:tc>
          <w:tcPr>
            <w:tcW w:w="1073" w:type="dxa"/>
            <w:tcBorders>
              <w:top w:val="nil"/>
              <w:bottom w:val="single" w:sz="4" w:space="0" w:color="auto"/>
            </w:tcBorders>
            <w:shd w:val="clear" w:color="auto" w:fill="auto"/>
          </w:tcPr>
          <w:p w14:paraId="35CB120F" w14:textId="77777777" w:rsidR="00C54047" w:rsidRPr="005E6C60" w:rsidRDefault="00C54047" w:rsidP="00C54047">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4A80A696" w14:textId="77777777" w:rsidR="00C54047" w:rsidRDefault="00C54047" w:rsidP="00C54047">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448399DD" w14:textId="16263EE5" w:rsidR="00C54047" w:rsidRDefault="00000000" w:rsidP="00C54047">
            <w:hyperlink r:id="rId142" w:history="1">
              <w:r w:rsidR="00C54047">
                <w:rPr>
                  <w:rStyle w:val="af2"/>
                </w:rPr>
                <w:t>0783</w:t>
              </w:r>
            </w:hyperlink>
          </w:p>
        </w:tc>
        <w:tc>
          <w:tcPr>
            <w:tcW w:w="4132" w:type="dxa"/>
            <w:tcBorders>
              <w:top w:val="single" w:sz="4" w:space="0" w:color="auto"/>
              <w:bottom w:val="single" w:sz="4" w:space="0" w:color="auto"/>
            </w:tcBorders>
            <w:shd w:val="clear" w:color="auto" w:fill="auto"/>
          </w:tcPr>
          <w:p w14:paraId="07B2972B" w14:textId="30B523C9" w:rsidR="00C54047" w:rsidRDefault="00C54047" w:rsidP="00C54047">
            <w:pPr>
              <w:rPr>
                <w:rFonts w:ascii="Arial" w:hAnsi="Arial" w:cs="Arial"/>
                <w:sz w:val="20"/>
                <w:szCs w:val="20"/>
                <w:lang w:val="en-US"/>
              </w:rPr>
            </w:pPr>
            <w:r>
              <w:rPr>
                <w:rFonts w:ascii="Arial" w:hAnsi="Arial" w:cs="Arial"/>
                <w:sz w:val="20"/>
                <w:szCs w:val="20"/>
                <w:lang w:val="en-US"/>
              </w:rPr>
              <w:t>CR 29.503 1230 Rel-18 Clarification on maxNumOfReports and expiry</w:t>
            </w:r>
          </w:p>
        </w:tc>
        <w:tc>
          <w:tcPr>
            <w:tcW w:w="1984" w:type="dxa"/>
            <w:tcBorders>
              <w:top w:val="single" w:sz="4" w:space="0" w:color="auto"/>
              <w:bottom w:val="single" w:sz="4" w:space="0" w:color="auto"/>
            </w:tcBorders>
            <w:shd w:val="clear" w:color="auto" w:fill="auto"/>
          </w:tcPr>
          <w:p w14:paraId="695E04F7" w14:textId="302AA97E" w:rsidR="00C54047" w:rsidRDefault="00C54047" w:rsidP="00C5404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6F16859" w14:textId="6C9CCE22" w:rsidR="00C54047" w:rsidRDefault="00C54047" w:rsidP="00C5404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E198817" w14:textId="77777777" w:rsidR="00C54047" w:rsidRDefault="00C54047" w:rsidP="00C54047">
            <w:pPr>
              <w:rPr>
                <w:rFonts w:ascii="Arial" w:hAnsi="Arial" w:cs="Arial"/>
                <w:sz w:val="20"/>
                <w:szCs w:val="20"/>
              </w:rPr>
            </w:pPr>
          </w:p>
          <w:p w14:paraId="063CF866" w14:textId="1486BA1E" w:rsidR="00C54047" w:rsidRDefault="00C54047" w:rsidP="00C54047">
            <w:pPr>
              <w:rPr>
                <w:rFonts w:ascii="Arial" w:hAnsi="Arial" w:cs="Arial"/>
                <w:sz w:val="20"/>
                <w:szCs w:val="20"/>
              </w:rPr>
            </w:pPr>
            <w:r>
              <w:rPr>
                <w:rFonts w:ascii="Arial" w:hAnsi="Arial" w:cs="Arial"/>
                <w:sz w:val="20"/>
                <w:szCs w:val="20"/>
              </w:rPr>
              <w:t>WOP</w:t>
            </w:r>
          </w:p>
        </w:tc>
      </w:tr>
      <w:tr w:rsidR="003A23DC" w:rsidRPr="005E6C60" w14:paraId="422706FE" w14:textId="77777777" w:rsidTr="00140EBC">
        <w:trPr>
          <w:trHeight w:val="20"/>
        </w:trPr>
        <w:tc>
          <w:tcPr>
            <w:tcW w:w="1073" w:type="dxa"/>
            <w:tcBorders>
              <w:bottom w:val="nil"/>
            </w:tcBorders>
            <w:shd w:val="clear" w:color="auto" w:fill="auto"/>
          </w:tcPr>
          <w:p w14:paraId="1E6F0895"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9CC2E5" w:themeFill="accent1" w:themeFillTint="99"/>
          </w:tcPr>
          <w:p w14:paraId="24A90509" w14:textId="1338B7F5"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Main</w:t>
            </w:r>
          </w:p>
        </w:tc>
        <w:tc>
          <w:tcPr>
            <w:tcW w:w="1276" w:type="dxa"/>
            <w:tcBorders>
              <w:bottom w:val="single" w:sz="4" w:space="0" w:color="auto"/>
            </w:tcBorders>
            <w:shd w:val="clear" w:color="auto" w:fill="auto"/>
          </w:tcPr>
          <w:p w14:paraId="0332F9FF" w14:textId="0F9D157E" w:rsidR="003A23DC" w:rsidRPr="005E6C60" w:rsidRDefault="00000000" w:rsidP="006E17BA">
            <w:pPr>
              <w:rPr>
                <w:rFonts w:ascii="Arial" w:hAnsi="Arial" w:cs="Arial"/>
                <w:sz w:val="20"/>
                <w:szCs w:val="20"/>
                <w:lang w:val="en-US"/>
              </w:rPr>
            </w:pPr>
            <w:hyperlink r:id="rId143" w:history="1">
              <w:r w:rsidR="003A23DC">
                <w:rPr>
                  <w:rStyle w:val="af2"/>
                  <w:rFonts w:ascii="Arial" w:hAnsi="Arial" w:cs="Arial"/>
                  <w:sz w:val="20"/>
                  <w:szCs w:val="20"/>
                  <w:lang w:val="en-US"/>
                </w:rPr>
                <w:t>0525</w:t>
              </w:r>
            </w:hyperlink>
          </w:p>
        </w:tc>
        <w:tc>
          <w:tcPr>
            <w:tcW w:w="4132" w:type="dxa"/>
            <w:tcBorders>
              <w:bottom w:val="single" w:sz="4" w:space="0" w:color="auto"/>
            </w:tcBorders>
            <w:shd w:val="clear" w:color="auto" w:fill="auto"/>
          </w:tcPr>
          <w:p w14:paraId="55AD694D" w14:textId="4307FD1B" w:rsidR="003A23DC" w:rsidRPr="005E6C60" w:rsidRDefault="003A23DC" w:rsidP="006E17BA">
            <w:pPr>
              <w:rPr>
                <w:rFonts w:ascii="Arial" w:hAnsi="Arial" w:cs="Arial"/>
                <w:sz w:val="20"/>
                <w:szCs w:val="20"/>
                <w:lang w:val="en-US"/>
              </w:rPr>
            </w:pPr>
            <w:r>
              <w:rPr>
                <w:rFonts w:ascii="Arial" w:hAnsi="Arial" w:cs="Arial"/>
                <w:sz w:val="20"/>
                <w:szCs w:val="20"/>
                <w:lang w:val="en-US"/>
              </w:rPr>
              <w:t>CR 29.518 1038 Rel-18 Editorial Corrections</w:t>
            </w:r>
          </w:p>
        </w:tc>
        <w:tc>
          <w:tcPr>
            <w:tcW w:w="1984" w:type="dxa"/>
            <w:tcBorders>
              <w:bottom w:val="single" w:sz="4" w:space="0" w:color="auto"/>
            </w:tcBorders>
            <w:shd w:val="clear" w:color="auto" w:fill="auto"/>
          </w:tcPr>
          <w:p w14:paraId="78AD9B9E" w14:textId="2485DB8A"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737FBC7" w14:textId="58ECDB03" w:rsidR="003A23DC" w:rsidRPr="005E6C60" w:rsidRDefault="00C77765" w:rsidP="006E17BA">
            <w:pPr>
              <w:rPr>
                <w:rFonts w:ascii="Arial" w:hAnsi="Arial" w:cs="Arial"/>
                <w:sz w:val="20"/>
                <w:szCs w:val="20"/>
                <w:lang w:val="en-US"/>
              </w:rPr>
            </w:pPr>
            <w:r>
              <w:rPr>
                <w:rFonts w:ascii="Arial" w:hAnsi="Arial" w:cs="Arial"/>
                <w:sz w:val="20"/>
                <w:szCs w:val="20"/>
                <w:lang w:val="en-US"/>
              </w:rPr>
              <w:t>Revised to C4-240594</w:t>
            </w:r>
          </w:p>
        </w:tc>
        <w:tc>
          <w:tcPr>
            <w:tcW w:w="6368" w:type="dxa"/>
            <w:tcBorders>
              <w:bottom w:val="nil"/>
            </w:tcBorders>
            <w:shd w:val="clear" w:color="auto" w:fill="auto"/>
          </w:tcPr>
          <w:p w14:paraId="4F9D8067" w14:textId="77777777" w:rsidR="003A23DC" w:rsidRDefault="003A23DC" w:rsidP="006E17BA">
            <w:pPr>
              <w:rPr>
                <w:rFonts w:ascii="Arial" w:hAnsi="Arial" w:cs="Arial"/>
                <w:sz w:val="20"/>
                <w:szCs w:val="20"/>
              </w:rPr>
            </w:pPr>
            <w:r>
              <w:rPr>
                <w:rFonts w:ascii="Arial" w:hAnsi="Arial" w:cs="Arial"/>
                <w:sz w:val="20"/>
                <w:szCs w:val="20"/>
              </w:rPr>
              <w:t>WI SBIProtoc18</w:t>
            </w:r>
          </w:p>
          <w:p w14:paraId="79C2D309" w14:textId="6853D7B7" w:rsidR="003A23DC" w:rsidRPr="00F028F6" w:rsidRDefault="003A23DC" w:rsidP="006E17BA">
            <w:pPr>
              <w:rPr>
                <w:rFonts w:ascii="Arial" w:hAnsi="Arial" w:cs="Arial"/>
                <w:sz w:val="20"/>
                <w:szCs w:val="20"/>
              </w:rPr>
            </w:pPr>
            <w:r>
              <w:rPr>
                <w:rFonts w:ascii="Arial" w:hAnsi="Arial" w:cs="Arial"/>
                <w:sz w:val="20"/>
                <w:szCs w:val="20"/>
              </w:rPr>
              <w:t>CAT F</w:t>
            </w:r>
          </w:p>
        </w:tc>
      </w:tr>
      <w:tr w:rsidR="00C77765" w:rsidRPr="005E6C60" w14:paraId="358A579A" w14:textId="77777777" w:rsidTr="00140EBC">
        <w:trPr>
          <w:trHeight w:val="20"/>
        </w:trPr>
        <w:tc>
          <w:tcPr>
            <w:tcW w:w="1073" w:type="dxa"/>
            <w:tcBorders>
              <w:top w:val="nil"/>
              <w:bottom w:val="single" w:sz="4" w:space="0" w:color="auto"/>
            </w:tcBorders>
            <w:shd w:val="clear" w:color="auto" w:fill="auto"/>
          </w:tcPr>
          <w:p w14:paraId="577361EF" w14:textId="77777777" w:rsidR="00C77765" w:rsidRPr="005E6C60" w:rsidRDefault="00C77765" w:rsidP="00C77765">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0080EFAF" w14:textId="77777777" w:rsidR="00C77765" w:rsidRDefault="00C77765" w:rsidP="00C77765">
            <w:pPr>
              <w:rPr>
                <w:rFonts w:ascii="Arial" w:hAnsi="Arial" w:cs="Arial"/>
                <w:b/>
                <w:color w:val="000000" w:themeColor="text1"/>
                <w:lang w:val="en-US"/>
              </w:rPr>
            </w:pPr>
          </w:p>
        </w:tc>
        <w:tc>
          <w:tcPr>
            <w:tcW w:w="1276" w:type="dxa"/>
            <w:tcBorders>
              <w:top w:val="single" w:sz="4" w:space="0" w:color="auto"/>
              <w:bottom w:val="single" w:sz="4" w:space="0" w:color="auto"/>
            </w:tcBorders>
            <w:shd w:val="clear" w:color="auto" w:fill="auto"/>
          </w:tcPr>
          <w:p w14:paraId="6D77C897" w14:textId="4F5E174C" w:rsidR="00C77765" w:rsidRDefault="00000000" w:rsidP="00C77765">
            <w:hyperlink r:id="rId144" w:history="1">
              <w:r w:rsidR="00C77765">
                <w:rPr>
                  <w:rStyle w:val="af2"/>
                </w:rPr>
                <w:t>0594</w:t>
              </w:r>
            </w:hyperlink>
          </w:p>
        </w:tc>
        <w:tc>
          <w:tcPr>
            <w:tcW w:w="4132" w:type="dxa"/>
            <w:tcBorders>
              <w:top w:val="single" w:sz="4" w:space="0" w:color="auto"/>
              <w:bottom w:val="single" w:sz="4" w:space="0" w:color="auto"/>
            </w:tcBorders>
            <w:shd w:val="clear" w:color="auto" w:fill="auto"/>
          </w:tcPr>
          <w:p w14:paraId="275735A8" w14:textId="5CF7739C" w:rsidR="00C77765" w:rsidRDefault="00C77765" w:rsidP="00C77765">
            <w:pPr>
              <w:rPr>
                <w:rFonts w:ascii="Arial" w:hAnsi="Arial" w:cs="Arial"/>
                <w:sz w:val="20"/>
                <w:szCs w:val="20"/>
                <w:lang w:val="en-US"/>
              </w:rPr>
            </w:pPr>
            <w:r>
              <w:rPr>
                <w:rFonts w:ascii="Arial" w:hAnsi="Arial" w:cs="Arial"/>
                <w:sz w:val="20"/>
                <w:szCs w:val="20"/>
                <w:lang w:val="en-US"/>
              </w:rPr>
              <w:t>CR 29.518 1038 Rel-18 Editorial Corrections</w:t>
            </w:r>
          </w:p>
        </w:tc>
        <w:tc>
          <w:tcPr>
            <w:tcW w:w="1984" w:type="dxa"/>
            <w:tcBorders>
              <w:top w:val="single" w:sz="4" w:space="0" w:color="auto"/>
              <w:bottom w:val="single" w:sz="4" w:space="0" w:color="auto"/>
            </w:tcBorders>
            <w:shd w:val="clear" w:color="auto" w:fill="auto"/>
          </w:tcPr>
          <w:p w14:paraId="57B22327" w14:textId="4D1A4A43" w:rsidR="00C77765" w:rsidRDefault="00C77765" w:rsidP="00C77765">
            <w:pPr>
              <w:rPr>
                <w:rFonts w:ascii="Arial" w:hAnsi="Arial" w:cs="Arial"/>
                <w:sz w:val="20"/>
                <w:szCs w:val="20"/>
                <w:lang w:val="en-US"/>
              </w:rPr>
            </w:pPr>
            <w:r>
              <w:rPr>
                <w:rFonts w:ascii="Arial" w:hAnsi="Arial" w:cs="Arial"/>
                <w:sz w:val="20"/>
                <w:szCs w:val="20"/>
                <w:lang w:val="en-US"/>
              </w:rPr>
              <w:t>Huawei</w:t>
            </w:r>
            <w:r w:rsidR="00C850A8">
              <w:rPr>
                <w:rFonts w:ascii="Arial" w:hAnsi="Arial" w:cs="Arial"/>
                <w:sz w:val="20"/>
                <w:szCs w:val="20"/>
                <w:lang w:val="en-US"/>
              </w:rPr>
              <w:t>, Nokia, Nokia Shanghai Bell</w:t>
            </w:r>
          </w:p>
        </w:tc>
        <w:tc>
          <w:tcPr>
            <w:tcW w:w="1775" w:type="dxa"/>
            <w:tcBorders>
              <w:top w:val="single" w:sz="4" w:space="0" w:color="auto"/>
              <w:bottom w:val="single" w:sz="4" w:space="0" w:color="auto"/>
            </w:tcBorders>
            <w:shd w:val="clear" w:color="auto" w:fill="auto"/>
          </w:tcPr>
          <w:p w14:paraId="67FB870D" w14:textId="67B08EB5" w:rsidR="00C77765" w:rsidRDefault="00C77765" w:rsidP="00C7776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146062" w14:textId="77777777" w:rsidR="00C77765" w:rsidRDefault="00C77765" w:rsidP="00C77765">
            <w:pPr>
              <w:rPr>
                <w:rFonts w:ascii="Arial" w:hAnsi="Arial" w:cs="Arial"/>
                <w:sz w:val="20"/>
                <w:szCs w:val="20"/>
              </w:rPr>
            </w:pPr>
          </w:p>
          <w:p w14:paraId="3778EF8A" w14:textId="31C25390" w:rsidR="00C77765" w:rsidRDefault="00C77765" w:rsidP="00C77765">
            <w:pPr>
              <w:rPr>
                <w:rFonts w:ascii="Arial" w:hAnsi="Arial" w:cs="Arial"/>
                <w:sz w:val="20"/>
                <w:szCs w:val="20"/>
              </w:rPr>
            </w:pPr>
            <w:r>
              <w:rPr>
                <w:rFonts w:ascii="Arial" w:hAnsi="Arial" w:cs="Arial"/>
                <w:sz w:val="20"/>
                <w:szCs w:val="20"/>
              </w:rPr>
              <w:t>WOP</w:t>
            </w:r>
          </w:p>
        </w:tc>
      </w:tr>
      <w:tr w:rsidR="003A23DC" w:rsidRPr="005E6C60" w14:paraId="3405B2F2" w14:textId="77777777" w:rsidTr="00140EBC">
        <w:trPr>
          <w:trHeight w:val="20"/>
        </w:trPr>
        <w:tc>
          <w:tcPr>
            <w:tcW w:w="1073" w:type="dxa"/>
            <w:tcBorders>
              <w:bottom w:val="nil"/>
            </w:tcBorders>
            <w:shd w:val="clear" w:color="auto" w:fill="auto"/>
          </w:tcPr>
          <w:p w14:paraId="6BE3F7C7"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A8D08D" w:themeFill="accent6" w:themeFillTint="99"/>
          </w:tcPr>
          <w:p w14:paraId="23A5827C" w14:textId="01F5F79E"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Breakout</w:t>
            </w:r>
          </w:p>
        </w:tc>
        <w:tc>
          <w:tcPr>
            <w:tcW w:w="1276" w:type="dxa"/>
            <w:tcBorders>
              <w:bottom w:val="single" w:sz="4" w:space="0" w:color="auto"/>
            </w:tcBorders>
            <w:shd w:val="clear" w:color="auto" w:fill="auto"/>
          </w:tcPr>
          <w:p w14:paraId="1F8B85D2" w14:textId="7A4DF091" w:rsidR="003A23DC" w:rsidRPr="005E6C60" w:rsidRDefault="00000000" w:rsidP="006E17BA">
            <w:pPr>
              <w:rPr>
                <w:rFonts w:ascii="Arial" w:hAnsi="Arial" w:cs="Arial"/>
                <w:sz w:val="20"/>
                <w:szCs w:val="20"/>
                <w:lang w:val="en-US"/>
              </w:rPr>
            </w:pPr>
            <w:hyperlink r:id="rId145" w:history="1">
              <w:r w:rsidR="003A23DC">
                <w:rPr>
                  <w:rStyle w:val="af2"/>
                  <w:rFonts w:ascii="Arial" w:hAnsi="Arial" w:cs="Arial"/>
                  <w:sz w:val="20"/>
                  <w:szCs w:val="20"/>
                  <w:lang w:val="en-US"/>
                </w:rPr>
                <w:t>0545</w:t>
              </w:r>
            </w:hyperlink>
          </w:p>
        </w:tc>
        <w:tc>
          <w:tcPr>
            <w:tcW w:w="4132" w:type="dxa"/>
            <w:tcBorders>
              <w:bottom w:val="single" w:sz="4" w:space="0" w:color="auto"/>
            </w:tcBorders>
            <w:shd w:val="clear" w:color="auto" w:fill="auto"/>
          </w:tcPr>
          <w:p w14:paraId="46999AA9" w14:textId="1D5AF504" w:rsidR="003A23DC" w:rsidRPr="005E6C60" w:rsidRDefault="003A23DC" w:rsidP="006E17BA">
            <w:pPr>
              <w:rPr>
                <w:rFonts w:ascii="Arial" w:hAnsi="Arial" w:cs="Arial"/>
                <w:sz w:val="20"/>
                <w:szCs w:val="20"/>
                <w:lang w:val="en-US"/>
              </w:rPr>
            </w:pPr>
            <w:r>
              <w:rPr>
                <w:rFonts w:ascii="Arial" w:hAnsi="Arial" w:cs="Arial"/>
                <w:sz w:val="20"/>
                <w:szCs w:val="20"/>
                <w:lang w:val="en-US"/>
              </w:rPr>
              <w:t>CR 29.504 0264 Rel-18 GroupIdmap Subscriptions</w:t>
            </w:r>
          </w:p>
        </w:tc>
        <w:tc>
          <w:tcPr>
            <w:tcW w:w="1984" w:type="dxa"/>
            <w:tcBorders>
              <w:bottom w:val="single" w:sz="4" w:space="0" w:color="auto"/>
            </w:tcBorders>
            <w:shd w:val="clear" w:color="auto" w:fill="auto"/>
          </w:tcPr>
          <w:p w14:paraId="0DCF2947" w14:textId="457669CD"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F6F4123" w14:textId="51A57D37" w:rsidR="003A23DC" w:rsidRPr="005E6C60" w:rsidRDefault="001F1C59"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0245211" w14:textId="77777777" w:rsidR="003A23DC" w:rsidRDefault="003A23DC" w:rsidP="006E17BA">
            <w:pPr>
              <w:rPr>
                <w:rFonts w:ascii="Arial" w:hAnsi="Arial" w:cs="Arial"/>
                <w:sz w:val="20"/>
                <w:szCs w:val="20"/>
              </w:rPr>
            </w:pPr>
            <w:r>
              <w:rPr>
                <w:rFonts w:ascii="Arial" w:hAnsi="Arial" w:cs="Arial"/>
                <w:sz w:val="20"/>
                <w:szCs w:val="20"/>
              </w:rPr>
              <w:t>WI SBIProtoc18</w:t>
            </w:r>
          </w:p>
          <w:p w14:paraId="4A22CC55" w14:textId="4C6D3CC1"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63DC6D92" w14:textId="77777777" w:rsidTr="00140EBC">
        <w:trPr>
          <w:trHeight w:val="20"/>
        </w:trPr>
        <w:tc>
          <w:tcPr>
            <w:tcW w:w="1073" w:type="dxa"/>
            <w:tcBorders>
              <w:bottom w:val="single" w:sz="4" w:space="0" w:color="auto"/>
            </w:tcBorders>
            <w:shd w:val="clear" w:color="auto" w:fill="auto"/>
          </w:tcPr>
          <w:p w14:paraId="48816560"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271AECF7" w14:textId="5429120F"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top w:val="single" w:sz="4" w:space="0" w:color="auto"/>
              <w:bottom w:val="single" w:sz="4" w:space="0" w:color="auto"/>
            </w:tcBorders>
            <w:shd w:val="clear" w:color="auto" w:fill="auto"/>
          </w:tcPr>
          <w:p w14:paraId="4F019872" w14:textId="5CD1BA01" w:rsidR="003A23DC" w:rsidRPr="005E6C60" w:rsidRDefault="00000000" w:rsidP="006E17BA">
            <w:pPr>
              <w:rPr>
                <w:rFonts w:ascii="Arial" w:hAnsi="Arial" w:cs="Arial"/>
                <w:sz w:val="20"/>
                <w:szCs w:val="20"/>
                <w:lang w:val="en-US"/>
              </w:rPr>
            </w:pPr>
            <w:hyperlink r:id="rId146" w:history="1">
              <w:r w:rsidR="003A23DC">
                <w:rPr>
                  <w:rStyle w:val="af2"/>
                  <w:rFonts w:ascii="Arial" w:hAnsi="Arial" w:cs="Arial"/>
                  <w:sz w:val="20"/>
                  <w:szCs w:val="20"/>
                  <w:lang w:val="en-US"/>
                </w:rPr>
                <w:t>0546</w:t>
              </w:r>
            </w:hyperlink>
          </w:p>
        </w:tc>
        <w:tc>
          <w:tcPr>
            <w:tcW w:w="4132" w:type="dxa"/>
            <w:tcBorders>
              <w:top w:val="single" w:sz="4" w:space="0" w:color="auto"/>
              <w:bottom w:val="single" w:sz="4" w:space="0" w:color="auto"/>
            </w:tcBorders>
            <w:shd w:val="clear" w:color="auto" w:fill="auto"/>
          </w:tcPr>
          <w:p w14:paraId="0B4229A8" w14:textId="188AB28A" w:rsidR="003A23DC" w:rsidRPr="005E6C60" w:rsidRDefault="003A23DC" w:rsidP="006E17BA">
            <w:pPr>
              <w:rPr>
                <w:rFonts w:ascii="Arial" w:hAnsi="Arial" w:cs="Arial"/>
                <w:sz w:val="20"/>
                <w:szCs w:val="20"/>
                <w:lang w:val="en-US"/>
              </w:rPr>
            </w:pPr>
            <w:r>
              <w:rPr>
                <w:rFonts w:ascii="Arial" w:hAnsi="Arial" w:cs="Arial"/>
                <w:sz w:val="20"/>
                <w:szCs w:val="20"/>
                <w:lang w:val="en-US"/>
              </w:rPr>
              <w:t>CR 29.500 0425 Rel-18 NoProfileMatchInfo caching in SCPs</w:t>
            </w:r>
          </w:p>
        </w:tc>
        <w:tc>
          <w:tcPr>
            <w:tcW w:w="1984" w:type="dxa"/>
            <w:tcBorders>
              <w:top w:val="single" w:sz="4" w:space="0" w:color="auto"/>
              <w:bottom w:val="single" w:sz="4" w:space="0" w:color="auto"/>
            </w:tcBorders>
            <w:shd w:val="clear" w:color="auto" w:fill="auto"/>
          </w:tcPr>
          <w:p w14:paraId="0444B627" w14:textId="1BF01248"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B0C9869" w14:textId="2D2EEEBC" w:rsidR="003A23DC" w:rsidRPr="005E6C60" w:rsidRDefault="00DA0046" w:rsidP="006E17BA">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09BEA6A2" w14:textId="77777777" w:rsidR="003A23DC" w:rsidRDefault="003A23DC" w:rsidP="006E17BA">
            <w:pPr>
              <w:rPr>
                <w:rFonts w:ascii="Arial" w:hAnsi="Arial" w:cs="Arial"/>
                <w:sz w:val="20"/>
                <w:szCs w:val="20"/>
              </w:rPr>
            </w:pPr>
            <w:r>
              <w:rPr>
                <w:rFonts w:ascii="Arial" w:hAnsi="Arial" w:cs="Arial"/>
                <w:sz w:val="20"/>
                <w:szCs w:val="20"/>
              </w:rPr>
              <w:t>WI SBIProtoc18</w:t>
            </w:r>
          </w:p>
          <w:p w14:paraId="0D3FCE5D" w14:textId="720B37B1"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4525A58" w14:textId="77777777" w:rsidTr="00140EBC">
        <w:trPr>
          <w:trHeight w:val="20"/>
        </w:trPr>
        <w:tc>
          <w:tcPr>
            <w:tcW w:w="1073" w:type="dxa"/>
            <w:tcBorders>
              <w:bottom w:val="single" w:sz="4" w:space="0" w:color="auto"/>
            </w:tcBorders>
            <w:shd w:val="clear" w:color="auto" w:fill="auto"/>
          </w:tcPr>
          <w:p w14:paraId="5593F185"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FFFFFF"/>
          </w:tcPr>
          <w:p w14:paraId="27A56B30" w14:textId="46A6A2FE"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Plenary</w:t>
            </w:r>
          </w:p>
        </w:tc>
        <w:tc>
          <w:tcPr>
            <w:tcW w:w="1276" w:type="dxa"/>
            <w:tcBorders>
              <w:bottom w:val="single" w:sz="4" w:space="0" w:color="auto"/>
            </w:tcBorders>
            <w:shd w:val="clear" w:color="auto" w:fill="auto"/>
          </w:tcPr>
          <w:p w14:paraId="100DCB2F" w14:textId="2CE78D64" w:rsidR="003A23DC" w:rsidRPr="005E6C60" w:rsidRDefault="00000000" w:rsidP="006E17BA">
            <w:pPr>
              <w:rPr>
                <w:rFonts w:ascii="Arial" w:hAnsi="Arial" w:cs="Arial"/>
                <w:sz w:val="20"/>
                <w:szCs w:val="20"/>
                <w:lang w:val="en-US"/>
              </w:rPr>
            </w:pPr>
            <w:hyperlink r:id="rId147" w:history="1">
              <w:r w:rsidR="003A23DC">
                <w:rPr>
                  <w:rStyle w:val="af2"/>
                  <w:rFonts w:ascii="Arial" w:hAnsi="Arial" w:cs="Arial"/>
                  <w:sz w:val="20"/>
                  <w:szCs w:val="20"/>
                  <w:lang w:val="en-US"/>
                </w:rPr>
                <w:t>0547</w:t>
              </w:r>
            </w:hyperlink>
          </w:p>
        </w:tc>
        <w:tc>
          <w:tcPr>
            <w:tcW w:w="4132" w:type="dxa"/>
            <w:tcBorders>
              <w:bottom w:val="single" w:sz="4" w:space="0" w:color="auto"/>
            </w:tcBorders>
            <w:shd w:val="clear" w:color="auto" w:fill="auto"/>
          </w:tcPr>
          <w:p w14:paraId="7C388D22" w14:textId="57B8A9E1" w:rsidR="003A23DC" w:rsidRPr="005E6C60" w:rsidRDefault="003A23DC" w:rsidP="006E17BA">
            <w:pPr>
              <w:rPr>
                <w:rFonts w:ascii="Arial" w:hAnsi="Arial" w:cs="Arial"/>
                <w:sz w:val="20"/>
                <w:szCs w:val="20"/>
                <w:lang w:val="en-US"/>
              </w:rPr>
            </w:pPr>
            <w:r>
              <w:rPr>
                <w:rFonts w:ascii="Arial" w:hAnsi="Arial" w:cs="Arial"/>
                <w:sz w:val="20"/>
                <w:szCs w:val="20"/>
                <w:lang w:val="en-US"/>
              </w:rPr>
              <w:t>CR 29.571 0532 Rel-18 NoProfileMatchInfo caching in SCPs</w:t>
            </w:r>
          </w:p>
        </w:tc>
        <w:tc>
          <w:tcPr>
            <w:tcW w:w="1984" w:type="dxa"/>
            <w:tcBorders>
              <w:bottom w:val="single" w:sz="4" w:space="0" w:color="auto"/>
            </w:tcBorders>
            <w:shd w:val="clear" w:color="auto" w:fill="auto"/>
          </w:tcPr>
          <w:p w14:paraId="208B40FF" w14:textId="625A02C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94942FE" w14:textId="1FB99184" w:rsidR="003A23DC" w:rsidRPr="005E6C60" w:rsidRDefault="001F5BFC"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CC3D742" w14:textId="77777777" w:rsidR="003A23DC" w:rsidRDefault="003A23DC" w:rsidP="006E17BA">
            <w:pPr>
              <w:rPr>
                <w:rFonts w:ascii="Arial" w:hAnsi="Arial" w:cs="Arial"/>
                <w:sz w:val="20"/>
                <w:szCs w:val="20"/>
              </w:rPr>
            </w:pPr>
            <w:r>
              <w:rPr>
                <w:rFonts w:ascii="Arial" w:hAnsi="Arial" w:cs="Arial"/>
                <w:sz w:val="20"/>
                <w:szCs w:val="20"/>
              </w:rPr>
              <w:t>WI SBIProtoc18</w:t>
            </w:r>
          </w:p>
          <w:p w14:paraId="2A9BC146" w14:textId="5025BD8B" w:rsidR="003A23DC" w:rsidRPr="00F028F6" w:rsidRDefault="003A23DC" w:rsidP="006E17BA">
            <w:pPr>
              <w:rPr>
                <w:rFonts w:ascii="Arial" w:hAnsi="Arial" w:cs="Arial"/>
                <w:sz w:val="20"/>
                <w:szCs w:val="20"/>
              </w:rPr>
            </w:pPr>
            <w:r>
              <w:rPr>
                <w:rFonts w:ascii="Arial" w:hAnsi="Arial" w:cs="Arial"/>
                <w:sz w:val="20"/>
                <w:szCs w:val="20"/>
              </w:rPr>
              <w:t>CAT F</w:t>
            </w:r>
          </w:p>
        </w:tc>
      </w:tr>
      <w:tr w:rsidR="000B3F1A" w:rsidRPr="005E6C60" w14:paraId="31DDA687" w14:textId="77777777" w:rsidTr="00140EBC">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466" w:type="dxa"/>
            <w:tcBorders>
              <w:bottom w:val="single" w:sz="4" w:space="0" w:color="auto"/>
            </w:tcBorders>
            <w:shd w:val="clear" w:color="auto" w:fill="FFFFFF"/>
          </w:tcPr>
          <w:p w14:paraId="2C1134E7" w14:textId="364768AD" w:rsidR="000B3F1A" w:rsidRPr="00A07185" w:rsidRDefault="000B3F1A" w:rsidP="006E17BA">
            <w:pPr>
              <w:rPr>
                <w:rFonts w:ascii="Arial" w:hAnsi="Arial" w:cs="Arial"/>
                <w:b/>
                <w:color w:val="000000" w:themeColor="text1"/>
                <w:lang w:val="en-US"/>
              </w:rPr>
            </w:pPr>
          </w:p>
        </w:tc>
        <w:tc>
          <w:tcPr>
            <w:tcW w:w="1276" w:type="dxa"/>
            <w:tcBorders>
              <w:bottom w:val="single" w:sz="4" w:space="0" w:color="auto"/>
            </w:tcBorders>
            <w:shd w:val="clear" w:color="auto" w:fill="auto"/>
          </w:tcPr>
          <w:p w14:paraId="2B273C97" w14:textId="23600909"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1B4C28F3" w14:textId="25680A4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53CBBFAD" w14:textId="5CB84CD2"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75434C93" w14:textId="69682DF7" w:rsidR="000B3F1A" w:rsidRPr="00F028F6" w:rsidRDefault="000B3F1A" w:rsidP="006E17BA">
            <w:pPr>
              <w:rPr>
                <w:rFonts w:ascii="Arial" w:hAnsi="Arial" w:cs="Arial"/>
                <w:sz w:val="20"/>
                <w:szCs w:val="20"/>
              </w:rPr>
            </w:pPr>
          </w:p>
        </w:tc>
      </w:tr>
      <w:tr w:rsidR="006E17BA" w:rsidRPr="005E6C60" w14:paraId="6BD97661" w14:textId="77777777" w:rsidTr="00140EBC">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466"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276"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140EBC">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466"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140EBC">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466"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Study on NRF API enhancements to avoid signalling and storing of redundant data</w:t>
            </w:r>
          </w:p>
        </w:tc>
        <w:tc>
          <w:tcPr>
            <w:tcW w:w="1276"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r w:rsidRPr="00A07185">
              <w:rPr>
                <w:rFonts w:ascii="Arial" w:hAnsi="Arial" w:cs="Arial"/>
                <w:sz w:val="20"/>
                <w:szCs w:val="20"/>
                <w:lang w:val="en-US"/>
              </w:rPr>
              <w:t>FS_NRFe</w:t>
            </w:r>
          </w:p>
        </w:tc>
      </w:tr>
      <w:tr w:rsidR="006E17BA" w:rsidRPr="00A07185" w14:paraId="26D3FD36" w14:textId="77777777" w:rsidTr="00140EBC">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466"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276"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6C7767">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466"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RedCap UE with long eDRX for RRC_INACTIVE State </w:t>
            </w:r>
          </w:p>
        </w:tc>
        <w:tc>
          <w:tcPr>
            <w:tcW w:w="1276"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1F17D8" w:rsidRPr="009D49EE" w14:paraId="2B9C32D1" w14:textId="77777777" w:rsidTr="006C7767">
        <w:trPr>
          <w:trHeight w:val="20"/>
        </w:trPr>
        <w:tc>
          <w:tcPr>
            <w:tcW w:w="1073" w:type="dxa"/>
            <w:tcBorders>
              <w:bottom w:val="single" w:sz="4" w:space="0" w:color="auto"/>
            </w:tcBorders>
            <w:shd w:val="clear" w:color="auto" w:fill="auto"/>
          </w:tcPr>
          <w:p w14:paraId="344CDF7B" w14:textId="77777777" w:rsidR="001F17D8" w:rsidRPr="005E6C60" w:rsidRDefault="001F17D8" w:rsidP="007F63AF">
            <w:pPr>
              <w:rPr>
                <w:rFonts w:ascii="Arial" w:eastAsia="Batang" w:hAnsi="Arial" w:cs="Arial"/>
                <w:b/>
                <w:color w:val="000000"/>
                <w:lang w:eastAsia="ko-KR"/>
              </w:rPr>
            </w:pPr>
          </w:p>
        </w:tc>
        <w:tc>
          <w:tcPr>
            <w:tcW w:w="2466" w:type="dxa"/>
            <w:tcBorders>
              <w:bottom w:val="single" w:sz="4" w:space="0" w:color="auto"/>
            </w:tcBorders>
            <w:shd w:val="clear" w:color="auto" w:fill="auto"/>
          </w:tcPr>
          <w:p w14:paraId="042646CE" w14:textId="77777777" w:rsidR="001F17D8" w:rsidRDefault="001F17D8" w:rsidP="007F63AF">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4B770D80" w14:textId="77777777" w:rsidR="001F17D8" w:rsidRPr="005E6C60" w:rsidRDefault="00000000" w:rsidP="007F63AF">
            <w:pPr>
              <w:rPr>
                <w:rFonts w:ascii="Arial" w:hAnsi="Arial" w:cs="Arial"/>
                <w:color w:val="000000"/>
                <w:sz w:val="20"/>
                <w:szCs w:val="20"/>
              </w:rPr>
            </w:pPr>
            <w:hyperlink r:id="rId148" w:history="1">
              <w:r w:rsidR="001F17D8">
                <w:rPr>
                  <w:rStyle w:val="af2"/>
                  <w:rFonts w:ascii="Arial" w:hAnsi="Arial" w:cs="Arial"/>
                  <w:sz w:val="20"/>
                  <w:szCs w:val="20"/>
                </w:rPr>
                <w:t>0105</w:t>
              </w:r>
            </w:hyperlink>
          </w:p>
        </w:tc>
        <w:tc>
          <w:tcPr>
            <w:tcW w:w="4132" w:type="dxa"/>
            <w:tcBorders>
              <w:bottom w:val="single" w:sz="4" w:space="0" w:color="auto"/>
            </w:tcBorders>
            <w:shd w:val="clear" w:color="auto" w:fill="auto"/>
          </w:tcPr>
          <w:p w14:paraId="314DB7F9" w14:textId="77777777" w:rsidR="001F17D8" w:rsidRPr="005E6C60" w:rsidRDefault="001F17D8" w:rsidP="007F63AF">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auto"/>
          </w:tcPr>
          <w:p w14:paraId="0D97A872" w14:textId="77777777" w:rsidR="001F17D8" w:rsidRPr="005E6C60" w:rsidRDefault="001F17D8" w:rsidP="007F63AF">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0E25E0DA" w14:textId="2FBA03F0" w:rsidR="001F17D8" w:rsidRPr="00DE3B70" w:rsidRDefault="006C7767" w:rsidP="007F63AF">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5E2FD0F4" w14:textId="77777777" w:rsidR="001F17D8" w:rsidRDefault="001F17D8" w:rsidP="007F63AF">
            <w:pPr>
              <w:rPr>
                <w:rFonts w:ascii="Arial" w:hAnsi="Arial" w:cs="Arial"/>
                <w:i/>
                <w:sz w:val="20"/>
                <w:szCs w:val="20"/>
                <w:lang w:val="en-US"/>
              </w:rPr>
            </w:pPr>
            <w:r>
              <w:rPr>
                <w:rFonts w:ascii="Arial" w:hAnsi="Arial" w:cs="Arial"/>
                <w:i/>
                <w:sz w:val="20"/>
                <w:szCs w:val="20"/>
                <w:lang w:val="en-US"/>
              </w:rPr>
              <w:t>S2-2313911</w:t>
            </w:r>
          </w:p>
          <w:p w14:paraId="6B6FFE99" w14:textId="77777777" w:rsidR="001F17D8" w:rsidRDefault="001F17D8" w:rsidP="007F63AF">
            <w:pPr>
              <w:rPr>
                <w:rFonts w:ascii="Arial" w:hAnsi="Arial" w:cs="Arial"/>
                <w:i/>
                <w:sz w:val="20"/>
                <w:szCs w:val="20"/>
                <w:lang w:val="en-US"/>
              </w:rPr>
            </w:pPr>
            <w:r>
              <w:rPr>
                <w:rFonts w:ascii="Arial" w:hAnsi="Arial" w:cs="Arial"/>
                <w:i/>
                <w:sz w:val="20"/>
                <w:szCs w:val="20"/>
                <w:lang w:val="en-US"/>
              </w:rPr>
              <w:t>To: RAN3, CT4</w:t>
            </w:r>
          </w:p>
          <w:p w14:paraId="42872B3E" w14:textId="77777777" w:rsidR="001F17D8" w:rsidRDefault="001F17D8" w:rsidP="007F63AF">
            <w:pPr>
              <w:rPr>
                <w:rFonts w:ascii="Arial" w:hAnsi="Arial" w:cs="Arial"/>
                <w:i/>
                <w:sz w:val="20"/>
                <w:szCs w:val="20"/>
                <w:lang w:val="en-US"/>
              </w:rPr>
            </w:pPr>
            <w:r>
              <w:rPr>
                <w:rFonts w:ascii="Arial" w:hAnsi="Arial" w:cs="Arial"/>
                <w:i/>
                <w:sz w:val="20"/>
                <w:szCs w:val="20"/>
                <w:lang w:val="en-US"/>
              </w:rPr>
              <w:t>CC: RAN2</w:t>
            </w:r>
          </w:p>
          <w:p w14:paraId="5692C682" w14:textId="77777777" w:rsidR="001F17D8" w:rsidRDefault="001F17D8" w:rsidP="007F63AF">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57D65306" w14:textId="77777777" w:rsidR="001F17D8" w:rsidRDefault="001F17D8" w:rsidP="007F63AF">
            <w:pPr>
              <w:rPr>
                <w:rFonts w:ascii="Arial" w:eastAsiaTheme="minorEastAsia" w:hAnsi="Arial" w:cs="Arial"/>
                <w:i/>
                <w:sz w:val="20"/>
                <w:szCs w:val="20"/>
                <w:lang w:val="en-US" w:eastAsia="zh-CN"/>
              </w:rPr>
            </w:pPr>
          </w:p>
          <w:p w14:paraId="543BF94D" w14:textId="77777777" w:rsidR="001F17D8" w:rsidRDefault="001F17D8" w:rsidP="007F63AF">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BD7DCEF" w14:textId="77777777" w:rsidR="001F17D8" w:rsidRDefault="001F17D8" w:rsidP="007F63AF">
            <w:pPr>
              <w:rPr>
                <w:rFonts w:ascii="Arial" w:eastAsiaTheme="minorEastAsia" w:hAnsi="Arial" w:cs="Arial"/>
                <w:i/>
                <w:sz w:val="20"/>
                <w:szCs w:val="20"/>
                <w:lang w:val="en-US" w:eastAsia="zh-CN"/>
              </w:rPr>
            </w:pPr>
            <w:r w:rsidRPr="00983045">
              <w:rPr>
                <w:rFonts w:ascii="Arial" w:hAnsi="Arial"/>
                <w:b/>
                <w:bCs/>
              </w:rPr>
              <w:t>SA2 discussed this further and concludes that a solution without UPF impact is preferred. SA2 agreed the attached CRs based on above conclusion</w:t>
            </w:r>
            <w:r>
              <w:rPr>
                <w:rFonts w:ascii="Arial" w:hAnsi="Arial"/>
                <w:b/>
                <w:bCs/>
              </w:rPr>
              <w:t xml:space="preserve"> </w:t>
            </w:r>
            <w:r w:rsidRPr="00061521">
              <w:rPr>
                <w:rFonts w:ascii="Arial" w:hAnsi="Arial"/>
                <w:b/>
                <w:bCs/>
              </w:rPr>
              <w:t>(i.e. When Downlink Data Notification is triggered, the UPF provides data size per QoS flow to SMF which sends the data size info further to AMF. The AMF accumulate the per QoS flow data size information and provides it to NG-RAN when sending RAN Paging Request)</w:t>
            </w:r>
            <w:r w:rsidRPr="00983045">
              <w:rPr>
                <w:rFonts w:ascii="Arial" w:hAnsi="Arial"/>
                <w:b/>
                <w:bCs/>
              </w:rPr>
              <w:t>.</w:t>
            </w:r>
          </w:p>
          <w:p w14:paraId="43438E1F" w14:textId="77777777" w:rsidR="001F17D8" w:rsidRDefault="001F17D8" w:rsidP="007F63AF">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1B0182D" w14:textId="77777777" w:rsidR="001F17D8" w:rsidRPr="0064481B" w:rsidRDefault="001F17D8" w:rsidP="007F63AF">
            <w:pPr>
              <w:rPr>
                <w:rFonts w:ascii="Arial" w:eastAsiaTheme="minorEastAsia" w:hAnsi="Arial" w:cs="Arial"/>
                <w:i/>
                <w:sz w:val="20"/>
                <w:szCs w:val="20"/>
                <w:lang w:val="en-US" w:eastAsia="zh-CN"/>
              </w:rPr>
            </w:pPr>
            <w:r w:rsidRPr="00F56FCD">
              <w:rPr>
                <w:rFonts w:ascii="Arial" w:eastAsiaTheme="minorEastAsia" w:hAnsi="Arial" w:cs="Arial" w:hint="eastAsia"/>
                <w:i/>
                <w:color w:val="0000FF"/>
                <w:sz w:val="20"/>
                <w:szCs w:val="20"/>
                <w:lang w:val="en-US" w:eastAsia="zh-CN"/>
              </w:rPr>
              <w:lastRenderedPageBreak/>
              <w:t>R</w:t>
            </w:r>
            <w:r w:rsidRPr="00F56FCD">
              <w:rPr>
                <w:rFonts w:ascii="Arial" w:eastAsiaTheme="minorEastAsia" w:hAnsi="Arial" w:cs="Arial"/>
                <w:i/>
                <w:color w:val="0000FF"/>
                <w:sz w:val="20"/>
                <w:szCs w:val="20"/>
                <w:lang w:val="en-US" w:eastAsia="zh-CN"/>
              </w:rPr>
              <w:t>elated CRs in 0159, 0254, 0272, 0310, 0312</w:t>
            </w:r>
            <w:r>
              <w:rPr>
                <w:rFonts w:ascii="Arial" w:eastAsiaTheme="minorEastAsia" w:hAnsi="Arial" w:cs="Arial"/>
                <w:i/>
                <w:color w:val="0000FF"/>
                <w:sz w:val="20"/>
                <w:szCs w:val="20"/>
                <w:lang w:val="en-US" w:eastAsia="zh-CN"/>
              </w:rPr>
              <w:t>, 0472, 0473</w:t>
            </w:r>
          </w:p>
        </w:tc>
      </w:tr>
      <w:tr w:rsidR="00743E35" w:rsidRPr="005E6C60" w14:paraId="18B7E0EE" w14:textId="77777777" w:rsidTr="0089321A">
        <w:trPr>
          <w:trHeight w:val="20"/>
        </w:trPr>
        <w:tc>
          <w:tcPr>
            <w:tcW w:w="1073" w:type="dxa"/>
            <w:tcBorders>
              <w:bottom w:val="nil"/>
            </w:tcBorders>
            <w:shd w:val="clear" w:color="auto" w:fill="auto"/>
          </w:tcPr>
          <w:p w14:paraId="1DBD53C1" w14:textId="77777777" w:rsidR="00516507" w:rsidRPr="005E6C60" w:rsidRDefault="00516507" w:rsidP="00A818E5">
            <w:pPr>
              <w:rPr>
                <w:rFonts w:ascii="Arial" w:eastAsia="Batang" w:hAnsi="Arial" w:cs="Arial"/>
                <w:b/>
                <w:lang w:eastAsia="ko-KR"/>
              </w:rPr>
            </w:pPr>
          </w:p>
        </w:tc>
        <w:tc>
          <w:tcPr>
            <w:tcW w:w="2466" w:type="dxa"/>
            <w:tcBorders>
              <w:bottom w:val="nil"/>
            </w:tcBorders>
            <w:shd w:val="clear" w:color="auto" w:fill="9CC2E5" w:themeFill="accent1" w:themeFillTint="99"/>
          </w:tcPr>
          <w:p w14:paraId="0342DC2C" w14:textId="723ED889" w:rsidR="00516507" w:rsidRPr="005E6C60" w:rsidRDefault="00743E35" w:rsidP="00A818E5">
            <w:pPr>
              <w:ind w:left="838" w:hanging="814"/>
              <w:rPr>
                <w:rFonts w:ascii="Arial" w:eastAsia="Batang" w:hAnsi="Arial" w:cs="Arial"/>
                <w:b/>
                <w:lang w:eastAsia="ko-KR"/>
              </w:rPr>
            </w:pPr>
            <w:r>
              <w:rPr>
                <w:rFonts w:ascii="Arial" w:eastAsia="Batang" w:hAnsi="Arial" w:cs="Arial"/>
                <w:b/>
                <w:lang w:eastAsia="ko-KR"/>
              </w:rPr>
              <w:t>Main</w:t>
            </w:r>
          </w:p>
        </w:tc>
        <w:tc>
          <w:tcPr>
            <w:tcW w:w="1276" w:type="dxa"/>
            <w:tcBorders>
              <w:bottom w:val="single" w:sz="4" w:space="0" w:color="auto"/>
            </w:tcBorders>
            <w:shd w:val="clear" w:color="auto" w:fill="auto"/>
          </w:tcPr>
          <w:p w14:paraId="37053B48" w14:textId="77777777" w:rsidR="00516507" w:rsidRPr="005E6C60" w:rsidRDefault="00000000" w:rsidP="00A818E5">
            <w:pPr>
              <w:rPr>
                <w:rFonts w:ascii="Arial" w:hAnsi="Arial" w:cs="Arial"/>
                <w:sz w:val="20"/>
                <w:szCs w:val="20"/>
              </w:rPr>
            </w:pPr>
            <w:hyperlink r:id="rId149" w:history="1">
              <w:r w:rsidR="00516507">
                <w:rPr>
                  <w:rStyle w:val="af2"/>
                  <w:rFonts w:ascii="Arial" w:hAnsi="Arial" w:cs="Arial"/>
                  <w:sz w:val="20"/>
                  <w:szCs w:val="20"/>
                </w:rPr>
                <w:t>0085</w:t>
              </w:r>
            </w:hyperlink>
          </w:p>
        </w:tc>
        <w:tc>
          <w:tcPr>
            <w:tcW w:w="4132" w:type="dxa"/>
            <w:tcBorders>
              <w:bottom w:val="single" w:sz="4" w:space="0" w:color="auto"/>
            </w:tcBorders>
            <w:shd w:val="clear" w:color="auto" w:fill="auto"/>
          </w:tcPr>
          <w:p w14:paraId="5EC014F2" w14:textId="77777777" w:rsidR="00516507" w:rsidRPr="005E6C60" w:rsidRDefault="00516507" w:rsidP="00A818E5">
            <w:pPr>
              <w:rPr>
                <w:rFonts w:ascii="Arial" w:hAnsi="Arial" w:cs="Arial"/>
                <w:sz w:val="20"/>
                <w:szCs w:val="20"/>
              </w:rPr>
            </w:pPr>
            <w:r>
              <w:rPr>
                <w:rFonts w:ascii="Arial" w:hAnsi="Arial" w:cs="Arial"/>
                <w:sz w:val="20"/>
                <w:szCs w:val="20"/>
              </w:rPr>
              <w:t>CR 29.272 0848 Rel-18 Access control for users with eRedcap/Redcap subscriptions</w:t>
            </w:r>
          </w:p>
        </w:tc>
        <w:tc>
          <w:tcPr>
            <w:tcW w:w="1984" w:type="dxa"/>
            <w:tcBorders>
              <w:bottom w:val="single" w:sz="4" w:space="0" w:color="auto"/>
            </w:tcBorders>
            <w:shd w:val="clear" w:color="auto" w:fill="auto"/>
          </w:tcPr>
          <w:p w14:paraId="09F065F4" w14:textId="77777777" w:rsidR="00516507" w:rsidRPr="005E6C60" w:rsidRDefault="00516507" w:rsidP="00A818E5">
            <w:pPr>
              <w:rPr>
                <w:rFonts w:ascii="Arial" w:hAnsi="Arial" w:cs="Arial"/>
                <w:sz w:val="20"/>
                <w:szCs w:val="20"/>
              </w:rPr>
            </w:pPr>
            <w:r>
              <w:rPr>
                <w:rFonts w:ascii="Arial" w:hAnsi="Arial" w:cs="Arial"/>
                <w:sz w:val="20"/>
                <w:szCs w:val="20"/>
              </w:rPr>
              <w:t>Vodafone GmbH</w:t>
            </w:r>
          </w:p>
        </w:tc>
        <w:tc>
          <w:tcPr>
            <w:tcW w:w="1775" w:type="dxa"/>
            <w:tcBorders>
              <w:bottom w:val="single" w:sz="4" w:space="0" w:color="auto"/>
            </w:tcBorders>
            <w:shd w:val="clear" w:color="auto" w:fill="auto"/>
          </w:tcPr>
          <w:p w14:paraId="6683F38A" w14:textId="056C6FF9" w:rsidR="00516507" w:rsidRPr="00516507" w:rsidRDefault="00401F4B" w:rsidP="00A818E5">
            <w:pPr>
              <w:rPr>
                <w:rFonts w:ascii="Arial" w:eastAsiaTheme="minorEastAsia" w:hAnsi="Arial" w:cs="Arial"/>
                <w:sz w:val="20"/>
                <w:szCs w:val="20"/>
                <w:lang w:eastAsia="zh-CN"/>
              </w:rPr>
            </w:pPr>
            <w:r>
              <w:rPr>
                <w:rFonts w:ascii="Arial" w:eastAsiaTheme="minorEastAsia" w:hAnsi="Arial" w:cs="Arial"/>
                <w:sz w:val="20"/>
                <w:szCs w:val="20"/>
                <w:lang w:eastAsia="zh-CN"/>
              </w:rPr>
              <w:t>Revised to C4-240587</w:t>
            </w:r>
          </w:p>
        </w:tc>
        <w:tc>
          <w:tcPr>
            <w:tcW w:w="6368" w:type="dxa"/>
            <w:tcBorders>
              <w:bottom w:val="nil"/>
            </w:tcBorders>
            <w:shd w:val="clear" w:color="auto" w:fill="auto"/>
          </w:tcPr>
          <w:p w14:paraId="6F22F449" w14:textId="77777777" w:rsidR="00516507" w:rsidRDefault="00516507" w:rsidP="00A818E5">
            <w:pPr>
              <w:rPr>
                <w:rFonts w:ascii="Arial" w:hAnsi="Arial" w:cs="Arial"/>
                <w:sz w:val="20"/>
                <w:szCs w:val="20"/>
              </w:rPr>
            </w:pPr>
            <w:r>
              <w:rPr>
                <w:rFonts w:ascii="Arial" w:hAnsi="Arial" w:cs="Arial"/>
                <w:sz w:val="20"/>
                <w:szCs w:val="20"/>
              </w:rPr>
              <w:t>WI NR_REDCAP_Ph2</w:t>
            </w:r>
          </w:p>
          <w:p w14:paraId="5D2BEE16" w14:textId="77777777" w:rsidR="00516507" w:rsidRDefault="00516507" w:rsidP="00A818E5">
            <w:pPr>
              <w:rPr>
                <w:rFonts w:ascii="Arial" w:hAnsi="Arial" w:cs="Arial"/>
                <w:sz w:val="20"/>
                <w:szCs w:val="20"/>
              </w:rPr>
            </w:pPr>
            <w:r>
              <w:rPr>
                <w:rFonts w:ascii="Arial" w:hAnsi="Arial" w:cs="Arial"/>
                <w:sz w:val="20"/>
                <w:szCs w:val="20"/>
              </w:rPr>
              <w:t>CAT F</w:t>
            </w:r>
          </w:p>
          <w:p w14:paraId="02621684" w14:textId="77777777" w:rsidR="00401F4B" w:rsidRDefault="00401F4B" w:rsidP="00A818E5">
            <w:pPr>
              <w:rPr>
                <w:rFonts w:ascii="Arial" w:hAnsi="Arial" w:cs="Arial"/>
                <w:sz w:val="20"/>
                <w:szCs w:val="20"/>
              </w:rPr>
            </w:pPr>
          </w:p>
          <w:p w14:paraId="01E16D9D" w14:textId="77777777" w:rsidR="00401F4B" w:rsidRDefault="00401F4B" w:rsidP="00A818E5">
            <w:pPr>
              <w:rPr>
                <w:rFonts w:ascii="Arial" w:eastAsiaTheme="minorEastAsia" w:hAnsi="Arial" w:cs="Arial"/>
                <w:sz w:val="20"/>
                <w:szCs w:val="20"/>
                <w:lang w:eastAsia="zh-CN"/>
              </w:rPr>
            </w:pPr>
            <w:r>
              <w:rPr>
                <w:rFonts w:ascii="Arial" w:eastAsiaTheme="minorEastAsia" w:hAnsi="Arial" w:cs="Arial" w:hint="eastAsia"/>
                <w:sz w:val="20"/>
                <w:szCs w:val="20"/>
                <w:lang w:eastAsia="zh-CN"/>
              </w:rPr>
              <w:t>U</w:t>
            </w:r>
            <w:r>
              <w:rPr>
                <w:rFonts w:ascii="Arial" w:eastAsiaTheme="minorEastAsia" w:hAnsi="Arial" w:cs="Arial"/>
                <w:sz w:val="20"/>
                <w:szCs w:val="20"/>
                <w:lang w:eastAsia="zh-CN"/>
              </w:rPr>
              <w:t>lrich: the template is incorrect and some other offline comments</w:t>
            </w:r>
          </w:p>
          <w:p w14:paraId="2B0277BA" w14:textId="24A1C1F5" w:rsidR="00401F4B" w:rsidRPr="00401F4B" w:rsidRDefault="00401F4B" w:rsidP="00A818E5">
            <w:pPr>
              <w:rPr>
                <w:rFonts w:ascii="Arial" w:eastAsiaTheme="minorEastAsia" w:hAnsi="Arial" w:cs="Arial"/>
                <w:sz w:val="20"/>
                <w:szCs w:val="20"/>
                <w:lang w:eastAsia="zh-CN"/>
              </w:rPr>
            </w:pPr>
          </w:p>
        </w:tc>
      </w:tr>
      <w:tr w:rsidR="00354BB4" w:rsidRPr="005E6C60" w14:paraId="040334FE" w14:textId="77777777" w:rsidTr="009D34DA">
        <w:trPr>
          <w:trHeight w:val="20"/>
        </w:trPr>
        <w:tc>
          <w:tcPr>
            <w:tcW w:w="1073" w:type="dxa"/>
            <w:tcBorders>
              <w:top w:val="nil"/>
              <w:bottom w:val="nil"/>
            </w:tcBorders>
            <w:shd w:val="clear" w:color="auto" w:fill="auto"/>
          </w:tcPr>
          <w:p w14:paraId="33DF59F0" w14:textId="77777777" w:rsidR="00401F4B" w:rsidRPr="005E6C60" w:rsidRDefault="00401F4B" w:rsidP="00401F4B">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1A8A2368" w14:textId="77777777" w:rsidR="00401F4B" w:rsidRDefault="00401F4B" w:rsidP="00401F4B">
            <w:pPr>
              <w:ind w:left="838" w:hanging="814"/>
              <w:rPr>
                <w:rFonts w:ascii="Arial" w:eastAsia="Batang" w:hAnsi="Arial" w:cs="Arial"/>
                <w:b/>
                <w:lang w:eastAsia="ko-KR"/>
              </w:rPr>
            </w:pPr>
          </w:p>
        </w:tc>
        <w:tc>
          <w:tcPr>
            <w:tcW w:w="1276" w:type="dxa"/>
            <w:tcBorders>
              <w:top w:val="single" w:sz="4" w:space="0" w:color="auto"/>
              <w:bottom w:val="single" w:sz="4" w:space="0" w:color="auto"/>
            </w:tcBorders>
            <w:shd w:val="clear" w:color="auto" w:fill="auto"/>
          </w:tcPr>
          <w:p w14:paraId="407D10BE" w14:textId="3C1C7A9E" w:rsidR="00401F4B" w:rsidRDefault="00000000" w:rsidP="00401F4B">
            <w:hyperlink r:id="rId150" w:history="1">
              <w:r w:rsidR="00401F4B">
                <w:rPr>
                  <w:rStyle w:val="af2"/>
                </w:rPr>
                <w:t>0587</w:t>
              </w:r>
            </w:hyperlink>
          </w:p>
        </w:tc>
        <w:tc>
          <w:tcPr>
            <w:tcW w:w="4132" w:type="dxa"/>
            <w:tcBorders>
              <w:top w:val="single" w:sz="4" w:space="0" w:color="auto"/>
              <w:bottom w:val="single" w:sz="4" w:space="0" w:color="auto"/>
            </w:tcBorders>
            <w:shd w:val="clear" w:color="auto" w:fill="auto"/>
          </w:tcPr>
          <w:p w14:paraId="18F81933" w14:textId="20433C32" w:rsidR="00401F4B" w:rsidRDefault="00401F4B" w:rsidP="00401F4B">
            <w:pPr>
              <w:rPr>
                <w:rFonts w:ascii="Arial" w:hAnsi="Arial" w:cs="Arial"/>
                <w:sz w:val="20"/>
                <w:szCs w:val="20"/>
              </w:rPr>
            </w:pPr>
            <w:r>
              <w:rPr>
                <w:rFonts w:ascii="Arial" w:hAnsi="Arial" w:cs="Arial"/>
                <w:sz w:val="20"/>
                <w:szCs w:val="20"/>
              </w:rPr>
              <w:t>CR 29.272 0848 Rel-18 Access control for users with eRedcap/Redcap subscriptions</w:t>
            </w:r>
          </w:p>
        </w:tc>
        <w:tc>
          <w:tcPr>
            <w:tcW w:w="1984" w:type="dxa"/>
            <w:tcBorders>
              <w:top w:val="single" w:sz="4" w:space="0" w:color="auto"/>
              <w:bottom w:val="single" w:sz="4" w:space="0" w:color="auto"/>
            </w:tcBorders>
            <w:shd w:val="clear" w:color="auto" w:fill="auto"/>
          </w:tcPr>
          <w:p w14:paraId="00EB7AA5" w14:textId="4E68FD7D" w:rsidR="00401F4B" w:rsidRDefault="00401F4B" w:rsidP="00401F4B">
            <w:pPr>
              <w:rPr>
                <w:rFonts w:ascii="Arial" w:hAnsi="Arial" w:cs="Arial"/>
                <w:sz w:val="20"/>
                <w:szCs w:val="20"/>
              </w:rPr>
            </w:pPr>
            <w:r>
              <w:rPr>
                <w:rFonts w:ascii="Arial" w:hAnsi="Arial" w:cs="Arial"/>
                <w:sz w:val="20"/>
                <w:szCs w:val="20"/>
              </w:rPr>
              <w:t>Vodafone GmbH</w:t>
            </w:r>
          </w:p>
        </w:tc>
        <w:tc>
          <w:tcPr>
            <w:tcW w:w="1775" w:type="dxa"/>
            <w:tcBorders>
              <w:top w:val="single" w:sz="4" w:space="0" w:color="auto"/>
              <w:bottom w:val="single" w:sz="4" w:space="0" w:color="auto"/>
            </w:tcBorders>
            <w:shd w:val="clear" w:color="auto" w:fill="auto"/>
          </w:tcPr>
          <w:p w14:paraId="64CCB97F" w14:textId="30BDC162" w:rsidR="00401F4B" w:rsidRDefault="005755F9" w:rsidP="00401F4B">
            <w:pPr>
              <w:rPr>
                <w:rFonts w:ascii="Arial" w:eastAsiaTheme="minorEastAsia" w:hAnsi="Arial" w:cs="Arial"/>
                <w:sz w:val="20"/>
                <w:szCs w:val="20"/>
                <w:lang w:eastAsia="zh-CN"/>
              </w:rPr>
            </w:pPr>
            <w:r>
              <w:rPr>
                <w:rFonts w:ascii="Arial" w:eastAsiaTheme="minorEastAsia" w:hAnsi="Arial" w:cs="Arial"/>
                <w:sz w:val="20"/>
                <w:szCs w:val="20"/>
                <w:lang w:eastAsia="zh-CN"/>
              </w:rPr>
              <w:t>Revised to C4-240824</w:t>
            </w:r>
          </w:p>
        </w:tc>
        <w:tc>
          <w:tcPr>
            <w:tcW w:w="6368" w:type="dxa"/>
            <w:tcBorders>
              <w:top w:val="nil"/>
              <w:bottom w:val="nil"/>
            </w:tcBorders>
            <w:shd w:val="clear" w:color="auto" w:fill="auto"/>
          </w:tcPr>
          <w:p w14:paraId="1CF527C3" w14:textId="77777777" w:rsidR="00401F4B" w:rsidRDefault="00401F4B" w:rsidP="00401F4B">
            <w:pPr>
              <w:rPr>
                <w:rFonts w:ascii="Arial" w:hAnsi="Arial" w:cs="Arial"/>
                <w:sz w:val="20"/>
                <w:szCs w:val="20"/>
              </w:rPr>
            </w:pPr>
          </w:p>
        </w:tc>
      </w:tr>
      <w:tr w:rsidR="005755F9" w:rsidRPr="005E6C60" w14:paraId="0807790E" w14:textId="77777777" w:rsidTr="00BD07B1">
        <w:trPr>
          <w:trHeight w:val="20"/>
        </w:trPr>
        <w:tc>
          <w:tcPr>
            <w:tcW w:w="1073" w:type="dxa"/>
            <w:tcBorders>
              <w:top w:val="nil"/>
              <w:bottom w:val="nil"/>
            </w:tcBorders>
            <w:shd w:val="clear" w:color="auto" w:fill="auto"/>
          </w:tcPr>
          <w:p w14:paraId="5476F5F5" w14:textId="77777777" w:rsidR="005755F9" w:rsidRPr="005E6C60" w:rsidRDefault="005755F9" w:rsidP="005755F9">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72C6A938" w14:textId="77777777" w:rsidR="005755F9" w:rsidRDefault="005755F9" w:rsidP="005755F9">
            <w:pPr>
              <w:ind w:left="838" w:hanging="814"/>
              <w:rPr>
                <w:rFonts w:ascii="Arial" w:eastAsia="Batang" w:hAnsi="Arial" w:cs="Arial"/>
                <w:b/>
                <w:lang w:eastAsia="ko-KR"/>
              </w:rPr>
            </w:pPr>
          </w:p>
        </w:tc>
        <w:tc>
          <w:tcPr>
            <w:tcW w:w="1276" w:type="dxa"/>
            <w:tcBorders>
              <w:top w:val="single" w:sz="4" w:space="0" w:color="auto"/>
              <w:bottom w:val="single" w:sz="4" w:space="0" w:color="auto"/>
            </w:tcBorders>
            <w:shd w:val="clear" w:color="auto" w:fill="auto"/>
          </w:tcPr>
          <w:p w14:paraId="4A56B4CA" w14:textId="44704B9E" w:rsidR="005755F9" w:rsidRDefault="00000000" w:rsidP="005755F9">
            <w:hyperlink r:id="rId151" w:history="1">
              <w:r w:rsidR="005755F9">
                <w:rPr>
                  <w:rStyle w:val="af2"/>
                </w:rPr>
                <w:t>0824</w:t>
              </w:r>
            </w:hyperlink>
          </w:p>
        </w:tc>
        <w:tc>
          <w:tcPr>
            <w:tcW w:w="4132" w:type="dxa"/>
            <w:tcBorders>
              <w:top w:val="single" w:sz="4" w:space="0" w:color="auto"/>
              <w:bottom w:val="single" w:sz="4" w:space="0" w:color="auto"/>
            </w:tcBorders>
            <w:shd w:val="clear" w:color="auto" w:fill="auto"/>
          </w:tcPr>
          <w:p w14:paraId="7B629580" w14:textId="311CD950" w:rsidR="005755F9" w:rsidRDefault="005755F9" w:rsidP="005755F9">
            <w:pPr>
              <w:rPr>
                <w:rFonts w:ascii="Arial" w:hAnsi="Arial" w:cs="Arial"/>
                <w:sz w:val="20"/>
                <w:szCs w:val="20"/>
              </w:rPr>
            </w:pPr>
            <w:r>
              <w:rPr>
                <w:rFonts w:ascii="Arial" w:hAnsi="Arial" w:cs="Arial"/>
                <w:sz w:val="20"/>
                <w:szCs w:val="20"/>
              </w:rPr>
              <w:t>CR 29.272 0848 Rel-18 Access control for users with eRedcap/Redcap subscriptions</w:t>
            </w:r>
          </w:p>
        </w:tc>
        <w:tc>
          <w:tcPr>
            <w:tcW w:w="1984" w:type="dxa"/>
            <w:tcBorders>
              <w:top w:val="single" w:sz="4" w:space="0" w:color="auto"/>
              <w:bottom w:val="single" w:sz="4" w:space="0" w:color="auto"/>
            </w:tcBorders>
            <w:shd w:val="clear" w:color="auto" w:fill="auto"/>
          </w:tcPr>
          <w:p w14:paraId="100E53D4" w14:textId="3AC99007" w:rsidR="005755F9" w:rsidRDefault="005755F9" w:rsidP="005755F9">
            <w:pPr>
              <w:rPr>
                <w:rFonts w:ascii="Arial" w:hAnsi="Arial" w:cs="Arial"/>
                <w:sz w:val="20"/>
                <w:szCs w:val="20"/>
              </w:rPr>
            </w:pPr>
            <w:r>
              <w:rPr>
                <w:rFonts w:ascii="Arial" w:hAnsi="Arial" w:cs="Arial"/>
                <w:sz w:val="20"/>
                <w:szCs w:val="20"/>
              </w:rPr>
              <w:t>Vodafone GmbH</w:t>
            </w:r>
          </w:p>
        </w:tc>
        <w:tc>
          <w:tcPr>
            <w:tcW w:w="1775" w:type="dxa"/>
            <w:tcBorders>
              <w:top w:val="single" w:sz="4" w:space="0" w:color="auto"/>
              <w:bottom w:val="single" w:sz="4" w:space="0" w:color="auto"/>
            </w:tcBorders>
            <w:shd w:val="clear" w:color="auto" w:fill="auto"/>
          </w:tcPr>
          <w:p w14:paraId="10B2971A" w14:textId="53D669BF" w:rsidR="005755F9" w:rsidRDefault="00BD07B1" w:rsidP="005755F9">
            <w:pPr>
              <w:rPr>
                <w:rFonts w:ascii="Arial" w:eastAsiaTheme="minorEastAsia" w:hAnsi="Arial" w:cs="Arial"/>
                <w:sz w:val="20"/>
                <w:szCs w:val="20"/>
                <w:lang w:eastAsia="zh-CN"/>
              </w:rPr>
            </w:pPr>
            <w:r>
              <w:rPr>
                <w:rFonts w:ascii="Arial" w:eastAsiaTheme="minorEastAsia" w:hAnsi="Arial" w:cs="Arial"/>
                <w:sz w:val="20"/>
                <w:szCs w:val="20"/>
                <w:lang w:eastAsia="zh-CN"/>
              </w:rPr>
              <w:t>Revised to C4-240899</w:t>
            </w:r>
          </w:p>
        </w:tc>
        <w:tc>
          <w:tcPr>
            <w:tcW w:w="6368" w:type="dxa"/>
            <w:tcBorders>
              <w:top w:val="nil"/>
              <w:bottom w:val="nil"/>
            </w:tcBorders>
            <w:shd w:val="clear" w:color="auto" w:fill="auto"/>
          </w:tcPr>
          <w:p w14:paraId="2E5B84EE" w14:textId="77777777" w:rsidR="005755F9" w:rsidRDefault="005755F9" w:rsidP="005755F9">
            <w:pPr>
              <w:rPr>
                <w:rFonts w:ascii="Arial" w:hAnsi="Arial" w:cs="Arial"/>
                <w:sz w:val="20"/>
                <w:szCs w:val="20"/>
              </w:rPr>
            </w:pPr>
          </w:p>
        </w:tc>
      </w:tr>
      <w:tr w:rsidR="00BD07B1" w:rsidRPr="005E6C60" w14:paraId="1D9FC7C5" w14:textId="77777777" w:rsidTr="00176728">
        <w:trPr>
          <w:trHeight w:val="20"/>
        </w:trPr>
        <w:tc>
          <w:tcPr>
            <w:tcW w:w="1073" w:type="dxa"/>
            <w:tcBorders>
              <w:top w:val="nil"/>
              <w:bottom w:val="single" w:sz="4" w:space="0" w:color="auto"/>
            </w:tcBorders>
            <w:shd w:val="clear" w:color="auto" w:fill="auto"/>
          </w:tcPr>
          <w:p w14:paraId="7B5D7C90" w14:textId="77777777" w:rsidR="00BD07B1" w:rsidRPr="005E6C60" w:rsidRDefault="00BD07B1" w:rsidP="00BD07B1">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4C80986C" w14:textId="77777777" w:rsidR="00BD07B1" w:rsidRDefault="00BD07B1" w:rsidP="00BD07B1">
            <w:pPr>
              <w:ind w:left="838" w:hanging="814"/>
              <w:rPr>
                <w:rFonts w:ascii="Arial" w:eastAsia="Batang" w:hAnsi="Arial" w:cs="Arial"/>
                <w:b/>
                <w:lang w:eastAsia="ko-KR"/>
              </w:rPr>
            </w:pPr>
          </w:p>
        </w:tc>
        <w:tc>
          <w:tcPr>
            <w:tcW w:w="1276" w:type="dxa"/>
            <w:tcBorders>
              <w:top w:val="single" w:sz="4" w:space="0" w:color="auto"/>
              <w:bottom w:val="single" w:sz="4" w:space="0" w:color="auto"/>
            </w:tcBorders>
            <w:shd w:val="clear" w:color="auto" w:fill="auto"/>
          </w:tcPr>
          <w:p w14:paraId="7C6447AA" w14:textId="45C3EFCF" w:rsidR="00BD07B1" w:rsidRDefault="00000000" w:rsidP="00BD07B1">
            <w:hyperlink r:id="rId152" w:history="1">
              <w:r w:rsidR="00BD07B1">
                <w:rPr>
                  <w:rStyle w:val="af2"/>
                </w:rPr>
                <w:t>0899</w:t>
              </w:r>
            </w:hyperlink>
          </w:p>
        </w:tc>
        <w:tc>
          <w:tcPr>
            <w:tcW w:w="4132" w:type="dxa"/>
            <w:tcBorders>
              <w:top w:val="single" w:sz="4" w:space="0" w:color="auto"/>
              <w:bottom w:val="single" w:sz="4" w:space="0" w:color="auto"/>
            </w:tcBorders>
            <w:shd w:val="clear" w:color="auto" w:fill="auto"/>
          </w:tcPr>
          <w:p w14:paraId="2E1E3C32" w14:textId="1A1981DD" w:rsidR="00BD07B1" w:rsidRDefault="00BD07B1" w:rsidP="00BD07B1">
            <w:pPr>
              <w:rPr>
                <w:rFonts w:ascii="Arial" w:hAnsi="Arial" w:cs="Arial"/>
                <w:sz w:val="20"/>
                <w:szCs w:val="20"/>
              </w:rPr>
            </w:pPr>
            <w:r>
              <w:rPr>
                <w:rFonts w:ascii="Arial" w:hAnsi="Arial" w:cs="Arial"/>
                <w:sz w:val="20"/>
                <w:szCs w:val="20"/>
              </w:rPr>
              <w:t>CR 29.272 0848 Rel-18 Access control for users with eRedcap/Redcap subscriptions</w:t>
            </w:r>
          </w:p>
        </w:tc>
        <w:tc>
          <w:tcPr>
            <w:tcW w:w="1984" w:type="dxa"/>
            <w:tcBorders>
              <w:top w:val="single" w:sz="4" w:space="0" w:color="auto"/>
              <w:bottom w:val="single" w:sz="4" w:space="0" w:color="auto"/>
            </w:tcBorders>
            <w:shd w:val="clear" w:color="auto" w:fill="auto"/>
          </w:tcPr>
          <w:p w14:paraId="58F81252" w14:textId="5F97BD72" w:rsidR="00BD07B1" w:rsidRDefault="00BD07B1" w:rsidP="00BD07B1">
            <w:pPr>
              <w:rPr>
                <w:rFonts w:ascii="Arial" w:hAnsi="Arial" w:cs="Arial"/>
                <w:sz w:val="20"/>
                <w:szCs w:val="20"/>
              </w:rPr>
            </w:pPr>
            <w:r>
              <w:rPr>
                <w:rFonts w:ascii="Arial" w:hAnsi="Arial" w:cs="Arial"/>
                <w:sz w:val="20"/>
                <w:szCs w:val="20"/>
              </w:rPr>
              <w:t>Vodafone GmbH</w:t>
            </w:r>
          </w:p>
        </w:tc>
        <w:tc>
          <w:tcPr>
            <w:tcW w:w="1775" w:type="dxa"/>
            <w:tcBorders>
              <w:top w:val="single" w:sz="4" w:space="0" w:color="auto"/>
              <w:bottom w:val="single" w:sz="4" w:space="0" w:color="auto"/>
            </w:tcBorders>
            <w:shd w:val="clear" w:color="auto" w:fill="auto"/>
          </w:tcPr>
          <w:p w14:paraId="3FE3AA8E" w14:textId="08AF1F11" w:rsidR="00BD07B1" w:rsidRDefault="00BD07B1" w:rsidP="00BD07B1">
            <w:pPr>
              <w:rPr>
                <w:rFonts w:ascii="Arial" w:eastAsiaTheme="minorEastAsia" w:hAnsi="Arial" w:cs="Arial"/>
                <w:sz w:val="20"/>
                <w:szCs w:val="20"/>
                <w:lang w:eastAsia="zh-CN"/>
              </w:rPr>
            </w:pPr>
            <w:r>
              <w:rPr>
                <w:rFonts w:ascii="Arial" w:eastAsiaTheme="minorEastAsia" w:hAnsi="Arial" w:cs="Arial"/>
                <w:sz w:val="20"/>
                <w:szCs w:val="20"/>
                <w:lang w:eastAsia="zh-CN"/>
              </w:rPr>
              <w:t>Agreed</w:t>
            </w:r>
          </w:p>
        </w:tc>
        <w:tc>
          <w:tcPr>
            <w:tcW w:w="6368" w:type="dxa"/>
            <w:tcBorders>
              <w:top w:val="nil"/>
              <w:bottom w:val="single" w:sz="4" w:space="0" w:color="auto"/>
            </w:tcBorders>
            <w:shd w:val="clear" w:color="auto" w:fill="auto"/>
          </w:tcPr>
          <w:p w14:paraId="3EE8EBE9" w14:textId="77777777" w:rsidR="00BD07B1" w:rsidRDefault="00BD07B1" w:rsidP="00BD07B1">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untick radio box and to tick CN box on the coversheet</w:t>
            </w:r>
          </w:p>
          <w:p w14:paraId="6FD38DAE" w14:textId="77777777" w:rsidR="00BD07B1" w:rsidRDefault="00BD07B1" w:rsidP="00BD07B1">
            <w:pPr>
              <w:rPr>
                <w:rFonts w:ascii="Arial" w:eastAsiaTheme="minorEastAsia" w:hAnsi="Arial" w:cs="Arial"/>
                <w:sz w:val="20"/>
                <w:szCs w:val="20"/>
                <w:lang w:eastAsia="zh-CN"/>
              </w:rPr>
            </w:pPr>
          </w:p>
          <w:p w14:paraId="1C12F077" w14:textId="21EF5110" w:rsidR="00BD07B1" w:rsidRPr="00BD07B1" w:rsidRDefault="00BD07B1" w:rsidP="00BD07B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516507" w:rsidRPr="00F028F6" w14:paraId="3E16586A" w14:textId="77777777" w:rsidTr="00BD07B1">
        <w:trPr>
          <w:trHeight w:val="20"/>
        </w:trPr>
        <w:tc>
          <w:tcPr>
            <w:tcW w:w="1073" w:type="dxa"/>
            <w:tcBorders>
              <w:top w:val="single" w:sz="4" w:space="0" w:color="auto"/>
              <w:bottom w:val="nil"/>
            </w:tcBorders>
            <w:shd w:val="clear" w:color="auto" w:fill="auto"/>
          </w:tcPr>
          <w:p w14:paraId="613CD370" w14:textId="77777777" w:rsidR="00516507" w:rsidRPr="00557ABD" w:rsidRDefault="00516507" w:rsidP="00A818E5">
            <w:pPr>
              <w:rPr>
                <w:rFonts w:ascii="Arial" w:eastAsia="Batang" w:hAnsi="Arial" w:cs="Arial"/>
                <w:b/>
                <w:lang w:eastAsia="ko-KR"/>
              </w:rPr>
            </w:pPr>
          </w:p>
        </w:tc>
        <w:tc>
          <w:tcPr>
            <w:tcW w:w="2466" w:type="dxa"/>
            <w:tcBorders>
              <w:top w:val="single" w:sz="4" w:space="0" w:color="auto"/>
              <w:bottom w:val="nil"/>
            </w:tcBorders>
            <w:shd w:val="clear" w:color="auto" w:fill="9CC2E5" w:themeFill="accent1" w:themeFillTint="99"/>
          </w:tcPr>
          <w:p w14:paraId="75886CBD" w14:textId="7005E632" w:rsidR="00516507" w:rsidRPr="00FF6317" w:rsidRDefault="00743E35" w:rsidP="00A818E5">
            <w:pPr>
              <w:ind w:firstLine="24"/>
              <w:rPr>
                <w:rFonts w:ascii="Arial" w:eastAsia="Batang" w:hAnsi="Arial" w:cs="Arial"/>
                <w:b/>
                <w:lang w:val="en-US" w:eastAsia="ko-KR"/>
              </w:rPr>
            </w:pPr>
            <w:r>
              <w:rPr>
                <w:rFonts w:ascii="Arial" w:eastAsia="Batang" w:hAnsi="Arial" w:cs="Arial"/>
                <w:b/>
                <w:lang w:val="en-US" w:eastAsia="ko-KR"/>
              </w:rPr>
              <w:t>Main</w:t>
            </w:r>
          </w:p>
        </w:tc>
        <w:tc>
          <w:tcPr>
            <w:tcW w:w="1276" w:type="dxa"/>
            <w:tcBorders>
              <w:top w:val="single" w:sz="4" w:space="0" w:color="auto"/>
              <w:bottom w:val="single" w:sz="4" w:space="0" w:color="auto"/>
            </w:tcBorders>
            <w:shd w:val="clear" w:color="auto" w:fill="auto"/>
          </w:tcPr>
          <w:p w14:paraId="0DC094EF" w14:textId="77777777" w:rsidR="00516507" w:rsidRDefault="00000000" w:rsidP="00A818E5">
            <w:pPr>
              <w:rPr>
                <w:rFonts w:ascii="Arial" w:hAnsi="Arial" w:cs="Arial"/>
                <w:sz w:val="20"/>
                <w:szCs w:val="20"/>
                <w:lang w:val="en-US"/>
              </w:rPr>
            </w:pPr>
            <w:hyperlink r:id="rId153" w:history="1">
              <w:r w:rsidR="00516507">
                <w:rPr>
                  <w:rStyle w:val="af2"/>
                  <w:rFonts w:ascii="Arial" w:hAnsi="Arial" w:cs="Arial"/>
                  <w:sz w:val="20"/>
                  <w:szCs w:val="20"/>
                  <w:lang w:val="en-US"/>
                </w:rPr>
                <w:t>0088</w:t>
              </w:r>
            </w:hyperlink>
          </w:p>
        </w:tc>
        <w:tc>
          <w:tcPr>
            <w:tcW w:w="4132" w:type="dxa"/>
            <w:tcBorders>
              <w:top w:val="single" w:sz="4" w:space="0" w:color="auto"/>
              <w:bottom w:val="single" w:sz="4" w:space="0" w:color="auto"/>
            </w:tcBorders>
            <w:shd w:val="clear" w:color="auto" w:fill="auto"/>
          </w:tcPr>
          <w:p w14:paraId="301E5B7C" w14:textId="77777777" w:rsidR="00516507" w:rsidRDefault="00516507" w:rsidP="00A818E5">
            <w:pPr>
              <w:rPr>
                <w:rFonts w:ascii="Arial" w:hAnsi="Arial" w:cs="Arial"/>
                <w:sz w:val="20"/>
                <w:szCs w:val="20"/>
                <w:lang w:val="en-US"/>
              </w:rPr>
            </w:pPr>
            <w:r>
              <w:rPr>
                <w:rFonts w:ascii="Arial" w:hAnsi="Arial" w:cs="Arial"/>
                <w:sz w:val="20"/>
                <w:szCs w:val="20"/>
                <w:lang w:val="en-US"/>
              </w:rPr>
              <w:t xml:space="preserve">CR 29.571 0506 Rel-18 Access control for users with eRedcap/Redcap subscriptions- enumaration </w:t>
            </w:r>
          </w:p>
        </w:tc>
        <w:tc>
          <w:tcPr>
            <w:tcW w:w="1984" w:type="dxa"/>
            <w:tcBorders>
              <w:top w:val="single" w:sz="4" w:space="0" w:color="auto"/>
              <w:bottom w:val="single" w:sz="4" w:space="0" w:color="auto"/>
            </w:tcBorders>
            <w:shd w:val="clear" w:color="auto" w:fill="auto"/>
          </w:tcPr>
          <w:p w14:paraId="17A8628A" w14:textId="77777777" w:rsidR="00516507" w:rsidRDefault="00516507" w:rsidP="00A818E5">
            <w:pPr>
              <w:rPr>
                <w:rFonts w:ascii="Arial" w:hAnsi="Arial" w:cs="Arial"/>
                <w:sz w:val="20"/>
                <w:szCs w:val="20"/>
                <w:lang w:val="en-US"/>
              </w:rPr>
            </w:pPr>
            <w:r>
              <w:rPr>
                <w:rFonts w:ascii="Arial" w:hAnsi="Arial" w:cs="Arial"/>
                <w:sz w:val="20"/>
                <w:szCs w:val="20"/>
                <w:lang w:val="en-US"/>
              </w:rPr>
              <w:t>Vodafone GmbH</w:t>
            </w:r>
          </w:p>
        </w:tc>
        <w:tc>
          <w:tcPr>
            <w:tcW w:w="1775" w:type="dxa"/>
            <w:tcBorders>
              <w:top w:val="single" w:sz="4" w:space="0" w:color="auto"/>
              <w:bottom w:val="single" w:sz="4" w:space="0" w:color="auto"/>
            </w:tcBorders>
            <w:shd w:val="clear" w:color="auto" w:fill="auto"/>
          </w:tcPr>
          <w:p w14:paraId="31D90E58" w14:textId="738478B9" w:rsidR="00516507" w:rsidRPr="00C8136C" w:rsidRDefault="00401F4B" w:rsidP="00A818E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C4-240588</w:t>
            </w:r>
          </w:p>
        </w:tc>
        <w:tc>
          <w:tcPr>
            <w:tcW w:w="6368" w:type="dxa"/>
            <w:tcBorders>
              <w:top w:val="single" w:sz="4" w:space="0" w:color="auto"/>
              <w:bottom w:val="nil"/>
            </w:tcBorders>
            <w:shd w:val="clear" w:color="auto" w:fill="auto"/>
          </w:tcPr>
          <w:p w14:paraId="6F080102" w14:textId="77777777" w:rsidR="00516507" w:rsidRDefault="00516507" w:rsidP="00A818E5">
            <w:pPr>
              <w:rPr>
                <w:rFonts w:ascii="Arial" w:hAnsi="Arial" w:cs="Arial"/>
                <w:sz w:val="20"/>
                <w:szCs w:val="20"/>
              </w:rPr>
            </w:pPr>
            <w:r>
              <w:rPr>
                <w:rFonts w:ascii="Arial" w:hAnsi="Arial" w:cs="Arial"/>
                <w:sz w:val="20"/>
                <w:szCs w:val="20"/>
              </w:rPr>
              <w:t>WI NR_REDCAP_Ph2</w:t>
            </w:r>
          </w:p>
          <w:p w14:paraId="211BAF07" w14:textId="77777777" w:rsidR="00516507" w:rsidRDefault="00516507" w:rsidP="00A818E5">
            <w:pPr>
              <w:rPr>
                <w:rFonts w:ascii="Arial" w:hAnsi="Arial" w:cs="Arial"/>
                <w:sz w:val="20"/>
                <w:szCs w:val="20"/>
              </w:rPr>
            </w:pPr>
            <w:r>
              <w:rPr>
                <w:rFonts w:ascii="Arial" w:hAnsi="Arial" w:cs="Arial"/>
                <w:sz w:val="20"/>
                <w:szCs w:val="20"/>
              </w:rPr>
              <w:t>CAT F</w:t>
            </w:r>
          </w:p>
        </w:tc>
      </w:tr>
      <w:tr w:rsidR="00354BB4" w:rsidRPr="00F028F6" w14:paraId="5675EC63" w14:textId="77777777" w:rsidTr="0089321A">
        <w:trPr>
          <w:trHeight w:val="20"/>
        </w:trPr>
        <w:tc>
          <w:tcPr>
            <w:tcW w:w="1073" w:type="dxa"/>
            <w:tcBorders>
              <w:top w:val="nil"/>
              <w:bottom w:val="nil"/>
            </w:tcBorders>
            <w:shd w:val="clear" w:color="auto" w:fill="auto"/>
          </w:tcPr>
          <w:p w14:paraId="1D9CC5B2" w14:textId="77777777" w:rsidR="00401F4B" w:rsidRPr="00557ABD" w:rsidRDefault="00401F4B" w:rsidP="00401F4B">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2258FC88" w14:textId="77777777" w:rsidR="00401F4B" w:rsidRDefault="00401F4B" w:rsidP="00401F4B">
            <w:pPr>
              <w:ind w:firstLine="24"/>
              <w:rPr>
                <w:rFonts w:ascii="Arial" w:eastAsia="Batang" w:hAnsi="Arial" w:cs="Arial"/>
                <w:b/>
                <w:lang w:val="en-US" w:eastAsia="ko-KR"/>
              </w:rPr>
            </w:pPr>
          </w:p>
        </w:tc>
        <w:tc>
          <w:tcPr>
            <w:tcW w:w="1276" w:type="dxa"/>
            <w:tcBorders>
              <w:top w:val="single" w:sz="4" w:space="0" w:color="auto"/>
              <w:bottom w:val="single" w:sz="4" w:space="0" w:color="auto"/>
            </w:tcBorders>
            <w:shd w:val="clear" w:color="auto" w:fill="auto"/>
          </w:tcPr>
          <w:p w14:paraId="4ADCB018" w14:textId="3FC717DD" w:rsidR="00401F4B" w:rsidRDefault="00000000" w:rsidP="00401F4B">
            <w:hyperlink r:id="rId154" w:history="1">
              <w:r w:rsidR="00401F4B">
                <w:rPr>
                  <w:rStyle w:val="af2"/>
                </w:rPr>
                <w:t>0588</w:t>
              </w:r>
            </w:hyperlink>
          </w:p>
        </w:tc>
        <w:tc>
          <w:tcPr>
            <w:tcW w:w="4132" w:type="dxa"/>
            <w:tcBorders>
              <w:top w:val="single" w:sz="4" w:space="0" w:color="auto"/>
              <w:bottom w:val="single" w:sz="4" w:space="0" w:color="auto"/>
            </w:tcBorders>
            <w:shd w:val="clear" w:color="auto" w:fill="auto"/>
          </w:tcPr>
          <w:p w14:paraId="0F5C5586" w14:textId="5D22BC02" w:rsidR="00401F4B" w:rsidRDefault="00401F4B" w:rsidP="00401F4B">
            <w:pPr>
              <w:rPr>
                <w:rFonts w:ascii="Arial" w:hAnsi="Arial" w:cs="Arial"/>
                <w:sz w:val="20"/>
                <w:szCs w:val="20"/>
                <w:lang w:val="en-US"/>
              </w:rPr>
            </w:pPr>
            <w:r>
              <w:rPr>
                <w:rFonts w:ascii="Arial" w:hAnsi="Arial" w:cs="Arial"/>
                <w:sz w:val="20"/>
                <w:szCs w:val="20"/>
                <w:lang w:val="en-US"/>
              </w:rPr>
              <w:t xml:space="preserve">CR 29.571 0506 Rel-18 Access control for users with eRedcap/Redcap subscriptions- enumaration </w:t>
            </w:r>
          </w:p>
        </w:tc>
        <w:tc>
          <w:tcPr>
            <w:tcW w:w="1984" w:type="dxa"/>
            <w:tcBorders>
              <w:top w:val="single" w:sz="4" w:space="0" w:color="auto"/>
              <w:bottom w:val="single" w:sz="4" w:space="0" w:color="auto"/>
            </w:tcBorders>
            <w:shd w:val="clear" w:color="auto" w:fill="auto"/>
          </w:tcPr>
          <w:p w14:paraId="6449B01F" w14:textId="18938FF1" w:rsidR="00401F4B" w:rsidRDefault="00401F4B" w:rsidP="00401F4B">
            <w:pPr>
              <w:rPr>
                <w:rFonts w:ascii="Arial" w:hAnsi="Arial" w:cs="Arial"/>
                <w:sz w:val="20"/>
                <w:szCs w:val="20"/>
                <w:lang w:val="en-US"/>
              </w:rPr>
            </w:pPr>
            <w:r>
              <w:rPr>
                <w:rFonts w:ascii="Arial" w:hAnsi="Arial" w:cs="Arial"/>
                <w:sz w:val="20"/>
                <w:szCs w:val="20"/>
                <w:lang w:val="en-US"/>
              </w:rPr>
              <w:t>Vodafone GmbH</w:t>
            </w:r>
          </w:p>
        </w:tc>
        <w:tc>
          <w:tcPr>
            <w:tcW w:w="1775" w:type="dxa"/>
            <w:tcBorders>
              <w:top w:val="single" w:sz="4" w:space="0" w:color="auto"/>
              <w:bottom w:val="single" w:sz="4" w:space="0" w:color="auto"/>
            </w:tcBorders>
            <w:shd w:val="clear" w:color="auto" w:fill="auto"/>
          </w:tcPr>
          <w:p w14:paraId="79F6892C" w14:textId="3892D948" w:rsidR="00401F4B" w:rsidRDefault="002E7708" w:rsidP="00401F4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C4-240814</w:t>
            </w:r>
          </w:p>
        </w:tc>
        <w:tc>
          <w:tcPr>
            <w:tcW w:w="6368" w:type="dxa"/>
            <w:tcBorders>
              <w:top w:val="nil"/>
              <w:bottom w:val="nil"/>
            </w:tcBorders>
            <w:shd w:val="clear" w:color="auto" w:fill="auto"/>
          </w:tcPr>
          <w:p w14:paraId="01F95D1E" w14:textId="77777777" w:rsidR="00401F4B" w:rsidRDefault="00401F4B" w:rsidP="00401F4B">
            <w:pPr>
              <w:rPr>
                <w:rFonts w:ascii="Arial" w:hAnsi="Arial" w:cs="Arial"/>
                <w:sz w:val="20"/>
                <w:szCs w:val="20"/>
              </w:rPr>
            </w:pPr>
          </w:p>
        </w:tc>
      </w:tr>
      <w:tr w:rsidR="00D33BE2" w:rsidRPr="00F028F6" w14:paraId="72989E93" w14:textId="77777777" w:rsidTr="00D33BE2">
        <w:trPr>
          <w:trHeight w:val="20"/>
        </w:trPr>
        <w:tc>
          <w:tcPr>
            <w:tcW w:w="1073" w:type="dxa"/>
            <w:tcBorders>
              <w:top w:val="nil"/>
              <w:bottom w:val="nil"/>
            </w:tcBorders>
            <w:shd w:val="clear" w:color="auto" w:fill="auto"/>
          </w:tcPr>
          <w:p w14:paraId="4C525D87" w14:textId="77777777" w:rsidR="002E7708" w:rsidRPr="00557ABD" w:rsidRDefault="002E7708" w:rsidP="002E7708">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0EDADB7D" w14:textId="77777777" w:rsidR="002E7708" w:rsidRDefault="002E7708" w:rsidP="002E7708">
            <w:pPr>
              <w:ind w:firstLine="24"/>
              <w:rPr>
                <w:rFonts w:ascii="Arial" w:eastAsia="Batang" w:hAnsi="Arial" w:cs="Arial"/>
                <w:b/>
                <w:lang w:val="en-US" w:eastAsia="ko-KR"/>
              </w:rPr>
            </w:pPr>
          </w:p>
        </w:tc>
        <w:tc>
          <w:tcPr>
            <w:tcW w:w="1276" w:type="dxa"/>
            <w:tcBorders>
              <w:top w:val="single" w:sz="4" w:space="0" w:color="auto"/>
              <w:bottom w:val="single" w:sz="4" w:space="0" w:color="auto"/>
            </w:tcBorders>
            <w:shd w:val="clear" w:color="auto" w:fill="auto"/>
          </w:tcPr>
          <w:p w14:paraId="7D22FCE9" w14:textId="70991380" w:rsidR="002E7708" w:rsidRDefault="00000000" w:rsidP="002E7708">
            <w:hyperlink r:id="rId155" w:history="1">
              <w:r w:rsidR="002E7708">
                <w:rPr>
                  <w:rStyle w:val="af2"/>
                </w:rPr>
                <w:t>0814</w:t>
              </w:r>
            </w:hyperlink>
          </w:p>
        </w:tc>
        <w:tc>
          <w:tcPr>
            <w:tcW w:w="4132" w:type="dxa"/>
            <w:tcBorders>
              <w:top w:val="single" w:sz="4" w:space="0" w:color="auto"/>
              <w:bottom w:val="single" w:sz="4" w:space="0" w:color="auto"/>
            </w:tcBorders>
            <w:shd w:val="clear" w:color="auto" w:fill="auto"/>
          </w:tcPr>
          <w:p w14:paraId="424D60D1" w14:textId="7C620DB1" w:rsidR="002E7708" w:rsidRDefault="002E7708" w:rsidP="002E7708">
            <w:pPr>
              <w:rPr>
                <w:rFonts w:ascii="Arial" w:hAnsi="Arial" w:cs="Arial"/>
                <w:sz w:val="20"/>
                <w:szCs w:val="20"/>
                <w:lang w:val="en-US"/>
              </w:rPr>
            </w:pPr>
            <w:r>
              <w:rPr>
                <w:rFonts w:ascii="Arial" w:hAnsi="Arial" w:cs="Arial"/>
                <w:sz w:val="20"/>
                <w:szCs w:val="20"/>
                <w:lang w:val="en-US"/>
              </w:rPr>
              <w:t xml:space="preserve">CR 29.571 0506 Rel-18 Access control for users with eRedcap/Redcap subscriptions- enumaration </w:t>
            </w:r>
          </w:p>
        </w:tc>
        <w:tc>
          <w:tcPr>
            <w:tcW w:w="1984" w:type="dxa"/>
            <w:tcBorders>
              <w:top w:val="single" w:sz="4" w:space="0" w:color="auto"/>
              <w:bottom w:val="single" w:sz="4" w:space="0" w:color="auto"/>
            </w:tcBorders>
            <w:shd w:val="clear" w:color="auto" w:fill="auto"/>
          </w:tcPr>
          <w:p w14:paraId="2D881A9A" w14:textId="58B43CF4" w:rsidR="002E7708" w:rsidRDefault="002E7708" w:rsidP="002E7708">
            <w:pPr>
              <w:rPr>
                <w:rFonts w:ascii="Arial" w:hAnsi="Arial" w:cs="Arial"/>
                <w:sz w:val="20"/>
                <w:szCs w:val="20"/>
                <w:lang w:val="en-US"/>
              </w:rPr>
            </w:pPr>
            <w:r>
              <w:rPr>
                <w:rFonts w:ascii="Arial" w:hAnsi="Arial" w:cs="Arial"/>
                <w:sz w:val="20"/>
                <w:szCs w:val="20"/>
                <w:lang w:val="en-US"/>
              </w:rPr>
              <w:t>Vodafone GmbH</w:t>
            </w:r>
          </w:p>
        </w:tc>
        <w:tc>
          <w:tcPr>
            <w:tcW w:w="1775" w:type="dxa"/>
            <w:tcBorders>
              <w:top w:val="single" w:sz="4" w:space="0" w:color="auto"/>
              <w:bottom w:val="single" w:sz="4" w:space="0" w:color="auto"/>
            </w:tcBorders>
            <w:shd w:val="clear" w:color="auto" w:fill="auto"/>
          </w:tcPr>
          <w:p w14:paraId="59715644" w14:textId="1BA63971" w:rsidR="002E7708" w:rsidRDefault="00D33BE2" w:rsidP="002E770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C4-240816</w:t>
            </w:r>
          </w:p>
        </w:tc>
        <w:tc>
          <w:tcPr>
            <w:tcW w:w="6368" w:type="dxa"/>
            <w:tcBorders>
              <w:top w:val="nil"/>
              <w:bottom w:val="nil"/>
            </w:tcBorders>
            <w:shd w:val="clear" w:color="auto" w:fill="auto"/>
          </w:tcPr>
          <w:p w14:paraId="6C07641D" w14:textId="77777777" w:rsidR="002E7708" w:rsidRDefault="002E7708" w:rsidP="002E7708">
            <w:pPr>
              <w:rPr>
                <w:rFonts w:ascii="Arial" w:hAnsi="Arial" w:cs="Arial"/>
                <w:sz w:val="20"/>
                <w:szCs w:val="20"/>
              </w:rPr>
            </w:pPr>
          </w:p>
        </w:tc>
      </w:tr>
      <w:tr w:rsidR="00D33BE2" w:rsidRPr="00F028F6" w14:paraId="22DCD4F2" w14:textId="77777777" w:rsidTr="00872048">
        <w:trPr>
          <w:trHeight w:val="20"/>
        </w:trPr>
        <w:tc>
          <w:tcPr>
            <w:tcW w:w="1073" w:type="dxa"/>
            <w:tcBorders>
              <w:top w:val="nil"/>
              <w:bottom w:val="single" w:sz="4" w:space="0" w:color="auto"/>
            </w:tcBorders>
            <w:shd w:val="clear" w:color="auto" w:fill="auto"/>
          </w:tcPr>
          <w:p w14:paraId="64A306DB" w14:textId="77777777" w:rsidR="00D33BE2" w:rsidRPr="00557ABD" w:rsidRDefault="00D33BE2" w:rsidP="00D33BE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5D4AF186" w14:textId="77777777" w:rsidR="00D33BE2" w:rsidRDefault="00D33BE2" w:rsidP="00D33BE2">
            <w:pPr>
              <w:ind w:firstLine="24"/>
              <w:rPr>
                <w:rFonts w:ascii="Arial" w:eastAsia="Batang" w:hAnsi="Arial" w:cs="Arial"/>
                <w:b/>
                <w:lang w:val="en-US" w:eastAsia="ko-KR"/>
              </w:rPr>
            </w:pPr>
          </w:p>
        </w:tc>
        <w:tc>
          <w:tcPr>
            <w:tcW w:w="1276" w:type="dxa"/>
            <w:tcBorders>
              <w:top w:val="single" w:sz="4" w:space="0" w:color="auto"/>
              <w:bottom w:val="single" w:sz="4" w:space="0" w:color="auto"/>
            </w:tcBorders>
            <w:shd w:val="clear" w:color="auto" w:fill="auto"/>
          </w:tcPr>
          <w:p w14:paraId="1F208616" w14:textId="09B47054" w:rsidR="00D33BE2" w:rsidRDefault="00000000" w:rsidP="00D33BE2">
            <w:hyperlink r:id="rId156" w:history="1">
              <w:r w:rsidR="00D33BE2">
                <w:rPr>
                  <w:rStyle w:val="af2"/>
                </w:rPr>
                <w:t>0816</w:t>
              </w:r>
            </w:hyperlink>
          </w:p>
        </w:tc>
        <w:tc>
          <w:tcPr>
            <w:tcW w:w="4132" w:type="dxa"/>
            <w:tcBorders>
              <w:top w:val="single" w:sz="4" w:space="0" w:color="auto"/>
              <w:bottom w:val="single" w:sz="4" w:space="0" w:color="auto"/>
            </w:tcBorders>
            <w:shd w:val="clear" w:color="auto" w:fill="auto"/>
          </w:tcPr>
          <w:p w14:paraId="3DC4BCC1" w14:textId="2F88894A" w:rsidR="00D33BE2" w:rsidRDefault="00D33BE2" w:rsidP="00D33BE2">
            <w:pPr>
              <w:rPr>
                <w:rFonts w:ascii="Arial" w:hAnsi="Arial" w:cs="Arial"/>
                <w:sz w:val="20"/>
                <w:szCs w:val="20"/>
                <w:lang w:val="en-US"/>
              </w:rPr>
            </w:pPr>
            <w:r>
              <w:rPr>
                <w:rFonts w:ascii="Arial" w:hAnsi="Arial" w:cs="Arial"/>
                <w:sz w:val="20"/>
                <w:szCs w:val="20"/>
                <w:lang w:val="en-US"/>
              </w:rPr>
              <w:t xml:space="preserve">CR 29.571 0506 Rel-18 Access control for users with eRedcap/Redcap subscriptions- enumaration </w:t>
            </w:r>
          </w:p>
        </w:tc>
        <w:tc>
          <w:tcPr>
            <w:tcW w:w="1984" w:type="dxa"/>
            <w:tcBorders>
              <w:top w:val="single" w:sz="4" w:space="0" w:color="auto"/>
              <w:bottom w:val="single" w:sz="4" w:space="0" w:color="auto"/>
            </w:tcBorders>
            <w:shd w:val="clear" w:color="auto" w:fill="auto"/>
          </w:tcPr>
          <w:p w14:paraId="3F8A0BE2" w14:textId="2407BA85" w:rsidR="00D33BE2" w:rsidRDefault="00D33BE2" w:rsidP="00D33BE2">
            <w:pPr>
              <w:rPr>
                <w:rFonts w:ascii="Arial" w:hAnsi="Arial" w:cs="Arial"/>
                <w:sz w:val="20"/>
                <w:szCs w:val="20"/>
                <w:lang w:val="en-US"/>
              </w:rPr>
            </w:pPr>
            <w:r>
              <w:rPr>
                <w:rFonts w:ascii="Arial" w:hAnsi="Arial" w:cs="Arial"/>
                <w:sz w:val="20"/>
                <w:szCs w:val="20"/>
                <w:lang w:val="en-US"/>
              </w:rPr>
              <w:t>Vodafone GmbH</w:t>
            </w:r>
          </w:p>
        </w:tc>
        <w:tc>
          <w:tcPr>
            <w:tcW w:w="1775" w:type="dxa"/>
            <w:tcBorders>
              <w:top w:val="single" w:sz="4" w:space="0" w:color="auto"/>
              <w:bottom w:val="single" w:sz="4" w:space="0" w:color="auto"/>
            </w:tcBorders>
            <w:shd w:val="clear" w:color="auto" w:fill="auto"/>
          </w:tcPr>
          <w:p w14:paraId="2DF6B9CA" w14:textId="2EB99E01" w:rsidR="00D33BE2" w:rsidRDefault="00695251" w:rsidP="00D33BE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77283675" w14:textId="6F1358FA" w:rsidR="00695251" w:rsidRPr="0074718D" w:rsidRDefault="0074718D" w:rsidP="00D33BE2">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oversheet corrections</w:t>
            </w:r>
          </w:p>
          <w:p w14:paraId="6D42484E" w14:textId="5CBE21C2" w:rsidR="00D33BE2" w:rsidRDefault="00695251" w:rsidP="00D33BE2">
            <w:pPr>
              <w:rPr>
                <w:rFonts w:ascii="Arial" w:hAnsi="Arial" w:cs="Arial"/>
                <w:sz w:val="20"/>
                <w:szCs w:val="20"/>
              </w:rPr>
            </w:pPr>
            <w:r>
              <w:rPr>
                <w:rFonts w:ascii="Arial" w:hAnsi="Arial" w:cs="Arial"/>
                <w:sz w:val="20"/>
                <w:szCs w:val="20"/>
              </w:rPr>
              <w:t>WOP</w:t>
            </w:r>
          </w:p>
        </w:tc>
      </w:tr>
      <w:tr w:rsidR="006E17BA" w:rsidRPr="00A07185" w14:paraId="6BA33038" w14:textId="77777777" w:rsidTr="00140EBC">
        <w:trPr>
          <w:trHeight w:val="20"/>
        </w:trPr>
        <w:tc>
          <w:tcPr>
            <w:tcW w:w="1073" w:type="dxa"/>
            <w:tcBorders>
              <w:top w:val="single" w:sz="4" w:space="0" w:color="auto"/>
              <w:bottom w:val="nil"/>
            </w:tcBorders>
            <w:shd w:val="clear" w:color="auto" w:fill="auto"/>
          </w:tcPr>
          <w:p w14:paraId="3ECA000C" w14:textId="77777777" w:rsidR="006E17BA" w:rsidRPr="00516507" w:rsidRDefault="006E17BA" w:rsidP="006E17BA">
            <w:pPr>
              <w:rPr>
                <w:rFonts w:ascii="Arial" w:eastAsia="Batang" w:hAnsi="Arial" w:cs="Arial"/>
                <w:b/>
                <w:lang w:eastAsia="ko-KR"/>
              </w:rPr>
            </w:pPr>
          </w:p>
        </w:tc>
        <w:tc>
          <w:tcPr>
            <w:tcW w:w="2466" w:type="dxa"/>
            <w:tcBorders>
              <w:top w:val="single" w:sz="4" w:space="0" w:color="auto"/>
              <w:bottom w:val="nil"/>
            </w:tcBorders>
            <w:shd w:val="clear" w:color="auto" w:fill="9CC2E5" w:themeFill="accent1" w:themeFillTint="99"/>
          </w:tcPr>
          <w:p w14:paraId="6670A659" w14:textId="289DD901" w:rsidR="006E17BA" w:rsidRPr="00A07185" w:rsidRDefault="00743E35" w:rsidP="006E17BA">
            <w:pPr>
              <w:ind w:left="838" w:hanging="814"/>
              <w:rPr>
                <w:rFonts w:ascii="Arial" w:hAnsi="Arial" w:cs="Arial"/>
                <w:b/>
                <w:lang w:val="en-US"/>
              </w:rPr>
            </w:pPr>
            <w:r>
              <w:rPr>
                <w:rFonts w:ascii="Arial" w:hAnsi="Arial" w:cs="Arial"/>
                <w:b/>
                <w:lang w:val="en-US"/>
              </w:rPr>
              <w:t>Main</w:t>
            </w:r>
          </w:p>
        </w:tc>
        <w:tc>
          <w:tcPr>
            <w:tcW w:w="1276" w:type="dxa"/>
            <w:tcBorders>
              <w:top w:val="single" w:sz="4" w:space="0" w:color="auto"/>
              <w:bottom w:val="single" w:sz="4" w:space="0" w:color="auto"/>
            </w:tcBorders>
            <w:shd w:val="clear" w:color="auto" w:fill="auto"/>
          </w:tcPr>
          <w:p w14:paraId="0AAA8F68" w14:textId="755DEE39" w:rsidR="006E17BA" w:rsidRPr="00A07185" w:rsidRDefault="00000000" w:rsidP="006E17BA">
            <w:pPr>
              <w:rPr>
                <w:rFonts w:ascii="Arial" w:hAnsi="Arial" w:cs="Arial"/>
                <w:sz w:val="20"/>
                <w:szCs w:val="20"/>
                <w:lang w:val="en-US"/>
              </w:rPr>
            </w:pPr>
            <w:hyperlink r:id="rId157" w:history="1">
              <w:r w:rsidR="003A23DC">
                <w:rPr>
                  <w:rStyle w:val="af2"/>
                  <w:rFonts w:ascii="Arial" w:hAnsi="Arial" w:cs="Arial"/>
                  <w:sz w:val="20"/>
                  <w:szCs w:val="20"/>
                  <w:lang w:val="en-US"/>
                </w:rPr>
                <w:t>0159</w:t>
              </w:r>
            </w:hyperlink>
          </w:p>
        </w:tc>
        <w:tc>
          <w:tcPr>
            <w:tcW w:w="4132" w:type="dxa"/>
            <w:tcBorders>
              <w:top w:val="single" w:sz="4" w:space="0" w:color="auto"/>
              <w:bottom w:val="single" w:sz="4" w:space="0" w:color="auto"/>
            </w:tcBorders>
            <w:shd w:val="clear" w:color="auto" w:fill="auto"/>
          </w:tcPr>
          <w:p w14:paraId="4C4C51E9" w14:textId="49F9E74B" w:rsidR="006E17BA" w:rsidRPr="00440288" w:rsidRDefault="003A23DC" w:rsidP="006E17BA">
            <w:pPr>
              <w:rPr>
                <w:rFonts w:ascii="Arial" w:hAnsi="Arial" w:cs="Arial"/>
                <w:sz w:val="20"/>
                <w:szCs w:val="20"/>
                <w:lang w:val="en-US"/>
              </w:rPr>
            </w:pPr>
            <w:r>
              <w:rPr>
                <w:rFonts w:ascii="Arial" w:hAnsi="Arial" w:cs="Arial"/>
                <w:sz w:val="20"/>
                <w:szCs w:val="20"/>
                <w:lang w:val="en-US"/>
              </w:rPr>
              <w:t>CR 29.244 0795 Rel-18 Reporting the DL data size over N4</w:t>
            </w:r>
          </w:p>
        </w:tc>
        <w:tc>
          <w:tcPr>
            <w:tcW w:w="1984" w:type="dxa"/>
            <w:tcBorders>
              <w:top w:val="single" w:sz="4" w:space="0" w:color="auto"/>
              <w:bottom w:val="single" w:sz="4" w:space="0" w:color="auto"/>
            </w:tcBorders>
            <w:shd w:val="clear" w:color="auto" w:fill="auto"/>
          </w:tcPr>
          <w:p w14:paraId="26EF3C46" w14:textId="132B0D54" w:rsidR="006E17BA" w:rsidRPr="00A07185"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2E82119" w14:textId="3AF70FF4" w:rsidR="006E17BA" w:rsidRPr="00A07185" w:rsidRDefault="00984E86" w:rsidP="006E17BA">
            <w:pPr>
              <w:rPr>
                <w:rFonts w:ascii="Arial" w:hAnsi="Arial" w:cs="Arial"/>
                <w:sz w:val="20"/>
                <w:szCs w:val="20"/>
                <w:lang w:val="en-US"/>
              </w:rPr>
            </w:pPr>
            <w:r>
              <w:rPr>
                <w:rFonts w:ascii="Arial" w:hAnsi="Arial" w:cs="Arial"/>
                <w:sz w:val="20"/>
                <w:szCs w:val="20"/>
                <w:lang w:val="en-US"/>
              </w:rPr>
              <w:t>Revised to C4-240589</w:t>
            </w:r>
          </w:p>
        </w:tc>
        <w:tc>
          <w:tcPr>
            <w:tcW w:w="6368" w:type="dxa"/>
            <w:tcBorders>
              <w:top w:val="single" w:sz="4" w:space="0" w:color="auto"/>
              <w:bottom w:val="nil"/>
            </w:tcBorders>
            <w:shd w:val="clear" w:color="auto" w:fill="auto"/>
          </w:tcPr>
          <w:p w14:paraId="3CCF79BF"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 NR_MT_SDT-Core, NR_redcap_enh-Core</w:t>
            </w:r>
          </w:p>
          <w:p w14:paraId="43CE19B4" w14:textId="77777777" w:rsidR="006E17BA" w:rsidRDefault="003A23DC" w:rsidP="006E17BA">
            <w:pPr>
              <w:rPr>
                <w:rFonts w:ascii="Arial" w:hAnsi="Arial" w:cs="Arial"/>
                <w:sz w:val="20"/>
                <w:szCs w:val="20"/>
                <w:lang w:val="en-US"/>
              </w:rPr>
            </w:pPr>
            <w:r>
              <w:rPr>
                <w:rFonts w:ascii="Arial" w:hAnsi="Arial" w:cs="Arial"/>
                <w:sz w:val="20"/>
                <w:szCs w:val="20"/>
                <w:lang w:val="en-US"/>
              </w:rPr>
              <w:t>CAT B</w:t>
            </w:r>
          </w:p>
          <w:p w14:paraId="6F7921D8" w14:textId="77777777" w:rsidR="001A2478" w:rsidRDefault="001A2478" w:rsidP="006E17BA">
            <w:pPr>
              <w:rPr>
                <w:rFonts w:ascii="Arial" w:hAnsi="Arial" w:cs="Arial"/>
                <w:sz w:val="20"/>
                <w:szCs w:val="20"/>
                <w:lang w:val="en-US"/>
              </w:rPr>
            </w:pPr>
          </w:p>
          <w:p w14:paraId="47E140DA" w14:textId="77777777" w:rsidR="001A2478" w:rsidRDefault="001A2478" w:rsidP="006E17BA">
            <w:pPr>
              <w:rPr>
                <w:rFonts w:ascii="Arial" w:eastAsiaTheme="minorEastAsia" w:hAnsi="Arial" w:cs="Arial"/>
                <w:color w:val="0000FF"/>
                <w:sz w:val="20"/>
                <w:szCs w:val="20"/>
                <w:lang w:val="en-US" w:eastAsia="zh-CN"/>
              </w:rPr>
            </w:pPr>
            <w:r w:rsidRPr="001A2478">
              <w:rPr>
                <w:rFonts w:ascii="Arial" w:eastAsiaTheme="minorEastAsia" w:hAnsi="Arial" w:cs="Arial"/>
                <w:color w:val="0000FF"/>
                <w:sz w:val="20"/>
                <w:szCs w:val="20"/>
                <w:lang w:val="en-US" w:eastAsia="zh-CN"/>
              </w:rPr>
              <w:t xml:space="preserve">Overlapping with 0312, </w:t>
            </w:r>
            <w:r w:rsidR="00C83C19">
              <w:rPr>
                <w:rFonts w:ascii="Arial" w:eastAsiaTheme="minorEastAsia" w:hAnsi="Arial" w:cs="Arial"/>
                <w:color w:val="0000FF"/>
                <w:sz w:val="20"/>
                <w:szCs w:val="20"/>
                <w:lang w:val="en-US" w:eastAsia="zh-CN"/>
              </w:rPr>
              <w:t xml:space="preserve">0325, </w:t>
            </w:r>
            <w:r w:rsidRPr="001A2478">
              <w:rPr>
                <w:rFonts w:ascii="Arial" w:eastAsiaTheme="minorEastAsia" w:hAnsi="Arial" w:cs="Arial"/>
                <w:color w:val="0000FF"/>
                <w:sz w:val="20"/>
                <w:szCs w:val="20"/>
                <w:lang w:val="en-US" w:eastAsia="zh-CN"/>
              </w:rPr>
              <w:t>0472</w:t>
            </w:r>
          </w:p>
          <w:p w14:paraId="39D24C09" w14:textId="77777777" w:rsidR="00EC463C" w:rsidRDefault="00EC463C" w:rsidP="006E17BA">
            <w:pPr>
              <w:rPr>
                <w:rFonts w:ascii="Arial" w:eastAsiaTheme="minorEastAsia" w:hAnsi="Arial" w:cs="Arial"/>
                <w:color w:val="0000FF"/>
                <w:sz w:val="20"/>
                <w:szCs w:val="20"/>
                <w:lang w:val="en-US" w:eastAsia="zh-CN"/>
              </w:rPr>
            </w:pPr>
          </w:p>
          <w:p w14:paraId="2753F632" w14:textId="77777777" w:rsidR="00EC463C" w:rsidRDefault="00EC463C" w:rsidP="006E17BA">
            <w:pPr>
              <w:rPr>
                <w:rFonts w:ascii="Arial" w:eastAsiaTheme="minorEastAsia" w:hAnsi="Arial" w:cs="Arial"/>
                <w:sz w:val="20"/>
                <w:szCs w:val="20"/>
                <w:lang w:val="en-US" w:eastAsia="zh-CN"/>
              </w:rPr>
            </w:pPr>
            <w:r w:rsidRPr="00EC463C">
              <w:rPr>
                <w:rFonts w:ascii="Arial" w:eastAsiaTheme="minorEastAsia" w:hAnsi="Arial" w:cs="Arial"/>
                <w:sz w:val="20"/>
                <w:szCs w:val="20"/>
                <w:lang w:val="en-US" w:eastAsia="zh-CN"/>
              </w:rPr>
              <w:t>Shuang: to rename the feature name</w:t>
            </w:r>
            <w:r>
              <w:rPr>
                <w:rFonts w:ascii="Arial" w:eastAsiaTheme="minorEastAsia" w:hAnsi="Arial" w:cs="Arial"/>
                <w:sz w:val="20"/>
                <w:szCs w:val="20"/>
                <w:lang w:val="en-US" w:eastAsia="zh-CN"/>
              </w:rPr>
              <w:t xml:space="preserve"> to make it more general; </w:t>
            </w:r>
            <w:r w:rsidR="005F5F4B">
              <w:rPr>
                <w:rFonts w:ascii="Arial" w:eastAsiaTheme="minorEastAsia" w:hAnsi="Arial" w:cs="Arial"/>
                <w:sz w:val="20"/>
                <w:szCs w:val="20"/>
                <w:lang w:val="en-US" w:eastAsia="zh-CN"/>
              </w:rPr>
              <w:t>editorial</w:t>
            </w:r>
          </w:p>
          <w:p w14:paraId="4B14B5F1" w14:textId="77777777" w:rsidR="005F5F4B" w:rsidRDefault="005F5F4B"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F</w:t>
            </w:r>
            <w:r>
              <w:rPr>
                <w:rFonts w:ascii="Arial" w:eastAsiaTheme="minorEastAsia" w:hAnsi="Arial" w:cs="Arial"/>
                <w:sz w:val="20"/>
                <w:szCs w:val="20"/>
                <w:lang w:val="en-US" w:eastAsia="zh-CN"/>
              </w:rPr>
              <w:t>rank: whether we should allow to report DL data size of multiple qos flows within one message?</w:t>
            </w:r>
          </w:p>
          <w:p w14:paraId="5E4A837D" w14:textId="68C5BC3A" w:rsidR="005F5F4B" w:rsidRPr="001A2478" w:rsidRDefault="005F5F4B"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homas: it should be possible</w:t>
            </w:r>
          </w:p>
        </w:tc>
      </w:tr>
      <w:tr w:rsidR="00984E86" w:rsidRPr="00A07185" w14:paraId="2307D816" w14:textId="77777777" w:rsidTr="00E4330A">
        <w:trPr>
          <w:trHeight w:val="20"/>
        </w:trPr>
        <w:tc>
          <w:tcPr>
            <w:tcW w:w="1073" w:type="dxa"/>
            <w:tcBorders>
              <w:top w:val="nil"/>
              <w:bottom w:val="nil"/>
            </w:tcBorders>
            <w:shd w:val="clear" w:color="auto" w:fill="auto"/>
          </w:tcPr>
          <w:p w14:paraId="342E2EBB" w14:textId="77777777" w:rsidR="00984E86" w:rsidRPr="00516507" w:rsidRDefault="00984E86" w:rsidP="00984E86">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6AC37E3E" w14:textId="77777777" w:rsidR="00984E86" w:rsidRDefault="00984E86" w:rsidP="00984E86">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auto"/>
          </w:tcPr>
          <w:p w14:paraId="68CF0735" w14:textId="27968F06" w:rsidR="00984E86" w:rsidRDefault="00000000" w:rsidP="00984E86">
            <w:hyperlink r:id="rId158" w:history="1">
              <w:r w:rsidR="00984E86">
                <w:rPr>
                  <w:rStyle w:val="af2"/>
                </w:rPr>
                <w:t>0589</w:t>
              </w:r>
            </w:hyperlink>
          </w:p>
        </w:tc>
        <w:tc>
          <w:tcPr>
            <w:tcW w:w="4132" w:type="dxa"/>
            <w:tcBorders>
              <w:top w:val="single" w:sz="4" w:space="0" w:color="auto"/>
              <w:bottom w:val="single" w:sz="4" w:space="0" w:color="auto"/>
            </w:tcBorders>
            <w:shd w:val="clear" w:color="auto" w:fill="auto"/>
          </w:tcPr>
          <w:p w14:paraId="695471AA" w14:textId="414FA525" w:rsidR="00984E86" w:rsidRDefault="00984E86" w:rsidP="00984E86">
            <w:pPr>
              <w:rPr>
                <w:rFonts w:ascii="Arial" w:hAnsi="Arial" w:cs="Arial"/>
                <w:sz w:val="20"/>
                <w:szCs w:val="20"/>
                <w:lang w:val="en-US"/>
              </w:rPr>
            </w:pPr>
            <w:r>
              <w:rPr>
                <w:rFonts w:ascii="Arial" w:hAnsi="Arial" w:cs="Arial"/>
                <w:sz w:val="20"/>
                <w:szCs w:val="20"/>
                <w:lang w:val="en-US"/>
              </w:rPr>
              <w:t>CR 29.244 0795 Rel-18 Reporting the DL data size over N4</w:t>
            </w:r>
          </w:p>
        </w:tc>
        <w:tc>
          <w:tcPr>
            <w:tcW w:w="1984" w:type="dxa"/>
            <w:tcBorders>
              <w:top w:val="single" w:sz="4" w:space="0" w:color="auto"/>
              <w:bottom w:val="single" w:sz="4" w:space="0" w:color="auto"/>
            </w:tcBorders>
            <w:shd w:val="clear" w:color="auto" w:fill="auto"/>
          </w:tcPr>
          <w:p w14:paraId="679978CC" w14:textId="6CE792C5" w:rsidR="00984E86" w:rsidRDefault="00984E86" w:rsidP="00984E86">
            <w:pPr>
              <w:rPr>
                <w:rFonts w:ascii="Arial" w:hAnsi="Arial" w:cs="Arial"/>
                <w:sz w:val="20"/>
                <w:szCs w:val="20"/>
                <w:lang w:val="en-US"/>
              </w:rPr>
            </w:pPr>
            <w:r>
              <w:rPr>
                <w:rFonts w:ascii="Arial" w:hAnsi="Arial" w:cs="Arial"/>
                <w:sz w:val="20"/>
                <w:szCs w:val="20"/>
                <w:lang w:val="en-US"/>
              </w:rPr>
              <w:t xml:space="preserve">Nokia, Nokia Shanghai Bell, </w:t>
            </w:r>
            <w:r w:rsidRPr="00984E86">
              <w:rPr>
                <w:rFonts w:ascii="Arial" w:hAnsi="Arial" w:cs="Arial"/>
                <w:color w:val="FF0000"/>
                <w:sz w:val="20"/>
                <w:szCs w:val="20"/>
                <w:lang w:val="en-US"/>
              </w:rPr>
              <w:lastRenderedPageBreak/>
              <w:t>Ericsson, Huawei, ZTE, Intel</w:t>
            </w:r>
          </w:p>
        </w:tc>
        <w:tc>
          <w:tcPr>
            <w:tcW w:w="1775" w:type="dxa"/>
            <w:tcBorders>
              <w:top w:val="single" w:sz="4" w:space="0" w:color="auto"/>
              <w:bottom w:val="single" w:sz="4" w:space="0" w:color="auto"/>
            </w:tcBorders>
            <w:shd w:val="clear" w:color="auto" w:fill="auto"/>
          </w:tcPr>
          <w:p w14:paraId="05BC157C" w14:textId="38DCA641" w:rsidR="00984E86" w:rsidRDefault="00E4330A" w:rsidP="00984E86">
            <w:pPr>
              <w:rPr>
                <w:rFonts w:ascii="Arial" w:hAnsi="Arial" w:cs="Arial"/>
                <w:sz w:val="20"/>
                <w:szCs w:val="20"/>
                <w:lang w:val="en-US"/>
              </w:rPr>
            </w:pPr>
            <w:r>
              <w:rPr>
                <w:rFonts w:ascii="Arial" w:hAnsi="Arial" w:cs="Arial"/>
                <w:sz w:val="20"/>
                <w:szCs w:val="20"/>
                <w:lang w:val="en-US"/>
              </w:rPr>
              <w:lastRenderedPageBreak/>
              <w:t>Revised to C4-240819</w:t>
            </w:r>
          </w:p>
        </w:tc>
        <w:tc>
          <w:tcPr>
            <w:tcW w:w="6368" w:type="dxa"/>
            <w:tcBorders>
              <w:top w:val="nil"/>
              <w:bottom w:val="nil"/>
            </w:tcBorders>
            <w:shd w:val="clear" w:color="auto" w:fill="auto"/>
          </w:tcPr>
          <w:p w14:paraId="1B90F4B1" w14:textId="77777777" w:rsidR="00984E86" w:rsidRDefault="00984E86" w:rsidP="00984E86">
            <w:pPr>
              <w:rPr>
                <w:rFonts w:ascii="Arial" w:hAnsi="Arial" w:cs="Arial"/>
                <w:sz w:val="20"/>
                <w:szCs w:val="20"/>
                <w:lang w:val="en-US"/>
              </w:rPr>
            </w:pPr>
          </w:p>
        </w:tc>
      </w:tr>
      <w:tr w:rsidR="00E4330A" w:rsidRPr="00A07185" w14:paraId="6295BCFF" w14:textId="77777777" w:rsidTr="00872048">
        <w:trPr>
          <w:trHeight w:val="20"/>
        </w:trPr>
        <w:tc>
          <w:tcPr>
            <w:tcW w:w="1073" w:type="dxa"/>
            <w:tcBorders>
              <w:top w:val="nil"/>
              <w:bottom w:val="single" w:sz="4" w:space="0" w:color="auto"/>
            </w:tcBorders>
            <w:shd w:val="clear" w:color="auto" w:fill="auto"/>
          </w:tcPr>
          <w:p w14:paraId="7F4B879A" w14:textId="77777777" w:rsidR="00E4330A" w:rsidRPr="00516507" w:rsidRDefault="00E4330A" w:rsidP="00E4330A">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0F9E2405" w14:textId="77777777" w:rsidR="00E4330A" w:rsidRDefault="00E4330A" w:rsidP="00E4330A">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auto"/>
          </w:tcPr>
          <w:p w14:paraId="40D89E12" w14:textId="6136BD8E" w:rsidR="00E4330A" w:rsidRDefault="00000000" w:rsidP="00E4330A">
            <w:hyperlink r:id="rId159" w:history="1">
              <w:r w:rsidR="00E4330A">
                <w:rPr>
                  <w:rStyle w:val="af2"/>
                </w:rPr>
                <w:t>0819</w:t>
              </w:r>
            </w:hyperlink>
          </w:p>
        </w:tc>
        <w:tc>
          <w:tcPr>
            <w:tcW w:w="4132" w:type="dxa"/>
            <w:tcBorders>
              <w:top w:val="single" w:sz="4" w:space="0" w:color="auto"/>
              <w:bottom w:val="single" w:sz="4" w:space="0" w:color="auto"/>
            </w:tcBorders>
            <w:shd w:val="clear" w:color="auto" w:fill="auto"/>
          </w:tcPr>
          <w:p w14:paraId="5134F29A" w14:textId="23A49275" w:rsidR="00E4330A" w:rsidRDefault="00E4330A" w:rsidP="00E4330A">
            <w:pPr>
              <w:rPr>
                <w:rFonts w:ascii="Arial" w:hAnsi="Arial" w:cs="Arial"/>
                <w:sz w:val="20"/>
                <w:szCs w:val="20"/>
                <w:lang w:val="en-US"/>
              </w:rPr>
            </w:pPr>
            <w:r>
              <w:rPr>
                <w:rFonts w:ascii="Arial" w:hAnsi="Arial" w:cs="Arial"/>
                <w:sz w:val="20"/>
                <w:szCs w:val="20"/>
                <w:lang w:val="en-US"/>
              </w:rPr>
              <w:t>CR 29.244 0795 Rel-18 Reporting the DL data size over N4</w:t>
            </w:r>
          </w:p>
        </w:tc>
        <w:tc>
          <w:tcPr>
            <w:tcW w:w="1984" w:type="dxa"/>
            <w:tcBorders>
              <w:top w:val="single" w:sz="4" w:space="0" w:color="auto"/>
              <w:bottom w:val="single" w:sz="4" w:space="0" w:color="auto"/>
            </w:tcBorders>
            <w:shd w:val="clear" w:color="auto" w:fill="auto"/>
          </w:tcPr>
          <w:p w14:paraId="774BE485" w14:textId="7B93660C" w:rsidR="00E4330A" w:rsidRDefault="00E4330A" w:rsidP="00E4330A">
            <w:pPr>
              <w:rPr>
                <w:rFonts w:ascii="Arial" w:hAnsi="Arial" w:cs="Arial"/>
                <w:sz w:val="20"/>
                <w:szCs w:val="20"/>
                <w:lang w:val="en-US"/>
              </w:rPr>
            </w:pPr>
            <w:r>
              <w:rPr>
                <w:rFonts w:ascii="Arial" w:hAnsi="Arial" w:cs="Arial"/>
                <w:sz w:val="20"/>
                <w:szCs w:val="20"/>
                <w:lang w:val="en-US"/>
              </w:rPr>
              <w:t xml:space="preserve">Nokia, Nokia Shanghai Bell, </w:t>
            </w:r>
            <w:r w:rsidRPr="00984E86">
              <w:rPr>
                <w:rFonts w:ascii="Arial" w:hAnsi="Arial" w:cs="Arial"/>
                <w:color w:val="FF0000"/>
                <w:sz w:val="20"/>
                <w:szCs w:val="20"/>
                <w:lang w:val="en-US"/>
              </w:rPr>
              <w:t>Ericsson, Huawei, ZTE, Intel</w:t>
            </w:r>
          </w:p>
        </w:tc>
        <w:tc>
          <w:tcPr>
            <w:tcW w:w="1775" w:type="dxa"/>
            <w:tcBorders>
              <w:top w:val="single" w:sz="4" w:space="0" w:color="auto"/>
              <w:bottom w:val="single" w:sz="4" w:space="0" w:color="auto"/>
            </w:tcBorders>
            <w:shd w:val="clear" w:color="auto" w:fill="auto"/>
          </w:tcPr>
          <w:p w14:paraId="358AB5B5" w14:textId="2613436B" w:rsidR="00E4330A" w:rsidRDefault="00872048" w:rsidP="00E4330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569B01B" w14:textId="77777777" w:rsidR="00E4330A" w:rsidRPr="00E4330A" w:rsidRDefault="00E4330A" w:rsidP="00E4330A">
            <w:pPr>
              <w:rPr>
                <w:rFonts w:ascii="Arial" w:hAnsi="Arial" w:cs="Arial"/>
                <w:sz w:val="20"/>
                <w:szCs w:val="20"/>
                <w:lang w:val="en-US"/>
              </w:rPr>
            </w:pPr>
          </w:p>
        </w:tc>
      </w:tr>
      <w:tr w:rsidR="006E4924" w:rsidRPr="00A07185" w14:paraId="056FCC5B" w14:textId="77777777" w:rsidTr="00140EBC">
        <w:trPr>
          <w:trHeight w:val="20"/>
        </w:trPr>
        <w:tc>
          <w:tcPr>
            <w:tcW w:w="1073" w:type="dxa"/>
            <w:tcBorders>
              <w:bottom w:val="single" w:sz="4" w:space="0" w:color="auto"/>
            </w:tcBorders>
            <w:shd w:val="clear" w:color="auto" w:fill="auto"/>
          </w:tcPr>
          <w:p w14:paraId="7E57C9D0" w14:textId="77777777" w:rsidR="006E4924" w:rsidRPr="005E6C60" w:rsidRDefault="006E4924" w:rsidP="009C3EE8">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08E62947"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00CA2DE3" w14:textId="77777777" w:rsidR="006E4924" w:rsidRPr="005E6C60" w:rsidRDefault="00000000" w:rsidP="009C3EE8">
            <w:pPr>
              <w:rPr>
                <w:rFonts w:ascii="Arial" w:hAnsi="Arial" w:cs="Arial"/>
                <w:sz w:val="20"/>
                <w:szCs w:val="20"/>
                <w:lang w:val="en-US"/>
              </w:rPr>
            </w:pPr>
            <w:hyperlink r:id="rId160" w:history="1">
              <w:r w:rsidR="006E4924">
                <w:rPr>
                  <w:rStyle w:val="af2"/>
                  <w:rFonts w:ascii="Arial" w:hAnsi="Arial" w:cs="Arial"/>
                  <w:sz w:val="20"/>
                  <w:szCs w:val="20"/>
                  <w:lang w:val="en-US"/>
                </w:rPr>
                <w:t>0312</w:t>
              </w:r>
            </w:hyperlink>
          </w:p>
        </w:tc>
        <w:tc>
          <w:tcPr>
            <w:tcW w:w="4132" w:type="dxa"/>
            <w:tcBorders>
              <w:bottom w:val="single" w:sz="4" w:space="0" w:color="auto"/>
            </w:tcBorders>
            <w:shd w:val="clear" w:color="auto" w:fill="auto"/>
          </w:tcPr>
          <w:p w14:paraId="674F0D91"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0819 Rel-18 Reporting of the DL data size buffered in the UPF</w:t>
            </w:r>
          </w:p>
        </w:tc>
        <w:tc>
          <w:tcPr>
            <w:tcW w:w="1984" w:type="dxa"/>
            <w:tcBorders>
              <w:bottom w:val="single" w:sz="4" w:space="0" w:color="auto"/>
            </w:tcBorders>
            <w:shd w:val="clear" w:color="auto" w:fill="auto"/>
          </w:tcPr>
          <w:p w14:paraId="5EC8650B"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48D9357B" w14:textId="5AB271D1" w:rsidR="006E4924" w:rsidRPr="005E6C60" w:rsidRDefault="00570E61" w:rsidP="009C3EE8">
            <w:pPr>
              <w:rPr>
                <w:rFonts w:ascii="Arial" w:hAnsi="Arial" w:cs="Arial"/>
                <w:sz w:val="20"/>
                <w:szCs w:val="20"/>
                <w:lang w:val="en-US"/>
              </w:rPr>
            </w:pPr>
            <w:r>
              <w:rPr>
                <w:rFonts w:ascii="Arial" w:hAnsi="Arial" w:cs="Arial"/>
                <w:sz w:val="20"/>
                <w:szCs w:val="20"/>
                <w:lang w:val="en-US"/>
              </w:rPr>
              <w:t>Merged to C4-240589</w:t>
            </w:r>
          </w:p>
        </w:tc>
        <w:tc>
          <w:tcPr>
            <w:tcW w:w="6368" w:type="dxa"/>
            <w:tcBorders>
              <w:bottom w:val="single" w:sz="4" w:space="0" w:color="auto"/>
            </w:tcBorders>
            <w:shd w:val="clear" w:color="auto" w:fill="auto"/>
          </w:tcPr>
          <w:p w14:paraId="4FE58B65"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3421881F"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6E4924" w:rsidRPr="00F028F6" w14:paraId="4F6884B0" w14:textId="77777777" w:rsidTr="00140EBC">
        <w:trPr>
          <w:trHeight w:val="20"/>
        </w:trPr>
        <w:tc>
          <w:tcPr>
            <w:tcW w:w="1073" w:type="dxa"/>
            <w:tcBorders>
              <w:bottom w:val="single" w:sz="4" w:space="0" w:color="auto"/>
            </w:tcBorders>
            <w:shd w:val="clear" w:color="auto" w:fill="auto"/>
          </w:tcPr>
          <w:p w14:paraId="03882920" w14:textId="77777777" w:rsidR="006E4924" w:rsidRDefault="006E4924" w:rsidP="009C3EE8">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199E6228" w14:textId="77777777" w:rsidR="006E4924" w:rsidRDefault="006E4924" w:rsidP="009C3EE8">
            <w:pPr>
              <w:ind w:firstLine="24"/>
              <w:rPr>
                <w:rFonts w:ascii="Arial" w:eastAsia="Batang" w:hAnsi="Arial" w:cs="Arial"/>
                <w:b/>
                <w:lang w:val="en-US" w:eastAsia="ko-KR"/>
              </w:rPr>
            </w:pPr>
            <w:r>
              <w:rPr>
                <w:rFonts w:ascii="Arial" w:eastAsia="Batang" w:hAnsi="Arial" w:cs="Arial"/>
                <w:b/>
                <w:lang w:val="en-US" w:eastAsia="ko-KR"/>
              </w:rPr>
              <w:t>Main</w:t>
            </w:r>
          </w:p>
        </w:tc>
        <w:tc>
          <w:tcPr>
            <w:tcW w:w="1276" w:type="dxa"/>
            <w:tcBorders>
              <w:bottom w:val="single" w:sz="4" w:space="0" w:color="auto"/>
            </w:tcBorders>
            <w:shd w:val="clear" w:color="auto" w:fill="auto"/>
          </w:tcPr>
          <w:p w14:paraId="6C284E7A" w14:textId="77777777" w:rsidR="006E4924" w:rsidRPr="00557ABD" w:rsidRDefault="00000000" w:rsidP="009C3EE8">
            <w:pPr>
              <w:rPr>
                <w:rFonts w:ascii="Arial" w:hAnsi="Arial" w:cs="Arial"/>
                <w:sz w:val="20"/>
                <w:szCs w:val="20"/>
                <w:lang w:val="en-US"/>
              </w:rPr>
            </w:pPr>
            <w:hyperlink r:id="rId161" w:history="1">
              <w:r w:rsidR="006E4924">
                <w:rPr>
                  <w:rStyle w:val="af2"/>
                  <w:rFonts w:ascii="Arial" w:hAnsi="Arial" w:cs="Arial"/>
                  <w:sz w:val="20"/>
                  <w:szCs w:val="20"/>
                  <w:lang w:val="en-US"/>
                </w:rPr>
                <w:t>0325</w:t>
              </w:r>
            </w:hyperlink>
          </w:p>
        </w:tc>
        <w:tc>
          <w:tcPr>
            <w:tcW w:w="4132" w:type="dxa"/>
            <w:tcBorders>
              <w:bottom w:val="single" w:sz="4" w:space="0" w:color="auto"/>
            </w:tcBorders>
            <w:shd w:val="clear" w:color="auto" w:fill="auto"/>
          </w:tcPr>
          <w:p w14:paraId="61579621" w14:textId="77777777" w:rsidR="006E4924" w:rsidRPr="00557ABD" w:rsidRDefault="006E4924" w:rsidP="009C3EE8">
            <w:pPr>
              <w:rPr>
                <w:rFonts w:ascii="Arial" w:hAnsi="Arial" w:cs="Arial"/>
                <w:sz w:val="20"/>
                <w:szCs w:val="20"/>
                <w:lang w:val="en-US"/>
              </w:rPr>
            </w:pPr>
            <w:r>
              <w:rPr>
                <w:rFonts w:ascii="Arial" w:hAnsi="Arial" w:cs="Arial"/>
                <w:sz w:val="20"/>
                <w:szCs w:val="20"/>
                <w:lang w:val="en-US"/>
              </w:rPr>
              <w:t>CR 29.244 0822 Rel-18 Adding DL data size in DL Notification message</w:t>
            </w:r>
          </w:p>
        </w:tc>
        <w:tc>
          <w:tcPr>
            <w:tcW w:w="1984" w:type="dxa"/>
            <w:tcBorders>
              <w:bottom w:val="single" w:sz="4" w:space="0" w:color="auto"/>
            </w:tcBorders>
            <w:shd w:val="clear" w:color="auto" w:fill="auto"/>
          </w:tcPr>
          <w:p w14:paraId="78275AE8" w14:textId="77777777" w:rsidR="006E4924" w:rsidRPr="00557ABD" w:rsidRDefault="006E4924"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8D77E34" w14:textId="4C9AF7CE" w:rsidR="006E4924" w:rsidRPr="00C83C19" w:rsidRDefault="00570E61" w:rsidP="009C3EE8">
            <w:pPr>
              <w:rPr>
                <w:rFonts w:ascii="Arial" w:eastAsiaTheme="minorEastAsia" w:hAnsi="Arial" w:cs="Arial"/>
                <w:sz w:val="20"/>
                <w:szCs w:val="20"/>
                <w:lang w:val="en-US" w:eastAsia="zh-CN"/>
              </w:rPr>
            </w:pPr>
            <w:r>
              <w:rPr>
                <w:rFonts w:ascii="Arial" w:hAnsi="Arial" w:cs="Arial"/>
                <w:sz w:val="20"/>
                <w:szCs w:val="20"/>
                <w:lang w:val="en-US"/>
              </w:rPr>
              <w:t>Merged to C4-240589</w:t>
            </w:r>
          </w:p>
        </w:tc>
        <w:tc>
          <w:tcPr>
            <w:tcW w:w="6368" w:type="dxa"/>
            <w:tcBorders>
              <w:bottom w:val="single" w:sz="4" w:space="0" w:color="auto"/>
            </w:tcBorders>
            <w:shd w:val="clear" w:color="auto" w:fill="auto"/>
          </w:tcPr>
          <w:p w14:paraId="1E11578D" w14:textId="77777777" w:rsidR="006E4924" w:rsidRDefault="006E4924" w:rsidP="009C3EE8">
            <w:pPr>
              <w:rPr>
                <w:rFonts w:ascii="Arial" w:hAnsi="Arial" w:cs="Arial"/>
                <w:sz w:val="20"/>
                <w:szCs w:val="20"/>
              </w:rPr>
            </w:pPr>
            <w:r>
              <w:rPr>
                <w:rFonts w:ascii="Arial" w:hAnsi="Arial" w:cs="Arial"/>
                <w:sz w:val="20"/>
                <w:szCs w:val="20"/>
              </w:rPr>
              <w:t>WI TEI18, NR_REDCAP_Ph2</w:t>
            </w:r>
          </w:p>
          <w:p w14:paraId="1A587AB7" w14:textId="77777777" w:rsidR="006E4924" w:rsidRPr="00F028F6" w:rsidRDefault="006E4924" w:rsidP="009C3EE8">
            <w:pPr>
              <w:rPr>
                <w:rFonts w:ascii="Arial" w:hAnsi="Arial" w:cs="Arial"/>
                <w:sz w:val="20"/>
                <w:szCs w:val="20"/>
              </w:rPr>
            </w:pPr>
            <w:r>
              <w:rPr>
                <w:rFonts w:ascii="Arial" w:hAnsi="Arial" w:cs="Arial"/>
                <w:sz w:val="20"/>
                <w:szCs w:val="20"/>
              </w:rPr>
              <w:t>CAT B</w:t>
            </w:r>
          </w:p>
        </w:tc>
      </w:tr>
      <w:tr w:rsidR="006E4924" w:rsidRPr="00A07185" w14:paraId="6167961D" w14:textId="77777777" w:rsidTr="00140EBC">
        <w:trPr>
          <w:trHeight w:val="20"/>
        </w:trPr>
        <w:tc>
          <w:tcPr>
            <w:tcW w:w="1073" w:type="dxa"/>
            <w:tcBorders>
              <w:bottom w:val="single" w:sz="4" w:space="0" w:color="auto"/>
            </w:tcBorders>
            <w:shd w:val="clear" w:color="auto" w:fill="auto"/>
          </w:tcPr>
          <w:p w14:paraId="609899AC" w14:textId="77777777" w:rsidR="006E4924" w:rsidRPr="005E6C60" w:rsidRDefault="006E4924" w:rsidP="009C3EE8">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594C4A14"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5EC2BF00" w14:textId="77777777" w:rsidR="006E4924" w:rsidRPr="005E6C60" w:rsidRDefault="00000000" w:rsidP="009C3EE8">
            <w:pPr>
              <w:rPr>
                <w:rFonts w:ascii="Arial" w:hAnsi="Arial" w:cs="Arial"/>
                <w:sz w:val="20"/>
                <w:szCs w:val="20"/>
                <w:lang w:val="en-US"/>
              </w:rPr>
            </w:pPr>
            <w:hyperlink r:id="rId162" w:history="1">
              <w:r w:rsidR="006E4924">
                <w:rPr>
                  <w:rStyle w:val="af2"/>
                  <w:rFonts w:ascii="Arial" w:hAnsi="Arial" w:cs="Arial"/>
                  <w:sz w:val="20"/>
                  <w:szCs w:val="20"/>
                  <w:lang w:val="en-US"/>
                </w:rPr>
                <w:t>0472</w:t>
              </w:r>
            </w:hyperlink>
          </w:p>
        </w:tc>
        <w:tc>
          <w:tcPr>
            <w:tcW w:w="4132" w:type="dxa"/>
            <w:tcBorders>
              <w:bottom w:val="single" w:sz="4" w:space="0" w:color="auto"/>
            </w:tcBorders>
            <w:shd w:val="clear" w:color="auto" w:fill="auto"/>
          </w:tcPr>
          <w:p w14:paraId="702645C1"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0833 Rel-18 Reporting DL Data Packets Size in 5GC</w:t>
            </w:r>
          </w:p>
        </w:tc>
        <w:tc>
          <w:tcPr>
            <w:tcW w:w="1984" w:type="dxa"/>
            <w:tcBorders>
              <w:bottom w:val="single" w:sz="4" w:space="0" w:color="auto"/>
            </w:tcBorders>
            <w:shd w:val="clear" w:color="auto" w:fill="auto"/>
          </w:tcPr>
          <w:p w14:paraId="074EE664"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8E945BE" w14:textId="70216C54" w:rsidR="006E4924" w:rsidRPr="005E6C60" w:rsidRDefault="00570E61" w:rsidP="009C3EE8">
            <w:pPr>
              <w:rPr>
                <w:rFonts w:ascii="Arial" w:hAnsi="Arial" w:cs="Arial"/>
                <w:sz w:val="20"/>
                <w:szCs w:val="20"/>
                <w:lang w:val="en-US"/>
              </w:rPr>
            </w:pPr>
            <w:r>
              <w:rPr>
                <w:rFonts w:ascii="Arial" w:hAnsi="Arial" w:cs="Arial"/>
                <w:sz w:val="20"/>
                <w:szCs w:val="20"/>
                <w:lang w:val="en-US"/>
              </w:rPr>
              <w:t>Merged to C4-240589</w:t>
            </w:r>
          </w:p>
        </w:tc>
        <w:tc>
          <w:tcPr>
            <w:tcW w:w="6368" w:type="dxa"/>
            <w:tcBorders>
              <w:bottom w:val="single" w:sz="4" w:space="0" w:color="auto"/>
            </w:tcBorders>
            <w:shd w:val="clear" w:color="auto" w:fill="auto"/>
          </w:tcPr>
          <w:p w14:paraId="28258BCD"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43710207"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3A23DC" w:rsidRPr="00A07185" w14:paraId="65E05E92" w14:textId="77777777" w:rsidTr="00140EBC">
        <w:trPr>
          <w:trHeight w:val="20"/>
        </w:trPr>
        <w:tc>
          <w:tcPr>
            <w:tcW w:w="1073" w:type="dxa"/>
            <w:tcBorders>
              <w:bottom w:val="nil"/>
            </w:tcBorders>
            <w:shd w:val="clear" w:color="auto" w:fill="auto"/>
          </w:tcPr>
          <w:p w14:paraId="6BF006E1" w14:textId="77777777" w:rsidR="003A23DC" w:rsidRPr="006E4924" w:rsidRDefault="003A23DC" w:rsidP="006E17BA">
            <w:pPr>
              <w:rPr>
                <w:rFonts w:ascii="Arial" w:eastAsia="Batang" w:hAnsi="Arial" w:cs="Arial"/>
                <w:b/>
                <w:lang w:eastAsia="ko-KR"/>
              </w:rPr>
            </w:pPr>
          </w:p>
        </w:tc>
        <w:tc>
          <w:tcPr>
            <w:tcW w:w="2466" w:type="dxa"/>
            <w:tcBorders>
              <w:bottom w:val="nil"/>
            </w:tcBorders>
            <w:shd w:val="clear" w:color="auto" w:fill="9CC2E5" w:themeFill="accent1" w:themeFillTint="99"/>
          </w:tcPr>
          <w:p w14:paraId="7244E50B" w14:textId="4A9ABD99"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5813B8C7" w14:textId="20BAE932" w:rsidR="003A23DC" w:rsidRPr="005E6C60" w:rsidRDefault="00000000" w:rsidP="006E17BA">
            <w:pPr>
              <w:rPr>
                <w:rFonts w:ascii="Arial" w:hAnsi="Arial" w:cs="Arial"/>
                <w:sz w:val="20"/>
                <w:szCs w:val="20"/>
                <w:lang w:val="en-US"/>
              </w:rPr>
            </w:pPr>
            <w:hyperlink r:id="rId163" w:history="1">
              <w:r w:rsidR="003A23DC">
                <w:rPr>
                  <w:rStyle w:val="af2"/>
                  <w:rFonts w:ascii="Arial" w:hAnsi="Arial" w:cs="Arial"/>
                  <w:sz w:val="20"/>
                  <w:szCs w:val="20"/>
                  <w:lang w:val="en-US"/>
                </w:rPr>
                <w:t>0200</w:t>
              </w:r>
            </w:hyperlink>
          </w:p>
        </w:tc>
        <w:tc>
          <w:tcPr>
            <w:tcW w:w="4132" w:type="dxa"/>
            <w:tcBorders>
              <w:bottom w:val="single" w:sz="4" w:space="0" w:color="auto"/>
            </w:tcBorders>
            <w:shd w:val="clear" w:color="auto" w:fill="auto"/>
          </w:tcPr>
          <w:p w14:paraId="07A485C9" w14:textId="67B212F6" w:rsidR="003A23DC" w:rsidRPr="005E6C60" w:rsidRDefault="003A23DC" w:rsidP="006E17BA">
            <w:pPr>
              <w:rPr>
                <w:rFonts w:ascii="Arial" w:hAnsi="Arial" w:cs="Arial"/>
                <w:sz w:val="20"/>
                <w:szCs w:val="20"/>
                <w:lang w:val="en-US"/>
              </w:rPr>
            </w:pPr>
            <w:r>
              <w:rPr>
                <w:rFonts w:ascii="Arial" w:hAnsi="Arial" w:cs="Arial"/>
                <w:sz w:val="20"/>
                <w:szCs w:val="20"/>
                <w:lang w:val="en-US"/>
              </w:rPr>
              <w:t>CR 29.244 0809 Rel-18 Support of subsequent DL data notifications while extended buffering</w:t>
            </w:r>
          </w:p>
        </w:tc>
        <w:tc>
          <w:tcPr>
            <w:tcW w:w="1984" w:type="dxa"/>
            <w:tcBorders>
              <w:bottom w:val="single" w:sz="4" w:space="0" w:color="auto"/>
            </w:tcBorders>
            <w:shd w:val="clear" w:color="auto" w:fill="auto"/>
          </w:tcPr>
          <w:p w14:paraId="4DAD1B2D" w14:textId="358E5E94"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4F87F2B" w14:textId="244F5A24" w:rsidR="003A23DC" w:rsidRPr="005E6C60" w:rsidRDefault="00912E84" w:rsidP="006E17BA">
            <w:pPr>
              <w:rPr>
                <w:rFonts w:ascii="Arial" w:hAnsi="Arial" w:cs="Arial"/>
                <w:sz w:val="20"/>
                <w:szCs w:val="20"/>
                <w:lang w:val="en-US"/>
              </w:rPr>
            </w:pPr>
            <w:r>
              <w:rPr>
                <w:rFonts w:ascii="Arial" w:hAnsi="Arial" w:cs="Arial"/>
                <w:sz w:val="20"/>
                <w:szCs w:val="20"/>
                <w:lang w:val="en-US"/>
              </w:rPr>
              <w:t>Revised to C4-240590</w:t>
            </w:r>
          </w:p>
        </w:tc>
        <w:tc>
          <w:tcPr>
            <w:tcW w:w="6368" w:type="dxa"/>
            <w:tcBorders>
              <w:bottom w:val="nil"/>
            </w:tcBorders>
            <w:shd w:val="clear" w:color="auto" w:fill="auto"/>
          </w:tcPr>
          <w:p w14:paraId="740705A0"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16DF5929" w14:textId="77777777" w:rsidR="003A23DC" w:rsidRDefault="003A23DC" w:rsidP="006E17BA">
            <w:pPr>
              <w:rPr>
                <w:rFonts w:ascii="Arial" w:hAnsi="Arial" w:cs="Arial"/>
                <w:sz w:val="20"/>
                <w:szCs w:val="20"/>
                <w:lang w:val="en-US"/>
              </w:rPr>
            </w:pPr>
            <w:r>
              <w:rPr>
                <w:rFonts w:ascii="Arial" w:hAnsi="Arial" w:cs="Arial"/>
                <w:sz w:val="20"/>
                <w:szCs w:val="20"/>
                <w:lang w:val="en-US"/>
              </w:rPr>
              <w:t>CAT B</w:t>
            </w:r>
          </w:p>
          <w:p w14:paraId="014CF223" w14:textId="77777777" w:rsidR="007F23C7" w:rsidRDefault="007F23C7" w:rsidP="006E17BA">
            <w:pPr>
              <w:rPr>
                <w:rFonts w:ascii="Arial" w:hAnsi="Arial" w:cs="Arial"/>
                <w:sz w:val="20"/>
                <w:szCs w:val="20"/>
                <w:lang w:val="en-US"/>
              </w:rPr>
            </w:pPr>
          </w:p>
          <w:p w14:paraId="4C3344BA" w14:textId="7F989B9A" w:rsidR="007F23C7" w:rsidRPr="007F23C7" w:rsidRDefault="007F23C7" w:rsidP="006E17BA">
            <w:pPr>
              <w:rPr>
                <w:rFonts w:ascii="Arial" w:eastAsiaTheme="minorEastAsia" w:hAnsi="Arial" w:cs="Arial"/>
                <w:sz w:val="20"/>
                <w:szCs w:val="20"/>
                <w:lang w:val="en-US" w:eastAsia="zh-CN"/>
              </w:rPr>
            </w:pPr>
            <w:r w:rsidRPr="007F23C7">
              <w:rPr>
                <w:rFonts w:ascii="Arial" w:eastAsiaTheme="minorEastAsia" w:hAnsi="Arial" w:cs="Arial"/>
                <w:color w:val="0000FF"/>
                <w:sz w:val="20"/>
                <w:szCs w:val="20"/>
                <w:lang w:val="en-US" w:eastAsia="zh-CN"/>
              </w:rPr>
              <w:t>Overlapping with 0313, 0316</w:t>
            </w:r>
            <w:r>
              <w:rPr>
                <w:rFonts w:ascii="Arial" w:eastAsiaTheme="minorEastAsia" w:hAnsi="Arial" w:cs="Arial"/>
                <w:color w:val="0000FF"/>
                <w:sz w:val="20"/>
                <w:szCs w:val="20"/>
                <w:lang w:val="en-US" w:eastAsia="zh-CN"/>
              </w:rPr>
              <w:t xml:space="preserve"> (relevant DP in 0317)</w:t>
            </w:r>
          </w:p>
        </w:tc>
      </w:tr>
      <w:tr w:rsidR="00912E84" w:rsidRPr="00A07185" w14:paraId="7B640AA3" w14:textId="77777777" w:rsidTr="00F16479">
        <w:trPr>
          <w:trHeight w:val="20"/>
        </w:trPr>
        <w:tc>
          <w:tcPr>
            <w:tcW w:w="1073" w:type="dxa"/>
            <w:tcBorders>
              <w:top w:val="nil"/>
              <w:bottom w:val="single" w:sz="4" w:space="0" w:color="auto"/>
            </w:tcBorders>
            <w:shd w:val="clear" w:color="auto" w:fill="auto"/>
          </w:tcPr>
          <w:p w14:paraId="73505C89" w14:textId="77777777" w:rsidR="00912E84" w:rsidRPr="006E4924" w:rsidRDefault="00912E84" w:rsidP="00912E84">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6CFAEFD9" w14:textId="77777777" w:rsidR="00912E84" w:rsidRDefault="00912E84" w:rsidP="00912E84">
            <w:pPr>
              <w:pStyle w:val="3"/>
              <w:tabs>
                <w:tab w:val="right" w:pos="9900"/>
                <w:tab w:val="left" w:pos="9990"/>
              </w:tabs>
              <w:ind w:left="0"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71D0503D" w14:textId="5FBB14EA" w:rsidR="00912E84" w:rsidRDefault="00000000" w:rsidP="00912E84">
            <w:hyperlink r:id="rId164" w:history="1">
              <w:r w:rsidR="00912E84">
                <w:rPr>
                  <w:rStyle w:val="af2"/>
                </w:rPr>
                <w:t>0590</w:t>
              </w:r>
            </w:hyperlink>
          </w:p>
        </w:tc>
        <w:tc>
          <w:tcPr>
            <w:tcW w:w="4132" w:type="dxa"/>
            <w:tcBorders>
              <w:top w:val="single" w:sz="4" w:space="0" w:color="auto"/>
              <w:bottom w:val="single" w:sz="4" w:space="0" w:color="auto"/>
            </w:tcBorders>
            <w:shd w:val="clear" w:color="auto" w:fill="auto"/>
          </w:tcPr>
          <w:p w14:paraId="5FA33077" w14:textId="478E9B82" w:rsidR="00912E84" w:rsidRDefault="00912E84" w:rsidP="00912E84">
            <w:pPr>
              <w:rPr>
                <w:rFonts w:ascii="Arial" w:hAnsi="Arial" w:cs="Arial"/>
                <w:sz w:val="20"/>
                <w:szCs w:val="20"/>
                <w:lang w:val="en-US"/>
              </w:rPr>
            </w:pPr>
            <w:r>
              <w:rPr>
                <w:rFonts w:ascii="Arial" w:hAnsi="Arial" w:cs="Arial"/>
                <w:sz w:val="20"/>
                <w:szCs w:val="20"/>
                <w:lang w:val="en-US"/>
              </w:rPr>
              <w:t>CR 29.244 0809 Rel-18 Support of subsequent DL data notifications while extended buffering</w:t>
            </w:r>
          </w:p>
        </w:tc>
        <w:tc>
          <w:tcPr>
            <w:tcW w:w="1984" w:type="dxa"/>
            <w:tcBorders>
              <w:top w:val="single" w:sz="4" w:space="0" w:color="auto"/>
              <w:bottom w:val="single" w:sz="4" w:space="0" w:color="auto"/>
            </w:tcBorders>
            <w:shd w:val="clear" w:color="auto" w:fill="auto"/>
          </w:tcPr>
          <w:p w14:paraId="12872C43" w14:textId="44F09335" w:rsidR="00912E84" w:rsidRDefault="00912E84" w:rsidP="00912E84">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6B9B073" w14:textId="7C15594F" w:rsidR="00912E84" w:rsidRDefault="00F16479" w:rsidP="00912E8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CB308C3" w14:textId="77777777" w:rsidR="00912E84" w:rsidRDefault="00912E84" w:rsidP="00912E84">
            <w:pPr>
              <w:rPr>
                <w:rFonts w:ascii="Arial" w:hAnsi="Arial" w:cs="Arial"/>
                <w:sz w:val="20"/>
                <w:szCs w:val="20"/>
                <w:lang w:val="en-US"/>
              </w:rPr>
            </w:pPr>
          </w:p>
        </w:tc>
      </w:tr>
      <w:tr w:rsidR="006E4924" w:rsidRPr="00A07185" w14:paraId="4E332470" w14:textId="77777777" w:rsidTr="0089321A">
        <w:trPr>
          <w:trHeight w:val="20"/>
        </w:trPr>
        <w:tc>
          <w:tcPr>
            <w:tcW w:w="1073" w:type="dxa"/>
            <w:tcBorders>
              <w:bottom w:val="nil"/>
            </w:tcBorders>
            <w:shd w:val="clear" w:color="auto" w:fill="auto"/>
          </w:tcPr>
          <w:p w14:paraId="0CD37101" w14:textId="77777777" w:rsidR="006E4924" w:rsidRPr="005E6C60" w:rsidRDefault="006E4924" w:rsidP="009C3EE8">
            <w:pPr>
              <w:rPr>
                <w:rFonts w:ascii="Arial" w:eastAsia="Batang" w:hAnsi="Arial" w:cs="Arial"/>
                <w:b/>
                <w:lang w:eastAsia="ko-KR"/>
              </w:rPr>
            </w:pPr>
          </w:p>
        </w:tc>
        <w:tc>
          <w:tcPr>
            <w:tcW w:w="2466" w:type="dxa"/>
            <w:tcBorders>
              <w:bottom w:val="nil"/>
            </w:tcBorders>
            <w:shd w:val="clear" w:color="auto" w:fill="9CC2E5" w:themeFill="accent1" w:themeFillTint="99"/>
          </w:tcPr>
          <w:p w14:paraId="26A2EB43"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53283025" w14:textId="77777777" w:rsidR="006E4924" w:rsidRPr="005E6C60" w:rsidRDefault="00000000" w:rsidP="009C3EE8">
            <w:pPr>
              <w:rPr>
                <w:rFonts w:ascii="Arial" w:hAnsi="Arial" w:cs="Arial"/>
                <w:sz w:val="20"/>
                <w:szCs w:val="20"/>
                <w:lang w:val="en-US"/>
              </w:rPr>
            </w:pPr>
            <w:hyperlink r:id="rId165" w:history="1">
              <w:r w:rsidR="006E4924">
                <w:rPr>
                  <w:rStyle w:val="af2"/>
                  <w:rFonts w:ascii="Arial" w:hAnsi="Arial" w:cs="Arial"/>
                  <w:sz w:val="20"/>
                  <w:szCs w:val="20"/>
                  <w:lang w:val="en-US"/>
                </w:rPr>
                <w:t>0313</w:t>
              </w:r>
            </w:hyperlink>
          </w:p>
        </w:tc>
        <w:tc>
          <w:tcPr>
            <w:tcW w:w="4132" w:type="dxa"/>
            <w:tcBorders>
              <w:bottom w:val="single" w:sz="4" w:space="0" w:color="auto"/>
            </w:tcBorders>
            <w:shd w:val="clear" w:color="auto" w:fill="auto"/>
          </w:tcPr>
          <w:p w14:paraId="47CBEE3B"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0766 Rel-18 DL data notifications during Extended Buffering – Option1</w:t>
            </w:r>
          </w:p>
        </w:tc>
        <w:tc>
          <w:tcPr>
            <w:tcW w:w="1984" w:type="dxa"/>
            <w:tcBorders>
              <w:bottom w:val="single" w:sz="4" w:space="0" w:color="auto"/>
            </w:tcBorders>
            <w:shd w:val="clear" w:color="auto" w:fill="auto"/>
          </w:tcPr>
          <w:p w14:paraId="757F31C2"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2BA4E7FF" w14:textId="4E26B230" w:rsidR="006E4924" w:rsidRPr="005E6C60" w:rsidRDefault="001B1A25" w:rsidP="009C3EE8">
            <w:pPr>
              <w:rPr>
                <w:rFonts w:ascii="Arial" w:hAnsi="Arial" w:cs="Arial"/>
                <w:sz w:val="20"/>
                <w:szCs w:val="20"/>
                <w:lang w:val="en-US"/>
              </w:rPr>
            </w:pPr>
            <w:r>
              <w:rPr>
                <w:rFonts w:ascii="Arial" w:hAnsi="Arial" w:cs="Arial"/>
                <w:sz w:val="20"/>
                <w:szCs w:val="20"/>
                <w:lang w:val="en-US"/>
              </w:rPr>
              <w:t>Revised to C4-240591</w:t>
            </w:r>
          </w:p>
        </w:tc>
        <w:tc>
          <w:tcPr>
            <w:tcW w:w="6368" w:type="dxa"/>
            <w:tcBorders>
              <w:bottom w:val="nil"/>
            </w:tcBorders>
            <w:shd w:val="clear" w:color="auto" w:fill="auto"/>
          </w:tcPr>
          <w:p w14:paraId="7064F9AD"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6CCB4C18"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1B1A25" w:rsidRPr="00A07185" w14:paraId="3CEDF9A0" w14:textId="77777777" w:rsidTr="009D34DA">
        <w:trPr>
          <w:trHeight w:val="20"/>
        </w:trPr>
        <w:tc>
          <w:tcPr>
            <w:tcW w:w="1073" w:type="dxa"/>
            <w:tcBorders>
              <w:top w:val="nil"/>
              <w:bottom w:val="nil"/>
            </w:tcBorders>
            <w:shd w:val="clear" w:color="auto" w:fill="auto"/>
          </w:tcPr>
          <w:p w14:paraId="6B453ED0" w14:textId="77777777" w:rsidR="001B1A25" w:rsidRPr="005E6C60" w:rsidRDefault="001B1A25" w:rsidP="001B1A25">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5A879BBC" w14:textId="77777777" w:rsidR="001B1A25" w:rsidRDefault="001B1A25" w:rsidP="001B1A25">
            <w:pPr>
              <w:pStyle w:val="3"/>
              <w:tabs>
                <w:tab w:val="right" w:pos="9900"/>
                <w:tab w:val="left" w:pos="9990"/>
              </w:tabs>
              <w:ind w:left="0"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1F6E63F9" w14:textId="58810510" w:rsidR="001B1A25" w:rsidRDefault="00000000" w:rsidP="001B1A25">
            <w:hyperlink r:id="rId166" w:history="1">
              <w:r w:rsidR="001B1A25">
                <w:rPr>
                  <w:rStyle w:val="af2"/>
                </w:rPr>
                <w:t>0591</w:t>
              </w:r>
            </w:hyperlink>
          </w:p>
        </w:tc>
        <w:tc>
          <w:tcPr>
            <w:tcW w:w="4132" w:type="dxa"/>
            <w:tcBorders>
              <w:top w:val="single" w:sz="4" w:space="0" w:color="auto"/>
              <w:bottom w:val="single" w:sz="4" w:space="0" w:color="auto"/>
            </w:tcBorders>
            <w:shd w:val="clear" w:color="auto" w:fill="auto"/>
          </w:tcPr>
          <w:p w14:paraId="68FE17C7" w14:textId="35E2855A" w:rsidR="001B1A25" w:rsidRDefault="001B1A25" w:rsidP="001B1A25">
            <w:pPr>
              <w:rPr>
                <w:rFonts w:ascii="Arial" w:hAnsi="Arial" w:cs="Arial"/>
                <w:sz w:val="20"/>
                <w:szCs w:val="20"/>
                <w:lang w:val="en-US"/>
              </w:rPr>
            </w:pPr>
            <w:r>
              <w:rPr>
                <w:rFonts w:ascii="Arial" w:hAnsi="Arial" w:cs="Arial"/>
                <w:sz w:val="20"/>
                <w:szCs w:val="20"/>
                <w:lang w:val="en-US"/>
              </w:rPr>
              <w:t>CR 29.244 0766 Rel-18 DL data notifications during Extended Buffering – Option1</w:t>
            </w:r>
          </w:p>
        </w:tc>
        <w:tc>
          <w:tcPr>
            <w:tcW w:w="1984" w:type="dxa"/>
            <w:tcBorders>
              <w:top w:val="single" w:sz="4" w:space="0" w:color="auto"/>
              <w:bottom w:val="single" w:sz="4" w:space="0" w:color="auto"/>
            </w:tcBorders>
            <w:shd w:val="clear" w:color="auto" w:fill="auto"/>
          </w:tcPr>
          <w:p w14:paraId="76E322B4" w14:textId="4E22AB0E" w:rsidR="001B1A25" w:rsidRDefault="001B1A25" w:rsidP="001B1A25">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02B74570" w14:textId="135BF0F2" w:rsidR="001B1A25" w:rsidRDefault="00F16479" w:rsidP="001B1A25">
            <w:pPr>
              <w:rPr>
                <w:rFonts w:ascii="Arial" w:hAnsi="Arial" w:cs="Arial"/>
                <w:sz w:val="20"/>
                <w:szCs w:val="20"/>
                <w:lang w:val="en-US"/>
              </w:rPr>
            </w:pPr>
            <w:r>
              <w:rPr>
                <w:rFonts w:ascii="Arial" w:hAnsi="Arial" w:cs="Arial"/>
                <w:sz w:val="20"/>
                <w:szCs w:val="20"/>
                <w:lang w:val="en-US"/>
              </w:rPr>
              <w:t>Revised to C4-240818</w:t>
            </w:r>
          </w:p>
        </w:tc>
        <w:tc>
          <w:tcPr>
            <w:tcW w:w="6368" w:type="dxa"/>
            <w:tcBorders>
              <w:top w:val="nil"/>
              <w:bottom w:val="nil"/>
            </w:tcBorders>
            <w:shd w:val="clear" w:color="auto" w:fill="auto"/>
          </w:tcPr>
          <w:p w14:paraId="4BEF787C" w14:textId="77777777" w:rsidR="001B1A25" w:rsidRDefault="001B1A25" w:rsidP="001B1A25">
            <w:pPr>
              <w:rPr>
                <w:rFonts w:ascii="Arial" w:hAnsi="Arial" w:cs="Arial"/>
                <w:sz w:val="20"/>
                <w:szCs w:val="20"/>
                <w:lang w:val="en-US"/>
              </w:rPr>
            </w:pPr>
          </w:p>
        </w:tc>
      </w:tr>
      <w:tr w:rsidR="00F16479" w:rsidRPr="00A07185" w14:paraId="4E5B0837" w14:textId="77777777" w:rsidTr="00132272">
        <w:trPr>
          <w:trHeight w:val="20"/>
        </w:trPr>
        <w:tc>
          <w:tcPr>
            <w:tcW w:w="1073" w:type="dxa"/>
            <w:tcBorders>
              <w:top w:val="nil"/>
              <w:bottom w:val="nil"/>
            </w:tcBorders>
            <w:shd w:val="clear" w:color="auto" w:fill="auto"/>
          </w:tcPr>
          <w:p w14:paraId="7BA21E0B" w14:textId="77777777" w:rsidR="00F16479" w:rsidRPr="005E6C60" w:rsidRDefault="00F16479" w:rsidP="00F16479">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1567986A" w14:textId="77777777" w:rsidR="00F16479" w:rsidRDefault="00F16479" w:rsidP="00F16479">
            <w:pPr>
              <w:pStyle w:val="3"/>
              <w:tabs>
                <w:tab w:val="right" w:pos="9900"/>
                <w:tab w:val="left" w:pos="9990"/>
              </w:tabs>
              <w:ind w:left="0"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424EDD45" w14:textId="5144F532" w:rsidR="00F16479" w:rsidRDefault="00000000" w:rsidP="00F16479">
            <w:hyperlink r:id="rId167" w:history="1">
              <w:r w:rsidR="00F16479">
                <w:rPr>
                  <w:rStyle w:val="af2"/>
                </w:rPr>
                <w:t>0818</w:t>
              </w:r>
            </w:hyperlink>
          </w:p>
        </w:tc>
        <w:tc>
          <w:tcPr>
            <w:tcW w:w="4132" w:type="dxa"/>
            <w:tcBorders>
              <w:top w:val="single" w:sz="4" w:space="0" w:color="auto"/>
              <w:bottom w:val="single" w:sz="4" w:space="0" w:color="auto"/>
            </w:tcBorders>
            <w:shd w:val="clear" w:color="auto" w:fill="auto"/>
          </w:tcPr>
          <w:p w14:paraId="668B73D6" w14:textId="2310597F" w:rsidR="00F16479" w:rsidRDefault="00F16479" w:rsidP="00F16479">
            <w:pPr>
              <w:rPr>
                <w:rFonts w:ascii="Arial" w:hAnsi="Arial" w:cs="Arial"/>
                <w:sz w:val="20"/>
                <w:szCs w:val="20"/>
                <w:lang w:val="en-US"/>
              </w:rPr>
            </w:pPr>
            <w:r>
              <w:rPr>
                <w:rFonts w:ascii="Arial" w:hAnsi="Arial" w:cs="Arial"/>
                <w:sz w:val="20"/>
                <w:szCs w:val="20"/>
                <w:lang w:val="en-US"/>
              </w:rPr>
              <w:t>CR 29.244 0766 Rel-18 DL data notifications during Extended Buffering – Option1</w:t>
            </w:r>
          </w:p>
        </w:tc>
        <w:tc>
          <w:tcPr>
            <w:tcW w:w="1984" w:type="dxa"/>
            <w:tcBorders>
              <w:top w:val="single" w:sz="4" w:space="0" w:color="auto"/>
              <w:bottom w:val="single" w:sz="4" w:space="0" w:color="auto"/>
            </w:tcBorders>
            <w:shd w:val="clear" w:color="auto" w:fill="auto"/>
          </w:tcPr>
          <w:p w14:paraId="0EE7B56F" w14:textId="45462F2F" w:rsidR="00F16479" w:rsidRDefault="00F16479" w:rsidP="00F16479">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6A280AE2" w14:textId="698ED3F3" w:rsidR="00F16479" w:rsidRDefault="00132272" w:rsidP="00F16479">
            <w:pPr>
              <w:rPr>
                <w:rFonts w:ascii="Arial" w:hAnsi="Arial" w:cs="Arial"/>
                <w:sz w:val="20"/>
                <w:szCs w:val="20"/>
                <w:lang w:val="en-US"/>
              </w:rPr>
            </w:pPr>
            <w:r>
              <w:rPr>
                <w:rFonts w:ascii="Arial" w:hAnsi="Arial" w:cs="Arial"/>
                <w:sz w:val="20"/>
                <w:szCs w:val="20"/>
                <w:lang w:val="en-US"/>
              </w:rPr>
              <w:t>Revised to C4-240900</w:t>
            </w:r>
          </w:p>
        </w:tc>
        <w:tc>
          <w:tcPr>
            <w:tcW w:w="6368" w:type="dxa"/>
            <w:tcBorders>
              <w:top w:val="nil"/>
              <w:bottom w:val="nil"/>
            </w:tcBorders>
            <w:shd w:val="clear" w:color="auto" w:fill="auto"/>
          </w:tcPr>
          <w:p w14:paraId="1D367CB6" w14:textId="77777777" w:rsidR="00F16479" w:rsidRDefault="00F16479" w:rsidP="00F16479">
            <w:pPr>
              <w:rPr>
                <w:rFonts w:ascii="Arial" w:hAnsi="Arial" w:cs="Arial"/>
                <w:sz w:val="20"/>
                <w:szCs w:val="20"/>
                <w:lang w:val="en-US"/>
              </w:rPr>
            </w:pPr>
          </w:p>
        </w:tc>
      </w:tr>
      <w:tr w:rsidR="00132272" w:rsidRPr="00A07185" w14:paraId="18CA5F58" w14:textId="77777777" w:rsidTr="00176728">
        <w:trPr>
          <w:trHeight w:val="20"/>
        </w:trPr>
        <w:tc>
          <w:tcPr>
            <w:tcW w:w="1073" w:type="dxa"/>
            <w:tcBorders>
              <w:top w:val="nil"/>
              <w:bottom w:val="single" w:sz="4" w:space="0" w:color="auto"/>
            </w:tcBorders>
            <w:shd w:val="clear" w:color="auto" w:fill="auto"/>
          </w:tcPr>
          <w:p w14:paraId="2B3E8F1B" w14:textId="77777777" w:rsidR="00132272" w:rsidRPr="005E6C60" w:rsidRDefault="00132272" w:rsidP="0013227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1A04C0D3" w14:textId="77777777" w:rsidR="00132272" w:rsidRDefault="00132272" w:rsidP="00132272">
            <w:pPr>
              <w:pStyle w:val="3"/>
              <w:tabs>
                <w:tab w:val="right" w:pos="9900"/>
                <w:tab w:val="left" w:pos="9990"/>
              </w:tabs>
              <w:ind w:left="0"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4366131A" w14:textId="1CD1042B" w:rsidR="00132272" w:rsidRDefault="00000000" w:rsidP="00132272">
            <w:hyperlink r:id="rId168" w:history="1">
              <w:r w:rsidR="00132272">
                <w:rPr>
                  <w:rStyle w:val="af2"/>
                </w:rPr>
                <w:t>0900</w:t>
              </w:r>
            </w:hyperlink>
          </w:p>
        </w:tc>
        <w:tc>
          <w:tcPr>
            <w:tcW w:w="4132" w:type="dxa"/>
            <w:tcBorders>
              <w:top w:val="single" w:sz="4" w:space="0" w:color="auto"/>
              <w:bottom w:val="single" w:sz="4" w:space="0" w:color="auto"/>
            </w:tcBorders>
            <w:shd w:val="clear" w:color="auto" w:fill="auto"/>
          </w:tcPr>
          <w:p w14:paraId="3DF7ABFB" w14:textId="300A7927" w:rsidR="00132272" w:rsidRDefault="00132272" w:rsidP="00132272">
            <w:pPr>
              <w:rPr>
                <w:rFonts w:ascii="Arial" w:hAnsi="Arial" w:cs="Arial"/>
                <w:sz w:val="20"/>
                <w:szCs w:val="20"/>
                <w:lang w:val="en-US"/>
              </w:rPr>
            </w:pPr>
            <w:r>
              <w:rPr>
                <w:rFonts w:ascii="Arial" w:hAnsi="Arial" w:cs="Arial"/>
                <w:sz w:val="20"/>
                <w:szCs w:val="20"/>
                <w:lang w:val="en-US"/>
              </w:rPr>
              <w:t>CR 29.244 0766 Rel-18 DL data notifications during Extended Buffering – Option1</w:t>
            </w:r>
          </w:p>
        </w:tc>
        <w:tc>
          <w:tcPr>
            <w:tcW w:w="1984" w:type="dxa"/>
            <w:tcBorders>
              <w:top w:val="single" w:sz="4" w:space="0" w:color="auto"/>
              <w:bottom w:val="single" w:sz="4" w:space="0" w:color="auto"/>
            </w:tcBorders>
            <w:shd w:val="clear" w:color="auto" w:fill="auto"/>
          </w:tcPr>
          <w:p w14:paraId="618D865C" w14:textId="1CD69B2C" w:rsidR="00132272" w:rsidRDefault="00132272" w:rsidP="00132272">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0D6870E2" w14:textId="3C2BF984" w:rsidR="00132272" w:rsidRDefault="00132272" w:rsidP="0013227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C160699" w14:textId="77777777" w:rsidR="00132272" w:rsidRDefault="00132272" w:rsidP="0013227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align the IE name in table 8.1.2-1 with the newly defined IE</w:t>
            </w:r>
          </w:p>
          <w:p w14:paraId="7ABF526F" w14:textId="0407E9BC" w:rsidR="00132272" w:rsidRPr="00132272" w:rsidRDefault="00132272" w:rsidP="0013227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6E4924" w:rsidRPr="00A07185" w14:paraId="0F2B58FE" w14:textId="77777777" w:rsidTr="00140EBC">
        <w:trPr>
          <w:trHeight w:val="20"/>
        </w:trPr>
        <w:tc>
          <w:tcPr>
            <w:tcW w:w="1073" w:type="dxa"/>
            <w:tcBorders>
              <w:bottom w:val="single" w:sz="4" w:space="0" w:color="auto"/>
            </w:tcBorders>
            <w:shd w:val="clear" w:color="auto" w:fill="auto"/>
          </w:tcPr>
          <w:p w14:paraId="1B09AFEF" w14:textId="77777777" w:rsidR="006E4924" w:rsidRPr="005E6C60" w:rsidRDefault="006E4924" w:rsidP="009C3EE8">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5DAF3618"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25BB217E" w14:textId="77777777" w:rsidR="006E4924" w:rsidRPr="005E6C60" w:rsidRDefault="00000000" w:rsidP="009C3EE8">
            <w:pPr>
              <w:rPr>
                <w:rFonts w:ascii="Arial" w:hAnsi="Arial" w:cs="Arial"/>
                <w:sz w:val="20"/>
                <w:szCs w:val="20"/>
                <w:lang w:val="en-US"/>
              </w:rPr>
            </w:pPr>
            <w:hyperlink r:id="rId169" w:history="1">
              <w:r w:rsidR="006E4924">
                <w:rPr>
                  <w:rStyle w:val="af2"/>
                  <w:rFonts w:ascii="Arial" w:hAnsi="Arial" w:cs="Arial"/>
                  <w:sz w:val="20"/>
                  <w:szCs w:val="20"/>
                  <w:lang w:val="en-US"/>
                </w:rPr>
                <w:t>0316</w:t>
              </w:r>
            </w:hyperlink>
          </w:p>
        </w:tc>
        <w:tc>
          <w:tcPr>
            <w:tcW w:w="4132" w:type="dxa"/>
            <w:tcBorders>
              <w:bottom w:val="single" w:sz="4" w:space="0" w:color="auto"/>
            </w:tcBorders>
            <w:shd w:val="clear" w:color="auto" w:fill="auto"/>
          </w:tcPr>
          <w:p w14:paraId="1700B265"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0820 Rel-18 DL data notifications during Extended Buffering – Option 2</w:t>
            </w:r>
          </w:p>
        </w:tc>
        <w:tc>
          <w:tcPr>
            <w:tcW w:w="1984" w:type="dxa"/>
            <w:tcBorders>
              <w:bottom w:val="single" w:sz="4" w:space="0" w:color="auto"/>
            </w:tcBorders>
            <w:shd w:val="clear" w:color="auto" w:fill="auto"/>
          </w:tcPr>
          <w:p w14:paraId="10C89B72"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7B001437" w14:textId="2BF6C00F" w:rsidR="006E4924" w:rsidRPr="005E6C60" w:rsidRDefault="00912E84" w:rsidP="009C3EE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4D147DD6"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262C5E53"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6E4924" w:rsidRPr="00A07185" w14:paraId="18C0EF50" w14:textId="77777777" w:rsidTr="00140EBC">
        <w:trPr>
          <w:trHeight w:val="20"/>
        </w:trPr>
        <w:tc>
          <w:tcPr>
            <w:tcW w:w="1073" w:type="dxa"/>
            <w:tcBorders>
              <w:bottom w:val="single" w:sz="4" w:space="0" w:color="auto"/>
            </w:tcBorders>
            <w:shd w:val="clear" w:color="auto" w:fill="auto"/>
          </w:tcPr>
          <w:p w14:paraId="0D01BCA7" w14:textId="77777777" w:rsidR="006E4924" w:rsidRPr="005E6C60" w:rsidRDefault="006E4924" w:rsidP="009C3EE8">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16AF04DF"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535AAD50" w14:textId="77777777" w:rsidR="006E4924" w:rsidRPr="005E6C60" w:rsidRDefault="00000000" w:rsidP="009C3EE8">
            <w:pPr>
              <w:rPr>
                <w:rFonts w:ascii="Arial" w:hAnsi="Arial" w:cs="Arial"/>
                <w:sz w:val="20"/>
                <w:szCs w:val="20"/>
                <w:lang w:val="en-US"/>
              </w:rPr>
            </w:pPr>
            <w:hyperlink r:id="rId170" w:history="1">
              <w:r w:rsidR="006E4924">
                <w:rPr>
                  <w:rStyle w:val="af2"/>
                  <w:rFonts w:ascii="Arial" w:hAnsi="Arial" w:cs="Arial"/>
                  <w:sz w:val="20"/>
                  <w:szCs w:val="20"/>
                  <w:lang w:val="en-US"/>
                </w:rPr>
                <w:t>0317</w:t>
              </w:r>
            </w:hyperlink>
          </w:p>
        </w:tc>
        <w:tc>
          <w:tcPr>
            <w:tcW w:w="4132" w:type="dxa"/>
            <w:tcBorders>
              <w:bottom w:val="single" w:sz="4" w:space="0" w:color="auto"/>
            </w:tcBorders>
            <w:shd w:val="clear" w:color="auto" w:fill="auto"/>
          </w:tcPr>
          <w:p w14:paraId="58B7A8C8"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discussion    Discussion on impacts on N4 procedures to support DL data notifications during Extended Buffering</w:t>
            </w:r>
          </w:p>
        </w:tc>
        <w:tc>
          <w:tcPr>
            <w:tcW w:w="1984" w:type="dxa"/>
            <w:tcBorders>
              <w:bottom w:val="single" w:sz="4" w:space="0" w:color="auto"/>
            </w:tcBorders>
            <w:shd w:val="clear" w:color="auto" w:fill="auto"/>
          </w:tcPr>
          <w:p w14:paraId="18D2EEE1"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6F22E8A1" w14:textId="68AC240E" w:rsidR="006E4924" w:rsidRPr="005E6C60" w:rsidRDefault="001B1A25" w:rsidP="009C3EE8">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29435FDA" w14:textId="77777777" w:rsidR="006E4924" w:rsidRPr="00D06FFA" w:rsidRDefault="006E4924" w:rsidP="009C3EE8">
            <w:pPr>
              <w:rPr>
                <w:rFonts w:ascii="Arial" w:hAnsi="Arial" w:cs="Arial"/>
                <w:sz w:val="20"/>
                <w:szCs w:val="20"/>
                <w:lang w:val="en-US"/>
              </w:rPr>
            </w:pPr>
          </w:p>
        </w:tc>
      </w:tr>
      <w:tr w:rsidR="003A23DC" w:rsidRPr="00A07185" w14:paraId="2B9C9C32" w14:textId="77777777" w:rsidTr="00140EBC">
        <w:trPr>
          <w:trHeight w:val="20"/>
        </w:trPr>
        <w:tc>
          <w:tcPr>
            <w:tcW w:w="1073" w:type="dxa"/>
            <w:tcBorders>
              <w:bottom w:val="single" w:sz="4" w:space="0" w:color="auto"/>
            </w:tcBorders>
            <w:shd w:val="clear" w:color="auto" w:fill="auto"/>
          </w:tcPr>
          <w:p w14:paraId="3FFABD91"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11473E6B" w14:textId="2D68864D"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75324112" w14:textId="01AA55D9" w:rsidR="003A23DC" w:rsidRPr="005E6C60" w:rsidRDefault="00000000" w:rsidP="006E17BA">
            <w:pPr>
              <w:rPr>
                <w:rFonts w:ascii="Arial" w:hAnsi="Arial" w:cs="Arial"/>
                <w:sz w:val="20"/>
                <w:szCs w:val="20"/>
                <w:lang w:val="en-US"/>
              </w:rPr>
            </w:pPr>
            <w:hyperlink r:id="rId171" w:history="1">
              <w:r w:rsidR="003A23DC">
                <w:rPr>
                  <w:rStyle w:val="af2"/>
                  <w:rFonts w:ascii="Arial" w:hAnsi="Arial" w:cs="Arial"/>
                  <w:sz w:val="20"/>
                  <w:szCs w:val="20"/>
                  <w:lang w:val="en-US"/>
                </w:rPr>
                <w:t>0254</w:t>
              </w:r>
            </w:hyperlink>
          </w:p>
        </w:tc>
        <w:tc>
          <w:tcPr>
            <w:tcW w:w="4132" w:type="dxa"/>
            <w:tcBorders>
              <w:bottom w:val="single" w:sz="4" w:space="0" w:color="auto"/>
            </w:tcBorders>
            <w:shd w:val="clear" w:color="auto" w:fill="auto"/>
          </w:tcPr>
          <w:p w14:paraId="23F74434" w14:textId="3364DCEC" w:rsidR="003A23DC" w:rsidRPr="005E6C60" w:rsidRDefault="003A23DC" w:rsidP="006E17BA">
            <w:pPr>
              <w:rPr>
                <w:rFonts w:ascii="Arial" w:hAnsi="Arial" w:cs="Arial"/>
                <w:sz w:val="20"/>
                <w:szCs w:val="20"/>
                <w:lang w:val="en-US"/>
              </w:rPr>
            </w:pPr>
            <w:r>
              <w:rPr>
                <w:rFonts w:ascii="Arial" w:hAnsi="Arial" w:cs="Arial"/>
                <w:sz w:val="20"/>
                <w:szCs w:val="20"/>
                <w:lang w:val="en-US"/>
              </w:rPr>
              <w:t>CR 29.518 1024 Rel-18 Adding DL data size to EnableUeReachabilityReqData</w:t>
            </w:r>
          </w:p>
        </w:tc>
        <w:tc>
          <w:tcPr>
            <w:tcW w:w="1984" w:type="dxa"/>
            <w:tcBorders>
              <w:bottom w:val="single" w:sz="4" w:space="0" w:color="auto"/>
            </w:tcBorders>
            <w:shd w:val="clear" w:color="auto" w:fill="auto"/>
          </w:tcPr>
          <w:p w14:paraId="600051AF" w14:textId="3F7C13FD"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74A9BC4" w14:textId="5AC156BD" w:rsidR="003A23DC" w:rsidRPr="005E6C60" w:rsidRDefault="00A90859" w:rsidP="006E17BA">
            <w:pPr>
              <w:rPr>
                <w:rFonts w:ascii="Arial" w:hAnsi="Arial" w:cs="Arial"/>
                <w:sz w:val="20"/>
                <w:szCs w:val="20"/>
                <w:lang w:val="en-US"/>
              </w:rPr>
            </w:pPr>
            <w:r>
              <w:rPr>
                <w:rFonts w:ascii="Arial" w:hAnsi="Arial" w:cs="Arial"/>
                <w:sz w:val="20"/>
                <w:szCs w:val="20"/>
                <w:lang w:val="en-US"/>
              </w:rPr>
              <w:t>Merged to C4-240592</w:t>
            </w:r>
          </w:p>
        </w:tc>
        <w:tc>
          <w:tcPr>
            <w:tcW w:w="6368" w:type="dxa"/>
            <w:tcBorders>
              <w:bottom w:val="single" w:sz="4" w:space="0" w:color="auto"/>
            </w:tcBorders>
            <w:shd w:val="clear" w:color="auto" w:fill="auto"/>
          </w:tcPr>
          <w:p w14:paraId="2506F909"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7C1AFBD2" w14:textId="77777777" w:rsidR="003A23DC" w:rsidRDefault="003A23DC" w:rsidP="006E17BA">
            <w:pPr>
              <w:rPr>
                <w:rFonts w:ascii="Arial" w:hAnsi="Arial" w:cs="Arial"/>
                <w:sz w:val="20"/>
                <w:szCs w:val="20"/>
                <w:lang w:val="en-US"/>
              </w:rPr>
            </w:pPr>
            <w:r>
              <w:rPr>
                <w:rFonts w:ascii="Arial" w:hAnsi="Arial" w:cs="Arial"/>
                <w:sz w:val="20"/>
                <w:szCs w:val="20"/>
                <w:lang w:val="en-US"/>
              </w:rPr>
              <w:t>CAT B</w:t>
            </w:r>
          </w:p>
          <w:p w14:paraId="36F6EEB0" w14:textId="77777777" w:rsidR="001A2478" w:rsidRDefault="001A2478" w:rsidP="006E17BA">
            <w:pPr>
              <w:rPr>
                <w:rFonts w:ascii="Arial" w:hAnsi="Arial" w:cs="Arial"/>
                <w:sz w:val="20"/>
                <w:szCs w:val="20"/>
                <w:lang w:val="en-US"/>
              </w:rPr>
            </w:pPr>
          </w:p>
          <w:p w14:paraId="544664FA" w14:textId="451AA5EA" w:rsidR="001A2478" w:rsidRPr="001A2478" w:rsidRDefault="001A2478" w:rsidP="006E17BA">
            <w:pPr>
              <w:rPr>
                <w:rFonts w:ascii="Arial" w:eastAsiaTheme="minorEastAsia" w:hAnsi="Arial" w:cs="Arial"/>
                <w:sz w:val="20"/>
                <w:szCs w:val="20"/>
                <w:lang w:val="en-US" w:eastAsia="zh-CN"/>
              </w:rPr>
            </w:pPr>
            <w:r w:rsidRPr="001A2478">
              <w:rPr>
                <w:rFonts w:ascii="Arial" w:eastAsiaTheme="minorEastAsia" w:hAnsi="Arial" w:cs="Arial"/>
                <w:color w:val="0000FF"/>
                <w:sz w:val="20"/>
                <w:szCs w:val="20"/>
                <w:lang w:val="en-US" w:eastAsia="zh-CN"/>
              </w:rPr>
              <w:t>Overlapping with 0272, 0310, 0473</w:t>
            </w:r>
          </w:p>
        </w:tc>
      </w:tr>
      <w:tr w:rsidR="003A23DC" w:rsidRPr="00A07185" w14:paraId="1FC876B8" w14:textId="77777777" w:rsidTr="00140EBC">
        <w:trPr>
          <w:trHeight w:val="20"/>
        </w:trPr>
        <w:tc>
          <w:tcPr>
            <w:tcW w:w="1073" w:type="dxa"/>
            <w:tcBorders>
              <w:bottom w:val="single" w:sz="4" w:space="0" w:color="auto"/>
            </w:tcBorders>
            <w:shd w:val="clear" w:color="auto" w:fill="auto"/>
          </w:tcPr>
          <w:p w14:paraId="60D3FE1B"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3FC82940" w14:textId="1DF50B25"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7CE3551D" w14:textId="5392D904" w:rsidR="003A23DC" w:rsidRPr="005E6C60" w:rsidRDefault="00000000" w:rsidP="006E17BA">
            <w:pPr>
              <w:rPr>
                <w:rFonts w:ascii="Arial" w:hAnsi="Arial" w:cs="Arial"/>
                <w:sz w:val="20"/>
                <w:szCs w:val="20"/>
                <w:lang w:val="en-US"/>
              </w:rPr>
            </w:pPr>
            <w:hyperlink r:id="rId172" w:history="1">
              <w:r w:rsidR="003A23DC">
                <w:rPr>
                  <w:rStyle w:val="af2"/>
                  <w:rFonts w:ascii="Arial" w:hAnsi="Arial" w:cs="Arial"/>
                  <w:sz w:val="20"/>
                  <w:szCs w:val="20"/>
                  <w:lang w:val="en-US"/>
                </w:rPr>
                <w:t>0272</w:t>
              </w:r>
            </w:hyperlink>
          </w:p>
        </w:tc>
        <w:tc>
          <w:tcPr>
            <w:tcW w:w="4132" w:type="dxa"/>
            <w:tcBorders>
              <w:bottom w:val="single" w:sz="4" w:space="0" w:color="auto"/>
            </w:tcBorders>
            <w:shd w:val="clear" w:color="auto" w:fill="auto"/>
          </w:tcPr>
          <w:p w14:paraId="384523B6" w14:textId="7341D132" w:rsidR="003A23DC" w:rsidRPr="005E6C60" w:rsidRDefault="003A23DC" w:rsidP="006E17BA">
            <w:pPr>
              <w:rPr>
                <w:rFonts w:ascii="Arial" w:hAnsi="Arial" w:cs="Arial"/>
                <w:sz w:val="20"/>
                <w:szCs w:val="20"/>
                <w:lang w:val="en-US"/>
              </w:rPr>
            </w:pPr>
            <w:r>
              <w:rPr>
                <w:rFonts w:ascii="Arial" w:hAnsi="Arial" w:cs="Arial"/>
                <w:sz w:val="20"/>
                <w:szCs w:val="20"/>
                <w:lang w:val="en-US"/>
              </w:rPr>
              <w:t>CR 29.518 1027 Rel-18 Add DL data size information to the EnableUEReachability service operation</w:t>
            </w:r>
          </w:p>
        </w:tc>
        <w:tc>
          <w:tcPr>
            <w:tcW w:w="1984" w:type="dxa"/>
            <w:tcBorders>
              <w:bottom w:val="single" w:sz="4" w:space="0" w:color="auto"/>
            </w:tcBorders>
            <w:shd w:val="clear" w:color="auto" w:fill="auto"/>
          </w:tcPr>
          <w:p w14:paraId="4F77BF6E" w14:textId="3F0365AC"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FF7AF49" w14:textId="6B8F40C2" w:rsidR="003A23DC" w:rsidRPr="005E6C60" w:rsidRDefault="00A90859" w:rsidP="006E17BA">
            <w:pPr>
              <w:rPr>
                <w:rFonts w:ascii="Arial" w:hAnsi="Arial" w:cs="Arial"/>
                <w:sz w:val="20"/>
                <w:szCs w:val="20"/>
                <w:lang w:val="en-US"/>
              </w:rPr>
            </w:pPr>
            <w:r>
              <w:rPr>
                <w:rFonts w:ascii="Arial" w:hAnsi="Arial" w:cs="Arial"/>
                <w:sz w:val="20"/>
                <w:szCs w:val="20"/>
                <w:lang w:val="en-US"/>
              </w:rPr>
              <w:t>Merged to C4-240592</w:t>
            </w:r>
          </w:p>
        </w:tc>
        <w:tc>
          <w:tcPr>
            <w:tcW w:w="6368" w:type="dxa"/>
            <w:tcBorders>
              <w:bottom w:val="single" w:sz="4" w:space="0" w:color="auto"/>
            </w:tcBorders>
            <w:shd w:val="clear" w:color="auto" w:fill="auto"/>
          </w:tcPr>
          <w:p w14:paraId="0A05AFDD"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 NR_MT_SDT-Core, NR_redcap_enh-Core</w:t>
            </w:r>
          </w:p>
          <w:p w14:paraId="1C0C5292" w14:textId="17385EEC"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6E4924" w:rsidRPr="00A07185" w14:paraId="6683A49B" w14:textId="77777777" w:rsidTr="009D34DA">
        <w:trPr>
          <w:trHeight w:val="20"/>
        </w:trPr>
        <w:tc>
          <w:tcPr>
            <w:tcW w:w="1073" w:type="dxa"/>
            <w:tcBorders>
              <w:bottom w:val="nil"/>
            </w:tcBorders>
            <w:shd w:val="clear" w:color="auto" w:fill="auto"/>
          </w:tcPr>
          <w:p w14:paraId="32FDA869" w14:textId="77777777" w:rsidR="006E4924" w:rsidRPr="005E6C60" w:rsidRDefault="006E4924" w:rsidP="009C3EE8">
            <w:pPr>
              <w:rPr>
                <w:rFonts w:ascii="Arial" w:eastAsia="Batang" w:hAnsi="Arial" w:cs="Arial"/>
                <w:b/>
                <w:lang w:eastAsia="ko-KR"/>
              </w:rPr>
            </w:pPr>
          </w:p>
        </w:tc>
        <w:tc>
          <w:tcPr>
            <w:tcW w:w="2466" w:type="dxa"/>
            <w:tcBorders>
              <w:bottom w:val="nil"/>
            </w:tcBorders>
            <w:shd w:val="clear" w:color="auto" w:fill="9CC2E5" w:themeFill="accent1" w:themeFillTint="99"/>
          </w:tcPr>
          <w:p w14:paraId="4832851B"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55294927" w14:textId="77777777" w:rsidR="006E4924" w:rsidRPr="005E6C60" w:rsidRDefault="00000000" w:rsidP="009C3EE8">
            <w:pPr>
              <w:rPr>
                <w:rFonts w:ascii="Arial" w:hAnsi="Arial" w:cs="Arial"/>
                <w:sz w:val="20"/>
                <w:szCs w:val="20"/>
                <w:lang w:val="en-US"/>
              </w:rPr>
            </w:pPr>
            <w:hyperlink r:id="rId173" w:history="1">
              <w:r w:rsidR="006E4924">
                <w:rPr>
                  <w:rStyle w:val="af2"/>
                  <w:rFonts w:ascii="Arial" w:hAnsi="Arial" w:cs="Arial"/>
                  <w:sz w:val="20"/>
                  <w:szCs w:val="20"/>
                  <w:lang w:val="en-US"/>
                </w:rPr>
                <w:t>0310</w:t>
              </w:r>
            </w:hyperlink>
          </w:p>
        </w:tc>
        <w:tc>
          <w:tcPr>
            <w:tcW w:w="4132" w:type="dxa"/>
            <w:tcBorders>
              <w:bottom w:val="single" w:sz="4" w:space="0" w:color="auto"/>
            </w:tcBorders>
            <w:shd w:val="clear" w:color="auto" w:fill="auto"/>
          </w:tcPr>
          <w:p w14:paraId="2BE85009"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29.518 1029 Rel-18 EnableUEReachability to support reporting of DL data size</w:t>
            </w:r>
          </w:p>
        </w:tc>
        <w:tc>
          <w:tcPr>
            <w:tcW w:w="1984" w:type="dxa"/>
            <w:tcBorders>
              <w:bottom w:val="single" w:sz="4" w:space="0" w:color="auto"/>
            </w:tcBorders>
            <w:shd w:val="clear" w:color="auto" w:fill="auto"/>
          </w:tcPr>
          <w:p w14:paraId="0A532E35"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34205EED" w14:textId="54FD7521" w:rsidR="006E4924" w:rsidRPr="005E6C60" w:rsidRDefault="00A90859" w:rsidP="009C3EE8">
            <w:pPr>
              <w:rPr>
                <w:rFonts w:ascii="Arial" w:hAnsi="Arial" w:cs="Arial"/>
                <w:sz w:val="20"/>
                <w:szCs w:val="20"/>
                <w:lang w:val="en-US"/>
              </w:rPr>
            </w:pPr>
            <w:r>
              <w:rPr>
                <w:rFonts w:ascii="Arial" w:hAnsi="Arial" w:cs="Arial"/>
                <w:sz w:val="20"/>
                <w:szCs w:val="20"/>
                <w:lang w:val="en-US"/>
              </w:rPr>
              <w:t>Revised to C4-240592</w:t>
            </w:r>
          </w:p>
        </w:tc>
        <w:tc>
          <w:tcPr>
            <w:tcW w:w="6368" w:type="dxa"/>
            <w:tcBorders>
              <w:bottom w:val="nil"/>
            </w:tcBorders>
            <w:shd w:val="clear" w:color="auto" w:fill="auto"/>
          </w:tcPr>
          <w:p w14:paraId="58E6825D"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1E240294" w14:textId="149AFC9C" w:rsidR="006E4924" w:rsidRPr="001B1A25" w:rsidRDefault="006E4924" w:rsidP="009C3EE8">
            <w:pPr>
              <w:rPr>
                <w:rFonts w:ascii="Arial" w:hAnsi="Arial" w:cs="Arial"/>
                <w:color w:val="FF0000"/>
                <w:sz w:val="20"/>
                <w:szCs w:val="20"/>
                <w:lang w:val="en-US"/>
              </w:rPr>
            </w:pPr>
            <w:r>
              <w:rPr>
                <w:rFonts w:ascii="Arial" w:hAnsi="Arial" w:cs="Arial"/>
                <w:sz w:val="20"/>
                <w:szCs w:val="20"/>
                <w:lang w:val="en-US"/>
              </w:rPr>
              <w:t xml:space="preserve">CAT </w:t>
            </w:r>
            <w:r w:rsidR="001B1A25">
              <w:rPr>
                <w:rFonts w:ascii="Arial" w:hAnsi="Arial" w:cs="Arial"/>
                <w:color w:val="FF0000"/>
                <w:sz w:val="20"/>
                <w:szCs w:val="20"/>
                <w:lang w:val="en-US"/>
              </w:rPr>
              <w:t>B</w:t>
            </w:r>
          </w:p>
        </w:tc>
      </w:tr>
      <w:tr w:rsidR="00A90859" w:rsidRPr="00A07185" w14:paraId="1E111391" w14:textId="77777777" w:rsidTr="00736626">
        <w:trPr>
          <w:trHeight w:val="20"/>
        </w:trPr>
        <w:tc>
          <w:tcPr>
            <w:tcW w:w="1073" w:type="dxa"/>
            <w:tcBorders>
              <w:top w:val="nil"/>
              <w:bottom w:val="nil"/>
            </w:tcBorders>
            <w:shd w:val="clear" w:color="auto" w:fill="auto"/>
          </w:tcPr>
          <w:p w14:paraId="18C3F592" w14:textId="77777777" w:rsidR="00A90859" w:rsidRPr="005E6C60" w:rsidRDefault="00A90859" w:rsidP="00A90859">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30B0AD7E" w14:textId="77777777" w:rsidR="00A90859" w:rsidRDefault="00A90859" w:rsidP="00A90859">
            <w:pPr>
              <w:pStyle w:val="3"/>
              <w:tabs>
                <w:tab w:val="right" w:pos="9900"/>
                <w:tab w:val="left" w:pos="9990"/>
              </w:tabs>
              <w:ind w:left="0"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04FC913F" w14:textId="745EE466" w:rsidR="00A90859" w:rsidRDefault="00000000" w:rsidP="00A90859">
            <w:hyperlink r:id="rId174" w:history="1">
              <w:r w:rsidR="00A90859">
                <w:rPr>
                  <w:rStyle w:val="af2"/>
                </w:rPr>
                <w:t>0592</w:t>
              </w:r>
            </w:hyperlink>
          </w:p>
        </w:tc>
        <w:tc>
          <w:tcPr>
            <w:tcW w:w="4132" w:type="dxa"/>
            <w:tcBorders>
              <w:top w:val="single" w:sz="4" w:space="0" w:color="auto"/>
              <w:bottom w:val="single" w:sz="4" w:space="0" w:color="auto"/>
            </w:tcBorders>
            <w:shd w:val="clear" w:color="auto" w:fill="auto"/>
          </w:tcPr>
          <w:p w14:paraId="685CC286" w14:textId="1A7E6D8D" w:rsidR="00A90859" w:rsidRDefault="00A90859" w:rsidP="00A90859">
            <w:pPr>
              <w:rPr>
                <w:rFonts w:ascii="Arial" w:hAnsi="Arial" w:cs="Arial"/>
                <w:sz w:val="20"/>
                <w:szCs w:val="20"/>
                <w:lang w:val="en-US"/>
              </w:rPr>
            </w:pPr>
            <w:r>
              <w:rPr>
                <w:rFonts w:ascii="Arial" w:hAnsi="Arial" w:cs="Arial"/>
                <w:sz w:val="20"/>
                <w:szCs w:val="20"/>
                <w:lang w:val="en-US"/>
              </w:rPr>
              <w:t>CR 29.518 1029 Rel-18 EnableUEReachability to support reporting of DL data size</w:t>
            </w:r>
          </w:p>
        </w:tc>
        <w:tc>
          <w:tcPr>
            <w:tcW w:w="1984" w:type="dxa"/>
            <w:tcBorders>
              <w:top w:val="single" w:sz="4" w:space="0" w:color="auto"/>
              <w:bottom w:val="single" w:sz="4" w:space="0" w:color="auto"/>
            </w:tcBorders>
            <w:shd w:val="clear" w:color="auto" w:fill="auto"/>
          </w:tcPr>
          <w:p w14:paraId="499F8810" w14:textId="20D004DC" w:rsidR="00A90859" w:rsidRDefault="00A90859" w:rsidP="00A90859">
            <w:pPr>
              <w:rPr>
                <w:rFonts w:ascii="Arial" w:hAnsi="Arial" w:cs="Arial"/>
                <w:sz w:val="20"/>
                <w:szCs w:val="20"/>
                <w:lang w:val="en-US"/>
              </w:rPr>
            </w:pPr>
            <w:r>
              <w:rPr>
                <w:rFonts w:ascii="Arial" w:hAnsi="Arial" w:cs="Arial"/>
                <w:sz w:val="20"/>
                <w:szCs w:val="20"/>
                <w:lang w:val="en-US"/>
              </w:rPr>
              <w:t>Intel</w:t>
            </w:r>
            <w:r>
              <w:rPr>
                <w:rFonts w:ascii="宋体" w:eastAsia="宋体" w:hAnsi="宋体" w:cs="宋体" w:hint="eastAsia"/>
                <w:sz w:val="20"/>
                <w:szCs w:val="20"/>
                <w:lang w:val="en-US" w:eastAsia="zh-CN"/>
              </w:rPr>
              <w:t>,</w:t>
            </w:r>
            <w:r>
              <w:rPr>
                <w:rFonts w:ascii="Arial" w:hAnsi="Arial" w:cs="Arial"/>
                <w:sz w:val="20"/>
                <w:szCs w:val="20"/>
                <w:lang w:val="en-US"/>
              </w:rPr>
              <w:t xml:space="preserve"> </w:t>
            </w:r>
            <w:r w:rsidRPr="00A90859">
              <w:rPr>
                <w:rFonts w:ascii="Arial" w:hAnsi="Arial" w:cs="Arial"/>
                <w:color w:val="FF0000"/>
                <w:sz w:val="20"/>
                <w:szCs w:val="20"/>
                <w:lang w:val="en-US"/>
              </w:rPr>
              <w:t>Nokia, Nokia Shanghai Bell, Huawei, Ericsson</w:t>
            </w:r>
          </w:p>
        </w:tc>
        <w:tc>
          <w:tcPr>
            <w:tcW w:w="1775" w:type="dxa"/>
            <w:tcBorders>
              <w:top w:val="single" w:sz="4" w:space="0" w:color="auto"/>
              <w:bottom w:val="single" w:sz="4" w:space="0" w:color="auto"/>
            </w:tcBorders>
            <w:shd w:val="clear" w:color="auto" w:fill="auto"/>
          </w:tcPr>
          <w:p w14:paraId="0833B18C" w14:textId="2E244CE6" w:rsidR="00A90859" w:rsidRDefault="00736626" w:rsidP="00A90859">
            <w:pPr>
              <w:rPr>
                <w:rFonts w:ascii="Arial" w:hAnsi="Arial" w:cs="Arial"/>
                <w:sz w:val="20"/>
                <w:szCs w:val="20"/>
                <w:lang w:val="en-US"/>
              </w:rPr>
            </w:pPr>
            <w:r>
              <w:rPr>
                <w:rFonts w:ascii="Arial" w:hAnsi="Arial" w:cs="Arial"/>
                <w:sz w:val="20"/>
                <w:szCs w:val="20"/>
                <w:lang w:val="en-US"/>
              </w:rPr>
              <w:t>Revised to C4-240901</w:t>
            </w:r>
          </w:p>
        </w:tc>
        <w:tc>
          <w:tcPr>
            <w:tcW w:w="6368" w:type="dxa"/>
            <w:tcBorders>
              <w:top w:val="nil"/>
              <w:bottom w:val="nil"/>
            </w:tcBorders>
            <w:shd w:val="clear" w:color="auto" w:fill="auto"/>
          </w:tcPr>
          <w:p w14:paraId="422EF245" w14:textId="77777777" w:rsidR="00A90859" w:rsidRDefault="00A90859" w:rsidP="00A90859">
            <w:pPr>
              <w:rPr>
                <w:rFonts w:ascii="Arial" w:hAnsi="Arial" w:cs="Arial"/>
                <w:sz w:val="20"/>
                <w:szCs w:val="20"/>
                <w:lang w:val="en-US"/>
              </w:rPr>
            </w:pPr>
          </w:p>
        </w:tc>
      </w:tr>
      <w:tr w:rsidR="00736626" w:rsidRPr="00A07185" w14:paraId="3DD3E251" w14:textId="77777777" w:rsidTr="00176728">
        <w:trPr>
          <w:trHeight w:val="20"/>
        </w:trPr>
        <w:tc>
          <w:tcPr>
            <w:tcW w:w="1073" w:type="dxa"/>
            <w:tcBorders>
              <w:top w:val="nil"/>
              <w:bottom w:val="single" w:sz="4" w:space="0" w:color="auto"/>
            </w:tcBorders>
            <w:shd w:val="clear" w:color="auto" w:fill="auto"/>
          </w:tcPr>
          <w:p w14:paraId="561F09AE" w14:textId="77777777" w:rsidR="00736626" w:rsidRPr="005E6C60" w:rsidRDefault="00736626" w:rsidP="00736626">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7FC331AC" w14:textId="77777777" w:rsidR="00736626" w:rsidRDefault="00736626" w:rsidP="00736626">
            <w:pPr>
              <w:pStyle w:val="3"/>
              <w:tabs>
                <w:tab w:val="right" w:pos="9900"/>
                <w:tab w:val="left" w:pos="9990"/>
              </w:tabs>
              <w:ind w:left="0"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7E558F0A" w14:textId="55677600" w:rsidR="00736626" w:rsidRDefault="00000000" w:rsidP="00736626">
            <w:hyperlink r:id="rId175" w:history="1">
              <w:r w:rsidR="00736626">
                <w:rPr>
                  <w:rStyle w:val="af2"/>
                </w:rPr>
                <w:t>0901</w:t>
              </w:r>
            </w:hyperlink>
          </w:p>
        </w:tc>
        <w:tc>
          <w:tcPr>
            <w:tcW w:w="4132" w:type="dxa"/>
            <w:tcBorders>
              <w:top w:val="single" w:sz="4" w:space="0" w:color="auto"/>
              <w:bottom w:val="single" w:sz="4" w:space="0" w:color="auto"/>
            </w:tcBorders>
            <w:shd w:val="clear" w:color="auto" w:fill="auto"/>
          </w:tcPr>
          <w:p w14:paraId="335D60B4" w14:textId="605A2F99" w:rsidR="00736626" w:rsidRDefault="00736626" w:rsidP="00736626">
            <w:pPr>
              <w:rPr>
                <w:rFonts w:ascii="Arial" w:hAnsi="Arial" w:cs="Arial"/>
                <w:sz w:val="20"/>
                <w:szCs w:val="20"/>
                <w:lang w:val="en-US"/>
              </w:rPr>
            </w:pPr>
            <w:r>
              <w:rPr>
                <w:rFonts w:ascii="Arial" w:hAnsi="Arial" w:cs="Arial"/>
                <w:sz w:val="20"/>
                <w:szCs w:val="20"/>
                <w:lang w:val="en-US"/>
              </w:rPr>
              <w:t>CR 29.518 1029 Rel-18 EnableUEReachability to support reporting of DL data size</w:t>
            </w:r>
          </w:p>
        </w:tc>
        <w:tc>
          <w:tcPr>
            <w:tcW w:w="1984" w:type="dxa"/>
            <w:tcBorders>
              <w:top w:val="single" w:sz="4" w:space="0" w:color="auto"/>
              <w:bottom w:val="single" w:sz="4" w:space="0" w:color="auto"/>
            </w:tcBorders>
            <w:shd w:val="clear" w:color="auto" w:fill="auto"/>
          </w:tcPr>
          <w:p w14:paraId="2053ACCA" w14:textId="7EE0E881" w:rsidR="00736626" w:rsidRDefault="00736626" w:rsidP="00736626">
            <w:pPr>
              <w:rPr>
                <w:rFonts w:ascii="Arial" w:hAnsi="Arial" w:cs="Arial"/>
                <w:sz w:val="20"/>
                <w:szCs w:val="20"/>
                <w:lang w:val="en-US"/>
              </w:rPr>
            </w:pPr>
            <w:r>
              <w:rPr>
                <w:rFonts w:ascii="Arial" w:hAnsi="Arial" w:cs="Arial"/>
                <w:sz w:val="20"/>
                <w:szCs w:val="20"/>
                <w:lang w:val="en-US"/>
              </w:rPr>
              <w:t>Intel</w:t>
            </w:r>
            <w:r>
              <w:rPr>
                <w:rFonts w:ascii="宋体" w:eastAsia="宋体" w:hAnsi="宋体" w:cs="宋体" w:hint="eastAsia"/>
                <w:sz w:val="20"/>
                <w:szCs w:val="20"/>
                <w:lang w:val="en-US" w:eastAsia="zh-CN"/>
              </w:rPr>
              <w:t>,</w:t>
            </w:r>
            <w:r>
              <w:rPr>
                <w:rFonts w:ascii="Arial" w:hAnsi="Arial" w:cs="Arial"/>
                <w:sz w:val="20"/>
                <w:szCs w:val="20"/>
                <w:lang w:val="en-US"/>
              </w:rPr>
              <w:t xml:space="preserve"> </w:t>
            </w:r>
            <w:r w:rsidRPr="00A90859">
              <w:rPr>
                <w:rFonts w:ascii="Arial" w:hAnsi="Arial" w:cs="Arial"/>
                <w:color w:val="FF0000"/>
                <w:sz w:val="20"/>
                <w:szCs w:val="20"/>
                <w:lang w:val="en-US"/>
              </w:rPr>
              <w:t>Nokia, Nokia Shanghai Bell, Huawei, Ericsson</w:t>
            </w:r>
          </w:p>
        </w:tc>
        <w:tc>
          <w:tcPr>
            <w:tcW w:w="1775" w:type="dxa"/>
            <w:tcBorders>
              <w:top w:val="single" w:sz="4" w:space="0" w:color="auto"/>
              <w:bottom w:val="single" w:sz="4" w:space="0" w:color="auto"/>
            </w:tcBorders>
            <w:shd w:val="clear" w:color="auto" w:fill="auto"/>
          </w:tcPr>
          <w:p w14:paraId="45187B3A" w14:textId="6A230B21" w:rsidR="00736626" w:rsidRDefault="00736626" w:rsidP="0073662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081AEFD" w14:textId="77777777" w:rsidR="00736626" w:rsidRDefault="00736626" w:rsidP="00736626">
            <w:pPr>
              <w:rPr>
                <w:rFonts w:ascii="Arial" w:hAnsi="Arial" w:cs="Arial"/>
                <w:sz w:val="20"/>
                <w:szCs w:val="20"/>
                <w:lang w:val="en-US"/>
              </w:rPr>
            </w:pPr>
            <w:r>
              <w:rPr>
                <w:rFonts w:ascii="Arial" w:hAnsi="Arial" w:cs="Arial"/>
                <w:sz w:val="20"/>
                <w:szCs w:val="20"/>
                <w:lang w:val="en-US"/>
              </w:rPr>
              <w:t>To correct the cardinality of the new attribute</w:t>
            </w:r>
          </w:p>
          <w:p w14:paraId="03BD5B43" w14:textId="77777777" w:rsidR="00736626" w:rsidRDefault="00736626" w:rsidP="00736626">
            <w:pPr>
              <w:rPr>
                <w:rFonts w:ascii="Arial" w:hAnsi="Arial" w:cs="Arial"/>
                <w:sz w:val="20"/>
                <w:szCs w:val="20"/>
                <w:lang w:val="en-US"/>
              </w:rPr>
            </w:pPr>
          </w:p>
          <w:p w14:paraId="573C429A" w14:textId="1262CB65" w:rsidR="00736626" w:rsidRPr="00736626" w:rsidRDefault="00736626" w:rsidP="00736626">
            <w:pPr>
              <w:rPr>
                <w:rFonts w:ascii="Arial" w:hAnsi="Arial" w:cs="Arial"/>
                <w:sz w:val="20"/>
                <w:szCs w:val="20"/>
                <w:lang w:val="en-US"/>
              </w:rPr>
            </w:pPr>
            <w:r>
              <w:rPr>
                <w:rFonts w:ascii="Arial" w:hAnsi="Arial" w:cs="Arial"/>
                <w:sz w:val="20"/>
                <w:szCs w:val="20"/>
                <w:lang w:val="en-US"/>
              </w:rPr>
              <w:t>WOP</w:t>
            </w:r>
          </w:p>
        </w:tc>
      </w:tr>
      <w:tr w:rsidR="006E4924" w:rsidRPr="00A07185" w14:paraId="6579FC50" w14:textId="77777777" w:rsidTr="00140EBC">
        <w:trPr>
          <w:trHeight w:val="20"/>
        </w:trPr>
        <w:tc>
          <w:tcPr>
            <w:tcW w:w="1073" w:type="dxa"/>
            <w:tcBorders>
              <w:bottom w:val="single" w:sz="4" w:space="0" w:color="auto"/>
            </w:tcBorders>
            <w:shd w:val="clear" w:color="auto" w:fill="auto"/>
          </w:tcPr>
          <w:p w14:paraId="77DC4708" w14:textId="77777777" w:rsidR="006E4924" w:rsidRPr="005E6C60" w:rsidRDefault="006E4924" w:rsidP="009C3EE8">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589DF1F8"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3E589EDF" w14:textId="77777777" w:rsidR="006E4924" w:rsidRPr="005E6C60" w:rsidRDefault="00000000" w:rsidP="009C3EE8">
            <w:pPr>
              <w:rPr>
                <w:rFonts w:ascii="Arial" w:hAnsi="Arial" w:cs="Arial"/>
                <w:sz w:val="20"/>
                <w:szCs w:val="20"/>
                <w:lang w:val="en-US"/>
              </w:rPr>
            </w:pPr>
            <w:hyperlink r:id="rId176" w:history="1">
              <w:r w:rsidR="006E4924">
                <w:rPr>
                  <w:rStyle w:val="af2"/>
                  <w:rFonts w:ascii="Arial" w:hAnsi="Arial" w:cs="Arial"/>
                  <w:sz w:val="20"/>
                  <w:szCs w:val="20"/>
                  <w:lang w:val="en-US"/>
                </w:rPr>
                <w:t>0473</w:t>
              </w:r>
            </w:hyperlink>
          </w:p>
        </w:tc>
        <w:tc>
          <w:tcPr>
            <w:tcW w:w="4132" w:type="dxa"/>
            <w:tcBorders>
              <w:bottom w:val="single" w:sz="4" w:space="0" w:color="auto"/>
            </w:tcBorders>
            <w:shd w:val="clear" w:color="auto" w:fill="auto"/>
          </w:tcPr>
          <w:p w14:paraId="68D39A70"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29.518 1035 Rel-18 Reporting DL Data Packets Size to the AMF</w:t>
            </w:r>
          </w:p>
        </w:tc>
        <w:tc>
          <w:tcPr>
            <w:tcW w:w="1984" w:type="dxa"/>
            <w:tcBorders>
              <w:bottom w:val="single" w:sz="4" w:space="0" w:color="auto"/>
            </w:tcBorders>
            <w:shd w:val="clear" w:color="auto" w:fill="auto"/>
          </w:tcPr>
          <w:p w14:paraId="18D8BB31"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D920DFB" w14:textId="51DE5DCD" w:rsidR="006E4924" w:rsidRPr="005E6C60" w:rsidRDefault="00A90859" w:rsidP="009C3EE8">
            <w:pPr>
              <w:rPr>
                <w:rFonts w:ascii="Arial" w:hAnsi="Arial" w:cs="Arial"/>
                <w:sz w:val="20"/>
                <w:szCs w:val="20"/>
                <w:lang w:val="en-US"/>
              </w:rPr>
            </w:pPr>
            <w:r>
              <w:rPr>
                <w:rFonts w:ascii="Arial" w:hAnsi="Arial" w:cs="Arial"/>
                <w:sz w:val="20"/>
                <w:szCs w:val="20"/>
                <w:lang w:val="en-US"/>
              </w:rPr>
              <w:t>Merged to C4-240592</w:t>
            </w:r>
          </w:p>
        </w:tc>
        <w:tc>
          <w:tcPr>
            <w:tcW w:w="6368" w:type="dxa"/>
            <w:tcBorders>
              <w:bottom w:val="single" w:sz="4" w:space="0" w:color="auto"/>
            </w:tcBorders>
            <w:shd w:val="clear" w:color="auto" w:fill="auto"/>
          </w:tcPr>
          <w:p w14:paraId="772F4573"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6B8842DD"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3A23DC" w:rsidRPr="00A07185" w14:paraId="1764A090" w14:textId="77777777" w:rsidTr="00140EBC">
        <w:trPr>
          <w:trHeight w:val="20"/>
        </w:trPr>
        <w:tc>
          <w:tcPr>
            <w:tcW w:w="1073" w:type="dxa"/>
            <w:tcBorders>
              <w:bottom w:val="single" w:sz="4" w:space="0" w:color="auto"/>
            </w:tcBorders>
            <w:shd w:val="clear" w:color="auto" w:fill="auto"/>
          </w:tcPr>
          <w:p w14:paraId="20EDF6A4" w14:textId="77777777" w:rsidR="003A23DC" w:rsidRPr="006E4924" w:rsidRDefault="003A23DC" w:rsidP="006E17BA">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641BC13A" w14:textId="5CB955BE"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17D0AB22" w14:textId="05EA133E" w:rsidR="003A23DC" w:rsidRPr="005E6C60" w:rsidRDefault="00000000" w:rsidP="006E17BA">
            <w:pPr>
              <w:rPr>
                <w:rFonts w:ascii="Arial" w:hAnsi="Arial" w:cs="Arial"/>
                <w:sz w:val="20"/>
                <w:szCs w:val="20"/>
                <w:lang w:val="en-US"/>
              </w:rPr>
            </w:pPr>
            <w:hyperlink r:id="rId177" w:history="1">
              <w:r w:rsidR="003A23DC">
                <w:rPr>
                  <w:rStyle w:val="af2"/>
                  <w:rFonts w:ascii="Arial" w:hAnsi="Arial" w:cs="Arial"/>
                  <w:sz w:val="20"/>
                  <w:szCs w:val="20"/>
                  <w:lang w:val="en-US"/>
                </w:rPr>
                <w:t>0309</w:t>
              </w:r>
            </w:hyperlink>
          </w:p>
        </w:tc>
        <w:tc>
          <w:tcPr>
            <w:tcW w:w="4132" w:type="dxa"/>
            <w:tcBorders>
              <w:bottom w:val="single" w:sz="4" w:space="0" w:color="auto"/>
            </w:tcBorders>
            <w:shd w:val="clear" w:color="auto" w:fill="auto"/>
          </w:tcPr>
          <w:p w14:paraId="3B4201C2" w14:textId="1652F629" w:rsidR="003A23DC" w:rsidRPr="005E6C60" w:rsidRDefault="003A23DC" w:rsidP="006E17BA">
            <w:pPr>
              <w:rPr>
                <w:rFonts w:ascii="Arial" w:hAnsi="Arial" w:cs="Arial"/>
                <w:sz w:val="20"/>
                <w:szCs w:val="20"/>
                <w:lang w:val="en-US"/>
              </w:rPr>
            </w:pPr>
            <w:r>
              <w:rPr>
                <w:rFonts w:ascii="Arial" w:hAnsi="Arial" w:cs="Arial"/>
                <w:sz w:val="20"/>
                <w:szCs w:val="20"/>
                <w:lang w:val="en-US"/>
              </w:rPr>
              <w:t>CR 29.518 1028 Rel-18 EnableUEReachability supporting additional N2 indication</w:t>
            </w:r>
          </w:p>
        </w:tc>
        <w:tc>
          <w:tcPr>
            <w:tcW w:w="1984" w:type="dxa"/>
            <w:tcBorders>
              <w:bottom w:val="single" w:sz="4" w:space="0" w:color="auto"/>
            </w:tcBorders>
            <w:shd w:val="clear" w:color="auto" w:fill="auto"/>
          </w:tcPr>
          <w:p w14:paraId="6E4A311C" w14:textId="07BA3A6C" w:rsidR="003A23DC" w:rsidRPr="005E6C60" w:rsidRDefault="003A23DC"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2F4B03DF" w14:textId="2FCFAA46" w:rsidR="003A23DC" w:rsidRPr="005E6C60" w:rsidRDefault="0014189E"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FE8B690"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6BE04FDC" w14:textId="6DB06E67"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79072658" w14:textId="77777777" w:rsidTr="00140EBC">
        <w:trPr>
          <w:trHeight w:val="20"/>
        </w:trPr>
        <w:tc>
          <w:tcPr>
            <w:tcW w:w="1073" w:type="dxa"/>
            <w:tcBorders>
              <w:bottom w:val="nil"/>
            </w:tcBorders>
            <w:shd w:val="clear" w:color="auto" w:fill="auto"/>
          </w:tcPr>
          <w:p w14:paraId="0D1FF4EF" w14:textId="77777777" w:rsidR="003A23DC" w:rsidRPr="00C83C19" w:rsidRDefault="003A23DC" w:rsidP="006E17BA">
            <w:pPr>
              <w:rPr>
                <w:rFonts w:ascii="Arial" w:eastAsia="Batang" w:hAnsi="Arial" w:cs="Arial"/>
                <w:b/>
                <w:lang w:eastAsia="ko-KR"/>
              </w:rPr>
            </w:pPr>
          </w:p>
        </w:tc>
        <w:tc>
          <w:tcPr>
            <w:tcW w:w="2466" w:type="dxa"/>
            <w:tcBorders>
              <w:bottom w:val="nil"/>
            </w:tcBorders>
            <w:shd w:val="clear" w:color="auto" w:fill="9CC2E5" w:themeFill="accent1" w:themeFillTint="99"/>
          </w:tcPr>
          <w:p w14:paraId="1E043723" w14:textId="0F16B551"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22C40A0A" w14:textId="03CBE78C" w:rsidR="003A23DC" w:rsidRPr="005E6C60" w:rsidRDefault="00000000" w:rsidP="006E17BA">
            <w:pPr>
              <w:rPr>
                <w:rFonts w:ascii="Arial" w:hAnsi="Arial" w:cs="Arial"/>
                <w:sz w:val="20"/>
                <w:szCs w:val="20"/>
                <w:lang w:val="en-US"/>
              </w:rPr>
            </w:pPr>
            <w:hyperlink r:id="rId178" w:history="1">
              <w:r w:rsidR="003A23DC">
                <w:rPr>
                  <w:rStyle w:val="af2"/>
                  <w:rFonts w:ascii="Arial" w:hAnsi="Arial" w:cs="Arial"/>
                  <w:sz w:val="20"/>
                  <w:szCs w:val="20"/>
                  <w:lang w:val="en-US"/>
                </w:rPr>
                <w:t>0326</w:t>
              </w:r>
            </w:hyperlink>
          </w:p>
        </w:tc>
        <w:tc>
          <w:tcPr>
            <w:tcW w:w="4132" w:type="dxa"/>
            <w:tcBorders>
              <w:bottom w:val="single" w:sz="4" w:space="0" w:color="auto"/>
            </w:tcBorders>
            <w:shd w:val="clear" w:color="auto" w:fill="auto"/>
          </w:tcPr>
          <w:p w14:paraId="55C1F0AE" w14:textId="7E47D0F7" w:rsidR="003A23DC" w:rsidRPr="005E6C60" w:rsidRDefault="003A23DC" w:rsidP="006E17BA">
            <w:pPr>
              <w:rPr>
                <w:rFonts w:ascii="Arial" w:hAnsi="Arial" w:cs="Arial"/>
                <w:sz w:val="20"/>
                <w:szCs w:val="20"/>
                <w:lang w:val="en-US"/>
              </w:rPr>
            </w:pPr>
            <w:r>
              <w:rPr>
                <w:rFonts w:ascii="Arial" w:hAnsi="Arial" w:cs="Arial"/>
                <w:sz w:val="20"/>
                <w:szCs w:val="20"/>
                <w:lang w:val="en-US"/>
              </w:rPr>
              <w:t>CR 29.502 0744 Rel-18 NG-RAN initiated Connection Inactive Updates</w:t>
            </w:r>
          </w:p>
        </w:tc>
        <w:tc>
          <w:tcPr>
            <w:tcW w:w="1984" w:type="dxa"/>
            <w:tcBorders>
              <w:bottom w:val="single" w:sz="4" w:space="0" w:color="auto"/>
            </w:tcBorders>
            <w:shd w:val="clear" w:color="auto" w:fill="auto"/>
          </w:tcPr>
          <w:p w14:paraId="0C3B3541" w14:textId="2428A026"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676C39F" w14:textId="2585A20B" w:rsidR="003A23DC" w:rsidRPr="005E6C60" w:rsidRDefault="00B63935" w:rsidP="006E17BA">
            <w:pPr>
              <w:rPr>
                <w:rFonts w:ascii="Arial" w:hAnsi="Arial" w:cs="Arial"/>
                <w:sz w:val="20"/>
                <w:szCs w:val="20"/>
                <w:lang w:val="en-US"/>
              </w:rPr>
            </w:pPr>
            <w:r>
              <w:rPr>
                <w:rFonts w:ascii="Arial" w:hAnsi="Arial" w:cs="Arial"/>
                <w:sz w:val="20"/>
                <w:szCs w:val="20"/>
                <w:lang w:val="en-US"/>
              </w:rPr>
              <w:t>Revised to C4-240593</w:t>
            </w:r>
          </w:p>
        </w:tc>
        <w:tc>
          <w:tcPr>
            <w:tcW w:w="6368" w:type="dxa"/>
            <w:tcBorders>
              <w:bottom w:val="nil"/>
            </w:tcBorders>
            <w:shd w:val="clear" w:color="auto" w:fill="auto"/>
          </w:tcPr>
          <w:p w14:paraId="70145271"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2824C60C" w14:textId="77777777" w:rsidR="003A23DC" w:rsidRDefault="003A23DC" w:rsidP="006E17BA">
            <w:pPr>
              <w:rPr>
                <w:rFonts w:ascii="Arial" w:hAnsi="Arial" w:cs="Arial"/>
                <w:sz w:val="20"/>
                <w:szCs w:val="20"/>
                <w:lang w:val="en-US"/>
              </w:rPr>
            </w:pPr>
            <w:r>
              <w:rPr>
                <w:rFonts w:ascii="Arial" w:hAnsi="Arial" w:cs="Arial"/>
                <w:sz w:val="20"/>
                <w:szCs w:val="20"/>
                <w:lang w:val="en-US"/>
              </w:rPr>
              <w:t>CAT B</w:t>
            </w:r>
          </w:p>
          <w:p w14:paraId="7E57F9E1" w14:textId="77777777" w:rsidR="0014189E" w:rsidRDefault="0014189E" w:rsidP="006E17BA">
            <w:pPr>
              <w:rPr>
                <w:rFonts w:ascii="Arial" w:hAnsi="Arial" w:cs="Arial"/>
                <w:sz w:val="20"/>
                <w:szCs w:val="20"/>
                <w:lang w:val="en-US"/>
              </w:rPr>
            </w:pPr>
          </w:p>
          <w:p w14:paraId="253B8FC4" w14:textId="2C9D1B85" w:rsidR="0014189E" w:rsidRPr="0014189E" w:rsidRDefault="0014189E"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w:t>
            </w:r>
            <w:r>
              <w:rPr>
                <w:rFonts w:ascii="Arial" w:eastAsiaTheme="minorEastAsia" w:hAnsi="Arial" w:cs="Arial"/>
                <w:sz w:val="20"/>
                <w:szCs w:val="20"/>
                <w:lang w:val="en-US" w:eastAsia="zh-CN"/>
              </w:rPr>
              <w:t xml:space="preserve">runo: to update the text in clause </w:t>
            </w:r>
            <w:r w:rsidRPr="0014189E">
              <w:rPr>
                <w:rFonts w:ascii="Arial" w:eastAsiaTheme="minorEastAsia" w:hAnsi="Arial" w:cs="Arial"/>
                <w:sz w:val="20"/>
                <w:szCs w:val="20"/>
                <w:lang w:val="en-US" w:eastAsia="zh-CN"/>
              </w:rPr>
              <w:t>5.2.2.3.25</w:t>
            </w:r>
            <w:r>
              <w:rPr>
                <w:rFonts w:ascii="Arial" w:eastAsiaTheme="minorEastAsia" w:hAnsi="Arial" w:cs="Arial"/>
                <w:sz w:val="20"/>
                <w:szCs w:val="20"/>
                <w:lang w:val="en-US" w:eastAsia="zh-CN"/>
              </w:rPr>
              <w:t>, will provide some text proposal; NOTE2 needs to be updated?</w:t>
            </w:r>
          </w:p>
        </w:tc>
      </w:tr>
      <w:tr w:rsidR="00B63935" w:rsidRPr="00A07185" w14:paraId="153AEBBB" w14:textId="77777777" w:rsidTr="006A3176">
        <w:trPr>
          <w:trHeight w:val="20"/>
        </w:trPr>
        <w:tc>
          <w:tcPr>
            <w:tcW w:w="1073" w:type="dxa"/>
            <w:tcBorders>
              <w:top w:val="nil"/>
              <w:bottom w:val="single" w:sz="4" w:space="0" w:color="auto"/>
            </w:tcBorders>
            <w:shd w:val="clear" w:color="auto" w:fill="auto"/>
          </w:tcPr>
          <w:p w14:paraId="22946876" w14:textId="77777777" w:rsidR="00B63935" w:rsidRPr="00C83C19" w:rsidRDefault="00B63935" w:rsidP="00B63935">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32783BA7" w14:textId="77777777" w:rsidR="00B63935" w:rsidRDefault="00B63935" w:rsidP="00B63935">
            <w:pPr>
              <w:pStyle w:val="3"/>
              <w:tabs>
                <w:tab w:val="right" w:pos="9900"/>
                <w:tab w:val="left" w:pos="9990"/>
              </w:tabs>
              <w:ind w:left="0"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49955144" w14:textId="15957795" w:rsidR="00B63935" w:rsidRDefault="00000000" w:rsidP="00B63935">
            <w:hyperlink r:id="rId179" w:history="1">
              <w:r w:rsidR="00B63935">
                <w:rPr>
                  <w:rStyle w:val="af2"/>
                </w:rPr>
                <w:t>0593</w:t>
              </w:r>
            </w:hyperlink>
          </w:p>
        </w:tc>
        <w:tc>
          <w:tcPr>
            <w:tcW w:w="4132" w:type="dxa"/>
            <w:tcBorders>
              <w:top w:val="single" w:sz="4" w:space="0" w:color="auto"/>
              <w:bottom w:val="single" w:sz="4" w:space="0" w:color="auto"/>
            </w:tcBorders>
            <w:shd w:val="clear" w:color="auto" w:fill="auto"/>
          </w:tcPr>
          <w:p w14:paraId="005B8CDD" w14:textId="39FE956B" w:rsidR="00B63935" w:rsidRDefault="00B63935" w:rsidP="00B63935">
            <w:pPr>
              <w:rPr>
                <w:rFonts w:ascii="Arial" w:hAnsi="Arial" w:cs="Arial"/>
                <w:sz w:val="20"/>
                <w:szCs w:val="20"/>
                <w:lang w:val="en-US"/>
              </w:rPr>
            </w:pPr>
            <w:r>
              <w:rPr>
                <w:rFonts w:ascii="Arial" w:hAnsi="Arial" w:cs="Arial"/>
                <w:sz w:val="20"/>
                <w:szCs w:val="20"/>
                <w:lang w:val="en-US"/>
              </w:rPr>
              <w:t>CR 29.502 0744 Rel-18 NG-RAN initiated Connection Inactive Updates</w:t>
            </w:r>
          </w:p>
        </w:tc>
        <w:tc>
          <w:tcPr>
            <w:tcW w:w="1984" w:type="dxa"/>
            <w:tcBorders>
              <w:top w:val="single" w:sz="4" w:space="0" w:color="auto"/>
              <w:bottom w:val="single" w:sz="4" w:space="0" w:color="auto"/>
            </w:tcBorders>
            <w:shd w:val="clear" w:color="auto" w:fill="auto"/>
          </w:tcPr>
          <w:p w14:paraId="5337AC56" w14:textId="76B6F219" w:rsidR="00B63935" w:rsidRDefault="00B63935" w:rsidP="00B63935">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9DB45F9" w14:textId="46056FAE" w:rsidR="00B63935" w:rsidRDefault="006A3176" w:rsidP="00B6393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C182472" w14:textId="77777777" w:rsidR="00B63935" w:rsidRDefault="00B63935" w:rsidP="00B63935">
            <w:pPr>
              <w:rPr>
                <w:rFonts w:ascii="Arial" w:hAnsi="Arial" w:cs="Arial"/>
                <w:sz w:val="20"/>
                <w:szCs w:val="20"/>
                <w:lang w:val="en-US"/>
              </w:rPr>
            </w:pPr>
          </w:p>
        </w:tc>
      </w:tr>
      <w:tr w:rsidR="000B3F1A" w:rsidRPr="00A07185" w14:paraId="066AC603" w14:textId="77777777" w:rsidTr="00140EBC">
        <w:trPr>
          <w:trHeight w:val="20"/>
        </w:trPr>
        <w:tc>
          <w:tcPr>
            <w:tcW w:w="1073" w:type="dxa"/>
            <w:tcBorders>
              <w:bottom w:val="single" w:sz="4" w:space="0" w:color="auto"/>
            </w:tcBorders>
            <w:shd w:val="clear" w:color="auto" w:fill="auto"/>
          </w:tcPr>
          <w:p w14:paraId="49674D44" w14:textId="77777777" w:rsidR="000B3F1A" w:rsidRPr="005E6C60" w:rsidRDefault="000B3F1A" w:rsidP="006E17BA">
            <w:pPr>
              <w:rPr>
                <w:rFonts w:ascii="Arial" w:eastAsia="Batang" w:hAnsi="Arial" w:cs="Arial"/>
                <w:b/>
                <w:lang w:eastAsia="ko-KR"/>
              </w:rPr>
            </w:pPr>
          </w:p>
        </w:tc>
        <w:tc>
          <w:tcPr>
            <w:tcW w:w="2466" w:type="dxa"/>
            <w:tcBorders>
              <w:bottom w:val="single" w:sz="4" w:space="0" w:color="auto"/>
            </w:tcBorders>
            <w:shd w:val="clear" w:color="auto" w:fill="FFFFFF"/>
          </w:tcPr>
          <w:p w14:paraId="1B0BFE4D" w14:textId="112809DE" w:rsidR="000B3F1A" w:rsidRPr="00D06FFA" w:rsidRDefault="000B3F1A" w:rsidP="006E17BA">
            <w:pPr>
              <w:pStyle w:val="3"/>
              <w:tabs>
                <w:tab w:val="right" w:pos="9900"/>
                <w:tab w:val="left" w:pos="9990"/>
              </w:tabs>
              <w:ind w:left="0" w:firstLine="0"/>
              <w:rPr>
                <w:rFonts w:ascii="Arial" w:hAnsi="Arial" w:cs="Arial"/>
                <w:sz w:val="22"/>
                <w:lang w:val="en-US"/>
              </w:rPr>
            </w:pPr>
          </w:p>
        </w:tc>
        <w:tc>
          <w:tcPr>
            <w:tcW w:w="1276" w:type="dxa"/>
            <w:tcBorders>
              <w:bottom w:val="single" w:sz="4" w:space="0" w:color="auto"/>
            </w:tcBorders>
            <w:shd w:val="clear" w:color="auto" w:fill="auto"/>
          </w:tcPr>
          <w:p w14:paraId="36278639" w14:textId="7003A904"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2554FFAB" w14:textId="4096B0A6"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48E0F71F" w14:textId="3DB0BEDB"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79753C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199053D" w14:textId="514ACD3F" w:rsidR="000B3F1A" w:rsidRPr="00D06FFA" w:rsidRDefault="000B3F1A" w:rsidP="006E17BA">
            <w:pPr>
              <w:rPr>
                <w:rFonts w:ascii="Arial" w:hAnsi="Arial" w:cs="Arial"/>
                <w:sz w:val="20"/>
                <w:szCs w:val="20"/>
                <w:lang w:val="en-US"/>
              </w:rPr>
            </w:pPr>
          </w:p>
        </w:tc>
      </w:tr>
      <w:tr w:rsidR="006E17BA" w:rsidRPr="00A07185" w14:paraId="3DF62F05" w14:textId="77777777" w:rsidTr="00140EBC">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466"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276"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140EBC">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466"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140EBC">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6</w:t>
            </w:r>
          </w:p>
        </w:tc>
        <w:tc>
          <w:tcPr>
            <w:tcW w:w="2466"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276"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359ED9F7" w14:textId="77777777" w:rsidTr="00140EBC">
        <w:trPr>
          <w:trHeight w:val="20"/>
        </w:trPr>
        <w:tc>
          <w:tcPr>
            <w:tcW w:w="1073" w:type="dxa"/>
            <w:tcBorders>
              <w:bottom w:val="nil"/>
            </w:tcBorders>
            <w:shd w:val="clear" w:color="auto" w:fill="auto"/>
          </w:tcPr>
          <w:p w14:paraId="0F1C4722" w14:textId="77777777" w:rsidR="000B3F1A" w:rsidRPr="005E6C60" w:rsidRDefault="000B3F1A" w:rsidP="006E17BA">
            <w:pPr>
              <w:rPr>
                <w:rFonts w:ascii="Arial" w:eastAsia="Batang" w:hAnsi="Arial" w:cs="Arial"/>
                <w:b/>
                <w:lang w:eastAsia="ko-KR"/>
              </w:rPr>
            </w:pPr>
          </w:p>
        </w:tc>
        <w:tc>
          <w:tcPr>
            <w:tcW w:w="2466" w:type="dxa"/>
            <w:tcBorders>
              <w:bottom w:val="nil"/>
            </w:tcBorders>
            <w:shd w:val="clear" w:color="auto" w:fill="FFFFFF"/>
          </w:tcPr>
          <w:p w14:paraId="4AE1A1FE" w14:textId="32A1B552" w:rsidR="000B3F1A"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276" w:type="dxa"/>
            <w:tcBorders>
              <w:bottom w:val="single" w:sz="4" w:space="0" w:color="auto"/>
            </w:tcBorders>
            <w:shd w:val="clear" w:color="auto" w:fill="auto"/>
          </w:tcPr>
          <w:p w14:paraId="4D10616B" w14:textId="7FC0BAA2" w:rsidR="000B3F1A" w:rsidRPr="005E6C60" w:rsidRDefault="00000000" w:rsidP="006E17BA">
            <w:pPr>
              <w:rPr>
                <w:rFonts w:ascii="Arial" w:hAnsi="Arial" w:cs="Arial"/>
                <w:sz w:val="20"/>
                <w:szCs w:val="20"/>
                <w:lang w:val="en-US"/>
              </w:rPr>
            </w:pPr>
            <w:hyperlink r:id="rId180" w:history="1">
              <w:r w:rsidR="003A23DC">
                <w:rPr>
                  <w:rStyle w:val="af2"/>
                  <w:rFonts w:ascii="Arial" w:hAnsi="Arial" w:cs="Arial"/>
                  <w:sz w:val="20"/>
                  <w:szCs w:val="20"/>
                  <w:lang w:val="en-US"/>
                </w:rPr>
                <w:t>0220</w:t>
              </w:r>
            </w:hyperlink>
          </w:p>
        </w:tc>
        <w:tc>
          <w:tcPr>
            <w:tcW w:w="4132" w:type="dxa"/>
            <w:tcBorders>
              <w:bottom w:val="single" w:sz="4" w:space="0" w:color="auto"/>
            </w:tcBorders>
            <w:shd w:val="clear" w:color="auto" w:fill="auto"/>
          </w:tcPr>
          <w:p w14:paraId="08761F0A" w14:textId="0FED1308" w:rsidR="000B3F1A" w:rsidRPr="005E6C60" w:rsidRDefault="003A23DC" w:rsidP="006E17BA">
            <w:pPr>
              <w:rPr>
                <w:rFonts w:ascii="Arial" w:hAnsi="Arial" w:cs="Arial"/>
                <w:sz w:val="20"/>
                <w:szCs w:val="20"/>
                <w:lang w:val="en-US"/>
              </w:rPr>
            </w:pPr>
            <w:r>
              <w:rPr>
                <w:rFonts w:ascii="Arial" w:hAnsi="Arial" w:cs="Arial"/>
                <w:sz w:val="20"/>
                <w:szCs w:val="20"/>
                <w:lang w:val="en-US"/>
              </w:rPr>
              <w:t>CR 29.510 0957 Rel-18 Specific load notification for NFStatus subscribe</w:t>
            </w:r>
          </w:p>
        </w:tc>
        <w:tc>
          <w:tcPr>
            <w:tcW w:w="1984" w:type="dxa"/>
            <w:tcBorders>
              <w:bottom w:val="single" w:sz="4" w:space="0" w:color="auto"/>
            </w:tcBorders>
            <w:shd w:val="clear" w:color="auto" w:fill="auto"/>
          </w:tcPr>
          <w:p w14:paraId="36917BF4" w14:textId="14FFC37F" w:rsidR="000B3F1A" w:rsidRPr="005E6C60" w:rsidRDefault="003A23DC" w:rsidP="006E17BA">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auto"/>
          </w:tcPr>
          <w:p w14:paraId="064D17C3" w14:textId="37A29858" w:rsidR="000B3F1A" w:rsidRPr="005E6C60" w:rsidRDefault="00526C49" w:rsidP="006E17BA">
            <w:pPr>
              <w:rPr>
                <w:rFonts w:ascii="Arial" w:hAnsi="Arial" w:cs="Arial"/>
                <w:sz w:val="20"/>
                <w:szCs w:val="20"/>
                <w:lang w:val="en-US"/>
              </w:rPr>
            </w:pPr>
            <w:r>
              <w:rPr>
                <w:rFonts w:ascii="Arial" w:hAnsi="Arial" w:cs="Arial"/>
                <w:sz w:val="20"/>
                <w:szCs w:val="20"/>
                <w:lang w:val="en-US"/>
              </w:rPr>
              <w:t>Revised to C4-240726</w:t>
            </w:r>
          </w:p>
        </w:tc>
        <w:tc>
          <w:tcPr>
            <w:tcW w:w="6368" w:type="dxa"/>
            <w:tcBorders>
              <w:bottom w:val="nil"/>
            </w:tcBorders>
            <w:shd w:val="clear" w:color="auto" w:fill="auto"/>
          </w:tcPr>
          <w:p w14:paraId="771D8F40"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56953854" w14:textId="7D857685" w:rsidR="000B3F1A" w:rsidRPr="00D06FFA" w:rsidRDefault="003A23DC" w:rsidP="006E17BA">
            <w:pPr>
              <w:rPr>
                <w:rFonts w:ascii="Arial" w:hAnsi="Arial" w:cs="Arial"/>
                <w:sz w:val="20"/>
                <w:szCs w:val="20"/>
                <w:lang w:val="en-US"/>
              </w:rPr>
            </w:pPr>
            <w:r>
              <w:rPr>
                <w:rFonts w:ascii="Arial" w:hAnsi="Arial" w:cs="Arial"/>
                <w:sz w:val="20"/>
                <w:szCs w:val="20"/>
                <w:lang w:val="en-US"/>
              </w:rPr>
              <w:t xml:space="preserve">CAT </w:t>
            </w:r>
            <w:r w:rsidR="003E7955" w:rsidRPr="003E7955">
              <w:rPr>
                <w:rFonts w:ascii="Arial" w:hAnsi="Arial" w:cs="Arial"/>
                <w:color w:val="FF0000"/>
                <w:sz w:val="20"/>
                <w:szCs w:val="20"/>
                <w:lang w:val="en-US"/>
              </w:rPr>
              <w:t>F</w:t>
            </w:r>
          </w:p>
        </w:tc>
      </w:tr>
      <w:tr w:rsidR="00526C49" w:rsidRPr="00A07185" w14:paraId="4BF6CBEC" w14:textId="77777777" w:rsidTr="003E7955">
        <w:trPr>
          <w:trHeight w:val="20"/>
        </w:trPr>
        <w:tc>
          <w:tcPr>
            <w:tcW w:w="1073" w:type="dxa"/>
            <w:tcBorders>
              <w:top w:val="nil"/>
              <w:bottom w:val="nil"/>
            </w:tcBorders>
            <w:shd w:val="clear" w:color="auto" w:fill="auto"/>
          </w:tcPr>
          <w:p w14:paraId="3794E410" w14:textId="77777777" w:rsidR="00526C49" w:rsidRPr="005E6C60" w:rsidRDefault="00526C49" w:rsidP="00526C49">
            <w:pPr>
              <w:rPr>
                <w:rFonts w:ascii="Arial" w:eastAsia="Batang" w:hAnsi="Arial" w:cs="Arial"/>
                <w:b/>
                <w:lang w:eastAsia="ko-KR"/>
              </w:rPr>
            </w:pPr>
          </w:p>
        </w:tc>
        <w:tc>
          <w:tcPr>
            <w:tcW w:w="2466" w:type="dxa"/>
            <w:tcBorders>
              <w:top w:val="nil"/>
              <w:bottom w:val="nil"/>
            </w:tcBorders>
            <w:shd w:val="clear" w:color="auto" w:fill="FFFFFF"/>
          </w:tcPr>
          <w:p w14:paraId="65FE082F" w14:textId="77777777" w:rsidR="00526C49" w:rsidRDefault="00526C49" w:rsidP="00526C49">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5D8CF320" w14:textId="601D02F4" w:rsidR="00526C49" w:rsidRDefault="00000000" w:rsidP="00526C49">
            <w:hyperlink r:id="rId181" w:history="1">
              <w:r w:rsidR="00526C49">
                <w:rPr>
                  <w:rStyle w:val="af2"/>
                </w:rPr>
                <w:t>0726</w:t>
              </w:r>
            </w:hyperlink>
          </w:p>
        </w:tc>
        <w:tc>
          <w:tcPr>
            <w:tcW w:w="4132" w:type="dxa"/>
            <w:tcBorders>
              <w:top w:val="single" w:sz="4" w:space="0" w:color="auto"/>
              <w:bottom w:val="single" w:sz="4" w:space="0" w:color="auto"/>
            </w:tcBorders>
            <w:shd w:val="clear" w:color="auto" w:fill="auto"/>
          </w:tcPr>
          <w:p w14:paraId="0357FCBA" w14:textId="519D18DE" w:rsidR="00526C49" w:rsidRDefault="00526C49" w:rsidP="00526C49">
            <w:pPr>
              <w:rPr>
                <w:rFonts w:ascii="Arial" w:hAnsi="Arial" w:cs="Arial"/>
                <w:sz w:val="20"/>
                <w:szCs w:val="20"/>
                <w:lang w:val="en-US"/>
              </w:rPr>
            </w:pPr>
            <w:r>
              <w:rPr>
                <w:rFonts w:ascii="Arial" w:hAnsi="Arial" w:cs="Arial"/>
                <w:sz w:val="20"/>
                <w:szCs w:val="20"/>
                <w:lang w:val="en-US"/>
              </w:rPr>
              <w:t>CR 29.510 0957 Rel-18 Specific load notification for NFStatus subscribe</w:t>
            </w:r>
          </w:p>
        </w:tc>
        <w:tc>
          <w:tcPr>
            <w:tcW w:w="1984" w:type="dxa"/>
            <w:tcBorders>
              <w:top w:val="single" w:sz="4" w:space="0" w:color="auto"/>
              <w:bottom w:val="single" w:sz="4" w:space="0" w:color="auto"/>
            </w:tcBorders>
            <w:shd w:val="clear" w:color="auto" w:fill="auto"/>
          </w:tcPr>
          <w:p w14:paraId="618726D6" w14:textId="12CFE3AE" w:rsidR="00526C49" w:rsidRDefault="00526C49" w:rsidP="00526C49">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auto"/>
          </w:tcPr>
          <w:p w14:paraId="18E9D396" w14:textId="6F58A6A1" w:rsidR="00526C49" w:rsidRDefault="003E7955" w:rsidP="00526C49">
            <w:pPr>
              <w:rPr>
                <w:rFonts w:ascii="Arial" w:hAnsi="Arial" w:cs="Arial"/>
                <w:sz w:val="20"/>
                <w:szCs w:val="20"/>
                <w:lang w:val="en-US"/>
              </w:rPr>
            </w:pPr>
            <w:r>
              <w:rPr>
                <w:rFonts w:ascii="Arial" w:hAnsi="Arial" w:cs="Arial"/>
                <w:sz w:val="20"/>
                <w:szCs w:val="20"/>
                <w:lang w:val="en-US"/>
              </w:rPr>
              <w:t>Revised to C4-240825</w:t>
            </w:r>
          </w:p>
        </w:tc>
        <w:tc>
          <w:tcPr>
            <w:tcW w:w="6368" w:type="dxa"/>
            <w:tcBorders>
              <w:top w:val="nil"/>
              <w:bottom w:val="nil"/>
            </w:tcBorders>
            <w:shd w:val="clear" w:color="auto" w:fill="auto"/>
          </w:tcPr>
          <w:p w14:paraId="5D66CDEC" w14:textId="77777777" w:rsidR="00526C49" w:rsidRDefault="00526C49" w:rsidP="00526C49">
            <w:pPr>
              <w:rPr>
                <w:rFonts w:ascii="Arial" w:hAnsi="Arial" w:cs="Arial"/>
                <w:sz w:val="20"/>
                <w:szCs w:val="20"/>
                <w:lang w:val="en-US"/>
              </w:rPr>
            </w:pPr>
          </w:p>
        </w:tc>
      </w:tr>
      <w:tr w:rsidR="003E7955" w:rsidRPr="00A07185" w14:paraId="25B2582A" w14:textId="77777777" w:rsidTr="00176728">
        <w:trPr>
          <w:trHeight w:val="20"/>
        </w:trPr>
        <w:tc>
          <w:tcPr>
            <w:tcW w:w="1073" w:type="dxa"/>
            <w:tcBorders>
              <w:top w:val="nil"/>
              <w:bottom w:val="nil"/>
            </w:tcBorders>
            <w:shd w:val="clear" w:color="auto" w:fill="auto"/>
          </w:tcPr>
          <w:p w14:paraId="53B5D1D8" w14:textId="77777777" w:rsidR="003E7955" w:rsidRPr="005E6C60" w:rsidRDefault="003E7955" w:rsidP="003E7955">
            <w:pPr>
              <w:rPr>
                <w:rFonts w:ascii="Arial" w:eastAsia="Batang" w:hAnsi="Arial" w:cs="Arial"/>
                <w:b/>
                <w:lang w:eastAsia="ko-KR"/>
              </w:rPr>
            </w:pPr>
          </w:p>
        </w:tc>
        <w:tc>
          <w:tcPr>
            <w:tcW w:w="2466" w:type="dxa"/>
            <w:tcBorders>
              <w:top w:val="nil"/>
              <w:bottom w:val="nil"/>
            </w:tcBorders>
            <w:shd w:val="clear" w:color="auto" w:fill="FFFFFF"/>
          </w:tcPr>
          <w:p w14:paraId="01403173" w14:textId="77777777" w:rsidR="003E7955" w:rsidRDefault="003E7955" w:rsidP="003E7955">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16B5C46C" w14:textId="5E17818D" w:rsidR="003E7955" w:rsidRDefault="00000000" w:rsidP="003E7955">
            <w:hyperlink r:id="rId182" w:history="1">
              <w:r w:rsidR="003E7955">
                <w:rPr>
                  <w:rStyle w:val="af2"/>
                </w:rPr>
                <w:t>0825</w:t>
              </w:r>
            </w:hyperlink>
          </w:p>
        </w:tc>
        <w:tc>
          <w:tcPr>
            <w:tcW w:w="4132" w:type="dxa"/>
            <w:tcBorders>
              <w:top w:val="single" w:sz="4" w:space="0" w:color="auto"/>
              <w:bottom w:val="single" w:sz="4" w:space="0" w:color="auto"/>
            </w:tcBorders>
            <w:shd w:val="clear" w:color="auto" w:fill="auto"/>
          </w:tcPr>
          <w:p w14:paraId="563D2D30" w14:textId="0365D939" w:rsidR="003E7955" w:rsidRDefault="003E7955" w:rsidP="003E7955">
            <w:pPr>
              <w:rPr>
                <w:rFonts w:ascii="Arial" w:hAnsi="Arial" w:cs="Arial"/>
                <w:sz w:val="20"/>
                <w:szCs w:val="20"/>
                <w:lang w:val="en-US"/>
              </w:rPr>
            </w:pPr>
            <w:r>
              <w:rPr>
                <w:rFonts w:ascii="Arial" w:hAnsi="Arial" w:cs="Arial"/>
                <w:sz w:val="20"/>
                <w:szCs w:val="20"/>
                <w:lang w:val="en-US"/>
              </w:rPr>
              <w:t>CR 29.510 0957 Rel-18 Specific load notification for NFStatus subscribe</w:t>
            </w:r>
          </w:p>
        </w:tc>
        <w:tc>
          <w:tcPr>
            <w:tcW w:w="1984" w:type="dxa"/>
            <w:tcBorders>
              <w:top w:val="single" w:sz="4" w:space="0" w:color="auto"/>
              <w:bottom w:val="single" w:sz="4" w:space="0" w:color="auto"/>
            </w:tcBorders>
            <w:shd w:val="clear" w:color="auto" w:fill="auto"/>
          </w:tcPr>
          <w:p w14:paraId="03FB7A7F" w14:textId="754B0159" w:rsidR="003E7955" w:rsidRDefault="003E7955" w:rsidP="003E7955">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auto"/>
          </w:tcPr>
          <w:p w14:paraId="61971315" w14:textId="1DE12CBD" w:rsidR="003E7955" w:rsidRDefault="00176728" w:rsidP="003E7955">
            <w:pPr>
              <w:rPr>
                <w:rFonts w:ascii="Arial" w:hAnsi="Arial" w:cs="Arial"/>
                <w:sz w:val="20"/>
                <w:szCs w:val="20"/>
                <w:lang w:val="en-US"/>
              </w:rPr>
            </w:pPr>
            <w:r>
              <w:rPr>
                <w:rFonts w:ascii="Arial" w:hAnsi="Arial" w:cs="Arial"/>
                <w:sz w:val="20"/>
                <w:szCs w:val="20"/>
                <w:lang w:val="en-US"/>
              </w:rPr>
              <w:t>Revised to C4-240909</w:t>
            </w:r>
          </w:p>
        </w:tc>
        <w:tc>
          <w:tcPr>
            <w:tcW w:w="6368" w:type="dxa"/>
            <w:tcBorders>
              <w:top w:val="nil"/>
              <w:bottom w:val="nil"/>
            </w:tcBorders>
            <w:shd w:val="clear" w:color="auto" w:fill="auto"/>
          </w:tcPr>
          <w:p w14:paraId="7BC3E843" w14:textId="77777777" w:rsidR="003E7955" w:rsidRDefault="003E7955" w:rsidP="003E7955">
            <w:pPr>
              <w:rPr>
                <w:rFonts w:ascii="Arial" w:hAnsi="Arial" w:cs="Arial"/>
                <w:sz w:val="20"/>
                <w:szCs w:val="20"/>
                <w:lang w:val="en-US"/>
              </w:rPr>
            </w:pPr>
          </w:p>
        </w:tc>
      </w:tr>
      <w:tr w:rsidR="00176728" w:rsidRPr="00A07185" w14:paraId="7299F6F7" w14:textId="77777777" w:rsidTr="00176728">
        <w:trPr>
          <w:trHeight w:val="20"/>
        </w:trPr>
        <w:tc>
          <w:tcPr>
            <w:tcW w:w="1073" w:type="dxa"/>
            <w:tcBorders>
              <w:top w:val="nil"/>
              <w:bottom w:val="single" w:sz="4" w:space="0" w:color="auto"/>
            </w:tcBorders>
            <w:shd w:val="clear" w:color="auto" w:fill="auto"/>
          </w:tcPr>
          <w:p w14:paraId="169449C0" w14:textId="77777777" w:rsidR="00176728" w:rsidRPr="005E6C60" w:rsidRDefault="00176728" w:rsidP="00176728">
            <w:pPr>
              <w:rPr>
                <w:rFonts w:ascii="Arial" w:eastAsia="Batang" w:hAnsi="Arial" w:cs="Arial"/>
                <w:b/>
                <w:lang w:eastAsia="ko-KR"/>
              </w:rPr>
            </w:pPr>
          </w:p>
        </w:tc>
        <w:tc>
          <w:tcPr>
            <w:tcW w:w="2466" w:type="dxa"/>
            <w:tcBorders>
              <w:top w:val="nil"/>
              <w:bottom w:val="single" w:sz="4" w:space="0" w:color="auto"/>
            </w:tcBorders>
            <w:shd w:val="clear" w:color="auto" w:fill="FFFFFF"/>
          </w:tcPr>
          <w:p w14:paraId="51DDFBD4" w14:textId="77777777" w:rsidR="00176728" w:rsidRDefault="00176728" w:rsidP="00176728">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00FFFF"/>
          </w:tcPr>
          <w:p w14:paraId="4C12CCE1" w14:textId="2FE4B2F7" w:rsidR="00176728" w:rsidRDefault="00000000" w:rsidP="00176728">
            <w:hyperlink r:id="rId183" w:history="1">
              <w:r w:rsidR="00176728">
                <w:rPr>
                  <w:rStyle w:val="af2"/>
                </w:rPr>
                <w:t>0909</w:t>
              </w:r>
            </w:hyperlink>
          </w:p>
        </w:tc>
        <w:tc>
          <w:tcPr>
            <w:tcW w:w="4132" w:type="dxa"/>
            <w:tcBorders>
              <w:top w:val="single" w:sz="4" w:space="0" w:color="auto"/>
              <w:bottom w:val="single" w:sz="4" w:space="0" w:color="auto"/>
            </w:tcBorders>
            <w:shd w:val="clear" w:color="auto" w:fill="00FFFF"/>
          </w:tcPr>
          <w:p w14:paraId="084ABDEA" w14:textId="63A4A3BF" w:rsidR="00176728" w:rsidRDefault="00176728" w:rsidP="00176728">
            <w:pPr>
              <w:rPr>
                <w:rFonts w:ascii="Arial" w:hAnsi="Arial" w:cs="Arial"/>
                <w:sz w:val="20"/>
                <w:szCs w:val="20"/>
                <w:lang w:val="en-US"/>
              </w:rPr>
            </w:pPr>
            <w:r>
              <w:rPr>
                <w:rFonts w:ascii="Arial" w:hAnsi="Arial" w:cs="Arial"/>
                <w:sz w:val="20"/>
                <w:szCs w:val="20"/>
                <w:lang w:val="en-US"/>
              </w:rPr>
              <w:t>CR 29.510 0957 Rel-18 Specific load notification for NFStatus subscribe</w:t>
            </w:r>
          </w:p>
        </w:tc>
        <w:tc>
          <w:tcPr>
            <w:tcW w:w="1984" w:type="dxa"/>
            <w:tcBorders>
              <w:top w:val="single" w:sz="4" w:space="0" w:color="auto"/>
              <w:bottom w:val="single" w:sz="4" w:space="0" w:color="auto"/>
            </w:tcBorders>
            <w:shd w:val="clear" w:color="auto" w:fill="00FFFF"/>
          </w:tcPr>
          <w:p w14:paraId="36647C3F" w14:textId="3E2ACECC" w:rsidR="00176728" w:rsidRDefault="00176728" w:rsidP="00176728">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00FFFF"/>
          </w:tcPr>
          <w:p w14:paraId="47FF463E" w14:textId="56F5D77D" w:rsidR="00176728" w:rsidRDefault="00176728" w:rsidP="0017672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00FFFF"/>
          </w:tcPr>
          <w:p w14:paraId="7327BFCC" w14:textId="77777777" w:rsidR="00176728" w:rsidRDefault="00176728" w:rsidP="0017672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changes are: to add secondary WI code “SBIP</w:t>
            </w:r>
            <w:r>
              <w:rPr>
                <w:rFonts w:ascii="Arial" w:eastAsiaTheme="minorEastAsia" w:hAnsi="Arial" w:cs="Arial" w:hint="eastAsia"/>
                <w:sz w:val="20"/>
                <w:szCs w:val="20"/>
                <w:lang w:val="en-US" w:eastAsia="zh-CN"/>
              </w:rPr>
              <w:t>rotoc</w:t>
            </w:r>
            <w:r>
              <w:rPr>
                <w:rFonts w:ascii="Arial" w:eastAsiaTheme="minorEastAsia" w:hAnsi="Arial" w:cs="Arial"/>
                <w:sz w:val="20"/>
                <w:szCs w:val="20"/>
                <w:lang w:val="en-US" w:eastAsia="zh-CN"/>
              </w:rPr>
              <w:t>18” on the coversheet, and to clarify “this CR does not impact OpenAPI” in the other comments part.</w:t>
            </w:r>
          </w:p>
          <w:p w14:paraId="58487812" w14:textId="77777777" w:rsidR="00176728" w:rsidRDefault="00176728" w:rsidP="00176728">
            <w:pPr>
              <w:rPr>
                <w:rFonts w:ascii="Arial" w:eastAsiaTheme="minorEastAsia" w:hAnsi="Arial" w:cs="Arial"/>
                <w:sz w:val="20"/>
                <w:szCs w:val="20"/>
                <w:lang w:val="en-US" w:eastAsia="zh-CN"/>
              </w:rPr>
            </w:pPr>
          </w:p>
          <w:p w14:paraId="27368BB2" w14:textId="6F333F5A" w:rsidR="00176728" w:rsidRPr="00176728" w:rsidRDefault="00176728" w:rsidP="0017672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3A23DC" w:rsidRPr="00A07185" w14:paraId="48025FF3" w14:textId="77777777" w:rsidTr="00140EBC">
        <w:trPr>
          <w:trHeight w:val="20"/>
        </w:trPr>
        <w:tc>
          <w:tcPr>
            <w:tcW w:w="1073" w:type="dxa"/>
            <w:tcBorders>
              <w:bottom w:val="nil"/>
            </w:tcBorders>
            <w:shd w:val="clear" w:color="auto" w:fill="auto"/>
          </w:tcPr>
          <w:p w14:paraId="396B649C"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67FF8D03" w14:textId="00B5CA68"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276" w:type="dxa"/>
            <w:tcBorders>
              <w:bottom w:val="single" w:sz="4" w:space="0" w:color="auto"/>
            </w:tcBorders>
            <w:shd w:val="clear" w:color="auto" w:fill="auto"/>
          </w:tcPr>
          <w:p w14:paraId="51D18BD9" w14:textId="6BE11082" w:rsidR="003A23DC" w:rsidRPr="005E6C60" w:rsidRDefault="00000000" w:rsidP="006E17BA">
            <w:pPr>
              <w:rPr>
                <w:rFonts w:ascii="Arial" w:hAnsi="Arial" w:cs="Arial"/>
                <w:sz w:val="20"/>
                <w:szCs w:val="20"/>
                <w:lang w:val="en-US"/>
              </w:rPr>
            </w:pPr>
            <w:hyperlink r:id="rId184" w:history="1">
              <w:r w:rsidR="003A23DC">
                <w:rPr>
                  <w:rStyle w:val="af2"/>
                  <w:rFonts w:ascii="Arial" w:hAnsi="Arial" w:cs="Arial"/>
                  <w:sz w:val="20"/>
                  <w:szCs w:val="20"/>
                  <w:lang w:val="en-US"/>
                </w:rPr>
                <w:t>0252</w:t>
              </w:r>
            </w:hyperlink>
          </w:p>
        </w:tc>
        <w:tc>
          <w:tcPr>
            <w:tcW w:w="4132" w:type="dxa"/>
            <w:tcBorders>
              <w:bottom w:val="single" w:sz="4" w:space="0" w:color="auto"/>
            </w:tcBorders>
            <w:shd w:val="clear" w:color="auto" w:fill="auto"/>
          </w:tcPr>
          <w:p w14:paraId="6EEEE2EA" w14:textId="774AF8DA" w:rsidR="003A23DC" w:rsidRPr="005E6C60" w:rsidRDefault="003A23DC" w:rsidP="006E17BA">
            <w:pPr>
              <w:rPr>
                <w:rFonts w:ascii="Arial" w:hAnsi="Arial" w:cs="Arial"/>
                <w:sz w:val="20"/>
                <w:szCs w:val="20"/>
                <w:lang w:val="en-US"/>
              </w:rPr>
            </w:pPr>
            <w:r>
              <w:rPr>
                <w:rFonts w:ascii="Arial" w:hAnsi="Arial" w:cs="Arial"/>
                <w:sz w:val="20"/>
                <w:szCs w:val="20"/>
                <w:lang w:val="en-US"/>
              </w:rPr>
              <w:t>CR 29.510 0963 Rel-18 Completing LMF NF Profile for registration in NRF</w:t>
            </w:r>
          </w:p>
        </w:tc>
        <w:tc>
          <w:tcPr>
            <w:tcW w:w="1984" w:type="dxa"/>
            <w:tcBorders>
              <w:bottom w:val="single" w:sz="4" w:space="0" w:color="auto"/>
            </w:tcBorders>
            <w:shd w:val="clear" w:color="auto" w:fill="auto"/>
          </w:tcPr>
          <w:p w14:paraId="5D84181A" w14:textId="1239B923"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9D8945" w14:textId="1B46FAF3" w:rsidR="003A23DC" w:rsidRPr="005E6C60" w:rsidRDefault="00BF6A91" w:rsidP="006E17BA">
            <w:pPr>
              <w:rPr>
                <w:rFonts w:ascii="Arial" w:hAnsi="Arial" w:cs="Arial"/>
                <w:sz w:val="20"/>
                <w:szCs w:val="20"/>
                <w:lang w:val="en-US"/>
              </w:rPr>
            </w:pPr>
            <w:r>
              <w:rPr>
                <w:rFonts w:ascii="Arial" w:hAnsi="Arial" w:cs="Arial"/>
                <w:sz w:val="20"/>
                <w:szCs w:val="20"/>
                <w:lang w:val="en-US"/>
              </w:rPr>
              <w:t>Revised to C4-240574</w:t>
            </w:r>
          </w:p>
        </w:tc>
        <w:tc>
          <w:tcPr>
            <w:tcW w:w="6368" w:type="dxa"/>
            <w:tcBorders>
              <w:bottom w:val="nil"/>
            </w:tcBorders>
            <w:shd w:val="clear" w:color="auto" w:fill="auto"/>
          </w:tcPr>
          <w:p w14:paraId="0DE25AAF"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D006107" w14:textId="77777777" w:rsidR="003A23DC" w:rsidRDefault="003A23DC" w:rsidP="006E17BA">
            <w:pPr>
              <w:rPr>
                <w:rFonts w:ascii="Arial" w:hAnsi="Arial" w:cs="Arial"/>
                <w:sz w:val="20"/>
                <w:szCs w:val="20"/>
                <w:lang w:val="en-US"/>
              </w:rPr>
            </w:pPr>
            <w:r>
              <w:rPr>
                <w:rFonts w:ascii="Arial" w:hAnsi="Arial" w:cs="Arial"/>
                <w:sz w:val="20"/>
                <w:szCs w:val="20"/>
                <w:lang w:val="en-US"/>
              </w:rPr>
              <w:t>CAT B</w:t>
            </w:r>
          </w:p>
          <w:p w14:paraId="19A5AA41" w14:textId="77777777" w:rsidR="00C24D5A" w:rsidRDefault="00C24D5A" w:rsidP="006E17BA">
            <w:pPr>
              <w:rPr>
                <w:rFonts w:ascii="Arial" w:hAnsi="Arial" w:cs="Arial"/>
                <w:sz w:val="20"/>
                <w:szCs w:val="20"/>
                <w:lang w:val="en-US"/>
              </w:rPr>
            </w:pPr>
          </w:p>
          <w:p w14:paraId="11AC9E5E" w14:textId="77777777" w:rsidR="00C24D5A" w:rsidRDefault="00C24D5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Overlapping with 0279</w:t>
            </w:r>
          </w:p>
          <w:p w14:paraId="1F8DCE30" w14:textId="77777777" w:rsidR="00BF6A91" w:rsidRDefault="00BF6A91" w:rsidP="006E17BA">
            <w:pPr>
              <w:rPr>
                <w:rFonts w:ascii="Arial" w:eastAsiaTheme="minorEastAsia" w:hAnsi="Arial" w:cs="Arial"/>
                <w:sz w:val="20"/>
                <w:szCs w:val="20"/>
                <w:lang w:val="en-US" w:eastAsia="zh-CN"/>
              </w:rPr>
            </w:pPr>
          </w:p>
          <w:p w14:paraId="49A7DE27" w14:textId="3DBFC8F8" w:rsidR="00BF6A91" w:rsidRPr="00C24D5A" w:rsidRDefault="00BF6A91"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J</w:t>
            </w:r>
            <w:r>
              <w:rPr>
                <w:rFonts w:ascii="Arial" w:eastAsiaTheme="minorEastAsia" w:hAnsi="Arial" w:cs="Arial"/>
                <w:sz w:val="20"/>
                <w:szCs w:val="20"/>
                <w:lang w:val="en-US" w:eastAsia="zh-CN"/>
              </w:rPr>
              <w:t>ones: no need to introduce a new feature flag</w:t>
            </w:r>
          </w:p>
        </w:tc>
      </w:tr>
      <w:tr w:rsidR="00BF6A91" w:rsidRPr="00A07185" w14:paraId="3289C2B5" w14:textId="77777777" w:rsidTr="00AF49FF">
        <w:trPr>
          <w:trHeight w:val="20"/>
        </w:trPr>
        <w:tc>
          <w:tcPr>
            <w:tcW w:w="1073" w:type="dxa"/>
            <w:tcBorders>
              <w:top w:val="nil"/>
              <w:bottom w:val="nil"/>
            </w:tcBorders>
            <w:shd w:val="clear" w:color="auto" w:fill="auto"/>
          </w:tcPr>
          <w:p w14:paraId="3F100FEF" w14:textId="77777777" w:rsidR="00BF6A91" w:rsidRPr="005E6C60" w:rsidRDefault="00BF6A91" w:rsidP="00BF6A91">
            <w:pPr>
              <w:rPr>
                <w:rFonts w:ascii="Arial" w:eastAsia="Batang" w:hAnsi="Arial" w:cs="Arial"/>
                <w:b/>
                <w:lang w:eastAsia="ko-KR"/>
              </w:rPr>
            </w:pPr>
          </w:p>
        </w:tc>
        <w:tc>
          <w:tcPr>
            <w:tcW w:w="2466" w:type="dxa"/>
            <w:tcBorders>
              <w:top w:val="nil"/>
              <w:bottom w:val="nil"/>
            </w:tcBorders>
            <w:shd w:val="clear" w:color="auto" w:fill="FFFFFF"/>
          </w:tcPr>
          <w:p w14:paraId="664022FB" w14:textId="77777777" w:rsidR="00BF6A91" w:rsidRDefault="00BF6A91" w:rsidP="00BF6A91">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458AEB3F" w14:textId="2D803C5B" w:rsidR="00BF6A91" w:rsidRDefault="00000000" w:rsidP="00BF6A91">
            <w:hyperlink r:id="rId185" w:history="1">
              <w:r w:rsidR="00BF6A91">
                <w:rPr>
                  <w:rStyle w:val="af2"/>
                </w:rPr>
                <w:t>0574</w:t>
              </w:r>
            </w:hyperlink>
          </w:p>
        </w:tc>
        <w:tc>
          <w:tcPr>
            <w:tcW w:w="4132" w:type="dxa"/>
            <w:tcBorders>
              <w:top w:val="single" w:sz="4" w:space="0" w:color="auto"/>
              <w:bottom w:val="single" w:sz="4" w:space="0" w:color="auto"/>
            </w:tcBorders>
            <w:shd w:val="clear" w:color="auto" w:fill="auto"/>
          </w:tcPr>
          <w:p w14:paraId="7D6FB796" w14:textId="7673AE0F" w:rsidR="00BF6A91" w:rsidRDefault="00BF6A91" w:rsidP="00BF6A91">
            <w:pPr>
              <w:rPr>
                <w:rFonts w:ascii="Arial" w:hAnsi="Arial" w:cs="Arial"/>
                <w:sz w:val="20"/>
                <w:szCs w:val="20"/>
                <w:lang w:val="en-US"/>
              </w:rPr>
            </w:pPr>
            <w:r>
              <w:rPr>
                <w:rFonts w:ascii="Arial" w:hAnsi="Arial" w:cs="Arial"/>
                <w:sz w:val="20"/>
                <w:szCs w:val="20"/>
                <w:lang w:val="en-US"/>
              </w:rPr>
              <w:t>CR 29.510 0963 Rel-18 Completing LMF NF Profile for registration in NRF</w:t>
            </w:r>
          </w:p>
        </w:tc>
        <w:tc>
          <w:tcPr>
            <w:tcW w:w="1984" w:type="dxa"/>
            <w:tcBorders>
              <w:top w:val="single" w:sz="4" w:space="0" w:color="auto"/>
              <w:bottom w:val="single" w:sz="4" w:space="0" w:color="auto"/>
            </w:tcBorders>
            <w:shd w:val="clear" w:color="auto" w:fill="auto"/>
          </w:tcPr>
          <w:p w14:paraId="41E2DE51" w14:textId="4E82AB9E" w:rsidR="00BF6A91" w:rsidRDefault="00BF6A91" w:rsidP="00BF6A91">
            <w:pPr>
              <w:rPr>
                <w:rFonts w:ascii="Arial" w:hAnsi="Arial" w:cs="Arial"/>
                <w:sz w:val="20"/>
                <w:szCs w:val="20"/>
                <w:lang w:val="en-US"/>
              </w:rPr>
            </w:pPr>
            <w:r>
              <w:rPr>
                <w:rFonts w:ascii="Arial" w:hAnsi="Arial" w:cs="Arial"/>
                <w:sz w:val="20"/>
                <w:szCs w:val="20"/>
                <w:lang w:val="en-US"/>
              </w:rPr>
              <w:t>Huawei</w:t>
            </w:r>
            <w:r w:rsidR="00B45540">
              <w:rPr>
                <w:rFonts w:ascii="Arial" w:hAnsi="Arial" w:cs="Arial"/>
                <w:sz w:val="20"/>
                <w:szCs w:val="20"/>
                <w:lang w:val="en-US"/>
              </w:rPr>
              <w:t>, Nokia, Nokia Shanghai Bell</w:t>
            </w:r>
          </w:p>
        </w:tc>
        <w:tc>
          <w:tcPr>
            <w:tcW w:w="1775" w:type="dxa"/>
            <w:tcBorders>
              <w:top w:val="single" w:sz="4" w:space="0" w:color="auto"/>
              <w:bottom w:val="single" w:sz="4" w:space="0" w:color="auto"/>
            </w:tcBorders>
            <w:shd w:val="clear" w:color="auto" w:fill="auto"/>
          </w:tcPr>
          <w:p w14:paraId="3777A7C3" w14:textId="7A49FA2C" w:rsidR="00BF6A91" w:rsidRDefault="003E7955" w:rsidP="00BF6A91">
            <w:pPr>
              <w:rPr>
                <w:rFonts w:ascii="Arial" w:hAnsi="Arial" w:cs="Arial"/>
                <w:sz w:val="20"/>
                <w:szCs w:val="20"/>
                <w:lang w:val="en-US"/>
              </w:rPr>
            </w:pPr>
            <w:r>
              <w:rPr>
                <w:rFonts w:ascii="Arial" w:hAnsi="Arial" w:cs="Arial"/>
                <w:sz w:val="20"/>
                <w:szCs w:val="20"/>
                <w:lang w:val="en-US"/>
              </w:rPr>
              <w:t>Revised to C4-240826</w:t>
            </w:r>
          </w:p>
        </w:tc>
        <w:tc>
          <w:tcPr>
            <w:tcW w:w="6368" w:type="dxa"/>
            <w:tcBorders>
              <w:top w:val="nil"/>
              <w:bottom w:val="nil"/>
            </w:tcBorders>
            <w:shd w:val="clear" w:color="auto" w:fill="auto"/>
          </w:tcPr>
          <w:p w14:paraId="046BB19F" w14:textId="77777777" w:rsidR="00BF6A91" w:rsidRDefault="00BF6A91" w:rsidP="00BF6A91">
            <w:pPr>
              <w:rPr>
                <w:rFonts w:ascii="Arial" w:hAnsi="Arial" w:cs="Arial"/>
                <w:sz w:val="20"/>
                <w:szCs w:val="20"/>
                <w:lang w:val="en-US"/>
              </w:rPr>
            </w:pPr>
          </w:p>
        </w:tc>
      </w:tr>
      <w:tr w:rsidR="003E7955" w:rsidRPr="00A07185" w14:paraId="0EC6A349" w14:textId="77777777" w:rsidTr="00C60307">
        <w:trPr>
          <w:trHeight w:val="20"/>
        </w:trPr>
        <w:tc>
          <w:tcPr>
            <w:tcW w:w="1073" w:type="dxa"/>
            <w:tcBorders>
              <w:top w:val="nil"/>
              <w:bottom w:val="single" w:sz="4" w:space="0" w:color="auto"/>
            </w:tcBorders>
            <w:shd w:val="clear" w:color="auto" w:fill="auto"/>
          </w:tcPr>
          <w:p w14:paraId="76CE24DE" w14:textId="77777777" w:rsidR="003E7955" w:rsidRPr="005E6C60" w:rsidRDefault="003E7955" w:rsidP="003E7955">
            <w:pPr>
              <w:rPr>
                <w:rFonts w:ascii="Arial" w:eastAsia="Batang" w:hAnsi="Arial" w:cs="Arial"/>
                <w:b/>
                <w:lang w:eastAsia="ko-KR"/>
              </w:rPr>
            </w:pPr>
          </w:p>
        </w:tc>
        <w:tc>
          <w:tcPr>
            <w:tcW w:w="2466" w:type="dxa"/>
            <w:tcBorders>
              <w:top w:val="nil"/>
              <w:bottom w:val="single" w:sz="4" w:space="0" w:color="auto"/>
            </w:tcBorders>
            <w:shd w:val="clear" w:color="auto" w:fill="FFFFFF"/>
          </w:tcPr>
          <w:p w14:paraId="5D695F85" w14:textId="77777777" w:rsidR="003E7955" w:rsidRDefault="003E7955" w:rsidP="003E7955">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2E82495C" w14:textId="76B9602A" w:rsidR="003E7955" w:rsidRDefault="00000000" w:rsidP="003E7955">
            <w:hyperlink r:id="rId186" w:history="1">
              <w:r w:rsidR="003E7955">
                <w:rPr>
                  <w:rStyle w:val="af2"/>
                </w:rPr>
                <w:t>0826</w:t>
              </w:r>
            </w:hyperlink>
          </w:p>
        </w:tc>
        <w:tc>
          <w:tcPr>
            <w:tcW w:w="4132" w:type="dxa"/>
            <w:tcBorders>
              <w:top w:val="single" w:sz="4" w:space="0" w:color="auto"/>
              <w:bottom w:val="single" w:sz="4" w:space="0" w:color="auto"/>
            </w:tcBorders>
            <w:shd w:val="clear" w:color="auto" w:fill="auto"/>
          </w:tcPr>
          <w:p w14:paraId="5745124E" w14:textId="3C3B8885" w:rsidR="003E7955" w:rsidRDefault="003E7955" w:rsidP="003E7955">
            <w:pPr>
              <w:rPr>
                <w:rFonts w:ascii="Arial" w:hAnsi="Arial" w:cs="Arial"/>
                <w:sz w:val="20"/>
                <w:szCs w:val="20"/>
                <w:lang w:val="en-US"/>
              </w:rPr>
            </w:pPr>
            <w:r>
              <w:rPr>
                <w:rFonts w:ascii="Arial" w:hAnsi="Arial" w:cs="Arial"/>
                <w:sz w:val="20"/>
                <w:szCs w:val="20"/>
                <w:lang w:val="en-US"/>
              </w:rPr>
              <w:t>CR 29.510 0963 Rel-18 Completing LMF NF Profile for registration in NRF</w:t>
            </w:r>
          </w:p>
        </w:tc>
        <w:tc>
          <w:tcPr>
            <w:tcW w:w="1984" w:type="dxa"/>
            <w:tcBorders>
              <w:top w:val="single" w:sz="4" w:space="0" w:color="auto"/>
              <w:bottom w:val="single" w:sz="4" w:space="0" w:color="auto"/>
            </w:tcBorders>
            <w:shd w:val="clear" w:color="auto" w:fill="auto"/>
          </w:tcPr>
          <w:p w14:paraId="0FDC29E8" w14:textId="52F11C13" w:rsidR="003E7955" w:rsidRDefault="003E7955" w:rsidP="003E7955">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0C406E85" w14:textId="013CC939" w:rsidR="003E7955" w:rsidRDefault="003E7955" w:rsidP="003E795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499F444" w14:textId="77777777" w:rsidR="003E7955" w:rsidRDefault="003E7955" w:rsidP="003E7955">
            <w:pPr>
              <w:rPr>
                <w:rFonts w:ascii="Arial" w:hAnsi="Arial" w:cs="Arial"/>
                <w:sz w:val="20"/>
                <w:szCs w:val="20"/>
                <w:lang w:val="en-US"/>
              </w:rPr>
            </w:pPr>
            <w:r>
              <w:rPr>
                <w:rFonts w:ascii="Arial" w:hAnsi="Arial" w:cs="Arial"/>
                <w:sz w:val="20"/>
                <w:szCs w:val="20"/>
                <w:lang w:val="en-US"/>
              </w:rPr>
              <w:t>The only change is to add in the “other comments” the discovery API as impacted APIs</w:t>
            </w:r>
          </w:p>
          <w:p w14:paraId="65F67816" w14:textId="77777777" w:rsidR="003E7955" w:rsidRDefault="003E7955" w:rsidP="003E7955">
            <w:pPr>
              <w:rPr>
                <w:rFonts w:ascii="Arial" w:hAnsi="Arial" w:cs="Arial"/>
                <w:sz w:val="20"/>
                <w:szCs w:val="20"/>
                <w:lang w:val="en-US"/>
              </w:rPr>
            </w:pPr>
          </w:p>
          <w:p w14:paraId="1EDC9180" w14:textId="3B69D000" w:rsidR="003E7955" w:rsidRPr="003E7955" w:rsidRDefault="003E7955" w:rsidP="003E7955">
            <w:pPr>
              <w:rPr>
                <w:rFonts w:ascii="Arial" w:hAnsi="Arial" w:cs="Arial"/>
                <w:sz w:val="20"/>
                <w:szCs w:val="20"/>
                <w:lang w:val="en-US"/>
              </w:rPr>
            </w:pPr>
            <w:r>
              <w:rPr>
                <w:rFonts w:ascii="Arial" w:hAnsi="Arial" w:cs="Arial"/>
                <w:sz w:val="20"/>
                <w:szCs w:val="20"/>
                <w:lang w:val="en-US"/>
              </w:rPr>
              <w:t>WOP</w:t>
            </w:r>
          </w:p>
        </w:tc>
      </w:tr>
      <w:tr w:rsidR="003A23DC" w:rsidRPr="00A07185" w14:paraId="34F5B172" w14:textId="77777777" w:rsidTr="0089321A">
        <w:trPr>
          <w:trHeight w:val="20"/>
        </w:trPr>
        <w:tc>
          <w:tcPr>
            <w:tcW w:w="1073" w:type="dxa"/>
            <w:tcBorders>
              <w:bottom w:val="nil"/>
            </w:tcBorders>
            <w:shd w:val="clear" w:color="auto" w:fill="auto"/>
          </w:tcPr>
          <w:p w14:paraId="55B52223"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A8D08D" w:themeFill="accent6" w:themeFillTint="99"/>
          </w:tcPr>
          <w:p w14:paraId="20EB7ED8" w14:textId="5922B36C"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056DEE0D" w14:textId="7EC37C70" w:rsidR="003A23DC" w:rsidRPr="005E6C60" w:rsidRDefault="00000000" w:rsidP="006E17BA">
            <w:pPr>
              <w:rPr>
                <w:rFonts w:ascii="Arial" w:hAnsi="Arial" w:cs="Arial"/>
                <w:sz w:val="20"/>
                <w:szCs w:val="20"/>
                <w:lang w:val="en-US"/>
              </w:rPr>
            </w:pPr>
            <w:hyperlink r:id="rId187" w:history="1">
              <w:r w:rsidR="003A23DC">
                <w:rPr>
                  <w:rStyle w:val="af2"/>
                  <w:rFonts w:ascii="Arial" w:hAnsi="Arial" w:cs="Arial"/>
                  <w:sz w:val="20"/>
                  <w:szCs w:val="20"/>
                  <w:lang w:val="en-US"/>
                </w:rPr>
                <w:t>0280</w:t>
              </w:r>
            </w:hyperlink>
          </w:p>
        </w:tc>
        <w:tc>
          <w:tcPr>
            <w:tcW w:w="4132" w:type="dxa"/>
            <w:tcBorders>
              <w:bottom w:val="single" w:sz="4" w:space="0" w:color="auto"/>
            </w:tcBorders>
            <w:shd w:val="clear" w:color="auto" w:fill="auto"/>
          </w:tcPr>
          <w:p w14:paraId="65522A6F" w14:textId="6BA6D692" w:rsidR="003A23DC" w:rsidRPr="005E6C60" w:rsidRDefault="003A23DC" w:rsidP="006E17BA">
            <w:pPr>
              <w:rPr>
                <w:rFonts w:ascii="Arial" w:hAnsi="Arial" w:cs="Arial"/>
                <w:sz w:val="20"/>
                <w:szCs w:val="20"/>
                <w:lang w:val="en-US"/>
              </w:rPr>
            </w:pPr>
            <w:r>
              <w:rPr>
                <w:rFonts w:ascii="Arial" w:hAnsi="Arial" w:cs="Arial"/>
                <w:sz w:val="20"/>
                <w:szCs w:val="20"/>
                <w:lang w:val="en-US"/>
              </w:rPr>
              <w:t>CR 29.572 0217 Rel-18 Add correlation ID to location UP service operations</w:t>
            </w:r>
          </w:p>
        </w:tc>
        <w:tc>
          <w:tcPr>
            <w:tcW w:w="1984" w:type="dxa"/>
            <w:tcBorders>
              <w:bottom w:val="single" w:sz="4" w:space="0" w:color="auto"/>
            </w:tcBorders>
            <w:shd w:val="clear" w:color="auto" w:fill="auto"/>
          </w:tcPr>
          <w:p w14:paraId="1C32C9A1" w14:textId="7A8291F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36DEF24" w14:textId="25807CAD" w:rsidR="003A23DC" w:rsidRPr="005E6C60" w:rsidRDefault="00526C49" w:rsidP="006E17BA">
            <w:pPr>
              <w:rPr>
                <w:rFonts w:ascii="Arial" w:hAnsi="Arial" w:cs="Arial"/>
                <w:sz w:val="20"/>
                <w:szCs w:val="20"/>
                <w:lang w:val="en-US"/>
              </w:rPr>
            </w:pPr>
            <w:r>
              <w:rPr>
                <w:rFonts w:ascii="Arial" w:hAnsi="Arial" w:cs="Arial"/>
                <w:sz w:val="20"/>
                <w:szCs w:val="20"/>
                <w:lang w:val="en-US"/>
              </w:rPr>
              <w:t>Revised to C4-240723</w:t>
            </w:r>
          </w:p>
        </w:tc>
        <w:tc>
          <w:tcPr>
            <w:tcW w:w="6368" w:type="dxa"/>
            <w:tcBorders>
              <w:bottom w:val="nil"/>
            </w:tcBorders>
            <w:shd w:val="clear" w:color="auto" w:fill="auto"/>
          </w:tcPr>
          <w:p w14:paraId="3C8CE3B9"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0B7C2720" w14:textId="040907A7"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526C49" w:rsidRPr="00A07185" w14:paraId="1E60D972" w14:textId="77777777" w:rsidTr="003E7955">
        <w:trPr>
          <w:trHeight w:val="20"/>
        </w:trPr>
        <w:tc>
          <w:tcPr>
            <w:tcW w:w="1073" w:type="dxa"/>
            <w:tcBorders>
              <w:top w:val="nil"/>
              <w:bottom w:val="single" w:sz="4" w:space="0" w:color="auto"/>
            </w:tcBorders>
            <w:shd w:val="clear" w:color="auto" w:fill="auto"/>
          </w:tcPr>
          <w:p w14:paraId="4D88E84D"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1844B09C" w14:textId="77777777" w:rsidR="00526C49" w:rsidRDefault="00526C49" w:rsidP="00526C49">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1E3813F6" w14:textId="2A12CFA3" w:rsidR="00526C49" w:rsidRDefault="00000000" w:rsidP="00526C49">
            <w:hyperlink r:id="rId188" w:history="1">
              <w:r w:rsidR="00526C49">
                <w:rPr>
                  <w:rStyle w:val="af2"/>
                </w:rPr>
                <w:t>0723</w:t>
              </w:r>
            </w:hyperlink>
          </w:p>
        </w:tc>
        <w:tc>
          <w:tcPr>
            <w:tcW w:w="4132" w:type="dxa"/>
            <w:tcBorders>
              <w:top w:val="single" w:sz="4" w:space="0" w:color="auto"/>
              <w:bottom w:val="single" w:sz="4" w:space="0" w:color="auto"/>
            </w:tcBorders>
            <w:shd w:val="clear" w:color="auto" w:fill="auto"/>
          </w:tcPr>
          <w:p w14:paraId="68627C30" w14:textId="5F10E7B1" w:rsidR="00526C49" w:rsidRDefault="00526C49" w:rsidP="00526C49">
            <w:pPr>
              <w:rPr>
                <w:rFonts w:ascii="Arial" w:hAnsi="Arial" w:cs="Arial"/>
                <w:sz w:val="20"/>
                <w:szCs w:val="20"/>
                <w:lang w:val="en-US"/>
              </w:rPr>
            </w:pPr>
            <w:r>
              <w:rPr>
                <w:rFonts w:ascii="Arial" w:hAnsi="Arial" w:cs="Arial"/>
                <w:sz w:val="20"/>
                <w:szCs w:val="20"/>
                <w:lang w:val="en-US"/>
              </w:rPr>
              <w:t>CR 29.572 0217 Rel-18 Add correlation ID to location UP service operations</w:t>
            </w:r>
          </w:p>
        </w:tc>
        <w:tc>
          <w:tcPr>
            <w:tcW w:w="1984" w:type="dxa"/>
            <w:tcBorders>
              <w:top w:val="single" w:sz="4" w:space="0" w:color="auto"/>
              <w:bottom w:val="single" w:sz="4" w:space="0" w:color="auto"/>
            </w:tcBorders>
            <w:shd w:val="clear" w:color="auto" w:fill="auto"/>
          </w:tcPr>
          <w:p w14:paraId="254323A4" w14:textId="5D1C2D69" w:rsidR="00526C49" w:rsidRDefault="00526C49" w:rsidP="00526C49">
            <w:pPr>
              <w:rPr>
                <w:rFonts w:ascii="Arial" w:hAnsi="Arial" w:cs="Arial"/>
                <w:sz w:val="20"/>
                <w:szCs w:val="20"/>
                <w:lang w:val="en-US"/>
              </w:rPr>
            </w:pPr>
            <w:r>
              <w:rPr>
                <w:rFonts w:ascii="Arial" w:hAnsi="Arial" w:cs="Arial"/>
                <w:sz w:val="20"/>
                <w:szCs w:val="20"/>
                <w:lang w:val="en-US"/>
              </w:rPr>
              <w:t>Nokia, Nokia Shanghai Bell, CATT, Huawei</w:t>
            </w:r>
          </w:p>
        </w:tc>
        <w:tc>
          <w:tcPr>
            <w:tcW w:w="1775" w:type="dxa"/>
            <w:tcBorders>
              <w:top w:val="single" w:sz="4" w:space="0" w:color="auto"/>
              <w:bottom w:val="single" w:sz="4" w:space="0" w:color="auto"/>
            </w:tcBorders>
            <w:shd w:val="clear" w:color="auto" w:fill="auto"/>
          </w:tcPr>
          <w:p w14:paraId="1BBB1B21" w14:textId="6B9FCACE" w:rsidR="00526C49" w:rsidRDefault="003E7955"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40C7E94" w14:textId="77777777" w:rsidR="00526C49" w:rsidRDefault="00526C49" w:rsidP="00526C49">
            <w:pPr>
              <w:rPr>
                <w:rFonts w:ascii="Arial" w:hAnsi="Arial" w:cs="Arial"/>
                <w:sz w:val="20"/>
                <w:szCs w:val="20"/>
                <w:lang w:val="en-US"/>
              </w:rPr>
            </w:pPr>
          </w:p>
        </w:tc>
      </w:tr>
      <w:tr w:rsidR="003A23DC" w:rsidRPr="00A07185" w14:paraId="2E602702" w14:textId="77777777" w:rsidTr="00140EBC">
        <w:trPr>
          <w:trHeight w:val="20"/>
        </w:trPr>
        <w:tc>
          <w:tcPr>
            <w:tcW w:w="1073" w:type="dxa"/>
            <w:tcBorders>
              <w:bottom w:val="single" w:sz="4" w:space="0" w:color="auto"/>
            </w:tcBorders>
            <w:shd w:val="clear" w:color="auto" w:fill="auto"/>
          </w:tcPr>
          <w:p w14:paraId="58EB472F"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5516B814" w14:textId="234A268E"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63A0C795" w14:textId="5A2EC971" w:rsidR="003A23DC" w:rsidRPr="005E6C60" w:rsidRDefault="00000000" w:rsidP="006E17BA">
            <w:pPr>
              <w:rPr>
                <w:rFonts w:ascii="Arial" w:hAnsi="Arial" w:cs="Arial"/>
                <w:sz w:val="20"/>
                <w:szCs w:val="20"/>
                <w:lang w:val="en-US"/>
              </w:rPr>
            </w:pPr>
            <w:hyperlink r:id="rId189" w:history="1">
              <w:r w:rsidR="003A23DC">
                <w:rPr>
                  <w:rStyle w:val="af2"/>
                  <w:rFonts w:ascii="Arial" w:hAnsi="Arial" w:cs="Arial"/>
                  <w:sz w:val="20"/>
                  <w:szCs w:val="20"/>
                  <w:lang w:val="en-US"/>
                </w:rPr>
                <w:t>0281</w:t>
              </w:r>
            </w:hyperlink>
          </w:p>
        </w:tc>
        <w:tc>
          <w:tcPr>
            <w:tcW w:w="4132" w:type="dxa"/>
            <w:tcBorders>
              <w:bottom w:val="single" w:sz="4" w:space="0" w:color="auto"/>
            </w:tcBorders>
            <w:shd w:val="clear" w:color="auto" w:fill="auto"/>
          </w:tcPr>
          <w:p w14:paraId="2A1583AF" w14:textId="61EB1871" w:rsidR="003A23DC" w:rsidRPr="005E6C60" w:rsidRDefault="003A23DC" w:rsidP="006E17BA">
            <w:pPr>
              <w:rPr>
                <w:rFonts w:ascii="Arial" w:hAnsi="Arial" w:cs="Arial"/>
                <w:sz w:val="20"/>
                <w:szCs w:val="20"/>
                <w:lang w:val="en-US"/>
              </w:rPr>
            </w:pPr>
            <w:r>
              <w:rPr>
                <w:rFonts w:ascii="Arial" w:hAnsi="Arial" w:cs="Arial"/>
                <w:sz w:val="20"/>
                <w:szCs w:val="20"/>
                <w:lang w:val="en-US"/>
              </w:rPr>
              <w:t>CR 29.572 0218 Rel-18 Add location UP unsubscribe service operation</w:t>
            </w:r>
          </w:p>
        </w:tc>
        <w:tc>
          <w:tcPr>
            <w:tcW w:w="1984" w:type="dxa"/>
            <w:tcBorders>
              <w:bottom w:val="single" w:sz="4" w:space="0" w:color="auto"/>
            </w:tcBorders>
            <w:shd w:val="clear" w:color="auto" w:fill="auto"/>
          </w:tcPr>
          <w:p w14:paraId="1669A146" w14:textId="131589F6"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D5CC5F4" w14:textId="56B9E61D" w:rsidR="003A23DC" w:rsidRPr="005E6C60" w:rsidRDefault="00526C49" w:rsidP="006E17BA">
            <w:pPr>
              <w:rPr>
                <w:rFonts w:ascii="Arial" w:hAnsi="Arial" w:cs="Arial"/>
                <w:sz w:val="20"/>
                <w:szCs w:val="20"/>
                <w:lang w:val="en-US"/>
              </w:rPr>
            </w:pPr>
            <w:r>
              <w:rPr>
                <w:rFonts w:ascii="Arial" w:hAnsi="Arial" w:cs="Arial"/>
                <w:sz w:val="20"/>
                <w:szCs w:val="20"/>
                <w:lang w:val="en-US"/>
              </w:rPr>
              <w:t>Merged to C4-240724</w:t>
            </w:r>
          </w:p>
        </w:tc>
        <w:tc>
          <w:tcPr>
            <w:tcW w:w="6368" w:type="dxa"/>
            <w:tcBorders>
              <w:bottom w:val="single" w:sz="4" w:space="0" w:color="auto"/>
            </w:tcBorders>
            <w:shd w:val="clear" w:color="auto" w:fill="auto"/>
          </w:tcPr>
          <w:p w14:paraId="6F4320A8"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1B232571" w14:textId="7D48C896"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41AA4F5D" w14:textId="77777777" w:rsidTr="00140EBC">
        <w:trPr>
          <w:trHeight w:val="20"/>
        </w:trPr>
        <w:tc>
          <w:tcPr>
            <w:tcW w:w="1073" w:type="dxa"/>
            <w:tcBorders>
              <w:bottom w:val="nil"/>
            </w:tcBorders>
            <w:shd w:val="clear" w:color="auto" w:fill="auto"/>
          </w:tcPr>
          <w:p w14:paraId="01CE437A"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A8D08D" w:themeFill="accent6" w:themeFillTint="99"/>
          </w:tcPr>
          <w:p w14:paraId="60FF581D" w14:textId="6EB5DF3D"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3EE4449A" w14:textId="345A5914" w:rsidR="003A23DC" w:rsidRPr="005E6C60" w:rsidRDefault="00000000" w:rsidP="006E17BA">
            <w:pPr>
              <w:rPr>
                <w:rFonts w:ascii="Arial" w:hAnsi="Arial" w:cs="Arial"/>
                <w:sz w:val="20"/>
                <w:szCs w:val="20"/>
                <w:lang w:val="en-US"/>
              </w:rPr>
            </w:pPr>
            <w:hyperlink r:id="rId190" w:history="1">
              <w:r w:rsidR="003A23DC">
                <w:rPr>
                  <w:rStyle w:val="af2"/>
                  <w:rFonts w:ascii="Arial" w:hAnsi="Arial" w:cs="Arial"/>
                  <w:sz w:val="20"/>
                  <w:szCs w:val="20"/>
                  <w:lang w:val="en-US"/>
                </w:rPr>
                <w:t>0400</w:t>
              </w:r>
            </w:hyperlink>
          </w:p>
        </w:tc>
        <w:tc>
          <w:tcPr>
            <w:tcW w:w="4132" w:type="dxa"/>
            <w:tcBorders>
              <w:bottom w:val="single" w:sz="4" w:space="0" w:color="auto"/>
            </w:tcBorders>
            <w:shd w:val="clear" w:color="auto" w:fill="auto"/>
          </w:tcPr>
          <w:p w14:paraId="5628A049" w14:textId="269EDBE1" w:rsidR="003A23DC" w:rsidRPr="005E6C60" w:rsidRDefault="003A23DC" w:rsidP="006E17BA">
            <w:pPr>
              <w:rPr>
                <w:rFonts w:ascii="Arial" w:hAnsi="Arial" w:cs="Arial"/>
                <w:sz w:val="20"/>
                <w:szCs w:val="20"/>
                <w:lang w:val="en-US"/>
              </w:rPr>
            </w:pPr>
            <w:r>
              <w:rPr>
                <w:rFonts w:ascii="Arial" w:hAnsi="Arial" w:cs="Arial"/>
                <w:sz w:val="20"/>
                <w:szCs w:val="20"/>
                <w:lang w:val="en-US"/>
              </w:rPr>
              <w:t>CR 24.080 0112 Rel-18 Support of area usage indication</w:t>
            </w:r>
          </w:p>
        </w:tc>
        <w:tc>
          <w:tcPr>
            <w:tcW w:w="1984" w:type="dxa"/>
            <w:tcBorders>
              <w:bottom w:val="single" w:sz="4" w:space="0" w:color="auto"/>
            </w:tcBorders>
            <w:shd w:val="clear" w:color="auto" w:fill="auto"/>
          </w:tcPr>
          <w:p w14:paraId="6F99F046" w14:textId="37661F01" w:rsidR="003A23DC" w:rsidRPr="005E6C60" w:rsidRDefault="003A23DC" w:rsidP="006E17BA">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auto"/>
          </w:tcPr>
          <w:p w14:paraId="7FA3B2E0" w14:textId="72AE9159" w:rsidR="003A23DC" w:rsidRPr="005E6C60" w:rsidRDefault="00526C49" w:rsidP="006E17BA">
            <w:pPr>
              <w:rPr>
                <w:rFonts w:ascii="Arial" w:hAnsi="Arial" w:cs="Arial"/>
                <w:sz w:val="20"/>
                <w:szCs w:val="20"/>
                <w:lang w:val="en-US"/>
              </w:rPr>
            </w:pPr>
            <w:r>
              <w:rPr>
                <w:rFonts w:ascii="Arial" w:hAnsi="Arial" w:cs="Arial"/>
                <w:sz w:val="20"/>
                <w:szCs w:val="20"/>
                <w:lang w:val="en-US"/>
              </w:rPr>
              <w:t>Revised to C4-240721</w:t>
            </w:r>
          </w:p>
        </w:tc>
        <w:tc>
          <w:tcPr>
            <w:tcW w:w="6368" w:type="dxa"/>
            <w:tcBorders>
              <w:bottom w:val="nil"/>
            </w:tcBorders>
            <w:shd w:val="clear" w:color="auto" w:fill="auto"/>
          </w:tcPr>
          <w:p w14:paraId="61B6B55F"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612288C" w14:textId="3958EA3C"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526C49" w:rsidRPr="00A07185" w14:paraId="7C4A29EC" w14:textId="77777777" w:rsidTr="00C54047">
        <w:trPr>
          <w:trHeight w:val="20"/>
        </w:trPr>
        <w:tc>
          <w:tcPr>
            <w:tcW w:w="1073" w:type="dxa"/>
            <w:tcBorders>
              <w:top w:val="nil"/>
              <w:bottom w:val="single" w:sz="4" w:space="0" w:color="auto"/>
            </w:tcBorders>
            <w:shd w:val="clear" w:color="auto" w:fill="auto"/>
          </w:tcPr>
          <w:p w14:paraId="33A87659"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60D10DDF" w14:textId="77777777" w:rsidR="00526C49" w:rsidRDefault="00526C49" w:rsidP="00526C49">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4F0E002C" w14:textId="27C3FA03" w:rsidR="00526C49" w:rsidRDefault="00000000" w:rsidP="00526C49">
            <w:hyperlink r:id="rId191" w:history="1">
              <w:r w:rsidR="00526C49">
                <w:rPr>
                  <w:rStyle w:val="af2"/>
                </w:rPr>
                <w:t>0721</w:t>
              </w:r>
            </w:hyperlink>
          </w:p>
        </w:tc>
        <w:tc>
          <w:tcPr>
            <w:tcW w:w="4132" w:type="dxa"/>
            <w:tcBorders>
              <w:top w:val="single" w:sz="4" w:space="0" w:color="auto"/>
              <w:bottom w:val="single" w:sz="4" w:space="0" w:color="auto"/>
            </w:tcBorders>
            <w:shd w:val="clear" w:color="auto" w:fill="auto"/>
          </w:tcPr>
          <w:p w14:paraId="672981DB" w14:textId="32E2AAB2" w:rsidR="00526C49" w:rsidRDefault="00526C49" w:rsidP="00526C49">
            <w:pPr>
              <w:rPr>
                <w:rFonts w:ascii="Arial" w:hAnsi="Arial" w:cs="Arial"/>
                <w:sz w:val="20"/>
                <w:szCs w:val="20"/>
                <w:lang w:val="en-US"/>
              </w:rPr>
            </w:pPr>
            <w:r>
              <w:rPr>
                <w:rFonts w:ascii="Arial" w:hAnsi="Arial" w:cs="Arial"/>
                <w:sz w:val="20"/>
                <w:szCs w:val="20"/>
                <w:lang w:val="en-US"/>
              </w:rPr>
              <w:t>CR 24.080 0112 Rel-18 Support of area usage indication</w:t>
            </w:r>
          </w:p>
        </w:tc>
        <w:tc>
          <w:tcPr>
            <w:tcW w:w="1984" w:type="dxa"/>
            <w:tcBorders>
              <w:top w:val="single" w:sz="4" w:space="0" w:color="auto"/>
              <w:bottom w:val="single" w:sz="4" w:space="0" w:color="auto"/>
            </w:tcBorders>
            <w:shd w:val="clear" w:color="auto" w:fill="auto"/>
          </w:tcPr>
          <w:p w14:paraId="3E67A1A6" w14:textId="3CBB39BE" w:rsidR="00526C49" w:rsidRDefault="00526C49" w:rsidP="00526C49">
            <w:pPr>
              <w:rPr>
                <w:rFonts w:ascii="Arial" w:hAnsi="Arial" w:cs="Arial"/>
                <w:sz w:val="20"/>
                <w:szCs w:val="20"/>
                <w:lang w:val="en-US"/>
              </w:rPr>
            </w:pPr>
            <w:r>
              <w:rPr>
                <w:rFonts w:ascii="Arial" w:hAnsi="Arial" w:cs="Arial"/>
                <w:sz w:val="20"/>
                <w:szCs w:val="20"/>
                <w:lang w:val="en-US"/>
              </w:rPr>
              <w:t>vivo</w:t>
            </w:r>
          </w:p>
        </w:tc>
        <w:tc>
          <w:tcPr>
            <w:tcW w:w="1775" w:type="dxa"/>
            <w:tcBorders>
              <w:top w:val="single" w:sz="4" w:space="0" w:color="auto"/>
              <w:bottom w:val="single" w:sz="4" w:space="0" w:color="auto"/>
            </w:tcBorders>
            <w:shd w:val="clear" w:color="auto" w:fill="auto"/>
          </w:tcPr>
          <w:p w14:paraId="28B13725" w14:textId="57A77E5C" w:rsidR="00526C49"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C1CB12D" w14:textId="77777777" w:rsidR="00526C49" w:rsidRDefault="00526C49" w:rsidP="00526C49">
            <w:pPr>
              <w:rPr>
                <w:rFonts w:ascii="Arial" w:hAnsi="Arial" w:cs="Arial"/>
                <w:sz w:val="20"/>
                <w:szCs w:val="20"/>
                <w:lang w:val="en-US"/>
              </w:rPr>
            </w:pPr>
            <w:r>
              <w:rPr>
                <w:rFonts w:ascii="Arial" w:hAnsi="Arial" w:cs="Arial"/>
                <w:sz w:val="20"/>
                <w:szCs w:val="20"/>
                <w:lang w:val="en-US"/>
              </w:rPr>
              <w:t>[Yu, Hang]</w:t>
            </w:r>
          </w:p>
          <w:p w14:paraId="23C5F539" w14:textId="77777777" w:rsidR="00526C49" w:rsidRDefault="00526C49" w:rsidP="00526C49">
            <w:pPr>
              <w:rPr>
                <w:rFonts w:ascii="Arial" w:hAnsi="Arial" w:cs="Arial"/>
                <w:sz w:val="20"/>
                <w:szCs w:val="20"/>
                <w:lang w:val="en-US"/>
              </w:rPr>
            </w:pPr>
          </w:p>
          <w:p w14:paraId="7C5D5881" w14:textId="77777777" w:rsidR="00526C49" w:rsidRDefault="00526C49" w:rsidP="00526C49">
            <w:pPr>
              <w:rPr>
                <w:rFonts w:ascii="Arial" w:hAnsi="Arial" w:cs="Arial"/>
                <w:sz w:val="20"/>
                <w:szCs w:val="20"/>
                <w:lang w:val="en-US"/>
              </w:rPr>
            </w:pPr>
            <w:r>
              <w:rPr>
                <w:rFonts w:ascii="Arial" w:hAnsi="Arial" w:cs="Arial"/>
                <w:sz w:val="20"/>
                <w:szCs w:val="20"/>
                <w:lang w:val="en-US"/>
              </w:rPr>
              <w:t>Remove the clauses not impacted, and fix the coversheet.</w:t>
            </w:r>
          </w:p>
          <w:p w14:paraId="63F6E717" w14:textId="77777777" w:rsidR="00526C49" w:rsidRDefault="00526C49" w:rsidP="00526C49">
            <w:pPr>
              <w:rPr>
                <w:rFonts w:ascii="Arial" w:hAnsi="Arial" w:cs="Arial"/>
                <w:sz w:val="20"/>
                <w:szCs w:val="20"/>
                <w:lang w:val="en-US"/>
              </w:rPr>
            </w:pPr>
          </w:p>
          <w:p w14:paraId="319D581D" w14:textId="120C389F" w:rsidR="00526C49" w:rsidRPr="00526C49" w:rsidRDefault="00526C49" w:rsidP="00526C49">
            <w:pPr>
              <w:rPr>
                <w:rFonts w:ascii="Arial" w:hAnsi="Arial" w:cs="Arial"/>
                <w:sz w:val="20"/>
                <w:szCs w:val="20"/>
                <w:lang w:val="en-US"/>
              </w:rPr>
            </w:pPr>
            <w:r>
              <w:rPr>
                <w:rFonts w:ascii="Arial" w:hAnsi="Arial" w:cs="Arial"/>
                <w:sz w:val="20"/>
                <w:szCs w:val="20"/>
                <w:lang w:val="en-US"/>
              </w:rPr>
              <w:t>WOP</w:t>
            </w:r>
          </w:p>
        </w:tc>
      </w:tr>
      <w:tr w:rsidR="003A23DC" w:rsidRPr="00A07185" w14:paraId="65AF7F80" w14:textId="77777777" w:rsidTr="00140EBC">
        <w:trPr>
          <w:trHeight w:val="20"/>
        </w:trPr>
        <w:tc>
          <w:tcPr>
            <w:tcW w:w="1073" w:type="dxa"/>
            <w:tcBorders>
              <w:bottom w:val="nil"/>
            </w:tcBorders>
            <w:shd w:val="clear" w:color="auto" w:fill="auto"/>
          </w:tcPr>
          <w:p w14:paraId="705952CC"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FFFFFF"/>
          </w:tcPr>
          <w:p w14:paraId="2DCA5EF0" w14:textId="4D4124AC"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276" w:type="dxa"/>
            <w:tcBorders>
              <w:bottom w:val="single" w:sz="4" w:space="0" w:color="auto"/>
            </w:tcBorders>
            <w:shd w:val="clear" w:color="auto" w:fill="auto"/>
          </w:tcPr>
          <w:p w14:paraId="47A8E498" w14:textId="31F4677A" w:rsidR="003A23DC" w:rsidRPr="005E6C60" w:rsidRDefault="00000000" w:rsidP="006E17BA">
            <w:pPr>
              <w:rPr>
                <w:rFonts w:ascii="Arial" w:hAnsi="Arial" w:cs="Arial"/>
                <w:sz w:val="20"/>
                <w:szCs w:val="20"/>
                <w:lang w:val="en-US"/>
              </w:rPr>
            </w:pPr>
            <w:hyperlink r:id="rId192" w:history="1">
              <w:r w:rsidR="003A23DC">
                <w:rPr>
                  <w:rStyle w:val="af2"/>
                  <w:rFonts w:ascii="Arial" w:hAnsi="Arial" w:cs="Arial"/>
                  <w:sz w:val="20"/>
                  <w:szCs w:val="20"/>
                  <w:lang w:val="en-US"/>
                </w:rPr>
                <w:t>0458</w:t>
              </w:r>
            </w:hyperlink>
          </w:p>
        </w:tc>
        <w:tc>
          <w:tcPr>
            <w:tcW w:w="4132" w:type="dxa"/>
            <w:tcBorders>
              <w:bottom w:val="single" w:sz="4" w:space="0" w:color="auto"/>
            </w:tcBorders>
            <w:shd w:val="clear" w:color="auto" w:fill="auto"/>
          </w:tcPr>
          <w:p w14:paraId="35567908" w14:textId="622F3B1C" w:rsidR="003A23DC" w:rsidRPr="005E6C60" w:rsidRDefault="003A23DC" w:rsidP="006E17BA">
            <w:pPr>
              <w:rPr>
                <w:rFonts w:ascii="Arial" w:hAnsi="Arial" w:cs="Arial"/>
                <w:sz w:val="20"/>
                <w:szCs w:val="20"/>
                <w:lang w:val="en-US"/>
              </w:rPr>
            </w:pPr>
            <w:r>
              <w:rPr>
                <w:rFonts w:ascii="Arial" w:hAnsi="Arial" w:cs="Arial"/>
                <w:sz w:val="20"/>
                <w:szCs w:val="20"/>
                <w:lang w:val="en-US"/>
              </w:rPr>
              <w:t>CR 29.518 1034 Rel-18 Support of user plane positioning connection management procedures</w:t>
            </w:r>
          </w:p>
        </w:tc>
        <w:tc>
          <w:tcPr>
            <w:tcW w:w="1984" w:type="dxa"/>
            <w:tcBorders>
              <w:bottom w:val="single" w:sz="4" w:space="0" w:color="auto"/>
            </w:tcBorders>
            <w:shd w:val="clear" w:color="auto" w:fill="auto"/>
          </w:tcPr>
          <w:p w14:paraId="516DEB44" w14:textId="48FB7ED5"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00E774DC" w14:textId="63DE758B" w:rsidR="003A23DC" w:rsidRPr="005E6C60" w:rsidRDefault="00FB2F10" w:rsidP="006E17BA">
            <w:pPr>
              <w:rPr>
                <w:rFonts w:ascii="Arial" w:hAnsi="Arial" w:cs="Arial"/>
                <w:sz w:val="20"/>
                <w:szCs w:val="20"/>
                <w:lang w:val="en-US"/>
              </w:rPr>
            </w:pPr>
            <w:r>
              <w:rPr>
                <w:rFonts w:ascii="Arial" w:hAnsi="Arial" w:cs="Arial"/>
                <w:sz w:val="20"/>
                <w:szCs w:val="20"/>
                <w:lang w:val="en-US"/>
              </w:rPr>
              <w:t>Revised to C4-240575</w:t>
            </w:r>
          </w:p>
        </w:tc>
        <w:tc>
          <w:tcPr>
            <w:tcW w:w="6368" w:type="dxa"/>
            <w:tcBorders>
              <w:bottom w:val="nil"/>
            </w:tcBorders>
            <w:shd w:val="clear" w:color="auto" w:fill="auto"/>
          </w:tcPr>
          <w:p w14:paraId="1B5D71A8"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A7AD7A4" w14:textId="6ADDF4FF"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FB2F10" w:rsidRPr="00A07185" w14:paraId="44CA379F" w14:textId="77777777" w:rsidTr="003E7955">
        <w:trPr>
          <w:trHeight w:val="20"/>
        </w:trPr>
        <w:tc>
          <w:tcPr>
            <w:tcW w:w="1073" w:type="dxa"/>
            <w:tcBorders>
              <w:top w:val="nil"/>
              <w:bottom w:val="single" w:sz="4" w:space="0" w:color="auto"/>
            </w:tcBorders>
            <w:shd w:val="clear" w:color="auto" w:fill="auto"/>
          </w:tcPr>
          <w:p w14:paraId="7163979D" w14:textId="77777777" w:rsidR="00FB2F10" w:rsidRPr="005E6C60" w:rsidRDefault="00FB2F10" w:rsidP="00FB2F10">
            <w:pPr>
              <w:rPr>
                <w:rFonts w:ascii="Arial" w:eastAsia="Batang" w:hAnsi="Arial" w:cs="Arial"/>
                <w:b/>
                <w:lang w:eastAsia="ko-KR"/>
              </w:rPr>
            </w:pPr>
          </w:p>
        </w:tc>
        <w:tc>
          <w:tcPr>
            <w:tcW w:w="2466" w:type="dxa"/>
            <w:tcBorders>
              <w:top w:val="nil"/>
              <w:bottom w:val="single" w:sz="4" w:space="0" w:color="auto"/>
            </w:tcBorders>
            <w:shd w:val="clear" w:color="auto" w:fill="FFFFFF"/>
          </w:tcPr>
          <w:p w14:paraId="14BC501C" w14:textId="77777777" w:rsidR="00FB2F10" w:rsidRDefault="00FB2F10" w:rsidP="00FB2F10">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1759EF35" w14:textId="2F8B3925" w:rsidR="00FB2F10" w:rsidRDefault="00000000" w:rsidP="00FB2F10">
            <w:hyperlink r:id="rId193" w:history="1">
              <w:r w:rsidR="00FB2F10">
                <w:rPr>
                  <w:rStyle w:val="af2"/>
                </w:rPr>
                <w:t>0575</w:t>
              </w:r>
            </w:hyperlink>
          </w:p>
        </w:tc>
        <w:tc>
          <w:tcPr>
            <w:tcW w:w="4132" w:type="dxa"/>
            <w:tcBorders>
              <w:top w:val="single" w:sz="4" w:space="0" w:color="auto"/>
              <w:bottom w:val="single" w:sz="4" w:space="0" w:color="auto"/>
            </w:tcBorders>
            <w:shd w:val="clear" w:color="auto" w:fill="auto"/>
          </w:tcPr>
          <w:p w14:paraId="703A7E19" w14:textId="44B65ADB" w:rsidR="00FB2F10" w:rsidRDefault="00FB2F10" w:rsidP="00FB2F10">
            <w:pPr>
              <w:rPr>
                <w:rFonts w:ascii="Arial" w:hAnsi="Arial" w:cs="Arial"/>
                <w:sz w:val="20"/>
                <w:szCs w:val="20"/>
                <w:lang w:val="en-US"/>
              </w:rPr>
            </w:pPr>
            <w:r>
              <w:rPr>
                <w:rFonts w:ascii="Arial" w:hAnsi="Arial" w:cs="Arial"/>
                <w:sz w:val="20"/>
                <w:szCs w:val="20"/>
                <w:lang w:val="en-US"/>
              </w:rPr>
              <w:t>CR 29.518 1034 Rel-18 Support of user plane positioning connection management procedures</w:t>
            </w:r>
          </w:p>
        </w:tc>
        <w:tc>
          <w:tcPr>
            <w:tcW w:w="1984" w:type="dxa"/>
            <w:tcBorders>
              <w:top w:val="single" w:sz="4" w:space="0" w:color="auto"/>
              <w:bottom w:val="single" w:sz="4" w:space="0" w:color="auto"/>
            </w:tcBorders>
            <w:shd w:val="clear" w:color="auto" w:fill="auto"/>
          </w:tcPr>
          <w:p w14:paraId="0F04679E" w14:textId="22C85EE6" w:rsidR="00FB2F10" w:rsidRDefault="00FB2F10" w:rsidP="00FB2F10">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3707C67B" w14:textId="00621BD5" w:rsidR="00FB2F10" w:rsidRDefault="00FB2F10" w:rsidP="00FB2F1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7776E20" w14:textId="77777777" w:rsidR="00FB2F10" w:rsidRDefault="00FB2F10" w:rsidP="00FB2F1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make reference to the new introduced reference TS in clause 6.1.6.2.18</w:t>
            </w:r>
          </w:p>
          <w:p w14:paraId="40562B5C" w14:textId="3BC8B53D" w:rsidR="00FB2F10" w:rsidRPr="00FB2F10" w:rsidRDefault="00FB2F10" w:rsidP="00FB2F1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3A23DC" w:rsidRPr="00A07185" w14:paraId="7512AA6A" w14:textId="77777777" w:rsidTr="00C54047">
        <w:trPr>
          <w:trHeight w:val="20"/>
        </w:trPr>
        <w:tc>
          <w:tcPr>
            <w:tcW w:w="1073" w:type="dxa"/>
            <w:tcBorders>
              <w:bottom w:val="single" w:sz="4" w:space="0" w:color="auto"/>
            </w:tcBorders>
            <w:shd w:val="clear" w:color="auto" w:fill="auto"/>
          </w:tcPr>
          <w:p w14:paraId="49E183D9"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6B8BE8C8" w14:textId="5728BDC3"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716E2F66" w14:textId="0C907DA0" w:rsidR="003A23DC" w:rsidRPr="005E6C60" w:rsidRDefault="00000000" w:rsidP="006E17BA">
            <w:pPr>
              <w:rPr>
                <w:rFonts w:ascii="Arial" w:hAnsi="Arial" w:cs="Arial"/>
                <w:sz w:val="20"/>
                <w:szCs w:val="20"/>
                <w:lang w:val="en-US"/>
              </w:rPr>
            </w:pPr>
            <w:hyperlink r:id="rId194" w:history="1">
              <w:r w:rsidR="003A23DC">
                <w:rPr>
                  <w:rStyle w:val="af2"/>
                  <w:rFonts w:ascii="Arial" w:hAnsi="Arial" w:cs="Arial"/>
                  <w:sz w:val="20"/>
                  <w:szCs w:val="20"/>
                  <w:lang w:val="en-US"/>
                </w:rPr>
                <w:t>0459</w:t>
              </w:r>
            </w:hyperlink>
          </w:p>
        </w:tc>
        <w:tc>
          <w:tcPr>
            <w:tcW w:w="4132" w:type="dxa"/>
            <w:tcBorders>
              <w:bottom w:val="single" w:sz="4" w:space="0" w:color="auto"/>
            </w:tcBorders>
            <w:shd w:val="clear" w:color="auto" w:fill="auto"/>
          </w:tcPr>
          <w:p w14:paraId="2B1D47E1" w14:textId="454AC3A9" w:rsidR="003A23DC" w:rsidRPr="005E6C60" w:rsidRDefault="003A23DC" w:rsidP="006E17BA">
            <w:pPr>
              <w:rPr>
                <w:rFonts w:ascii="Arial" w:hAnsi="Arial" w:cs="Arial"/>
                <w:sz w:val="20"/>
                <w:szCs w:val="20"/>
                <w:lang w:val="en-US"/>
              </w:rPr>
            </w:pPr>
            <w:r>
              <w:rPr>
                <w:rFonts w:ascii="Arial" w:hAnsi="Arial" w:cs="Arial"/>
                <w:sz w:val="20"/>
                <w:szCs w:val="20"/>
                <w:lang w:val="en-US"/>
              </w:rPr>
              <w:t>CR 29.572 0223 Rel-18 Add time windows for service operation Nlmf_Location_MeasurementData</w:t>
            </w:r>
          </w:p>
        </w:tc>
        <w:tc>
          <w:tcPr>
            <w:tcW w:w="1984" w:type="dxa"/>
            <w:tcBorders>
              <w:bottom w:val="single" w:sz="4" w:space="0" w:color="auto"/>
            </w:tcBorders>
            <w:shd w:val="clear" w:color="auto" w:fill="auto"/>
          </w:tcPr>
          <w:p w14:paraId="1D5B44E7" w14:textId="604101C2"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516F144E" w14:textId="20C6BD85" w:rsidR="003A23DC" w:rsidRPr="005E6C60" w:rsidRDefault="00526C49" w:rsidP="006E17BA">
            <w:pPr>
              <w:rPr>
                <w:rFonts w:ascii="Arial" w:hAnsi="Arial" w:cs="Arial"/>
                <w:sz w:val="20"/>
                <w:szCs w:val="20"/>
                <w:lang w:val="en-US"/>
              </w:rPr>
            </w:pPr>
            <w:r>
              <w:rPr>
                <w:rFonts w:ascii="Arial" w:hAnsi="Arial" w:cs="Arial"/>
                <w:sz w:val="20"/>
                <w:szCs w:val="20"/>
                <w:lang w:val="en-US"/>
              </w:rPr>
              <w:t>Merged to C4-240725</w:t>
            </w:r>
          </w:p>
        </w:tc>
        <w:tc>
          <w:tcPr>
            <w:tcW w:w="6368" w:type="dxa"/>
            <w:tcBorders>
              <w:bottom w:val="single" w:sz="4" w:space="0" w:color="auto"/>
            </w:tcBorders>
            <w:shd w:val="clear" w:color="auto" w:fill="auto"/>
          </w:tcPr>
          <w:p w14:paraId="06B18598"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D6ACBA1" w14:textId="635EDA14"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0A2BA16" w14:textId="77777777" w:rsidTr="00C54047">
        <w:trPr>
          <w:trHeight w:val="20"/>
        </w:trPr>
        <w:tc>
          <w:tcPr>
            <w:tcW w:w="1073" w:type="dxa"/>
            <w:tcBorders>
              <w:bottom w:val="single" w:sz="4" w:space="0" w:color="auto"/>
            </w:tcBorders>
            <w:shd w:val="clear" w:color="auto" w:fill="auto"/>
          </w:tcPr>
          <w:p w14:paraId="72827F43" w14:textId="77777777" w:rsidR="003A23DC" w:rsidRPr="005E6C60" w:rsidRDefault="003A23DC" w:rsidP="006E17BA">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1359338A" w14:textId="5104D587"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601AF4E5" w14:textId="42CF11E7" w:rsidR="003A23DC" w:rsidRPr="005E6C60" w:rsidRDefault="00000000" w:rsidP="006E17BA">
            <w:pPr>
              <w:rPr>
                <w:rFonts w:ascii="Arial" w:hAnsi="Arial" w:cs="Arial"/>
                <w:sz w:val="20"/>
                <w:szCs w:val="20"/>
                <w:lang w:val="en-US"/>
              </w:rPr>
            </w:pPr>
            <w:hyperlink r:id="rId195" w:history="1">
              <w:r w:rsidR="003A23DC">
                <w:rPr>
                  <w:rStyle w:val="af2"/>
                  <w:rFonts w:ascii="Arial" w:hAnsi="Arial" w:cs="Arial"/>
                  <w:sz w:val="20"/>
                  <w:szCs w:val="20"/>
                  <w:lang w:val="en-US"/>
                </w:rPr>
                <w:t>0460</w:t>
              </w:r>
            </w:hyperlink>
          </w:p>
        </w:tc>
        <w:tc>
          <w:tcPr>
            <w:tcW w:w="4132" w:type="dxa"/>
            <w:tcBorders>
              <w:bottom w:val="single" w:sz="4" w:space="0" w:color="auto"/>
            </w:tcBorders>
            <w:shd w:val="clear" w:color="auto" w:fill="auto"/>
          </w:tcPr>
          <w:p w14:paraId="0531E523" w14:textId="69F82D97" w:rsidR="003A23DC" w:rsidRPr="005E6C60" w:rsidRDefault="003A23DC" w:rsidP="006E17BA">
            <w:pPr>
              <w:rPr>
                <w:rFonts w:ascii="Arial" w:hAnsi="Arial" w:cs="Arial"/>
                <w:sz w:val="20"/>
                <w:szCs w:val="20"/>
                <w:lang w:val="en-US"/>
              </w:rPr>
            </w:pPr>
            <w:r>
              <w:rPr>
                <w:rFonts w:ascii="Arial" w:hAnsi="Arial" w:cs="Arial"/>
                <w:sz w:val="20"/>
                <w:szCs w:val="20"/>
                <w:lang w:val="en-US"/>
              </w:rPr>
              <w:t>CR 29.572 0224 Rel-18 Resolve the EN and update attributes of MeasurementData service operation</w:t>
            </w:r>
          </w:p>
        </w:tc>
        <w:tc>
          <w:tcPr>
            <w:tcW w:w="1984" w:type="dxa"/>
            <w:tcBorders>
              <w:bottom w:val="single" w:sz="4" w:space="0" w:color="auto"/>
            </w:tcBorders>
            <w:shd w:val="clear" w:color="auto" w:fill="auto"/>
          </w:tcPr>
          <w:p w14:paraId="6630316D" w14:textId="70F9E560"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61E507E6" w14:textId="55EE0E23" w:rsidR="003A23DC" w:rsidRPr="00526C49" w:rsidRDefault="00C54047"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0FFDCBFB"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A6CF293" w14:textId="16871DAC"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4451B6D5" w14:textId="77777777" w:rsidTr="00140EBC">
        <w:trPr>
          <w:trHeight w:val="20"/>
        </w:trPr>
        <w:tc>
          <w:tcPr>
            <w:tcW w:w="1073" w:type="dxa"/>
            <w:tcBorders>
              <w:bottom w:val="nil"/>
            </w:tcBorders>
            <w:shd w:val="clear" w:color="auto" w:fill="auto"/>
          </w:tcPr>
          <w:p w14:paraId="4B441EE0" w14:textId="77777777" w:rsidR="003A23DC" w:rsidRPr="005E6C60" w:rsidRDefault="003A23DC" w:rsidP="006E17BA">
            <w:pPr>
              <w:rPr>
                <w:rFonts w:ascii="Arial" w:eastAsia="Batang" w:hAnsi="Arial" w:cs="Arial"/>
                <w:b/>
                <w:lang w:eastAsia="ko-KR"/>
              </w:rPr>
            </w:pPr>
          </w:p>
        </w:tc>
        <w:tc>
          <w:tcPr>
            <w:tcW w:w="2466" w:type="dxa"/>
            <w:tcBorders>
              <w:bottom w:val="nil"/>
            </w:tcBorders>
            <w:shd w:val="clear" w:color="auto" w:fill="A8D08D" w:themeFill="accent6" w:themeFillTint="99"/>
          </w:tcPr>
          <w:p w14:paraId="0F615903" w14:textId="41808744"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24A06F34" w14:textId="6AF67E99" w:rsidR="003A23DC" w:rsidRPr="005E6C60" w:rsidRDefault="00000000" w:rsidP="006E17BA">
            <w:pPr>
              <w:rPr>
                <w:rFonts w:ascii="Arial" w:hAnsi="Arial" w:cs="Arial"/>
                <w:sz w:val="20"/>
                <w:szCs w:val="20"/>
                <w:lang w:val="en-US"/>
              </w:rPr>
            </w:pPr>
            <w:hyperlink r:id="rId196" w:history="1">
              <w:r w:rsidR="003A23DC">
                <w:rPr>
                  <w:rStyle w:val="af2"/>
                  <w:rFonts w:ascii="Arial" w:hAnsi="Arial" w:cs="Arial"/>
                  <w:sz w:val="20"/>
                  <w:szCs w:val="20"/>
                  <w:lang w:val="en-US"/>
                </w:rPr>
                <w:t>0461</w:t>
              </w:r>
            </w:hyperlink>
          </w:p>
        </w:tc>
        <w:tc>
          <w:tcPr>
            <w:tcW w:w="4132" w:type="dxa"/>
            <w:tcBorders>
              <w:bottom w:val="single" w:sz="4" w:space="0" w:color="auto"/>
            </w:tcBorders>
            <w:shd w:val="clear" w:color="auto" w:fill="auto"/>
          </w:tcPr>
          <w:p w14:paraId="39D6F0B0" w14:textId="5E2E6EC5" w:rsidR="003A23DC" w:rsidRPr="005E6C60" w:rsidRDefault="003A23DC" w:rsidP="006E17BA">
            <w:pPr>
              <w:rPr>
                <w:rFonts w:ascii="Arial" w:hAnsi="Arial" w:cs="Arial"/>
                <w:sz w:val="20"/>
                <w:szCs w:val="20"/>
                <w:lang w:val="en-US"/>
              </w:rPr>
            </w:pPr>
            <w:r>
              <w:rPr>
                <w:rFonts w:ascii="Arial" w:hAnsi="Arial" w:cs="Arial"/>
                <w:sz w:val="20"/>
                <w:szCs w:val="20"/>
                <w:lang w:val="en-US"/>
              </w:rPr>
              <w:t>CR 29.572 0225 Rel-18 Add UPUnSubscribe and update UPSubscribe service operations</w:t>
            </w:r>
          </w:p>
        </w:tc>
        <w:tc>
          <w:tcPr>
            <w:tcW w:w="1984" w:type="dxa"/>
            <w:tcBorders>
              <w:bottom w:val="single" w:sz="4" w:space="0" w:color="auto"/>
            </w:tcBorders>
            <w:shd w:val="clear" w:color="auto" w:fill="auto"/>
          </w:tcPr>
          <w:p w14:paraId="05DC5EC4" w14:textId="365C5661"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722C3BF9" w14:textId="30DE923A" w:rsidR="003A23DC" w:rsidRPr="005E6C60" w:rsidRDefault="00526C49" w:rsidP="006E17BA">
            <w:pPr>
              <w:rPr>
                <w:rFonts w:ascii="Arial" w:hAnsi="Arial" w:cs="Arial"/>
                <w:sz w:val="20"/>
                <w:szCs w:val="20"/>
                <w:lang w:val="en-US"/>
              </w:rPr>
            </w:pPr>
            <w:r>
              <w:rPr>
                <w:rFonts w:ascii="Arial" w:hAnsi="Arial" w:cs="Arial"/>
                <w:sz w:val="20"/>
                <w:szCs w:val="20"/>
                <w:lang w:val="en-US"/>
              </w:rPr>
              <w:t>Revised to C4-240724</w:t>
            </w:r>
          </w:p>
        </w:tc>
        <w:tc>
          <w:tcPr>
            <w:tcW w:w="6368" w:type="dxa"/>
            <w:tcBorders>
              <w:bottom w:val="nil"/>
            </w:tcBorders>
            <w:shd w:val="clear" w:color="auto" w:fill="auto"/>
          </w:tcPr>
          <w:p w14:paraId="098CC41D"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758561A4" w14:textId="77777777" w:rsidR="003A23DC" w:rsidRDefault="003A23DC" w:rsidP="006E17BA">
            <w:pPr>
              <w:rPr>
                <w:rFonts w:ascii="Arial" w:hAnsi="Arial" w:cs="Arial"/>
                <w:sz w:val="20"/>
                <w:szCs w:val="20"/>
                <w:lang w:val="en-US"/>
              </w:rPr>
            </w:pPr>
            <w:r>
              <w:rPr>
                <w:rFonts w:ascii="Arial" w:hAnsi="Arial" w:cs="Arial"/>
                <w:sz w:val="20"/>
                <w:szCs w:val="20"/>
                <w:lang w:val="en-US"/>
              </w:rPr>
              <w:t>CAT B</w:t>
            </w:r>
          </w:p>
          <w:p w14:paraId="143E4A5C" w14:textId="77777777" w:rsidR="00526C49" w:rsidRDefault="00526C49" w:rsidP="006E17BA">
            <w:pPr>
              <w:rPr>
                <w:rFonts w:ascii="Arial" w:eastAsiaTheme="minorEastAsia" w:hAnsi="Arial" w:cs="Arial"/>
                <w:sz w:val="20"/>
                <w:szCs w:val="20"/>
                <w:lang w:val="en-US" w:eastAsia="zh-CN"/>
              </w:rPr>
            </w:pPr>
          </w:p>
          <w:p w14:paraId="34B75C93" w14:textId="77777777" w:rsidR="00526C49" w:rsidRDefault="00526C49" w:rsidP="00526C49">
            <w:pPr>
              <w:rPr>
                <w:rFonts w:ascii="Arial" w:hAnsi="Arial" w:cs="Arial"/>
                <w:sz w:val="20"/>
                <w:szCs w:val="20"/>
                <w:lang w:val="en-US"/>
              </w:rPr>
            </w:pPr>
            <w:r>
              <w:rPr>
                <w:rFonts w:ascii="Arial" w:hAnsi="Arial" w:cs="Arial"/>
                <w:sz w:val="20"/>
                <w:szCs w:val="20"/>
                <w:lang w:val="en-US"/>
              </w:rPr>
              <w:t>Jones provided comments via email.</w:t>
            </w:r>
          </w:p>
          <w:p w14:paraId="2605B732" w14:textId="265E7869" w:rsidR="00526C49" w:rsidRPr="00526C49" w:rsidRDefault="00526C49" w:rsidP="006E17BA">
            <w:pPr>
              <w:rPr>
                <w:rFonts w:ascii="Arial" w:eastAsiaTheme="minorEastAsia" w:hAnsi="Arial" w:cs="Arial"/>
                <w:sz w:val="20"/>
                <w:szCs w:val="20"/>
                <w:lang w:val="en-US" w:eastAsia="zh-CN"/>
              </w:rPr>
            </w:pPr>
          </w:p>
        </w:tc>
      </w:tr>
      <w:tr w:rsidR="00526C49" w:rsidRPr="00A07185" w14:paraId="3613524D" w14:textId="77777777" w:rsidTr="003E7955">
        <w:trPr>
          <w:trHeight w:val="20"/>
        </w:trPr>
        <w:tc>
          <w:tcPr>
            <w:tcW w:w="1073" w:type="dxa"/>
            <w:tcBorders>
              <w:top w:val="nil"/>
              <w:bottom w:val="single" w:sz="4" w:space="0" w:color="auto"/>
            </w:tcBorders>
            <w:shd w:val="clear" w:color="auto" w:fill="auto"/>
          </w:tcPr>
          <w:p w14:paraId="7EEF2973"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381610CC" w14:textId="77777777" w:rsidR="00526C49" w:rsidRDefault="00526C49" w:rsidP="00526C49">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418F2ADD" w14:textId="0E943BE6" w:rsidR="00526C49" w:rsidRDefault="00000000" w:rsidP="00526C49">
            <w:hyperlink r:id="rId197" w:history="1">
              <w:r w:rsidR="00526C49">
                <w:rPr>
                  <w:rStyle w:val="af2"/>
                </w:rPr>
                <w:t>0724</w:t>
              </w:r>
            </w:hyperlink>
          </w:p>
        </w:tc>
        <w:tc>
          <w:tcPr>
            <w:tcW w:w="4132" w:type="dxa"/>
            <w:tcBorders>
              <w:top w:val="single" w:sz="4" w:space="0" w:color="auto"/>
              <w:bottom w:val="single" w:sz="4" w:space="0" w:color="auto"/>
            </w:tcBorders>
            <w:shd w:val="clear" w:color="auto" w:fill="auto"/>
          </w:tcPr>
          <w:p w14:paraId="2C6C4870" w14:textId="60C9542C" w:rsidR="00526C49" w:rsidRDefault="00526C49" w:rsidP="00526C49">
            <w:pPr>
              <w:rPr>
                <w:rFonts w:ascii="Arial" w:hAnsi="Arial" w:cs="Arial"/>
                <w:sz w:val="20"/>
                <w:szCs w:val="20"/>
                <w:lang w:val="en-US"/>
              </w:rPr>
            </w:pPr>
            <w:r>
              <w:rPr>
                <w:rFonts w:ascii="Arial" w:hAnsi="Arial" w:cs="Arial"/>
                <w:sz w:val="20"/>
                <w:szCs w:val="20"/>
                <w:lang w:val="en-US"/>
              </w:rPr>
              <w:t>CR 29.572 0225 Rel-18 Add UPUnSubscribe and update UPSubscribe service operations</w:t>
            </w:r>
          </w:p>
        </w:tc>
        <w:tc>
          <w:tcPr>
            <w:tcW w:w="1984" w:type="dxa"/>
            <w:tcBorders>
              <w:top w:val="single" w:sz="4" w:space="0" w:color="auto"/>
              <w:bottom w:val="single" w:sz="4" w:space="0" w:color="auto"/>
            </w:tcBorders>
            <w:shd w:val="clear" w:color="auto" w:fill="auto"/>
          </w:tcPr>
          <w:p w14:paraId="5123B698" w14:textId="1C779AD7" w:rsidR="00526C49" w:rsidRDefault="00526C49" w:rsidP="00526C49">
            <w:pPr>
              <w:rPr>
                <w:rFonts w:ascii="Arial" w:hAnsi="Arial" w:cs="Arial"/>
                <w:sz w:val="20"/>
                <w:szCs w:val="20"/>
                <w:lang w:val="en-US"/>
              </w:rPr>
            </w:pPr>
            <w:r>
              <w:rPr>
                <w:rFonts w:ascii="Arial" w:hAnsi="Arial" w:cs="Arial"/>
                <w:sz w:val="20"/>
                <w:szCs w:val="20"/>
                <w:lang w:val="en-US"/>
              </w:rPr>
              <w:t>CATT, Huawei, Nokia, Nokia Shanghai Bell</w:t>
            </w:r>
          </w:p>
        </w:tc>
        <w:tc>
          <w:tcPr>
            <w:tcW w:w="1775" w:type="dxa"/>
            <w:tcBorders>
              <w:top w:val="single" w:sz="4" w:space="0" w:color="auto"/>
              <w:bottom w:val="single" w:sz="4" w:space="0" w:color="auto"/>
            </w:tcBorders>
            <w:shd w:val="clear" w:color="auto" w:fill="auto"/>
          </w:tcPr>
          <w:p w14:paraId="6220D11D" w14:textId="3BB4EA12" w:rsidR="00526C49" w:rsidRDefault="003E7955"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00334F5" w14:textId="078AD391" w:rsidR="00526C49" w:rsidRDefault="00C54047" w:rsidP="00526C49">
            <w:pPr>
              <w:rPr>
                <w:rFonts w:ascii="Arial" w:hAnsi="Arial" w:cs="Arial"/>
                <w:sz w:val="20"/>
                <w:szCs w:val="20"/>
                <w:lang w:val="en-US"/>
              </w:rPr>
            </w:pPr>
            <w:r>
              <w:rPr>
                <w:rFonts w:ascii="Arial" w:eastAsia="MS Mincho" w:hAnsi="Arial" w:cs="Arial"/>
                <w:sz w:val="20"/>
                <w:szCs w:val="20"/>
                <w:lang w:val="en-US" w:eastAsia="ja-JP"/>
              </w:rPr>
              <w:t>Wait for Jones to Mamdoh to confirm the changes</w:t>
            </w:r>
          </w:p>
        </w:tc>
      </w:tr>
      <w:tr w:rsidR="00526C49" w:rsidRPr="00A07185" w14:paraId="30D4416F" w14:textId="77777777" w:rsidTr="00140EBC">
        <w:trPr>
          <w:trHeight w:val="20"/>
        </w:trPr>
        <w:tc>
          <w:tcPr>
            <w:tcW w:w="1073" w:type="dxa"/>
            <w:tcBorders>
              <w:bottom w:val="nil"/>
            </w:tcBorders>
            <w:shd w:val="clear" w:color="auto" w:fill="auto"/>
          </w:tcPr>
          <w:p w14:paraId="4A7B7881"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A8D08D" w:themeFill="accent6" w:themeFillTint="99"/>
          </w:tcPr>
          <w:p w14:paraId="7DCACF3E" w14:textId="7AD212C4"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687D6A51" w14:textId="532BFB9C" w:rsidR="00526C49" w:rsidRPr="005E6C60" w:rsidRDefault="00000000" w:rsidP="00526C49">
            <w:pPr>
              <w:rPr>
                <w:rFonts w:ascii="Arial" w:hAnsi="Arial" w:cs="Arial"/>
                <w:sz w:val="20"/>
                <w:szCs w:val="20"/>
                <w:lang w:val="en-US"/>
              </w:rPr>
            </w:pPr>
            <w:hyperlink r:id="rId198" w:history="1">
              <w:r w:rsidR="00526C49">
                <w:rPr>
                  <w:rStyle w:val="af2"/>
                  <w:rFonts w:ascii="Arial" w:hAnsi="Arial" w:cs="Arial"/>
                  <w:sz w:val="20"/>
                  <w:szCs w:val="20"/>
                  <w:lang w:val="en-US"/>
                </w:rPr>
                <w:t>0462</w:t>
              </w:r>
            </w:hyperlink>
          </w:p>
        </w:tc>
        <w:tc>
          <w:tcPr>
            <w:tcW w:w="4132" w:type="dxa"/>
            <w:tcBorders>
              <w:bottom w:val="single" w:sz="4" w:space="0" w:color="auto"/>
            </w:tcBorders>
            <w:shd w:val="clear" w:color="auto" w:fill="auto"/>
          </w:tcPr>
          <w:p w14:paraId="2E649BBD" w14:textId="5C2BF094" w:rsidR="00526C49" w:rsidRPr="005E6C60" w:rsidRDefault="00526C49" w:rsidP="00526C49">
            <w:pPr>
              <w:rPr>
                <w:rFonts w:ascii="Arial" w:hAnsi="Arial" w:cs="Arial"/>
                <w:sz w:val="20"/>
                <w:szCs w:val="20"/>
                <w:lang w:val="en-US"/>
              </w:rPr>
            </w:pPr>
            <w:r>
              <w:rPr>
                <w:rFonts w:ascii="Arial" w:hAnsi="Arial" w:cs="Arial"/>
                <w:sz w:val="20"/>
                <w:szCs w:val="20"/>
                <w:lang w:val="en-US"/>
              </w:rPr>
              <w:t>CR 29.572 0226 Rel-18 Update the description of UPConfig service operation</w:t>
            </w:r>
          </w:p>
        </w:tc>
        <w:tc>
          <w:tcPr>
            <w:tcW w:w="1984" w:type="dxa"/>
            <w:tcBorders>
              <w:bottom w:val="single" w:sz="4" w:space="0" w:color="auto"/>
            </w:tcBorders>
            <w:shd w:val="clear" w:color="auto" w:fill="auto"/>
          </w:tcPr>
          <w:p w14:paraId="64B7743B" w14:textId="1CB948C4" w:rsidR="00526C49" w:rsidRPr="005E6C60" w:rsidRDefault="00526C49" w:rsidP="00526C49">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6CF2DBB7" w14:textId="2CE1EB46"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C4-240722</w:t>
            </w:r>
          </w:p>
        </w:tc>
        <w:tc>
          <w:tcPr>
            <w:tcW w:w="6368" w:type="dxa"/>
            <w:tcBorders>
              <w:bottom w:val="nil"/>
            </w:tcBorders>
            <w:shd w:val="clear" w:color="auto" w:fill="auto"/>
          </w:tcPr>
          <w:p w14:paraId="49F05D89"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682379EB" w14:textId="77777777" w:rsidR="00526C49" w:rsidRDefault="00526C49" w:rsidP="00526C49">
            <w:pPr>
              <w:rPr>
                <w:rFonts w:ascii="Arial" w:hAnsi="Arial" w:cs="Arial"/>
                <w:sz w:val="20"/>
                <w:szCs w:val="20"/>
                <w:lang w:val="en-US"/>
              </w:rPr>
            </w:pPr>
            <w:r>
              <w:rPr>
                <w:rFonts w:ascii="Arial" w:hAnsi="Arial" w:cs="Arial"/>
                <w:sz w:val="20"/>
                <w:szCs w:val="20"/>
                <w:lang w:val="en-US"/>
              </w:rPr>
              <w:t>CAT F</w:t>
            </w:r>
          </w:p>
          <w:p w14:paraId="5D9B651C" w14:textId="77777777" w:rsidR="00526C49" w:rsidRDefault="00526C49" w:rsidP="00526C49">
            <w:pPr>
              <w:rPr>
                <w:rFonts w:ascii="Arial" w:hAnsi="Arial" w:cs="Arial"/>
                <w:sz w:val="20"/>
                <w:szCs w:val="20"/>
                <w:lang w:val="en-US"/>
              </w:rPr>
            </w:pPr>
          </w:p>
          <w:p w14:paraId="3BE3E4FB" w14:textId="2D82C8DA" w:rsidR="00526C49" w:rsidRPr="00D06FFA" w:rsidRDefault="00526C49" w:rsidP="00526C49">
            <w:pPr>
              <w:rPr>
                <w:rFonts w:ascii="Arial" w:hAnsi="Arial" w:cs="Arial"/>
                <w:sz w:val="20"/>
                <w:szCs w:val="20"/>
                <w:lang w:val="en-US"/>
              </w:rPr>
            </w:pPr>
            <w:r>
              <w:rPr>
                <w:rFonts w:ascii="Arial" w:hAnsi="Arial" w:cs="Arial"/>
                <w:sz w:val="20"/>
                <w:szCs w:val="20"/>
                <w:lang w:val="en-US"/>
              </w:rPr>
              <w:t>Baixiao: Can only keep the title changes in this CR.</w:t>
            </w:r>
          </w:p>
        </w:tc>
      </w:tr>
      <w:tr w:rsidR="00526C49" w:rsidRPr="00A07185" w14:paraId="2B280A3C" w14:textId="77777777" w:rsidTr="00C54047">
        <w:trPr>
          <w:trHeight w:val="20"/>
        </w:trPr>
        <w:tc>
          <w:tcPr>
            <w:tcW w:w="1073" w:type="dxa"/>
            <w:tcBorders>
              <w:top w:val="nil"/>
              <w:bottom w:val="single" w:sz="4" w:space="0" w:color="auto"/>
            </w:tcBorders>
            <w:shd w:val="clear" w:color="auto" w:fill="auto"/>
          </w:tcPr>
          <w:p w14:paraId="0D44E5BE"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272E5DCD" w14:textId="77777777" w:rsidR="00526C49" w:rsidRDefault="00526C49" w:rsidP="00526C49">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38D148A8" w14:textId="3CD8B4D5" w:rsidR="00526C49" w:rsidRDefault="00000000" w:rsidP="00526C49">
            <w:hyperlink r:id="rId199" w:history="1">
              <w:r w:rsidR="00526C49">
                <w:rPr>
                  <w:rStyle w:val="af2"/>
                </w:rPr>
                <w:t>0722</w:t>
              </w:r>
            </w:hyperlink>
          </w:p>
        </w:tc>
        <w:tc>
          <w:tcPr>
            <w:tcW w:w="4132" w:type="dxa"/>
            <w:tcBorders>
              <w:top w:val="single" w:sz="4" w:space="0" w:color="auto"/>
              <w:bottom w:val="single" w:sz="4" w:space="0" w:color="auto"/>
            </w:tcBorders>
            <w:shd w:val="clear" w:color="auto" w:fill="auto"/>
          </w:tcPr>
          <w:p w14:paraId="4FDD1DF0" w14:textId="7EFC4AD5" w:rsidR="00526C49" w:rsidRDefault="00526C49" w:rsidP="00526C49">
            <w:pPr>
              <w:rPr>
                <w:rFonts w:ascii="Arial" w:hAnsi="Arial" w:cs="Arial"/>
                <w:sz w:val="20"/>
                <w:szCs w:val="20"/>
                <w:lang w:val="en-US"/>
              </w:rPr>
            </w:pPr>
            <w:r>
              <w:rPr>
                <w:rFonts w:ascii="Arial" w:hAnsi="Arial" w:cs="Arial"/>
                <w:sz w:val="20"/>
                <w:szCs w:val="20"/>
                <w:lang w:val="en-US"/>
              </w:rPr>
              <w:t>CR 29.572 0226 Rel-18 Update the description of UPConfig service operation</w:t>
            </w:r>
          </w:p>
        </w:tc>
        <w:tc>
          <w:tcPr>
            <w:tcW w:w="1984" w:type="dxa"/>
            <w:tcBorders>
              <w:top w:val="single" w:sz="4" w:space="0" w:color="auto"/>
              <w:bottom w:val="single" w:sz="4" w:space="0" w:color="auto"/>
            </w:tcBorders>
            <w:shd w:val="clear" w:color="auto" w:fill="auto"/>
          </w:tcPr>
          <w:p w14:paraId="70D24FE9" w14:textId="2FCFD2AD" w:rsidR="00526C49" w:rsidRDefault="00526C49" w:rsidP="00526C49">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4F5081AC" w14:textId="15E59960" w:rsidR="00526C49" w:rsidRDefault="00C54047"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E8B9034" w14:textId="77777777" w:rsidR="00526C49" w:rsidRDefault="00526C49" w:rsidP="00526C49">
            <w:pPr>
              <w:rPr>
                <w:rFonts w:ascii="Arial" w:hAnsi="Arial" w:cs="Arial"/>
                <w:sz w:val="20"/>
                <w:szCs w:val="20"/>
                <w:lang w:val="en-US"/>
              </w:rPr>
            </w:pPr>
          </w:p>
        </w:tc>
      </w:tr>
      <w:tr w:rsidR="00526C49" w:rsidRPr="00A07185" w14:paraId="31BB09E2" w14:textId="77777777" w:rsidTr="00140EBC">
        <w:trPr>
          <w:trHeight w:val="20"/>
        </w:trPr>
        <w:tc>
          <w:tcPr>
            <w:tcW w:w="1073" w:type="dxa"/>
            <w:tcBorders>
              <w:bottom w:val="single" w:sz="4" w:space="0" w:color="auto"/>
            </w:tcBorders>
            <w:shd w:val="clear" w:color="auto" w:fill="auto"/>
          </w:tcPr>
          <w:p w14:paraId="0729AD48"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64E94CF7" w14:textId="6826EBF3"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653A8734" w14:textId="576A7C18" w:rsidR="00526C49" w:rsidRPr="005E6C60" w:rsidRDefault="00000000" w:rsidP="00526C49">
            <w:pPr>
              <w:rPr>
                <w:rFonts w:ascii="Arial" w:hAnsi="Arial" w:cs="Arial"/>
                <w:sz w:val="20"/>
                <w:szCs w:val="20"/>
                <w:lang w:val="en-US"/>
              </w:rPr>
            </w:pPr>
            <w:hyperlink r:id="rId200" w:history="1">
              <w:r w:rsidR="00526C49">
                <w:rPr>
                  <w:rStyle w:val="af2"/>
                  <w:rFonts w:ascii="Arial" w:hAnsi="Arial" w:cs="Arial"/>
                  <w:sz w:val="20"/>
                  <w:szCs w:val="20"/>
                  <w:lang w:val="en-US"/>
                </w:rPr>
                <w:t>0463</w:t>
              </w:r>
            </w:hyperlink>
          </w:p>
        </w:tc>
        <w:tc>
          <w:tcPr>
            <w:tcW w:w="4132" w:type="dxa"/>
            <w:tcBorders>
              <w:bottom w:val="single" w:sz="4" w:space="0" w:color="auto"/>
            </w:tcBorders>
            <w:shd w:val="clear" w:color="auto" w:fill="auto"/>
          </w:tcPr>
          <w:p w14:paraId="1161D02D" w14:textId="41FDC4CB" w:rsidR="00526C49" w:rsidRPr="005E6C60" w:rsidRDefault="00526C49" w:rsidP="00526C49">
            <w:pPr>
              <w:rPr>
                <w:rFonts w:ascii="Arial" w:hAnsi="Arial" w:cs="Arial"/>
                <w:sz w:val="20"/>
                <w:szCs w:val="20"/>
                <w:lang w:val="en-US"/>
              </w:rPr>
            </w:pPr>
            <w:r>
              <w:rPr>
                <w:rFonts w:ascii="Arial" w:hAnsi="Arial" w:cs="Arial"/>
                <w:sz w:val="20"/>
                <w:szCs w:val="20"/>
                <w:lang w:val="en-US"/>
              </w:rPr>
              <w:t>CR 29.572 0227 Rel-18 Update the parameter Notification Correlation ID</w:t>
            </w:r>
          </w:p>
        </w:tc>
        <w:tc>
          <w:tcPr>
            <w:tcW w:w="1984" w:type="dxa"/>
            <w:tcBorders>
              <w:bottom w:val="single" w:sz="4" w:space="0" w:color="auto"/>
            </w:tcBorders>
            <w:shd w:val="clear" w:color="auto" w:fill="auto"/>
          </w:tcPr>
          <w:p w14:paraId="707C129B" w14:textId="3F737730" w:rsidR="00526C49" w:rsidRPr="005E6C60" w:rsidRDefault="00526C49" w:rsidP="00526C49">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62E2B05A" w14:textId="56DBF830"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C4-240723</w:t>
            </w:r>
          </w:p>
        </w:tc>
        <w:tc>
          <w:tcPr>
            <w:tcW w:w="6368" w:type="dxa"/>
            <w:tcBorders>
              <w:bottom w:val="single" w:sz="4" w:space="0" w:color="auto"/>
            </w:tcBorders>
            <w:shd w:val="clear" w:color="auto" w:fill="auto"/>
          </w:tcPr>
          <w:p w14:paraId="445F8525"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2D946A34" w14:textId="1F83C50B"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42AF880A" w14:textId="77777777" w:rsidTr="00C54047">
        <w:trPr>
          <w:trHeight w:val="20"/>
        </w:trPr>
        <w:tc>
          <w:tcPr>
            <w:tcW w:w="1073" w:type="dxa"/>
            <w:tcBorders>
              <w:bottom w:val="single" w:sz="4" w:space="0" w:color="auto"/>
            </w:tcBorders>
            <w:shd w:val="clear" w:color="auto" w:fill="auto"/>
          </w:tcPr>
          <w:p w14:paraId="455B2D72"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55EB5A16" w14:textId="3836C822"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40EBE3F8" w14:textId="76489296" w:rsidR="00526C49" w:rsidRPr="005E6C60" w:rsidRDefault="00000000" w:rsidP="00526C49">
            <w:pPr>
              <w:rPr>
                <w:rFonts w:ascii="Arial" w:hAnsi="Arial" w:cs="Arial"/>
                <w:sz w:val="20"/>
                <w:szCs w:val="20"/>
                <w:lang w:val="en-US"/>
              </w:rPr>
            </w:pPr>
            <w:hyperlink r:id="rId201" w:history="1">
              <w:r w:rsidR="00526C49">
                <w:rPr>
                  <w:rStyle w:val="af2"/>
                  <w:rFonts w:ascii="Arial" w:hAnsi="Arial" w:cs="Arial"/>
                  <w:sz w:val="20"/>
                  <w:szCs w:val="20"/>
                  <w:lang w:val="en-US"/>
                </w:rPr>
                <w:t>0464</w:t>
              </w:r>
            </w:hyperlink>
          </w:p>
        </w:tc>
        <w:tc>
          <w:tcPr>
            <w:tcW w:w="4132" w:type="dxa"/>
            <w:tcBorders>
              <w:bottom w:val="single" w:sz="4" w:space="0" w:color="auto"/>
            </w:tcBorders>
            <w:shd w:val="clear" w:color="auto" w:fill="auto"/>
          </w:tcPr>
          <w:p w14:paraId="3495831A" w14:textId="7C4F0A6B" w:rsidR="00526C49" w:rsidRPr="005E6C60" w:rsidRDefault="00526C49" w:rsidP="00526C49">
            <w:pPr>
              <w:rPr>
                <w:rFonts w:ascii="Arial" w:hAnsi="Arial" w:cs="Arial"/>
                <w:sz w:val="20"/>
                <w:szCs w:val="20"/>
                <w:lang w:val="en-US"/>
              </w:rPr>
            </w:pPr>
            <w:r>
              <w:rPr>
                <w:rFonts w:ascii="Arial" w:hAnsi="Arial" w:cs="Arial"/>
                <w:sz w:val="20"/>
                <w:szCs w:val="20"/>
                <w:lang w:val="en-US"/>
              </w:rPr>
              <w:t>CR 29.572 0228 Rel-18 Update the UPNotify service operation</w:t>
            </w:r>
          </w:p>
        </w:tc>
        <w:tc>
          <w:tcPr>
            <w:tcW w:w="1984" w:type="dxa"/>
            <w:tcBorders>
              <w:bottom w:val="single" w:sz="4" w:space="0" w:color="auto"/>
            </w:tcBorders>
            <w:shd w:val="clear" w:color="auto" w:fill="auto"/>
          </w:tcPr>
          <w:p w14:paraId="66D34666" w14:textId="7F4FA4A0" w:rsidR="00526C49" w:rsidRPr="005E6C60" w:rsidRDefault="00526C49" w:rsidP="00526C49">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52409B9C" w14:textId="566ED912"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C4-240723</w:t>
            </w:r>
          </w:p>
        </w:tc>
        <w:tc>
          <w:tcPr>
            <w:tcW w:w="6368" w:type="dxa"/>
            <w:tcBorders>
              <w:bottom w:val="single" w:sz="4" w:space="0" w:color="auto"/>
            </w:tcBorders>
            <w:shd w:val="clear" w:color="auto" w:fill="auto"/>
          </w:tcPr>
          <w:p w14:paraId="13373325"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139E805F" w14:textId="47B1C34B" w:rsidR="00526C49" w:rsidRPr="00D06FFA" w:rsidRDefault="00526C49" w:rsidP="00526C49">
            <w:pPr>
              <w:rPr>
                <w:rFonts w:ascii="Arial" w:hAnsi="Arial" w:cs="Arial"/>
                <w:sz w:val="20"/>
                <w:szCs w:val="20"/>
                <w:lang w:val="en-US"/>
              </w:rPr>
            </w:pPr>
            <w:r>
              <w:rPr>
                <w:rFonts w:ascii="Arial" w:hAnsi="Arial" w:cs="Arial"/>
                <w:sz w:val="20"/>
                <w:szCs w:val="20"/>
                <w:lang w:val="en-US"/>
              </w:rPr>
              <w:t>CAT F</w:t>
            </w:r>
          </w:p>
        </w:tc>
      </w:tr>
      <w:tr w:rsidR="00526C49" w:rsidRPr="00A07185" w14:paraId="4874E71C" w14:textId="77777777" w:rsidTr="00C54047">
        <w:trPr>
          <w:trHeight w:val="20"/>
        </w:trPr>
        <w:tc>
          <w:tcPr>
            <w:tcW w:w="1073" w:type="dxa"/>
            <w:tcBorders>
              <w:bottom w:val="single" w:sz="4" w:space="0" w:color="auto"/>
            </w:tcBorders>
            <w:shd w:val="clear" w:color="auto" w:fill="auto"/>
          </w:tcPr>
          <w:p w14:paraId="48827CFC"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51019BE6" w14:textId="28A887AF"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45C6A3EA" w14:textId="5C4BAFC4" w:rsidR="00526C49" w:rsidRPr="005E6C60" w:rsidRDefault="00000000" w:rsidP="00526C49">
            <w:pPr>
              <w:rPr>
                <w:rFonts w:ascii="Arial" w:hAnsi="Arial" w:cs="Arial"/>
                <w:sz w:val="20"/>
                <w:szCs w:val="20"/>
                <w:lang w:val="en-US"/>
              </w:rPr>
            </w:pPr>
            <w:hyperlink r:id="rId202" w:history="1">
              <w:r w:rsidR="00526C49">
                <w:rPr>
                  <w:rStyle w:val="af2"/>
                  <w:rFonts w:ascii="Arial" w:hAnsi="Arial" w:cs="Arial"/>
                  <w:sz w:val="20"/>
                  <w:szCs w:val="20"/>
                  <w:lang w:val="en-US"/>
                </w:rPr>
                <w:t>0504</w:t>
              </w:r>
            </w:hyperlink>
          </w:p>
        </w:tc>
        <w:tc>
          <w:tcPr>
            <w:tcW w:w="4132" w:type="dxa"/>
            <w:tcBorders>
              <w:bottom w:val="single" w:sz="4" w:space="0" w:color="auto"/>
            </w:tcBorders>
            <w:shd w:val="clear" w:color="auto" w:fill="auto"/>
          </w:tcPr>
          <w:p w14:paraId="708B2E48" w14:textId="061E1FF4" w:rsidR="00526C49" w:rsidRPr="005E6C60" w:rsidRDefault="00526C49" w:rsidP="00526C49">
            <w:pPr>
              <w:rPr>
                <w:rFonts w:ascii="Arial" w:hAnsi="Arial" w:cs="Arial"/>
                <w:sz w:val="20"/>
                <w:szCs w:val="20"/>
                <w:lang w:val="en-US"/>
              </w:rPr>
            </w:pPr>
            <w:r>
              <w:rPr>
                <w:rFonts w:ascii="Arial" w:hAnsi="Arial" w:cs="Arial"/>
                <w:sz w:val="20"/>
                <w:szCs w:val="20"/>
                <w:lang w:val="en-US"/>
              </w:rPr>
              <w:t>CR 29.503 1228 Rel-18 Add GMLC address list for LCS Privacy data</w:t>
            </w:r>
          </w:p>
        </w:tc>
        <w:tc>
          <w:tcPr>
            <w:tcW w:w="1984" w:type="dxa"/>
            <w:tcBorders>
              <w:bottom w:val="single" w:sz="4" w:space="0" w:color="auto"/>
            </w:tcBorders>
            <w:shd w:val="clear" w:color="auto" w:fill="auto"/>
          </w:tcPr>
          <w:p w14:paraId="267B7E0A" w14:textId="4CBC7655"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A9EFF1A" w14:textId="5391EBD0" w:rsidR="00526C49" w:rsidRPr="00526C49" w:rsidRDefault="00C54047"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bottom w:val="single" w:sz="4" w:space="0" w:color="auto"/>
            </w:tcBorders>
            <w:shd w:val="clear" w:color="auto" w:fill="auto"/>
          </w:tcPr>
          <w:p w14:paraId="2D6121EC"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70AD6E7F" w14:textId="025F21D8"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292319D8" w14:textId="77777777" w:rsidTr="00140EBC">
        <w:trPr>
          <w:trHeight w:val="20"/>
        </w:trPr>
        <w:tc>
          <w:tcPr>
            <w:tcW w:w="1073" w:type="dxa"/>
            <w:tcBorders>
              <w:bottom w:val="single" w:sz="4" w:space="0" w:color="auto"/>
            </w:tcBorders>
            <w:shd w:val="clear" w:color="auto" w:fill="auto"/>
          </w:tcPr>
          <w:p w14:paraId="05555EB5"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371EF782" w14:textId="646A1B6A"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3A0A0115" w14:textId="46016AF4" w:rsidR="00526C49" w:rsidRPr="005E6C60" w:rsidRDefault="00000000" w:rsidP="00526C49">
            <w:pPr>
              <w:rPr>
                <w:rFonts w:ascii="Arial" w:hAnsi="Arial" w:cs="Arial"/>
                <w:sz w:val="20"/>
                <w:szCs w:val="20"/>
                <w:lang w:val="en-US"/>
              </w:rPr>
            </w:pPr>
            <w:hyperlink r:id="rId203" w:history="1">
              <w:r w:rsidR="00526C49">
                <w:rPr>
                  <w:rStyle w:val="af2"/>
                  <w:rFonts w:ascii="Arial" w:hAnsi="Arial" w:cs="Arial"/>
                  <w:sz w:val="20"/>
                  <w:szCs w:val="20"/>
                  <w:lang w:val="en-US"/>
                </w:rPr>
                <w:t>0505</w:t>
              </w:r>
            </w:hyperlink>
          </w:p>
        </w:tc>
        <w:tc>
          <w:tcPr>
            <w:tcW w:w="4132" w:type="dxa"/>
            <w:tcBorders>
              <w:bottom w:val="single" w:sz="4" w:space="0" w:color="auto"/>
            </w:tcBorders>
            <w:shd w:val="clear" w:color="auto" w:fill="auto"/>
          </w:tcPr>
          <w:p w14:paraId="2CD847B7" w14:textId="09C91031" w:rsidR="00526C49" w:rsidRPr="005E6C60" w:rsidRDefault="00526C49" w:rsidP="00526C49">
            <w:pPr>
              <w:rPr>
                <w:rFonts w:ascii="Arial" w:hAnsi="Arial" w:cs="Arial"/>
                <w:sz w:val="20"/>
                <w:szCs w:val="20"/>
                <w:lang w:val="en-US"/>
              </w:rPr>
            </w:pPr>
            <w:r>
              <w:rPr>
                <w:rFonts w:ascii="Arial" w:hAnsi="Arial" w:cs="Arial"/>
                <w:sz w:val="20"/>
                <w:szCs w:val="20"/>
                <w:lang w:val="en-US"/>
              </w:rPr>
              <w:t>CR 29.572 0231 Rel-18 Add Nlmf_Location_UPUnSubscribe service operation</w:t>
            </w:r>
          </w:p>
        </w:tc>
        <w:tc>
          <w:tcPr>
            <w:tcW w:w="1984" w:type="dxa"/>
            <w:tcBorders>
              <w:bottom w:val="single" w:sz="4" w:space="0" w:color="auto"/>
            </w:tcBorders>
            <w:shd w:val="clear" w:color="auto" w:fill="auto"/>
          </w:tcPr>
          <w:p w14:paraId="0043FD18" w14:textId="017ED67C"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B512B61" w14:textId="14E1367B"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C4-240724</w:t>
            </w:r>
          </w:p>
        </w:tc>
        <w:tc>
          <w:tcPr>
            <w:tcW w:w="6368" w:type="dxa"/>
            <w:tcBorders>
              <w:bottom w:val="single" w:sz="4" w:space="0" w:color="auto"/>
            </w:tcBorders>
            <w:shd w:val="clear" w:color="auto" w:fill="auto"/>
          </w:tcPr>
          <w:p w14:paraId="15B0A99F"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03FA01C8" w14:textId="3567FAA0"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61DD14A0" w14:textId="77777777" w:rsidTr="00140EBC">
        <w:trPr>
          <w:trHeight w:val="20"/>
        </w:trPr>
        <w:tc>
          <w:tcPr>
            <w:tcW w:w="1073" w:type="dxa"/>
            <w:tcBorders>
              <w:bottom w:val="nil"/>
            </w:tcBorders>
            <w:shd w:val="clear" w:color="auto" w:fill="auto"/>
          </w:tcPr>
          <w:p w14:paraId="03D41FBB"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A8D08D" w:themeFill="accent6" w:themeFillTint="99"/>
          </w:tcPr>
          <w:p w14:paraId="7BD1FBBB" w14:textId="55AA9F5A"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41B33AFB" w14:textId="12E36330" w:rsidR="00526C49" w:rsidRPr="005E6C60" w:rsidRDefault="00000000" w:rsidP="00526C49">
            <w:pPr>
              <w:rPr>
                <w:rFonts w:ascii="Arial" w:hAnsi="Arial" w:cs="Arial"/>
                <w:sz w:val="20"/>
                <w:szCs w:val="20"/>
                <w:lang w:val="en-US"/>
              </w:rPr>
            </w:pPr>
            <w:hyperlink r:id="rId204" w:history="1">
              <w:r w:rsidR="00526C49">
                <w:rPr>
                  <w:rStyle w:val="af2"/>
                  <w:rFonts w:ascii="Arial" w:hAnsi="Arial" w:cs="Arial"/>
                  <w:sz w:val="20"/>
                  <w:szCs w:val="20"/>
                  <w:lang w:val="en-US"/>
                </w:rPr>
                <w:t>0506</w:t>
              </w:r>
            </w:hyperlink>
          </w:p>
        </w:tc>
        <w:tc>
          <w:tcPr>
            <w:tcW w:w="4132" w:type="dxa"/>
            <w:tcBorders>
              <w:bottom w:val="single" w:sz="4" w:space="0" w:color="auto"/>
            </w:tcBorders>
            <w:shd w:val="clear" w:color="auto" w:fill="auto"/>
          </w:tcPr>
          <w:p w14:paraId="13EA8761" w14:textId="6DF19A36" w:rsidR="00526C49" w:rsidRPr="005E6C60" w:rsidRDefault="00526C49" w:rsidP="00526C49">
            <w:pPr>
              <w:rPr>
                <w:rFonts w:ascii="Arial" w:hAnsi="Arial" w:cs="Arial"/>
                <w:sz w:val="20"/>
                <w:szCs w:val="20"/>
                <w:lang w:val="en-US"/>
              </w:rPr>
            </w:pPr>
            <w:r>
              <w:rPr>
                <w:rFonts w:ascii="Arial" w:hAnsi="Arial" w:cs="Arial"/>
                <w:sz w:val="20"/>
                <w:szCs w:val="20"/>
                <w:lang w:val="en-US"/>
              </w:rPr>
              <w:t>CR 29.572 0232 Rel-18 Add time window</w:t>
            </w:r>
          </w:p>
        </w:tc>
        <w:tc>
          <w:tcPr>
            <w:tcW w:w="1984" w:type="dxa"/>
            <w:tcBorders>
              <w:bottom w:val="single" w:sz="4" w:space="0" w:color="auto"/>
            </w:tcBorders>
            <w:shd w:val="clear" w:color="auto" w:fill="auto"/>
          </w:tcPr>
          <w:p w14:paraId="27583FB3" w14:textId="68B60911"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F9076FD" w14:textId="237E28E0"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C4-240725</w:t>
            </w:r>
          </w:p>
        </w:tc>
        <w:tc>
          <w:tcPr>
            <w:tcW w:w="6368" w:type="dxa"/>
            <w:tcBorders>
              <w:bottom w:val="nil"/>
            </w:tcBorders>
            <w:shd w:val="clear" w:color="auto" w:fill="auto"/>
          </w:tcPr>
          <w:p w14:paraId="10F309B9"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6431B441" w14:textId="56C8C490"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5907F261" w14:textId="77777777" w:rsidTr="00C54047">
        <w:trPr>
          <w:trHeight w:val="20"/>
        </w:trPr>
        <w:tc>
          <w:tcPr>
            <w:tcW w:w="1073" w:type="dxa"/>
            <w:tcBorders>
              <w:top w:val="nil"/>
              <w:bottom w:val="single" w:sz="4" w:space="0" w:color="auto"/>
            </w:tcBorders>
            <w:shd w:val="clear" w:color="auto" w:fill="auto"/>
          </w:tcPr>
          <w:p w14:paraId="44AFDC01"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2997E409" w14:textId="77777777" w:rsidR="00526C49" w:rsidRDefault="00526C49" w:rsidP="00526C49">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431406A9" w14:textId="00D7820E" w:rsidR="00526C49" w:rsidRDefault="00000000" w:rsidP="00526C49">
            <w:hyperlink r:id="rId205" w:history="1">
              <w:r w:rsidR="00526C49">
                <w:rPr>
                  <w:rStyle w:val="af2"/>
                </w:rPr>
                <w:t>0725</w:t>
              </w:r>
            </w:hyperlink>
          </w:p>
        </w:tc>
        <w:tc>
          <w:tcPr>
            <w:tcW w:w="4132" w:type="dxa"/>
            <w:tcBorders>
              <w:top w:val="single" w:sz="4" w:space="0" w:color="auto"/>
              <w:bottom w:val="single" w:sz="4" w:space="0" w:color="auto"/>
            </w:tcBorders>
            <w:shd w:val="clear" w:color="auto" w:fill="auto"/>
          </w:tcPr>
          <w:p w14:paraId="72504F9E" w14:textId="7218AC4A" w:rsidR="00526C49" w:rsidRDefault="00526C49" w:rsidP="00526C49">
            <w:pPr>
              <w:rPr>
                <w:rFonts w:ascii="Arial" w:hAnsi="Arial" w:cs="Arial"/>
                <w:sz w:val="20"/>
                <w:szCs w:val="20"/>
                <w:lang w:val="en-US"/>
              </w:rPr>
            </w:pPr>
            <w:r>
              <w:rPr>
                <w:rFonts w:ascii="Arial" w:hAnsi="Arial" w:cs="Arial"/>
                <w:sz w:val="20"/>
                <w:szCs w:val="20"/>
                <w:lang w:val="en-US"/>
              </w:rPr>
              <w:t>CR 29.572 0232 Rel-18 Add time window</w:t>
            </w:r>
          </w:p>
        </w:tc>
        <w:tc>
          <w:tcPr>
            <w:tcW w:w="1984" w:type="dxa"/>
            <w:tcBorders>
              <w:top w:val="single" w:sz="4" w:space="0" w:color="auto"/>
              <w:bottom w:val="single" w:sz="4" w:space="0" w:color="auto"/>
            </w:tcBorders>
            <w:shd w:val="clear" w:color="auto" w:fill="auto"/>
          </w:tcPr>
          <w:p w14:paraId="0E0B5285" w14:textId="42A00481" w:rsidR="00526C49" w:rsidRDefault="00526C49" w:rsidP="00526C49">
            <w:pPr>
              <w:rPr>
                <w:rFonts w:ascii="Arial" w:hAnsi="Arial" w:cs="Arial"/>
                <w:sz w:val="20"/>
                <w:szCs w:val="20"/>
                <w:lang w:val="en-US"/>
              </w:rPr>
            </w:pPr>
            <w:r>
              <w:rPr>
                <w:rFonts w:ascii="Arial" w:hAnsi="Arial" w:cs="Arial"/>
                <w:sz w:val="20"/>
                <w:szCs w:val="20"/>
                <w:lang w:val="en-US"/>
              </w:rPr>
              <w:t>Huawei, CATT</w:t>
            </w:r>
          </w:p>
        </w:tc>
        <w:tc>
          <w:tcPr>
            <w:tcW w:w="1775" w:type="dxa"/>
            <w:tcBorders>
              <w:top w:val="single" w:sz="4" w:space="0" w:color="auto"/>
              <w:bottom w:val="single" w:sz="4" w:space="0" w:color="auto"/>
            </w:tcBorders>
            <w:shd w:val="clear" w:color="auto" w:fill="auto"/>
          </w:tcPr>
          <w:p w14:paraId="63695E01" w14:textId="20107F3A" w:rsidR="00526C49" w:rsidRDefault="00C54047"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C483436" w14:textId="77777777" w:rsidR="00526C49" w:rsidRDefault="00526C49" w:rsidP="00526C49">
            <w:pPr>
              <w:rPr>
                <w:rFonts w:ascii="Arial" w:hAnsi="Arial" w:cs="Arial"/>
                <w:sz w:val="20"/>
                <w:szCs w:val="20"/>
                <w:lang w:val="en-US"/>
              </w:rPr>
            </w:pPr>
          </w:p>
        </w:tc>
      </w:tr>
      <w:tr w:rsidR="00526C49" w:rsidRPr="00A07185" w14:paraId="3C214920" w14:textId="77777777" w:rsidTr="00140EBC">
        <w:trPr>
          <w:trHeight w:val="20"/>
        </w:trPr>
        <w:tc>
          <w:tcPr>
            <w:tcW w:w="1073" w:type="dxa"/>
            <w:tcBorders>
              <w:top w:val="single" w:sz="4" w:space="0" w:color="auto"/>
              <w:bottom w:val="single" w:sz="4" w:space="0" w:color="auto"/>
            </w:tcBorders>
            <w:shd w:val="clear" w:color="auto" w:fill="auto"/>
          </w:tcPr>
          <w:p w14:paraId="3884D00C" w14:textId="77777777" w:rsidR="00526C49" w:rsidRPr="005E6C60" w:rsidRDefault="00526C49" w:rsidP="00526C49">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5A2E3453" w14:textId="0DB0247A"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top w:val="single" w:sz="4" w:space="0" w:color="auto"/>
              <w:bottom w:val="single" w:sz="4" w:space="0" w:color="auto"/>
            </w:tcBorders>
            <w:shd w:val="clear" w:color="auto" w:fill="auto"/>
          </w:tcPr>
          <w:p w14:paraId="399A376F" w14:textId="6FD5CBC6" w:rsidR="00526C49" w:rsidRPr="005E6C60" w:rsidRDefault="00000000" w:rsidP="00526C49">
            <w:pPr>
              <w:rPr>
                <w:rFonts w:ascii="Arial" w:hAnsi="Arial" w:cs="Arial"/>
                <w:sz w:val="20"/>
                <w:szCs w:val="20"/>
                <w:lang w:val="en-US"/>
              </w:rPr>
            </w:pPr>
            <w:hyperlink r:id="rId206" w:history="1">
              <w:r w:rsidR="00526C49">
                <w:rPr>
                  <w:rStyle w:val="af2"/>
                  <w:rFonts w:ascii="Arial" w:hAnsi="Arial" w:cs="Arial"/>
                  <w:sz w:val="20"/>
                  <w:szCs w:val="20"/>
                  <w:lang w:val="en-US"/>
                </w:rPr>
                <w:t>0507</w:t>
              </w:r>
            </w:hyperlink>
          </w:p>
        </w:tc>
        <w:tc>
          <w:tcPr>
            <w:tcW w:w="4132" w:type="dxa"/>
            <w:tcBorders>
              <w:top w:val="single" w:sz="4" w:space="0" w:color="auto"/>
              <w:bottom w:val="single" w:sz="4" w:space="0" w:color="auto"/>
            </w:tcBorders>
            <w:shd w:val="clear" w:color="auto" w:fill="auto"/>
          </w:tcPr>
          <w:p w14:paraId="6C4D6AA6" w14:textId="506BA497" w:rsidR="00526C49" w:rsidRPr="005E6C60" w:rsidRDefault="00526C49" w:rsidP="00526C49">
            <w:pPr>
              <w:rPr>
                <w:rFonts w:ascii="Arial" w:hAnsi="Arial" w:cs="Arial"/>
                <w:sz w:val="20"/>
                <w:szCs w:val="20"/>
                <w:lang w:val="en-US"/>
              </w:rPr>
            </w:pPr>
            <w:r>
              <w:rPr>
                <w:rFonts w:ascii="Arial" w:hAnsi="Arial" w:cs="Arial"/>
                <w:sz w:val="20"/>
                <w:szCs w:val="20"/>
                <w:lang w:val="en-US"/>
              </w:rPr>
              <w:t>CR 29.572 0233 Rel-18 Corrections on the URI of location-measure</w:t>
            </w:r>
          </w:p>
        </w:tc>
        <w:tc>
          <w:tcPr>
            <w:tcW w:w="1984" w:type="dxa"/>
            <w:tcBorders>
              <w:top w:val="single" w:sz="4" w:space="0" w:color="auto"/>
              <w:bottom w:val="single" w:sz="4" w:space="0" w:color="auto"/>
            </w:tcBorders>
            <w:shd w:val="clear" w:color="auto" w:fill="auto"/>
          </w:tcPr>
          <w:p w14:paraId="71014D86" w14:textId="4C96022E"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A080B2F" w14:textId="0FD98EED" w:rsidR="00526C49" w:rsidRPr="005E6C60"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15E6CE4"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01A1ED82" w14:textId="5E844337" w:rsidR="00526C49" w:rsidRPr="00D06FFA" w:rsidRDefault="00526C49" w:rsidP="00526C49">
            <w:pPr>
              <w:rPr>
                <w:rFonts w:ascii="Arial" w:hAnsi="Arial" w:cs="Arial"/>
                <w:sz w:val="20"/>
                <w:szCs w:val="20"/>
                <w:lang w:val="en-US"/>
              </w:rPr>
            </w:pPr>
            <w:r>
              <w:rPr>
                <w:rFonts w:ascii="Arial" w:hAnsi="Arial" w:cs="Arial"/>
                <w:sz w:val="20"/>
                <w:szCs w:val="20"/>
                <w:lang w:val="en-US"/>
              </w:rPr>
              <w:t>CAT F</w:t>
            </w:r>
          </w:p>
        </w:tc>
      </w:tr>
      <w:tr w:rsidR="00526C49" w:rsidRPr="00A07185" w14:paraId="7AAB88BF" w14:textId="77777777" w:rsidTr="00140EBC">
        <w:trPr>
          <w:trHeight w:val="20"/>
        </w:trPr>
        <w:tc>
          <w:tcPr>
            <w:tcW w:w="1073" w:type="dxa"/>
            <w:tcBorders>
              <w:bottom w:val="single" w:sz="4" w:space="0" w:color="auto"/>
            </w:tcBorders>
            <w:shd w:val="clear" w:color="auto" w:fill="auto"/>
          </w:tcPr>
          <w:p w14:paraId="3B0FAC7C"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6358DB86" w14:textId="39741B8F"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62EA92A6" w14:textId="5A134D95" w:rsidR="00526C49" w:rsidRPr="005E6C60" w:rsidRDefault="00000000" w:rsidP="00526C49">
            <w:pPr>
              <w:rPr>
                <w:rFonts w:ascii="Arial" w:hAnsi="Arial" w:cs="Arial"/>
                <w:sz w:val="20"/>
                <w:szCs w:val="20"/>
                <w:lang w:val="en-US"/>
              </w:rPr>
            </w:pPr>
            <w:hyperlink r:id="rId207" w:history="1">
              <w:r w:rsidR="00526C49">
                <w:rPr>
                  <w:rStyle w:val="af2"/>
                  <w:rFonts w:ascii="Arial" w:hAnsi="Arial" w:cs="Arial"/>
                  <w:sz w:val="20"/>
                  <w:szCs w:val="20"/>
                  <w:lang w:val="en-US"/>
                </w:rPr>
                <w:t>0508</w:t>
              </w:r>
            </w:hyperlink>
          </w:p>
        </w:tc>
        <w:tc>
          <w:tcPr>
            <w:tcW w:w="4132" w:type="dxa"/>
            <w:tcBorders>
              <w:bottom w:val="single" w:sz="4" w:space="0" w:color="auto"/>
            </w:tcBorders>
            <w:shd w:val="clear" w:color="auto" w:fill="auto"/>
          </w:tcPr>
          <w:p w14:paraId="5C08C484" w14:textId="12AD00B6" w:rsidR="00526C49" w:rsidRPr="005E6C60" w:rsidRDefault="00526C49" w:rsidP="00526C49">
            <w:pPr>
              <w:rPr>
                <w:rFonts w:ascii="Arial" w:hAnsi="Arial" w:cs="Arial"/>
                <w:sz w:val="20"/>
                <w:szCs w:val="20"/>
                <w:lang w:val="en-US"/>
              </w:rPr>
            </w:pPr>
            <w:r>
              <w:rPr>
                <w:rFonts w:ascii="Arial" w:hAnsi="Arial" w:cs="Arial"/>
                <w:sz w:val="20"/>
                <w:szCs w:val="20"/>
                <w:lang w:val="en-US"/>
              </w:rPr>
              <w:t>CR 29.572 0234 Rel-18 Corrections on the URI of up-configure</w:t>
            </w:r>
          </w:p>
        </w:tc>
        <w:tc>
          <w:tcPr>
            <w:tcW w:w="1984" w:type="dxa"/>
            <w:tcBorders>
              <w:bottom w:val="single" w:sz="4" w:space="0" w:color="auto"/>
            </w:tcBorders>
            <w:shd w:val="clear" w:color="auto" w:fill="auto"/>
          </w:tcPr>
          <w:p w14:paraId="5767F077" w14:textId="1200EFEE"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980F061" w14:textId="284CC735" w:rsidR="00526C49" w:rsidRPr="005E6C60"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FCA6152"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72928955" w14:textId="2204716A" w:rsidR="00526C49" w:rsidRPr="00D06FFA" w:rsidRDefault="00526C49" w:rsidP="00526C49">
            <w:pPr>
              <w:rPr>
                <w:rFonts w:ascii="Arial" w:hAnsi="Arial" w:cs="Arial"/>
                <w:sz w:val="20"/>
                <w:szCs w:val="20"/>
                <w:lang w:val="en-US"/>
              </w:rPr>
            </w:pPr>
            <w:r>
              <w:rPr>
                <w:rFonts w:ascii="Arial" w:hAnsi="Arial" w:cs="Arial"/>
                <w:sz w:val="20"/>
                <w:szCs w:val="20"/>
                <w:lang w:val="en-US"/>
              </w:rPr>
              <w:t>CAT F</w:t>
            </w:r>
          </w:p>
        </w:tc>
      </w:tr>
      <w:tr w:rsidR="00526C49" w:rsidRPr="00A07185" w14:paraId="6C427564" w14:textId="77777777" w:rsidTr="00140EBC">
        <w:trPr>
          <w:trHeight w:val="20"/>
        </w:trPr>
        <w:tc>
          <w:tcPr>
            <w:tcW w:w="1073" w:type="dxa"/>
            <w:tcBorders>
              <w:bottom w:val="single" w:sz="4" w:space="0" w:color="auto"/>
            </w:tcBorders>
            <w:shd w:val="clear" w:color="auto" w:fill="auto"/>
          </w:tcPr>
          <w:p w14:paraId="5261D82C"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0EAEFD02" w14:textId="3652227A"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6A2CF437" w14:textId="255E8C39" w:rsidR="00526C49" w:rsidRPr="005E6C60" w:rsidRDefault="00000000" w:rsidP="00526C49">
            <w:pPr>
              <w:rPr>
                <w:rFonts w:ascii="Arial" w:hAnsi="Arial" w:cs="Arial"/>
                <w:sz w:val="20"/>
                <w:szCs w:val="20"/>
                <w:lang w:val="en-US"/>
              </w:rPr>
            </w:pPr>
            <w:hyperlink r:id="rId208" w:history="1">
              <w:r w:rsidR="00526C49">
                <w:rPr>
                  <w:rStyle w:val="af2"/>
                  <w:rFonts w:ascii="Arial" w:hAnsi="Arial" w:cs="Arial"/>
                  <w:sz w:val="20"/>
                  <w:szCs w:val="20"/>
                  <w:lang w:val="en-US"/>
                </w:rPr>
                <w:t>0509</w:t>
              </w:r>
            </w:hyperlink>
          </w:p>
        </w:tc>
        <w:tc>
          <w:tcPr>
            <w:tcW w:w="4132" w:type="dxa"/>
            <w:tcBorders>
              <w:bottom w:val="single" w:sz="4" w:space="0" w:color="auto"/>
            </w:tcBorders>
            <w:shd w:val="clear" w:color="auto" w:fill="auto"/>
          </w:tcPr>
          <w:p w14:paraId="59A1CE8D" w14:textId="7396A65D" w:rsidR="00526C49" w:rsidRPr="005E6C60" w:rsidRDefault="00526C49" w:rsidP="00526C49">
            <w:pPr>
              <w:rPr>
                <w:rFonts w:ascii="Arial" w:hAnsi="Arial" w:cs="Arial"/>
                <w:sz w:val="20"/>
                <w:szCs w:val="20"/>
                <w:lang w:val="en-US"/>
              </w:rPr>
            </w:pPr>
            <w:r>
              <w:rPr>
                <w:rFonts w:ascii="Arial" w:hAnsi="Arial" w:cs="Arial"/>
                <w:sz w:val="20"/>
                <w:szCs w:val="20"/>
                <w:lang w:val="en-US"/>
              </w:rPr>
              <w:t>CR 29.572 0235 Rel-18 Corrections on the URI of up-subscription</w:t>
            </w:r>
          </w:p>
        </w:tc>
        <w:tc>
          <w:tcPr>
            <w:tcW w:w="1984" w:type="dxa"/>
            <w:tcBorders>
              <w:bottom w:val="single" w:sz="4" w:space="0" w:color="auto"/>
            </w:tcBorders>
            <w:shd w:val="clear" w:color="auto" w:fill="auto"/>
          </w:tcPr>
          <w:p w14:paraId="2F7DD8A1" w14:textId="75794268"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9EC776D" w14:textId="1664030D"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C4-240724</w:t>
            </w:r>
          </w:p>
        </w:tc>
        <w:tc>
          <w:tcPr>
            <w:tcW w:w="6368" w:type="dxa"/>
            <w:tcBorders>
              <w:bottom w:val="single" w:sz="4" w:space="0" w:color="auto"/>
            </w:tcBorders>
            <w:shd w:val="clear" w:color="auto" w:fill="auto"/>
          </w:tcPr>
          <w:p w14:paraId="2FCD28E3"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4FAE4965" w14:textId="6CA64928" w:rsidR="00526C49" w:rsidRPr="00D06FFA" w:rsidRDefault="00526C49" w:rsidP="00526C49">
            <w:pPr>
              <w:rPr>
                <w:rFonts w:ascii="Arial" w:hAnsi="Arial" w:cs="Arial"/>
                <w:sz w:val="20"/>
                <w:szCs w:val="20"/>
                <w:lang w:val="en-US"/>
              </w:rPr>
            </w:pPr>
            <w:r>
              <w:rPr>
                <w:rFonts w:ascii="Arial" w:hAnsi="Arial" w:cs="Arial"/>
                <w:sz w:val="20"/>
                <w:szCs w:val="20"/>
                <w:lang w:val="en-US"/>
              </w:rPr>
              <w:t>CAT F</w:t>
            </w:r>
          </w:p>
        </w:tc>
      </w:tr>
      <w:tr w:rsidR="00526C49" w:rsidRPr="00A07185" w14:paraId="3E618AF9" w14:textId="77777777" w:rsidTr="00140EBC">
        <w:trPr>
          <w:trHeight w:val="20"/>
        </w:trPr>
        <w:tc>
          <w:tcPr>
            <w:tcW w:w="1073" w:type="dxa"/>
            <w:tcBorders>
              <w:bottom w:val="single" w:sz="4" w:space="0" w:color="auto"/>
            </w:tcBorders>
            <w:shd w:val="clear" w:color="auto" w:fill="auto"/>
          </w:tcPr>
          <w:p w14:paraId="2A1B6C11"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790D83BE" w14:textId="080180E2"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1683F960" w14:textId="3F3E633F" w:rsidR="00526C49" w:rsidRPr="005E6C60" w:rsidRDefault="00000000" w:rsidP="00526C49">
            <w:pPr>
              <w:rPr>
                <w:rFonts w:ascii="Arial" w:hAnsi="Arial" w:cs="Arial"/>
                <w:sz w:val="20"/>
                <w:szCs w:val="20"/>
                <w:lang w:val="en-US"/>
              </w:rPr>
            </w:pPr>
            <w:hyperlink r:id="rId209" w:history="1">
              <w:r w:rsidR="00526C49">
                <w:rPr>
                  <w:rStyle w:val="af2"/>
                  <w:rFonts w:ascii="Arial" w:hAnsi="Arial" w:cs="Arial"/>
                  <w:sz w:val="20"/>
                  <w:szCs w:val="20"/>
                  <w:lang w:val="en-US"/>
                </w:rPr>
                <w:t>0510</w:t>
              </w:r>
            </w:hyperlink>
          </w:p>
        </w:tc>
        <w:tc>
          <w:tcPr>
            <w:tcW w:w="4132" w:type="dxa"/>
            <w:tcBorders>
              <w:bottom w:val="single" w:sz="4" w:space="0" w:color="auto"/>
            </w:tcBorders>
            <w:shd w:val="clear" w:color="auto" w:fill="auto"/>
          </w:tcPr>
          <w:p w14:paraId="60029A56" w14:textId="6343E2ED" w:rsidR="00526C49" w:rsidRPr="005E6C60" w:rsidRDefault="00526C49" w:rsidP="00526C49">
            <w:pPr>
              <w:rPr>
                <w:rFonts w:ascii="Arial" w:hAnsi="Arial" w:cs="Arial"/>
                <w:sz w:val="20"/>
                <w:szCs w:val="20"/>
                <w:lang w:val="en-US"/>
              </w:rPr>
            </w:pPr>
            <w:r>
              <w:rPr>
                <w:rFonts w:ascii="Arial" w:hAnsi="Arial" w:cs="Arial"/>
                <w:sz w:val="20"/>
                <w:szCs w:val="20"/>
                <w:lang w:val="en-US"/>
              </w:rPr>
              <w:t>CR 29.572 0236 Rel-18 Updates on Nlmf_Location_UPConfig service operation</w:t>
            </w:r>
          </w:p>
        </w:tc>
        <w:tc>
          <w:tcPr>
            <w:tcW w:w="1984" w:type="dxa"/>
            <w:tcBorders>
              <w:bottom w:val="single" w:sz="4" w:space="0" w:color="auto"/>
            </w:tcBorders>
            <w:shd w:val="clear" w:color="auto" w:fill="auto"/>
          </w:tcPr>
          <w:p w14:paraId="5EE7B380" w14:textId="3E657A69"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9DE22AB" w14:textId="72226EF9"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C4-240723</w:t>
            </w:r>
          </w:p>
        </w:tc>
        <w:tc>
          <w:tcPr>
            <w:tcW w:w="6368" w:type="dxa"/>
            <w:tcBorders>
              <w:bottom w:val="single" w:sz="4" w:space="0" w:color="auto"/>
            </w:tcBorders>
            <w:shd w:val="clear" w:color="auto" w:fill="auto"/>
          </w:tcPr>
          <w:p w14:paraId="202F8EB5"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59E4ECE9" w14:textId="5B8269FA"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02D6FE80" w14:textId="77777777" w:rsidTr="00140EBC">
        <w:trPr>
          <w:trHeight w:val="20"/>
        </w:trPr>
        <w:tc>
          <w:tcPr>
            <w:tcW w:w="1073" w:type="dxa"/>
            <w:tcBorders>
              <w:bottom w:val="single" w:sz="4" w:space="0" w:color="auto"/>
            </w:tcBorders>
            <w:shd w:val="clear" w:color="auto" w:fill="auto"/>
          </w:tcPr>
          <w:p w14:paraId="4C0AE35B"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58C0F638" w14:textId="3CBA1A6B"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7DB2AC37" w14:textId="1F81D2D9" w:rsidR="00526C49" w:rsidRPr="005E6C60" w:rsidRDefault="00000000" w:rsidP="00526C49">
            <w:pPr>
              <w:rPr>
                <w:rFonts w:ascii="Arial" w:hAnsi="Arial" w:cs="Arial"/>
                <w:sz w:val="20"/>
                <w:szCs w:val="20"/>
                <w:lang w:val="en-US"/>
              </w:rPr>
            </w:pPr>
            <w:hyperlink r:id="rId210" w:history="1">
              <w:r w:rsidR="00526C49">
                <w:rPr>
                  <w:rStyle w:val="af2"/>
                  <w:rFonts w:ascii="Arial" w:hAnsi="Arial" w:cs="Arial"/>
                  <w:sz w:val="20"/>
                  <w:szCs w:val="20"/>
                  <w:lang w:val="en-US"/>
                </w:rPr>
                <w:t>0511</w:t>
              </w:r>
            </w:hyperlink>
          </w:p>
        </w:tc>
        <w:tc>
          <w:tcPr>
            <w:tcW w:w="4132" w:type="dxa"/>
            <w:tcBorders>
              <w:bottom w:val="single" w:sz="4" w:space="0" w:color="auto"/>
            </w:tcBorders>
            <w:shd w:val="clear" w:color="auto" w:fill="auto"/>
          </w:tcPr>
          <w:p w14:paraId="4A85AD12" w14:textId="25640BCF" w:rsidR="00526C49" w:rsidRPr="005E6C60" w:rsidRDefault="00526C49" w:rsidP="00526C49">
            <w:pPr>
              <w:rPr>
                <w:rFonts w:ascii="Arial" w:hAnsi="Arial" w:cs="Arial"/>
                <w:sz w:val="20"/>
                <w:szCs w:val="20"/>
                <w:lang w:val="en-US"/>
              </w:rPr>
            </w:pPr>
            <w:r>
              <w:rPr>
                <w:rFonts w:ascii="Arial" w:hAnsi="Arial" w:cs="Arial"/>
                <w:sz w:val="20"/>
                <w:szCs w:val="20"/>
                <w:lang w:val="en-US"/>
              </w:rPr>
              <w:t>CR 29.572 0237 Rel-18 Updates on Nlmf_Location_UPNotify service operation</w:t>
            </w:r>
          </w:p>
        </w:tc>
        <w:tc>
          <w:tcPr>
            <w:tcW w:w="1984" w:type="dxa"/>
            <w:tcBorders>
              <w:bottom w:val="single" w:sz="4" w:space="0" w:color="auto"/>
            </w:tcBorders>
            <w:shd w:val="clear" w:color="auto" w:fill="auto"/>
          </w:tcPr>
          <w:p w14:paraId="054D6562" w14:textId="0A25D5B7"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5370BEA" w14:textId="27B75F23"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C4-240724</w:t>
            </w:r>
          </w:p>
        </w:tc>
        <w:tc>
          <w:tcPr>
            <w:tcW w:w="6368" w:type="dxa"/>
            <w:tcBorders>
              <w:bottom w:val="single" w:sz="4" w:space="0" w:color="auto"/>
            </w:tcBorders>
            <w:shd w:val="clear" w:color="auto" w:fill="auto"/>
          </w:tcPr>
          <w:p w14:paraId="3FA2E99C"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2BD0C309" w14:textId="67E8DE89"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6EEC73FC" w14:textId="77777777" w:rsidTr="00140EBC">
        <w:trPr>
          <w:trHeight w:val="20"/>
        </w:trPr>
        <w:tc>
          <w:tcPr>
            <w:tcW w:w="1073" w:type="dxa"/>
            <w:tcBorders>
              <w:bottom w:val="single" w:sz="4" w:space="0" w:color="auto"/>
            </w:tcBorders>
            <w:shd w:val="clear" w:color="auto" w:fill="auto"/>
          </w:tcPr>
          <w:p w14:paraId="6E114041"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26DAE012" w14:textId="4A945D2D" w:rsidR="00526C49" w:rsidRPr="00D06FFA"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35D2E017" w14:textId="1DEC7780" w:rsidR="00526C49" w:rsidRPr="005E6C60" w:rsidRDefault="00000000" w:rsidP="00526C49">
            <w:pPr>
              <w:rPr>
                <w:rFonts w:ascii="Arial" w:hAnsi="Arial" w:cs="Arial"/>
                <w:sz w:val="20"/>
                <w:szCs w:val="20"/>
                <w:lang w:val="en-US"/>
              </w:rPr>
            </w:pPr>
            <w:hyperlink r:id="rId211" w:history="1">
              <w:r w:rsidR="00526C49">
                <w:rPr>
                  <w:rStyle w:val="af2"/>
                  <w:rFonts w:ascii="Arial" w:hAnsi="Arial" w:cs="Arial"/>
                  <w:sz w:val="20"/>
                  <w:szCs w:val="20"/>
                  <w:lang w:val="en-US"/>
                </w:rPr>
                <w:t>0512</w:t>
              </w:r>
            </w:hyperlink>
          </w:p>
        </w:tc>
        <w:tc>
          <w:tcPr>
            <w:tcW w:w="4132" w:type="dxa"/>
            <w:tcBorders>
              <w:bottom w:val="single" w:sz="4" w:space="0" w:color="auto"/>
            </w:tcBorders>
            <w:shd w:val="clear" w:color="auto" w:fill="auto"/>
          </w:tcPr>
          <w:p w14:paraId="75EBAC1E" w14:textId="76D84A6F" w:rsidR="00526C49" w:rsidRPr="005E6C60" w:rsidRDefault="00526C49" w:rsidP="00526C49">
            <w:pPr>
              <w:rPr>
                <w:rFonts w:ascii="Arial" w:hAnsi="Arial" w:cs="Arial"/>
                <w:sz w:val="20"/>
                <w:szCs w:val="20"/>
                <w:lang w:val="en-US"/>
              </w:rPr>
            </w:pPr>
            <w:r>
              <w:rPr>
                <w:rFonts w:ascii="Arial" w:hAnsi="Arial" w:cs="Arial"/>
                <w:sz w:val="20"/>
                <w:szCs w:val="20"/>
                <w:lang w:val="en-US"/>
              </w:rPr>
              <w:t>CR 29.572 0238 Rel-18 Updates on Nlmf_Location_UPSubscribe service operation</w:t>
            </w:r>
          </w:p>
        </w:tc>
        <w:tc>
          <w:tcPr>
            <w:tcW w:w="1984" w:type="dxa"/>
            <w:tcBorders>
              <w:bottom w:val="single" w:sz="4" w:space="0" w:color="auto"/>
            </w:tcBorders>
            <w:shd w:val="clear" w:color="auto" w:fill="auto"/>
          </w:tcPr>
          <w:p w14:paraId="6D36EBF6" w14:textId="62AC7910"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F074050" w14:textId="213F3211"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C4-240723</w:t>
            </w:r>
          </w:p>
        </w:tc>
        <w:tc>
          <w:tcPr>
            <w:tcW w:w="6368" w:type="dxa"/>
            <w:tcBorders>
              <w:bottom w:val="single" w:sz="4" w:space="0" w:color="auto"/>
            </w:tcBorders>
            <w:shd w:val="clear" w:color="auto" w:fill="auto"/>
          </w:tcPr>
          <w:p w14:paraId="4AEBE3C4" w14:textId="77777777" w:rsidR="00526C49" w:rsidRDefault="00526C49" w:rsidP="00526C49">
            <w:pPr>
              <w:rPr>
                <w:rFonts w:ascii="Arial" w:hAnsi="Arial" w:cs="Arial"/>
                <w:sz w:val="20"/>
                <w:szCs w:val="20"/>
                <w:lang w:val="en-US"/>
              </w:rPr>
            </w:pPr>
            <w:r>
              <w:rPr>
                <w:rFonts w:ascii="Arial" w:hAnsi="Arial" w:cs="Arial"/>
                <w:sz w:val="20"/>
                <w:szCs w:val="20"/>
                <w:lang w:val="en-US"/>
              </w:rPr>
              <w:t>WI 5G_eLCS_Ph3</w:t>
            </w:r>
          </w:p>
          <w:p w14:paraId="043B3853" w14:textId="568DC638"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29D27393" w14:textId="77777777" w:rsidTr="00140EBC">
        <w:trPr>
          <w:trHeight w:val="20"/>
        </w:trPr>
        <w:tc>
          <w:tcPr>
            <w:tcW w:w="1073" w:type="dxa"/>
            <w:tcBorders>
              <w:bottom w:val="single" w:sz="4" w:space="0" w:color="auto"/>
            </w:tcBorders>
            <w:shd w:val="clear" w:color="auto" w:fill="auto"/>
          </w:tcPr>
          <w:p w14:paraId="01A95EA0"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FFFFFF"/>
          </w:tcPr>
          <w:p w14:paraId="599FC8CF" w14:textId="3288BC64" w:rsidR="00526C49" w:rsidRPr="00D06FFA" w:rsidRDefault="00526C49" w:rsidP="00526C49">
            <w:pPr>
              <w:pStyle w:val="3"/>
              <w:tabs>
                <w:tab w:val="left" w:pos="11057"/>
              </w:tabs>
              <w:ind w:left="-52" w:firstLine="0"/>
              <w:rPr>
                <w:rFonts w:ascii="Arial" w:hAnsi="Arial" w:cs="Arial"/>
                <w:sz w:val="22"/>
                <w:lang w:val="en-US"/>
              </w:rPr>
            </w:pPr>
          </w:p>
        </w:tc>
        <w:tc>
          <w:tcPr>
            <w:tcW w:w="1276" w:type="dxa"/>
            <w:tcBorders>
              <w:bottom w:val="single" w:sz="4" w:space="0" w:color="auto"/>
            </w:tcBorders>
            <w:shd w:val="clear" w:color="auto" w:fill="auto"/>
          </w:tcPr>
          <w:p w14:paraId="61E79F3D" w14:textId="1C8B9967"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auto"/>
          </w:tcPr>
          <w:p w14:paraId="0DD4DE00" w14:textId="4A0AD49E"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auto"/>
          </w:tcPr>
          <w:p w14:paraId="3A555CA0" w14:textId="174841A3" w:rsidR="00526C49" w:rsidRPr="005E6C60" w:rsidRDefault="00526C49" w:rsidP="00526C49">
            <w:pPr>
              <w:rPr>
                <w:rFonts w:ascii="Arial" w:hAnsi="Arial" w:cs="Arial"/>
                <w:sz w:val="20"/>
                <w:szCs w:val="20"/>
                <w:lang w:val="en-US"/>
              </w:rPr>
            </w:pPr>
          </w:p>
        </w:tc>
        <w:tc>
          <w:tcPr>
            <w:tcW w:w="1775" w:type="dxa"/>
            <w:tcBorders>
              <w:bottom w:val="single" w:sz="4" w:space="0" w:color="auto"/>
            </w:tcBorders>
            <w:shd w:val="clear" w:color="auto" w:fill="auto"/>
          </w:tcPr>
          <w:p w14:paraId="77CF298F"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auto"/>
          </w:tcPr>
          <w:p w14:paraId="617A3F12" w14:textId="38DD27AF" w:rsidR="00526C49" w:rsidRPr="00D06FFA" w:rsidRDefault="00526C49" w:rsidP="00526C49">
            <w:pPr>
              <w:rPr>
                <w:rFonts w:ascii="Arial" w:hAnsi="Arial" w:cs="Arial"/>
                <w:sz w:val="20"/>
                <w:szCs w:val="20"/>
                <w:lang w:val="en-US"/>
              </w:rPr>
            </w:pPr>
          </w:p>
        </w:tc>
      </w:tr>
      <w:tr w:rsidR="00526C49" w:rsidRPr="00A07185" w14:paraId="3243278F" w14:textId="77777777" w:rsidTr="00140EBC">
        <w:trPr>
          <w:trHeight w:val="20"/>
        </w:trPr>
        <w:tc>
          <w:tcPr>
            <w:tcW w:w="1073" w:type="dxa"/>
            <w:tcBorders>
              <w:bottom w:val="single" w:sz="4" w:space="0" w:color="auto"/>
            </w:tcBorders>
            <w:shd w:val="clear" w:color="auto" w:fill="FFD966" w:themeFill="accent4" w:themeFillTint="99"/>
          </w:tcPr>
          <w:p w14:paraId="0F6EC9B1" w14:textId="77777777" w:rsidR="00526C49" w:rsidRPr="005E6C60" w:rsidRDefault="00526C49" w:rsidP="00526C4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466" w:type="dxa"/>
            <w:tcBorders>
              <w:bottom w:val="single" w:sz="4" w:space="0" w:color="auto"/>
            </w:tcBorders>
            <w:shd w:val="clear" w:color="auto" w:fill="FFD966" w:themeFill="accent4" w:themeFillTint="99"/>
          </w:tcPr>
          <w:p w14:paraId="283C503D" w14:textId="77777777" w:rsidR="00526C49" w:rsidRPr="00D06FFA" w:rsidRDefault="00526C49" w:rsidP="00526C49">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276" w:type="dxa"/>
            <w:tcBorders>
              <w:bottom w:val="single" w:sz="4" w:space="0" w:color="auto"/>
            </w:tcBorders>
            <w:shd w:val="clear" w:color="auto" w:fill="FFD966" w:themeFill="accent4" w:themeFillTint="99"/>
          </w:tcPr>
          <w:p w14:paraId="2CDEEBD5" w14:textId="77777777"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526C49" w:rsidRPr="005E6C60" w:rsidRDefault="00526C49" w:rsidP="00526C4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526C49" w:rsidRPr="00A07185" w:rsidRDefault="00526C49" w:rsidP="00526C49">
            <w:pPr>
              <w:rPr>
                <w:rFonts w:ascii="Arial" w:hAnsi="Arial" w:cs="Arial"/>
                <w:sz w:val="20"/>
                <w:szCs w:val="20"/>
                <w:lang w:val="en-US"/>
              </w:rPr>
            </w:pPr>
            <w:r w:rsidRPr="00D06FFA">
              <w:rPr>
                <w:rFonts w:ascii="Arial" w:hAnsi="Arial" w:cs="Arial"/>
                <w:sz w:val="20"/>
                <w:szCs w:val="20"/>
                <w:lang w:val="en-US"/>
              </w:rPr>
              <w:t>ShDatID</w:t>
            </w:r>
          </w:p>
        </w:tc>
      </w:tr>
      <w:tr w:rsidR="00526C49" w:rsidRPr="00A07185" w14:paraId="2CD69CBF" w14:textId="77777777" w:rsidTr="00140EBC">
        <w:trPr>
          <w:trHeight w:val="20"/>
        </w:trPr>
        <w:tc>
          <w:tcPr>
            <w:tcW w:w="1073" w:type="dxa"/>
            <w:tcBorders>
              <w:top w:val="single" w:sz="4" w:space="0" w:color="auto"/>
              <w:bottom w:val="single" w:sz="4" w:space="0" w:color="auto"/>
            </w:tcBorders>
            <w:shd w:val="clear" w:color="auto" w:fill="auto"/>
          </w:tcPr>
          <w:p w14:paraId="55517017" w14:textId="77777777" w:rsidR="00526C49" w:rsidRPr="0040719A" w:rsidRDefault="00526C49" w:rsidP="00526C49">
            <w:pPr>
              <w:rPr>
                <w:rFonts w:ascii="Arial" w:hAnsi="Arial" w:cs="Arial"/>
                <w:b/>
                <w:color w:val="000000" w:themeColor="text1"/>
                <w:lang w:val="en-US"/>
              </w:rPr>
            </w:pPr>
          </w:p>
        </w:tc>
        <w:tc>
          <w:tcPr>
            <w:tcW w:w="2466" w:type="dxa"/>
            <w:tcBorders>
              <w:bottom w:val="single" w:sz="4" w:space="0" w:color="auto"/>
            </w:tcBorders>
            <w:shd w:val="clear" w:color="auto" w:fill="FFFFFF"/>
          </w:tcPr>
          <w:p w14:paraId="304605B6" w14:textId="17E5820E" w:rsidR="00526C49" w:rsidRPr="0040719A" w:rsidRDefault="00526C49" w:rsidP="00526C49">
            <w:pPr>
              <w:pStyle w:val="3"/>
              <w:tabs>
                <w:tab w:val="left" w:pos="11057"/>
              </w:tabs>
              <w:ind w:left="-52" w:firstLine="0"/>
              <w:rPr>
                <w:rFonts w:ascii="Arial" w:hAnsi="Arial" w:cs="Arial"/>
                <w:color w:val="000000" w:themeColor="text1"/>
                <w:sz w:val="22"/>
                <w:lang w:val="en-US"/>
              </w:rPr>
            </w:pPr>
          </w:p>
        </w:tc>
        <w:tc>
          <w:tcPr>
            <w:tcW w:w="1276" w:type="dxa"/>
            <w:tcBorders>
              <w:top w:val="single" w:sz="4" w:space="0" w:color="auto"/>
              <w:bottom w:val="single" w:sz="4" w:space="0" w:color="auto"/>
            </w:tcBorders>
            <w:shd w:val="clear" w:color="auto" w:fill="auto"/>
          </w:tcPr>
          <w:p w14:paraId="0955EB6A" w14:textId="06CA3F27" w:rsidR="00526C49" w:rsidRPr="00A07185" w:rsidRDefault="00526C49" w:rsidP="00526C49">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526C49" w:rsidRPr="00440288" w:rsidRDefault="00526C49" w:rsidP="00526C49">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526C49" w:rsidRPr="00A07185" w:rsidRDefault="00526C49" w:rsidP="00526C49">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526C49" w:rsidRPr="00A07185" w:rsidRDefault="00526C49" w:rsidP="00526C49">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526C49" w:rsidRPr="00A07185" w:rsidRDefault="00526C49" w:rsidP="00526C49">
            <w:pPr>
              <w:rPr>
                <w:rFonts w:ascii="Arial" w:hAnsi="Arial" w:cs="Arial"/>
                <w:sz w:val="20"/>
                <w:szCs w:val="20"/>
                <w:lang w:val="en-US"/>
              </w:rPr>
            </w:pPr>
          </w:p>
        </w:tc>
      </w:tr>
      <w:tr w:rsidR="00526C49" w:rsidRPr="00F028F6" w14:paraId="4227A261" w14:textId="77777777" w:rsidTr="00140EBC">
        <w:trPr>
          <w:trHeight w:val="20"/>
        </w:trPr>
        <w:tc>
          <w:tcPr>
            <w:tcW w:w="1073" w:type="dxa"/>
            <w:tcBorders>
              <w:bottom w:val="single" w:sz="4" w:space="0" w:color="auto"/>
            </w:tcBorders>
            <w:shd w:val="clear" w:color="auto" w:fill="FFD966" w:themeFill="accent4" w:themeFillTint="99"/>
          </w:tcPr>
          <w:p w14:paraId="404814BE" w14:textId="77777777" w:rsidR="00526C49" w:rsidRPr="005E6C60" w:rsidRDefault="00526C49" w:rsidP="00526C4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466" w:type="dxa"/>
            <w:tcBorders>
              <w:bottom w:val="single" w:sz="4" w:space="0" w:color="auto"/>
            </w:tcBorders>
            <w:shd w:val="clear" w:color="auto" w:fill="FFD966" w:themeFill="accent4" w:themeFillTint="99"/>
          </w:tcPr>
          <w:p w14:paraId="28509032" w14:textId="77777777" w:rsidR="00526C49" w:rsidRPr="00D06FFA" w:rsidRDefault="00526C49" w:rsidP="00526C49">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 xml:space="preserve">[ShDatID] </w:t>
            </w:r>
          </w:p>
          <w:p w14:paraId="35B89978" w14:textId="77777777" w:rsidR="00526C49" w:rsidRPr="00D06FFA" w:rsidRDefault="00526C49" w:rsidP="00526C49">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276" w:type="dxa"/>
            <w:tcBorders>
              <w:bottom w:val="single" w:sz="4" w:space="0" w:color="auto"/>
            </w:tcBorders>
            <w:shd w:val="clear" w:color="auto" w:fill="FFD966" w:themeFill="accent4" w:themeFillTint="99"/>
          </w:tcPr>
          <w:p w14:paraId="05E45921" w14:textId="77777777"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526C49" w:rsidRPr="005E6C60" w:rsidRDefault="00526C49" w:rsidP="00526C4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526C49" w:rsidRPr="00D06FFA" w:rsidRDefault="00526C49" w:rsidP="00526C49">
            <w:pPr>
              <w:rPr>
                <w:rFonts w:ascii="Arial" w:hAnsi="Arial" w:cs="Arial"/>
                <w:sz w:val="20"/>
                <w:szCs w:val="20"/>
                <w:lang w:val="en-US"/>
              </w:rPr>
            </w:pPr>
            <w:r w:rsidRPr="00D06FFA">
              <w:rPr>
                <w:rFonts w:ascii="Arial" w:hAnsi="Arial" w:cs="Arial"/>
                <w:sz w:val="20"/>
                <w:szCs w:val="20"/>
                <w:lang w:val="en-US"/>
              </w:rPr>
              <w:t>EDGE_Ph2</w:t>
            </w:r>
          </w:p>
        </w:tc>
      </w:tr>
      <w:tr w:rsidR="00526C49" w:rsidRPr="00A07185" w14:paraId="19E6ED23" w14:textId="77777777" w:rsidTr="00140EBC">
        <w:trPr>
          <w:trHeight w:val="20"/>
        </w:trPr>
        <w:tc>
          <w:tcPr>
            <w:tcW w:w="1073" w:type="dxa"/>
            <w:tcBorders>
              <w:bottom w:val="single" w:sz="4" w:space="0" w:color="auto"/>
            </w:tcBorders>
            <w:shd w:val="clear" w:color="auto" w:fill="auto"/>
          </w:tcPr>
          <w:p w14:paraId="64BC0297"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1BBC5391" w14:textId="56270758" w:rsidR="00526C49" w:rsidRPr="00D06FFA"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22DEAD0E" w14:textId="709562D0" w:rsidR="00526C49" w:rsidRPr="005E6C60" w:rsidRDefault="00000000" w:rsidP="00526C49">
            <w:pPr>
              <w:rPr>
                <w:rFonts w:ascii="Arial" w:hAnsi="Arial" w:cs="Arial"/>
                <w:sz w:val="20"/>
                <w:szCs w:val="20"/>
                <w:lang w:val="en-US"/>
              </w:rPr>
            </w:pPr>
            <w:hyperlink r:id="rId212" w:history="1">
              <w:r w:rsidR="00526C49">
                <w:rPr>
                  <w:rStyle w:val="af2"/>
                  <w:rFonts w:ascii="Arial" w:hAnsi="Arial" w:cs="Arial"/>
                  <w:sz w:val="20"/>
                  <w:szCs w:val="20"/>
                  <w:lang w:val="en-US"/>
                </w:rPr>
                <w:t>0094</w:t>
              </w:r>
            </w:hyperlink>
          </w:p>
        </w:tc>
        <w:tc>
          <w:tcPr>
            <w:tcW w:w="4132" w:type="dxa"/>
            <w:tcBorders>
              <w:bottom w:val="single" w:sz="4" w:space="0" w:color="auto"/>
            </w:tcBorders>
            <w:shd w:val="clear" w:color="auto" w:fill="auto"/>
          </w:tcPr>
          <w:p w14:paraId="53A1C195" w14:textId="62F2EE2B" w:rsidR="00526C49" w:rsidRPr="005E6C60" w:rsidRDefault="00526C49" w:rsidP="00526C49">
            <w:pPr>
              <w:rPr>
                <w:rFonts w:ascii="Arial" w:hAnsi="Arial" w:cs="Arial"/>
                <w:sz w:val="20"/>
                <w:szCs w:val="20"/>
                <w:lang w:val="en-US"/>
              </w:rPr>
            </w:pPr>
            <w:r>
              <w:rPr>
                <w:rFonts w:ascii="Arial" w:hAnsi="Arial" w:cs="Arial"/>
                <w:sz w:val="20"/>
                <w:szCs w:val="20"/>
                <w:lang w:val="en-US"/>
              </w:rPr>
              <w:t>CR 29.504 0260 Rel-18 Roaming ECS Address Provisioning feature</w:t>
            </w:r>
          </w:p>
        </w:tc>
        <w:tc>
          <w:tcPr>
            <w:tcW w:w="1984" w:type="dxa"/>
            <w:tcBorders>
              <w:bottom w:val="single" w:sz="4" w:space="0" w:color="auto"/>
            </w:tcBorders>
            <w:shd w:val="clear" w:color="auto" w:fill="auto"/>
          </w:tcPr>
          <w:p w14:paraId="7F8C669D" w14:textId="1CA7C296" w:rsidR="00526C49" w:rsidRPr="005E6C60"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8498E0B" w14:textId="150EE26F" w:rsidR="00526C49" w:rsidRPr="005E6C60"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A89C4E2" w14:textId="77777777" w:rsidR="00526C49" w:rsidRDefault="00526C49" w:rsidP="00526C49">
            <w:pPr>
              <w:rPr>
                <w:rFonts w:ascii="Arial" w:hAnsi="Arial" w:cs="Arial"/>
                <w:sz w:val="20"/>
                <w:szCs w:val="20"/>
                <w:lang w:val="en-US"/>
              </w:rPr>
            </w:pPr>
            <w:r>
              <w:rPr>
                <w:rFonts w:ascii="Arial" w:hAnsi="Arial" w:cs="Arial"/>
                <w:sz w:val="20"/>
                <w:szCs w:val="20"/>
                <w:lang w:val="en-US"/>
              </w:rPr>
              <w:t>WI EDGE_Ph2</w:t>
            </w:r>
          </w:p>
          <w:p w14:paraId="48DB2352" w14:textId="2252E5F3" w:rsidR="00526C49" w:rsidRPr="00D06FFA" w:rsidRDefault="00526C49" w:rsidP="00526C49">
            <w:pPr>
              <w:rPr>
                <w:rFonts w:ascii="Arial" w:hAnsi="Arial" w:cs="Arial"/>
                <w:sz w:val="20"/>
                <w:szCs w:val="20"/>
                <w:lang w:val="en-US"/>
              </w:rPr>
            </w:pPr>
            <w:r>
              <w:rPr>
                <w:rFonts w:ascii="Arial" w:hAnsi="Arial" w:cs="Arial"/>
                <w:sz w:val="20"/>
                <w:szCs w:val="20"/>
                <w:lang w:val="en-US"/>
              </w:rPr>
              <w:t>CAT F</w:t>
            </w:r>
          </w:p>
        </w:tc>
      </w:tr>
      <w:tr w:rsidR="00526C49" w:rsidRPr="00A07185" w14:paraId="2A26C38D" w14:textId="77777777" w:rsidTr="00140EBC">
        <w:trPr>
          <w:trHeight w:val="20"/>
        </w:trPr>
        <w:tc>
          <w:tcPr>
            <w:tcW w:w="1073" w:type="dxa"/>
            <w:tcBorders>
              <w:bottom w:val="single" w:sz="4" w:space="0" w:color="auto"/>
            </w:tcBorders>
            <w:shd w:val="clear" w:color="auto" w:fill="auto"/>
          </w:tcPr>
          <w:p w14:paraId="16631499"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7219EF78" w14:textId="0044E9AD" w:rsidR="00526C49" w:rsidRPr="00D06FFA"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6804D025" w14:textId="4F204F44" w:rsidR="00526C49" w:rsidRPr="005E6C60" w:rsidRDefault="00000000" w:rsidP="00526C49">
            <w:pPr>
              <w:rPr>
                <w:rFonts w:ascii="Arial" w:hAnsi="Arial" w:cs="Arial"/>
                <w:sz w:val="20"/>
                <w:szCs w:val="20"/>
                <w:lang w:val="en-US"/>
              </w:rPr>
            </w:pPr>
            <w:hyperlink r:id="rId213" w:history="1">
              <w:r w:rsidR="00526C49">
                <w:rPr>
                  <w:rStyle w:val="af2"/>
                  <w:rFonts w:ascii="Arial" w:hAnsi="Arial" w:cs="Arial"/>
                  <w:sz w:val="20"/>
                  <w:szCs w:val="20"/>
                  <w:lang w:val="en-US"/>
                </w:rPr>
                <w:t>0160</w:t>
              </w:r>
            </w:hyperlink>
          </w:p>
        </w:tc>
        <w:tc>
          <w:tcPr>
            <w:tcW w:w="4132" w:type="dxa"/>
            <w:tcBorders>
              <w:bottom w:val="single" w:sz="4" w:space="0" w:color="auto"/>
            </w:tcBorders>
            <w:shd w:val="clear" w:color="auto" w:fill="auto"/>
          </w:tcPr>
          <w:p w14:paraId="1BB1F788" w14:textId="325500E9" w:rsidR="00526C49" w:rsidRPr="005E6C60" w:rsidRDefault="00526C49" w:rsidP="00526C49">
            <w:pPr>
              <w:rPr>
                <w:rFonts w:ascii="Arial" w:hAnsi="Arial" w:cs="Arial"/>
                <w:sz w:val="20"/>
                <w:szCs w:val="20"/>
                <w:lang w:val="en-US"/>
              </w:rPr>
            </w:pPr>
            <w:r>
              <w:rPr>
                <w:rFonts w:ascii="Arial" w:hAnsi="Arial" w:cs="Arial"/>
                <w:sz w:val="20"/>
                <w:szCs w:val="20"/>
                <w:lang w:val="en-US"/>
              </w:rPr>
              <w:t>CR 29.510 0954 Rel-18 Nnef_UEId service</w:t>
            </w:r>
          </w:p>
        </w:tc>
        <w:tc>
          <w:tcPr>
            <w:tcW w:w="1984" w:type="dxa"/>
            <w:tcBorders>
              <w:bottom w:val="single" w:sz="4" w:space="0" w:color="auto"/>
            </w:tcBorders>
            <w:shd w:val="clear" w:color="auto" w:fill="auto"/>
          </w:tcPr>
          <w:p w14:paraId="1571D8F4" w14:textId="0210C802" w:rsidR="00526C49" w:rsidRPr="005E6C60"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B9CB320" w14:textId="469EF8C4" w:rsidR="00526C49" w:rsidRPr="005E6C60"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97FCF19" w14:textId="77777777" w:rsidR="00526C49" w:rsidRDefault="00526C49" w:rsidP="00526C49">
            <w:pPr>
              <w:rPr>
                <w:rFonts w:ascii="Arial" w:hAnsi="Arial" w:cs="Arial"/>
                <w:sz w:val="20"/>
                <w:szCs w:val="20"/>
                <w:lang w:val="en-US"/>
              </w:rPr>
            </w:pPr>
            <w:r>
              <w:rPr>
                <w:rFonts w:ascii="Arial" w:hAnsi="Arial" w:cs="Arial"/>
                <w:sz w:val="20"/>
                <w:szCs w:val="20"/>
                <w:lang w:val="en-US"/>
              </w:rPr>
              <w:t>WI EDGE_Ph2</w:t>
            </w:r>
          </w:p>
          <w:p w14:paraId="5590AC17" w14:textId="5738C28E"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3EB35B3C" w14:textId="77777777" w:rsidTr="00140EBC">
        <w:trPr>
          <w:trHeight w:val="20"/>
        </w:trPr>
        <w:tc>
          <w:tcPr>
            <w:tcW w:w="1073" w:type="dxa"/>
            <w:tcBorders>
              <w:bottom w:val="single" w:sz="4" w:space="0" w:color="auto"/>
            </w:tcBorders>
            <w:shd w:val="clear" w:color="auto" w:fill="auto"/>
          </w:tcPr>
          <w:p w14:paraId="7914440F"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1983FDB2" w14:textId="0E7EFF3C" w:rsidR="00526C49" w:rsidRPr="00D06FFA"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77A84E15" w14:textId="109B6E18" w:rsidR="00526C49" w:rsidRPr="005E6C60" w:rsidRDefault="00000000" w:rsidP="00526C49">
            <w:pPr>
              <w:rPr>
                <w:rFonts w:ascii="Arial" w:hAnsi="Arial" w:cs="Arial"/>
                <w:sz w:val="20"/>
                <w:szCs w:val="20"/>
                <w:lang w:val="en-US"/>
              </w:rPr>
            </w:pPr>
            <w:hyperlink r:id="rId214" w:history="1">
              <w:r w:rsidR="00526C49">
                <w:rPr>
                  <w:rStyle w:val="af2"/>
                  <w:rFonts w:ascii="Arial" w:hAnsi="Arial" w:cs="Arial"/>
                  <w:sz w:val="20"/>
                  <w:szCs w:val="20"/>
                  <w:lang w:val="en-US"/>
                </w:rPr>
                <w:t>0161</w:t>
              </w:r>
            </w:hyperlink>
          </w:p>
        </w:tc>
        <w:tc>
          <w:tcPr>
            <w:tcW w:w="4132" w:type="dxa"/>
            <w:tcBorders>
              <w:bottom w:val="single" w:sz="4" w:space="0" w:color="auto"/>
            </w:tcBorders>
            <w:shd w:val="clear" w:color="auto" w:fill="auto"/>
          </w:tcPr>
          <w:p w14:paraId="0EC87338" w14:textId="37A1482D" w:rsidR="00526C49" w:rsidRPr="005E6C60" w:rsidRDefault="00526C49" w:rsidP="00526C49">
            <w:pPr>
              <w:rPr>
                <w:rFonts w:ascii="Arial" w:hAnsi="Arial" w:cs="Arial"/>
                <w:sz w:val="20"/>
                <w:szCs w:val="20"/>
                <w:lang w:val="en-US"/>
              </w:rPr>
            </w:pPr>
            <w:r>
              <w:rPr>
                <w:rFonts w:ascii="Arial" w:hAnsi="Arial" w:cs="Arial"/>
                <w:sz w:val="20"/>
                <w:szCs w:val="20"/>
                <w:lang w:val="en-US"/>
              </w:rPr>
              <w:t>CR 29.502 0739 Rel-18 Traffic Influence information for HR-SBO</w:t>
            </w:r>
          </w:p>
        </w:tc>
        <w:tc>
          <w:tcPr>
            <w:tcW w:w="1984" w:type="dxa"/>
            <w:tcBorders>
              <w:bottom w:val="single" w:sz="4" w:space="0" w:color="auto"/>
            </w:tcBorders>
            <w:shd w:val="clear" w:color="auto" w:fill="auto"/>
          </w:tcPr>
          <w:p w14:paraId="3AF8DAED" w14:textId="415AB2ED" w:rsidR="00526C49" w:rsidRPr="005E6C60"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7F376AF" w14:textId="3B257466" w:rsidR="00526C49" w:rsidRPr="005E6C60"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E8C2436" w14:textId="77777777" w:rsidR="00526C49" w:rsidRDefault="00526C49" w:rsidP="00526C49">
            <w:pPr>
              <w:rPr>
                <w:rFonts w:ascii="Arial" w:hAnsi="Arial" w:cs="Arial"/>
                <w:sz w:val="20"/>
                <w:szCs w:val="20"/>
                <w:lang w:val="en-US"/>
              </w:rPr>
            </w:pPr>
            <w:r>
              <w:rPr>
                <w:rFonts w:ascii="Arial" w:hAnsi="Arial" w:cs="Arial"/>
                <w:sz w:val="20"/>
                <w:szCs w:val="20"/>
                <w:lang w:val="en-US"/>
              </w:rPr>
              <w:t>WI EDGE_Ph2</w:t>
            </w:r>
          </w:p>
          <w:p w14:paraId="521D0771" w14:textId="21560515"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0D4A31FC" w14:textId="77777777" w:rsidTr="00140EBC">
        <w:trPr>
          <w:trHeight w:val="20"/>
        </w:trPr>
        <w:tc>
          <w:tcPr>
            <w:tcW w:w="1073" w:type="dxa"/>
            <w:tcBorders>
              <w:bottom w:val="nil"/>
            </w:tcBorders>
            <w:shd w:val="clear" w:color="auto" w:fill="auto"/>
          </w:tcPr>
          <w:p w14:paraId="0BB6B508"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9CC2E5" w:themeFill="accent1" w:themeFillTint="99"/>
          </w:tcPr>
          <w:p w14:paraId="7B4BB3E4" w14:textId="39126AC0" w:rsidR="00526C49" w:rsidRPr="00D06FFA"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224136AE" w14:textId="534A9888" w:rsidR="00526C49" w:rsidRPr="005E6C60" w:rsidRDefault="00000000" w:rsidP="00526C49">
            <w:pPr>
              <w:rPr>
                <w:rFonts w:ascii="Arial" w:hAnsi="Arial" w:cs="Arial"/>
                <w:sz w:val="20"/>
                <w:szCs w:val="20"/>
                <w:lang w:val="en-US"/>
              </w:rPr>
            </w:pPr>
            <w:hyperlink r:id="rId215" w:history="1">
              <w:r w:rsidR="00526C49">
                <w:rPr>
                  <w:rStyle w:val="af2"/>
                  <w:rFonts w:ascii="Arial" w:hAnsi="Arial" w:cs="Arial"/>
                  <w:sz w:val="20"/>
                  <w:szCs w:val="20"/>
                  <w:lang w:val="en-US"/>
                </w:rPr>
                <w:t>0162</w:t>
              </w:r>
            </w:hyperlink>
          </w:p>
        </w:tc>
        <w:tc>
          <w:tcPr>
            <w:tcW w:w="4132" w:type="dxa"/>
            <w:tcBorders>
              <w:bottom w:val="single" w:sz="4" w:space="0" w:color="auto"/>
            </w:tcBorders>
            <w:shd w:val="clear" w:color="auto" w:fill="auto"/>
          </w:tcPr>
          <w:p w14:paraId="3ADB66A3" w14:textId="3C9D4152" w:rsidR="00526C49" w:rsidRPr="005E6C60" w:rsidRDefault="00526C49" w:rsidP="00526C49">
            <w:pPr>
              <w:rPr>
                <w:rFonts w:ascii="Arial" w:hAnsi="Arial" w:cs="Arial"/>
                <w:sz w:val="20"/>
                <w:szCs w:val="20"/>
                <w:lang w:val="en-US"/>
              </w:rPr>
            </w:pPr>
            <w:r>
              <w:rPr>
                <w:rFonts w:ascii="Arial" w:hAnsi="Arial" w:cs="Arial"/>
                <w:sz w:val="20"/>
                <w:szCs w:val="20"/>
                <w:lang w:val="en-US"/>
              </w:rPr>
              <w:t>CR 29.502 0740 Rel-18 V-EASDF security information</w:t>
            </w:r>
          </w:p>
        </w:tc>
        <w:tc>
          <w:tcPr>
            <w:tcW w:w="1984" w:type="dxa"/>
            <w:tcBorders>
              <w:bottom w:val="single" w:sz="4" w:space="0" w:color="auto"/>
            </w:tcBorders>
            <w:shd w:val="clear" w:color="auto" w:fill="auto"/>
          </w:tcPr>
          <w:p w14:paraId="0DFD4240" w14:textId="77DFB9BB" w:rsidR="00526C49" w:rsidRPr="005E6C60"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7E34C38" w14:textId="34B41EB8"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C4-240595</w:t>
            </w:r>
          </w:p>
        </w:tc>
        <w:tc>
          <w:tcPr>
            <w:tcW w:w="6368" w:type="dxa"/>
            <w:tcBorders>
              <w:bottom w:val="nil"/>
            </w:tcBorders>
            <w:shd w:val="clear" w:color="auto" w:fill="auto"/>
          </w:tcPr>
          <w:p w14:paraId="618A9A7E" w14:textId="77777777" w:rsidR="00526C49" w:rsidRDefault="00526C49" w:rsidP="00526C49">
            <w:pPr>
              <w:rPr>
                <w:rFonts w:ascii="Arial" w:hAnsi="Arial" w:cs="Arial"/>
                <w:sz w:val="20"/>
                <w:szCs w:val="20"/>
                <w:lang w:val="en-US"/>
              </w:rPr>
            </w:pPr>
            <w:r>
              <w:rPr>
                <w:rFonts w:ascii="Arial" w:hAnsi="Arial" w:cs="Arial"/>
                <w:sz w:val="20"/>
                <w:szCs w:val="20"/>
                <w:lang w:val="en-US"/>
              </w:rPr>
              <w:t>WI EDGE_Ph2</w:t>
            </w:r>
          </w:p>
          <w:p w14:paraId="75EFD84E" w14:textId="1D55B3D5"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252DE52C" w14:textId="77777777" w:rsidTr="00140EBC">
        <w:trPr>
          <w:trHeight w:val="20"/>
        </w:trPr>
        <w:tc>
          <w:tcPr>
            <w:tcW w:w="1073" w:type="dxa"/>
            <w:tcBorders>
              <w:top w:val="nil"/>
              <w:bottom w:val="single" w:sz="4" w:space="0" w:color="auto"/>
            </w:tcBorders>
            <w:shd w:val="clear" w:color="auto" w:fill="auto"/>
          </w:tcPr>
          <w:p w14:paraId="7C9667D1"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3119B171" w14:textId="77777777" w:rsidR="00526C49" w:rsidRDefault="00526C49" w:rsidP="00526C49">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41B900E9" w14:textId="537E3825" w:rsidR="00526C49" w:rsidRDefault="00000000" w:rsidP="00526C49">
            <w:hyperlink r:id="rId216" w:history="1">
              <w:r w:rsidR="00526C49">
                <w:rPr>
                  <w:rStyle w:val="af2"/>
                </w:rPr>
                <w:t>0595</w:t>
              </w:r>
            </w:hyperlink>
          </w:p>
        </w:tc>
        <w:tc>
          <w:tcPr>
            <w:tcW w:w="4132" w:type="dxa"/>
            <w:tcBorders>
              <w:top w:val="single" w:sz="4" w:space="0" w:color="auto"/>
              <w:bottom w:val="single" w:sz="4" w:space="0" w:color="auto"/>
            </w:tcBorders>
            <w:shd w:val="clear" w:color="auto" w:fill="auto"/>
          </w:tcPr>
          <w:p w14:paraId="7164C1B5" w14:textId="4456EE78" w:rsidR="00526C49" w:rsidRDefault="00526C49" w:rsidP="00526C49">
            <w:pPr>
              <w:rPr>
                <w:rFonts w:ascii="Arial" w:hAnsi="Arial" w:cs="Arial"/>
                <w:sz w:val="20"/>
                <w:szCs w:val="20"/>
                <w:lang w:val="en-US"/>
              </w:rPr>
            </w:pPr>
            <w:r>
              <w:rPr>
                <w:rFonts w:ascii="Arial" w:hAnsi="Arial" w:cs="Arial"/>
                <w:sz w:val="20"/>
                <w:szCs w:val="20"/>
                <w:lang w:val="en-US"/>
              </w:rPr>
              <w:t>CR 29.502 0740 Rel-18 V-EASDF security information</w:t>
            </w:r>
          </w:p>
        </w:tc>
        <w:tc>
          <w:tcPr>
            <w:tcW w:w="1984" w:type="dxa"/>
            <w:tcBorders>
              <w:top w:val="single" w:sz="4" w:space="0" w:color="auto"/>
              <w:bottom w:val="single" w:sz="4" w:space="0" w:color="auto"/>
            </w:tcBorders>
            <w:shd w:val="clear" w:color="auto" w:fill="auto"/>
          </w:tcPr>
          <w:p w14:paraId="41683F81" w14:textId="56075061" w:rsidR="00526C49"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759105A" w14:textId="4899B343" w:rsidR="00526C49" w:rsidRDefault="00607302"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ED53A65" w14:textId="77777777" w:rsidR="00526C49" w:rsidRDefault="00526C49" w:rsidP="00526C49">
            <w:pPr>
              <w:rPr>
                <w:rFonts w:ascii="Arial" w:hAnsi="Arial" w:cs="Arial"/>
                <w:sz w:val="20"/>
                <w:szCs w:val="20"/>
                <w:lang w:val="en-US"/>
              </w:rPr>
            </w:pPr>
          </w:p>
        </w:tc>
      </w:tr>
      <w:tr w:rsidR="00526C49" w:rsidRPr="00A07185" w14:paraId="1CE95F50" w14:textId="77777777" w:rsidTr="00140EBC">
        <w:trPr>
          <w:trHeight w:val="20"/>
        </w:trPr>
        <w:tc>
          <w:tcPr>
            <w:tcW w:w="1073" w:type="dxa"/>
            <w:tcBorders>
              <w:bottom w:val="single" w:sz="4" w:space="0" w:color="auto"/>
            </w:tcBorders>
            <w:shd w:val="clear" w:color="auto" w:fill="auto"/>
          </w:tcPr>
          <w:p w14:paraId="3EFFB659"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73033D4F" w14:textId="12962C4F" w:rsidR="00526C49" w:rsidRPr="00D06FFA"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5E53FCC1" w14:textId="401ED6C8" w:rsidR="00526C49" w:rsidRPr="005E6C60" w:rsidRDefault="00000000" w:rsidP="00526C49">
            <w:pPr>
              <w:rPr>
                <w:rFonts w:ascii="Arial" w:hAnsi="Arial" w:cs="Arial"/>
                <w:sz w:val="20"/>
                <w:szCs w:val="20"/>
                <w:lang w:val="en-US"/>
              </w:rPr>
            </w:pPr>
            <w:hyperlink r:id="rId217" w:history="1">
              <w:r w:rsidR="00526C49">
                <w:rPr>
                  <w:rStyle w:val="af2"/>
                  <w:rFonts w:ascii="Arial" w:hAnsi="Arial" w:cs="Arial"/>
                  <w:sz w:val="20"/>
                  <w:szCs w:val="20"/>
                  <w:lang w:val="en-US"/>
                </w:rPr>
                <w:t>0163</w:t>
              </w:r>
            </w:hyperlink>
          </w:p>
        </w:tc>
        <w:tc>
          <w:tcPr>
            <w:tcW w:w="4132" w:type="dxa"/>
            <w:tcBorders>
              <w:bottom w:val="single" w:sz="4" w:space="0" w:color="auto"/>
            </w:tcBorders>
            <w:shd w:val="clear" w:color="auto" w:fill="auto"/>
          </w:tcPr>
          <w:p w14:paraId="57145818" w14:textId="7C5E8963" w:rsidR="00526C49" w:rsidRPr="005E6C60" w:rsidRDefault="00526C49" w:rsidP="00526C49">
            <w:pPr>
              <w:rPr>
                <w:rFonts w:ascii="Arial" w:hAnsi="Arial" w:cs="Arial"/>
                <w:sz w:val="20"/>
                <w:szCs w:val="20"/>
                <w:lang w:val="en-US"/>
              </w:rPr>
            </w:pPr>
            <w:r>
              <w:rPr>
                <w:rFonts w:ascii="Arial" w:hAnsi="Arial" w:cs="Arial"/>
                <w:sz w:val="20"/>
                <w:szCs w:val="20"/>
                <w:lang w:val="en-US"/>
              </w:rPr>
              <w:t>CR 29.556 0034 Rel-18 Enforcement of VPLMN specific offloading information for IP addresses ranges</w:t>
            </w:r>
          </w:p>
        </w:tc>
        <w:tc>
          <w:tcPr>
            <w:tcW w:w="1984" w:type="dxa"/>
            <w:tcBorders>
              <w:bottom w:val="single" w:sz="4" w:space="0" w:color="auto"/>
            </w:tcBorders>
            <w:shd w:val="clear" w:color="auto" w:fill="auto"/>
          </w:tcPr>
          <w:p w14:paraId="428484B5" w14:textId="51C9A069" w:rsidR="00526C49" w:rsidRPr="005E6C60"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0E3F47C" w14:textId="004E6CEA" w:rsidR="00526C49" w:rsidRPr="005E6C60"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806F4DB" w14:textId="77777777" w:rsidR="00526C49" w:rsidRDefault="00526C49" w:rsidP="00526C49">
            <w:pPr>
              <w:rPr>
                <w:rFonts w:ascii="Arial" w:hAnsi="Arial" w:cs="Arial"/>
                <w:sz w:val="20"/>
                <w:szCs w:val="20"/>
                <w:lang w:val="en-US"/>
              </w:rPr>
            </w:pPr>
            <w:r>
              <w:rPr>
                <w:rFonts w:ascii="Arial" w:hAnsi="Arial" w:cs="Arial"/>
                <w:sz w:val="20"/>
                <w:szCs w:val="20"/>
                <w:lang w:val="en-US"/>
              </w:rPr>
              <w:t>WI EDGE_Ph2</w:t>
            </w:r>
          </w:p>
          <w:p w14:paraId="742725FD" w14:textId="2DEC3387"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5F0A1FE3" w14:textId="77777777" w:rsidTr="00140EBC">
        <w:trPr>
          <w:trHeight w:val="20"/>
        </w:trPr>
        <w:tc>
          <w:tcPr>
            <w:tcW w:w="1073" w:type="dxa"/>
            <w:tcBorders>
              <w:bottom w:val="nil"/>
            </w:tcBorders>
            <w:shd w:val="clear" w:color="auto" w:fill="auto"/>
          </w:tcPr>
          <w:p w14:paraId="185298DB"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9CC2E5" w:themeFill="accent1" w:themeFillTint="99"/>
          </w:tcPr>
          <w:p w14:paraId="33BEC5A7" w14:textId="262E7D09" w:rsidR="00526C49" w:rsidRPr="00D06FFA"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38B16512" w14:textId="6E95C1D8" w:rsidR="00526C49" w:rsidRPr="005E6C60" w:rsidRDefault="00000000" w:rsidP="00526C49">
            <w:pPr>
              <w:rPr>
                <w:rFonts w:ascii="Arial" w:hAnsi="Arial" w:cs="Arial"/>
                <w:sz w:val="20"/>
                <w:szCs w:val="20"/>
                <w:lang w:val="en-US"/>
              </w:rPr>
            </w:pPr>
            <w:hyperlink r:id="rId218" w:history="1">
              <w:r w:rsidR="00526C49">
                <w:rPr>
                  <w:rStyle w:val="af2"/>
                  <w:rFonts w:ascii="Arial" w:hAnsi="Arial" w:cs="Arial"/>
                  <w:sz w:val="20"/>
                  <w:szCs w:val="20"/>
                  <w:lang w:val="en-US"/>
                </w:rPr>
                <w:t>0196</w:t>
              </w:r>
            </w:hyperlink>
          </w:p>
        </w:tc>
        <w:tc>
          <w:tcPr>
            <w:tcW w:w="4132" w:type="dxa"/>
            <w:tcBorders>
              <w:bottom w:val="single" w:sz="4" w:space="0" w:color="auto"/>
            </w:tcBorders>
            <w:shd w:val="clear" w:color="auto" w:fill="auto"/>
          </w:tcPr>
          <w:p w14:paraId="087F2F5F" w14:textId="295B79D6" w:rsidR="00526C49" w:rsidRPr="005E6C60" w:rsidRDefault="00526C49" w:rsidP="00526C49">
            <w:pPr>
              <w:rPr>
                <w:rFonts w:ascii="Arial" w:hAnsi="Arial" w:cs="Arial"/>
                <w:sz w:val="20"/>
                <w:szCs w:val="20"/>
                <w:lang w:val="en-US"/>
              </w:rPr>
            </w:pPr>
            <w:r>
              <w:rPr>
                <w:rFonts w:ascii="Arial" w:hAnsi="Arial" w:cs="Arial"/>
                <w:sz w:val="20"/>
                <w:szCs w:val="20"/>
                <w:lang w:val="en-US"/>
              </w:rPr>
              <w:t>CR 29.571 0514 Rel-18 Add nullvalue for VplmnOffloadingInfo to enable the removal</w:t>
            </w:r>
          </w:p>
        </w:tc>
        <w:tc>
          <w:tcPr>
            <w:tcW w:w="1984" w:type="dxa"/>
            <w:tcBorders>
              <w:bottom w:val="single" w:sz="4" w:space="0" w:color="auto"/>
            </w:tcBorders>
            <w:shd w:val="clear" w:color="auto" w:fill="auto"/>
          </w:tcPr>
          <w:p w14:paraId="1248FC19" w14:textId="355DD4BE" w:rsidR="00526C49" w:rsidRPr="005E6C60" w:rsidRDefault="00526C49" w:rsidP="00526C49">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4FC017C" w14:textId="5D1900DF"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C4-240596</w:t>
            </w:r>
          </w:p>
        </w:tc>
        <w:tc>
          <w:tcPr>
            <w:tcW w:w="6368" w:type="dxa"/>
            <w:tcBorders>
              <w:bottom w:val="nil"/>
            </w:tcBorders>
            <w:shd w:val="clear" w:color="auto" w:fill="auto"/>
          </w:tcPr>
          <w:p w14:paraId="740D8822" w14:textId="77777777" w:rsidR="00526C49" w:rsidRDefault="00526C49" w:rsidP="00526C49">
            <w:pPr>
              <w:rPr>
                <w:rFonts w:ascii="Arial" w:hAnsi="Arial" w:cs="Arial"/>
                <w:sz w:val="20"/>
                <w:szCs w:val="20"/>
                <w:lang w:val="en-US"/>
              </w:rPr>
            </w:pPr>
            <w:r>
              <w:rPr>
                <w:rFonts w:ascii="Arial" w:hAnsi="Arial" w:cs="Arial"/>
                <w:sz w:val="20"/>
                <w:szCs w:val="20"/>
                <w:lang w:val="en-US"/>
              </w:rPr>
              <w:t>WI EDGE_Ph2</w:t>
            </w:r>
          </w:p>
          <w:p w14:paraId="7ECB988F" w14:textId="77777777" w:rsidR="00526C49" w:rsidRDefault="00526C49" w:rsidP="00526C49">
            <w:pPr>
              <w:rPr>
                <w:rFonts w:ascii="Arial" w:hAnsi="Arial" w:cs="Arial"/>
                <w:sz w:val="20"/>
                <w:szCs w:val="20"/>
                <w:lang w:val="en-US"/>
              </w:rPr>
            </w:pPr>
            <w:r>
              <w:rPr>
                <w:rFonts w:ascii="Arial" w:hAnsi="Arial" w:cs="Arial"/>
                <w:sz w:val="20"/>
                <w:szCs w:val="20"/>
                <w:lang w:val="en-US"/>
              </w:rPr>
              <w:t>CAT F</w:t>
            </w:r>
          </w:p>
          <w:p w14:paraId="579C1C42" w14:textId="77777777" w:rsidR="00526C49" w:rsidRDefault="00526C49" w:rsidP="00526C49">
            <w:pPr>
              <w:rPr>
                <w:rFonts w:ascii="Arial" w:hAnsi="Arial" w:cs="Arial"/>
                <w:sz w:val="20"/>
                <w:szCs w:val="20"/>
                <w:lang w:val="en-US"/>
              </w:rPr>
            </w:pPr>
          </w:p>
          <w:p w14:paraId="0273C84B" w14:textId="77777777" w:rsidR="00526C49"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Bruno: to clarify in 29.502 the semantics of sending this NULL value</w:t>
            </w:r>
          </w:p>
          <w:p w14:paraId="22D1A094" w14:textId="7052A5B9" w:rsidR="00526C49" w:rsidRPr="009A2D5A" w:rsidRDefault="00526C49" w:rsidP="00526C4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aixia: coversheet needs to be corrected</w:t>
            </w:r>
          </w:p>
        </w:tc>
      </w:tr>
      <w:tr w:rsidR="00526C49" w:rsidRPr="00A07185" w14:paraId="6CAD8B4D" w14:textId="77777777" w:rsidTr="009D34DA">
        <w:trPr>
          <w:trHeight w:val="20"/>
        </w:trPr>
        <w:tc>
          <w:tcPr>
            <w:tcW w:w="1073" w:type="dxa"/>
            <w:tcBorders>
              <w:top w:val="nil"/>
              <w:bottom w:val="nil"/>
            </w:tcBorders>
            <w:shd w:val="clear" w:color="auto" w:fill="auto"/>
          </w:tcPr>
          <w:p w14:paraId="380DB693" w14:textId="77777777" w:rsidR="00526C49" w:rsidRPr="005E6C60" w:rsidRDefault="00526C49" w:rsidP="00526C49">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0121E9D1" w14:textId="77777777" w:rsidR="00526C49" w:rsidRDefault="00526C49" w:rsidP="00526C49">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0D13A430" w14:textId="7D669C06" w:rsidR="00526C49" w:rsidRDefault="00000000" w:rsidP="00526C49">
            <w:hyperlink r:id="rId219" w:history="1">
              <w:r w:rsidR="00526C49">
                <w:rPr>
                  <w:rStyle w:val="af2"/>
                </w:rPr>
                <w:t>0596</w:t>
              </w:r>
            </w:hyperlink>
          </w:p>
        </w:tc>
        <w:tc>
          <w:tcPr>
            <w:tcW w:w="4132" w:type="dxa"/>
            <w:tcBorders>
              <w:top w:val="single" w:sz="4" w:space="0" w:color="auto"/>
              <w:bottom w:val="single" w:sz="4" w:space="0" w:color="auto"/>
            </w:tcBorders>
            <w:shd w:val="clear" w:color="auto" w:fill="auto"/>
          </w:tcPr>
          <w:p w14:paraId="458E6DD3" w14:textId="42D70B5A" w:rsidR="00526C49" w:rsidRDefault="00526C49" w:rsidP="00526C49">
            <w:pPr>
              <w:rPr>
                <w:rFonts w:ascii="Arial" w:hAnsi="Arial" w:cs="Arial"/>
                <w:sz w:val="20"/>
                <w:szCs w:val="20"/>
                <w:lang w:val="en-US"/>
              </w:rPr>
            </w:pPr>
            <w:r>
              <w:rPr>
                <w:rFonts w:ascii="Arial" w:hAnsi="Arial" w:cs="Arial"/>
                <w:sz w:val="20"/>
                <w:szCs w:val="20"/>
                <w:lang w:val="en-US"/>
              </w:rPr>
              <w:t>CR 29.571 0514 Rel-18 Add nullvalue for VplmnOffloadingInfo to enable the removal</w:t>
            </w:r>
          </w:p>
        </w:tc>
        <w:tc>
          <w:tcPr>
            <w:tcW w:w="1984" w:type="dxa"/>
            <w:tcBorders>
              <w:top w:val="single" w:sz="4" w:space="0" w:color="auto"/>
              <w:bottom w:val="single" w:sz="4" w:space="0" w:color="auto"/>
            </w:tcBorders>
            <w:shd w:val="clear" w:color="auto" w:fill="auto"/>
          </w:tcPr>
          <w:p w14:paraId="04181953" w14:textId="4EDB4354" w:rsidR="00526C49" w:rsidRDefault="00526C49" w:rsidP="00526C4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B9042E5" w14:textId="7557BB73" w:rsidR="00526C49" w:rsidRDefault="00607302" w:rsidP="00526C49">
            <w:pPr>
              <w:rPr>
                <w:rFonts w:ascii="Arial" w:hAnsi="Arial" w:cs="Arial"/>
                <w:sz w:val="20"/>
                <w:szCs w:val="20"/>
                <w:lang w:val="en-US"/>
              </w:rPr>
            </w:pPr>
            <w:r>
              <w:rPr>
                <w:rFonts w:ascii="Arial" w:hAnsi="Arial" w:cs="Arial"/>
                <w:sz w:val="20"/>
                <w:szCs w:val="20"/>
                <w:lang w:val="en-US"/>
              </w:rPr>
              <w:t>Revised to C4-240804</w:t>
            </w:r>
          </w:p>
        </w:tc>
        <w:tc>
          <w:tcPr>
            <w:tcW w:w="6368" w:type="dxa"/>
            <w:tcBorders>
              <w:top w:val="nil"/>
              <w:bottom w:val="nil"/>
            </w:tcBorders>
            <w:shd w:val="clear" w:color="auto" w:fill="auto"/>
          </w:tcPr>
          <w:p w14:paraId="58631871" w14:textId="77777777" w:rsidR="00526C49" w:rsidRDefault="00526C49" w:rsidP="00526C49">
            <w:pPr>
              <w:rPr>
                <w:rFonts w:ascii="Arial" w:hAnsi="Arial" w:cs="Arial"/>
                <w:sz w:val="20"/>
                <w:szCs w:val="20"/>
                <w:lang w:val="en-US"/>
              </w:rPr>
            </w:pPr>
          </w:p>
        </w:tc>
      </w:tr>
      <w:tr w:rsidR="00607302" w:rsidRPr="00A07185" w14:paraId="762AA6A0" w14:textId="77777777" w:rsidTr="00C60307">
        <w:trPr>
          <w:trHeight w:val="20"/>
        </w:trPr>
        <w:tc>
          <w:tcPr>
            <w:tcW w:w="1073" w:type="dxa"/>
            <w:tcBorders>
              <w:top w:val="nil"/>
              <w:bottom w:val="nil"/>
            </w:tcBorders>
            <w:shd w:val="clear" w:color="auto" w:fill="auto"/>
          </w:tcPr>
          <w:p w14:paraId="7F654CF7" w14:textId="77777777" w:rsidR="00607302" w:rsidRPr="005E6C60" w:rsidRDefault="00607302" w:rsidP="00607302">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6C469DD5" w14:textId="77777777" w:rsidR="00607302" w:rsidRDefault="00607302" w:rsidP="00607302">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6C21E931" w14:textId="64D2420E" w:rsidR="00607302" w:rsidRDefault="00000000" w:rsidP="00607302">
            <w:hyperlink r:id="rId220" w:history="1">
              <w:r w:rsidR="00607302">
                <w:rPr>
                  <w:rStyle w:val="af2"/>
                </w:rPr>
                <w:t>0804</w:t>
              </w:r>
            </w:hyperlink>
          </w:p>
        </w:tc>
        <w:tc>
          <w:tcPr>
            <w:tcW w:w="4132" w:type="dxa"/>
            <w:tcBorders>
              <w:top w:val="single" w:sz="4" w:space="0" w:color="auto"/>
              <w:bottom w:val="single" w:sz="4" w:space="0" w:color="auto"/>
            </w:tcBorders>
            <w:shd w:val="clear" w:color="auto" w:fill="auto"/>
          </w:tcPr>
          <w:p w14:paraId="6BFBDD88" w14:textId="33B8AEF1" w:rsidR="00607302" w:rsidRDefault="00607302" w:rsidP="00607302">
            <w:pPr>
              <w:rPr>
                <w:rFonts w:ascii="Arial" w:hAnsi="Arial" w:cs="Arial"/>
                <w:sz w:val="20"/>
                <w:szCs w:val="20"/>
                <w:lang w:val="en-US"/>
              </w:rPr>
            </w:pPr>
            <w:r>
              <w:rPr>
                <w:rFonts w:ascii="Arial" w:hAnsi="Arial" w:cs="Arial"/>
                <w:sz w:val="20"/>
                <w:szCs w:val="20"/>
                <w:lang w:val="en-US"/>
              </w:rPr>
              <w:t>CR 29.571 0514 Rel-18 Add nullvalue for VplmnOffloadingInfo to enable the removal</w:t>
            </w:r>
          </w:p>
        </w:tc>
        <w:tc>
          <w:tcPr>
            <w:tcW w:w="1984" w:type="dxa"/>
            <w:tcBorders>
              <w:top w:val="single" w:sz="4" w:space="0" w:color="auto"/>
              <w:bottom w:val="single" w:sz="4" w:space="0" w:color="auto"/>
            </w:tcBorders>
            <w:shd w:val="clear" w:color="auto" w:fill="auto"/>
          </w:tcPr>
          <w:p w14:paraId="386E976D" w14:textId="4F1C23CC" w:rsidR="00607302" w:rsidRDefault="00607302" w:rsidP="0060730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5B41588" w14:textId="621ADE5B" w:rsidR="00607302" w:rsidRDefault="00607302" w:rsidP="0060730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36DC99E" w14:textId="77777777" w:rsidR="00607302" w:rsidRDefault="00607302" w:rsidP="0060730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update the coversheet to include the impacted APIs</w:t>
            </w:r>
          </w:p>
          <w:p w14:paraId="68AAA938" w14:textId="05DCA7D1" w:rsidR="00607302" w:rsidRPr="00607302" w:rsidRDefault="00607302" w:rsidP="0060730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526C49" w:rsidRPr="00A07185" w14:paraId="1A2C48D1" w14:textId="77777777" w:rsidTr="009D34DA">
        <w:trPr>
          <w:trHeight w:val="20"/>
        </w:trPr>
        <w:tc>
          <w:tcPr>
            <w:tcW w:w="1073" w:type="dxa"/>
            <w:tcBorders>
              <w:top w:val="nil"/>
              <w:bottom w:val="nil"/>
            </w:tcBorders>
            <w:shd w:val="clear" w:color="auto" w:fill="auto"/>
          </w:tcPr>
          <w:p w14:paraId="7834FA5D" w14:textId="77777777" w:rsidR="00526C49" w:rsidRPr="005E6C60" w:rsidRDefault="00526C49" w:rsidP="00526C49">
            <w:pPr>
              <w:rPr>
                <w:rFonts w:ascii="Arial" w:eastAsia="Batang" w:hAnsi="Arial" w:cs="Arial"/>
                <w:b/>
                <w:lang w:eastAsia="ko-KR"/>
              </w:rPr>
            </w:pPr>
          </w:p>
        </w:tc>
        <w:tc>
          <w:tcPr>
            <w:tcW w:w="2466" w:type="dxa"/>
            <w:tcBorders>
              <w:top w:val="single" w:sz="4" w:space="0" w:color="auto"/>
              <w:bottom w:val="nil"/>
            </w:tcBorders>
            <w:shd w:val="clear" w:color="auto" w:fill="9CC2E5" w:themeFill="accent1" w:themeFillTint="99"/>
          </w:tcPr>
          <w:p w14:paraId="2375BC5F" w14:textId="442F0C1C" w:rsidR="00526C49" w:rsidRDefault="00FD1A9E"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top w:val="single" w:sz="4" w:space="0" w:color="auto"/>
              <w:bottom w:val="single" w:sz="4" w:space="0" w:color="auto"/>
            </w:tcBorders>
            <w:shd w:val="clear" w:color="auto" w:fill="auto"/>
          </w:tcPr>
          <w:p w14:paraId="76C84247" w14:textId="4DA55B13" w:rsidR="00526C49" w:rsidRDefault="00000000" w:rsidP="00526C49">
            <w:hyperlink r:id="rId221" w:history="1">
              <w:r w:rsidR="00526C49">
                <w:rPr>
                  <w:rStyle w:val="af2"/>
                </w:rPr>
                <w:t>0597</w:t>
              </w:r>
            </w:hyperlink>
          </w:p>
        </w:tc>
        <w:tc>
          <w:tcPr>
            <w:tcW w:w="4132" w:type="dxa"/>
            <w:tcBorders>
              <w:top w:val="single" w:sz="4" w:space="0" w:color="auto"/>
              <w:bottom w:val="single" w:sz="4" w:space="0" w:color="auto"/>
            </w:tcBorders>
            <w:shd w:val="clear" w:color="auto" w:fill="auto"/>
          </w:tcPr>
          <w:p w14:paraId="7BA39FB7" w14:textId="7FA8B57C" w:rsidR="00526C49" w:rsidRPr="00A62233" w:rsidRDefault="00526C49" w:rsidP="00526C49">
            <w:pPr>
              <w:rPr>
                <w:rFonts w:ascii="Arial" w:eastAsiaTheme="minorEastAsia" w:hAnsi="Arial" w:cs="Arial"/>
                <w:sz w:val="20"/>
                <w:szCs w:val="20"/>
                <w:lang w:val="en-US" w:eastAsia="zh-CN"/>
              </w:rPr>
            </w:pPr>
            <w:r w:rsidRPr="00A62233">
              <w:rPr>
                <w:rFonts w:ascii="Arial" w:eastAsiaTheme="minorEastAsia" w:hAnsi="Arial" w:cs="Arial" w:hint="eastAsia"/>
                <w:sz w:val="20"/>
                <w:szCs w:val="20"/>
                <w:lang w:val="en-US" w:eastAsia="zh-CN"/>
              </w:rPr>
              <w:t>C</w:t>
            </w:r>
            <w:r w:rsidRPr="00A62233">
              <w:rPr>
                <w:rFonts w:ascii="Arial" w:eastAsiaTheme="minorEastAsia" w:hAnsi="Arial" w:cs="Arial"/>
                <w:sz w:val="20"/>
                <w:szCs w:val="20"/>
                <w:lang w:val="en-US" w:eastAsia="zh-CN"/>
              </w:rPr>
              <w:t xml:space="preserve">R 29.502 </w:t>
            </w:r>
            <w:r w:rsidR="00F61F62" w:rsidRPr="00A62233">
              <w:rPr>
                <w:rFonts w:ascii="Arial" w:eastAsiaTheme="minorEastAsia" w:hAnsi="Arial" w:cs="Arial"/>
                <w:sz w:val="20"/>
                <w:szCs w:val="20"/>
                <w:lang w:val="en-US" w:eastAsia="zh-CN"/>
              </w:rPr>
              <w:t>0755</w:t>
            </w:r>
            <w:r w:rsidRPr="00A62233">
              <w:rPr>
                <w:rFonts w:ascii="Arial" w:eastAsiaTheme="minorEastAsia" w:hAnsi="Arial" w:cs="Arial"/>
                <w:sz w:val="20"/>
                <w:szCs w:val="20"/>
                <w:lang w:val="en-US" w:eastAsia="zh-CN"/>
              </w:rPr>
              <w:t xml:space="preserve"> Removal of </w:t>
            </w:r>
            <w:r w:rsidRPr="00A62233">
              <w:rPr>
                <w:rFonts w:ascii="Arial" w:hAnsi="Arial" w:cs="Arial"/>
                <w:sz w:val="20"/>
                <w:szCs w:val="20"/>
                <w:lang w:val="en-US"/>
              </w:rPr>
              <w:t>VplmnOffloadingInfo for PDU session</w:t>
            </w:r>
          </w:p>
        </w:tc>
        <w:tc>
          <w:tcPr>
            <w:tcW w:w="1984" w:type="dxa"/>
            <w:tcBorders>
              <w:top w:val="single" w:sz="4" w:space="0" w:color="auto"/>
              <w:bottom w:val="single" w:sz="4" w:space="0" w:color="auto"/>
            </w:tcBorders>
            <w:shd w:val="clear" w:color="auto" w:fill="auto"/>
          </w:tcPr>
          <w:p w14:paraId="4F332E7C" w14:textId="371CB791" w:rsidR="00526C49" w:rsidRPr="00A62233" w:rsidRDefault="00526C49" w:rsidP="00526C49">
            <w:pPr>
              <w:rPr>
                <w:rFonts w:ascii="Arial" w:hAnsi="Arial" w:cs="Arial"/>
                <w:sz w:val="20"/>
                <w:szCs w:val="20"/>
                <w:lang w:val="en-US"/>
              </w:rPr>
            </w:pPr>
            <w:r w:rsidRPr="00A62233">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98B2063" w14:textId="110A46AB" w:rsidR="00526C49" w:rsidRPr="00A62233" w:rsidRDefault="009C011E" w:rsidP="00526C49">
            <w:pPr>
              <w:rPr>
                <w:rFonts w:ascii="Arial" w:hAnsi="Arial" w:cs="Arial"/>
                <w:sz w:val="20"/>
                <w:szCs w:val="20"/>
                <w:lang w:val="en-US"/>
              </w:rPr>
            </w:pPr>
            <w:r>
              <w:rPr>
                <w:rFonts w:ascii="Arial" w:hAnsi="Arial" w:cs="Arial"/>
                <w:sz w:val="20"/>
                <w:szCs w:val="20"/>
                <w:lang w:val="en-US"/>
              </w:rPr>
              <w:t>Revised to C4-240805</w:t>
            </w:r>
          </w:p>
        </w:tc>
        <w:tc>
          <w:tcPr>
            <w:tcW w:w="6368" w:type="dxa"/>
            <w:tcBorders>
              <w:top w:val="single" w:sz="4" w:space="0" w:color="auto"/>
              <w:bottom w:val="nil"/>
            </w:tcBorders>
            <w:shd w:val="clear" w:color="auto" w:fill="auto"/>
          </w:tcPr>
          <w:p w14:paraId="1EE0E749" w14:textId="77777777" w:rsidR="00526C49" w:rsidRPr="00A62233" w:rsidRDefault="00526C49" w:rsidP="00526C49">
            <w:pPr>
              <w:rPr>
                <w:rFonts w:ascii="Arial" w:hAnsi="Arial" w:cs="Arial"/>
                <w:sz w:val="20"/>
                <w:szCs w:val="20"/>
                <w:lang w:val="en-US"/>
              </w:rPr>
            </w:pPr>
            <w:r w:rsidRPr="00A62233">
              <w:rPr>
                <w:rFonts w:ascii="Arial" w:hAnsi="Arial" w:cs="Arial"/>
                <w:sz w:val="20"/>
                <w:szCs w:val="20"/>
                <w:lang w:val="en-US"/>
              </w:rPr>
              <w:t>WI EDGE_Ph2</w:t>
            </w:r>
          </w:p>
          <w:p w14:paraId="696671E5" w14:textId="17CDD64B" w:rsidR="00526C49" w:rsidRPr="00A62233" w:rsidRDefault="00526C49" w:rsidP="00526C49">
            <w:pPr>
              <w:rPr>
                <w:rFonts w:ascii="Arial" w:hAnsi="Arial" w:cs="Arial"/>
                <w:sz w:val="20"/>
                <w:szCs w:val="20"/>
                <w:lang w:val="en-US"/>
              </w:rPr>
            </w:pPr>
            <w:r w:rsidRPr="00A62233">
              <w:rPr>
                <w:rFonts w:ascii="Arial" w:hAnsi="Arial" w:cs="Arial"/>
                <w:sz w:val="20"/>
                <w:szCs w:val="20"/>
                <w:lang w:val="en-US"/>
              </w:rPr>
              <w:t>CAT F</w:t>
            </w:r>
          </w:p>
        </w:tc>
      </w:tr>
      <w:tr w:rsidR="009C011E" w:rsidRPr="00A07185" w14:paraId="125A3E9A" w14:textId="77777777" w:rsidTr="00C60307">
        <w:trPr>
          <w:trHeight w:val="20"/>
        </w:trPr>
        <w:tc>
          <w:tcPr>
            <w:tcW w:w="1073" w:type="dxa"/>
            <w:tcBorders>
              <w:top w:val="nil"/>
              <w:bottom w:val="single" w:sz="4" w:space="0" w:color="auto"/>
            </w:tcBorders>
            <w:shd w:val="clear" w:color="auto" w:fill="auto"/>
          </w:tcPr>
          <w:p w14:paraId="4716B1A7" w14:textId="77777777" w:rsidR="009C011E" w:rsidRPr="005E6C60" w:rsidRDefault="009C011E" w:rsidP="009C011E">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4CAA3F6A" w14:textId="77777777" w:rsidR="009C011E" w:rsidRDefault="009C011E" w:rsidP="009C011E">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3A4FA6FD" w14:textId="2928CE89" w:rsidR="009C011E" w:rsidRDefault="00000000" w:rsidP="009C011E">
            <w:hyperlink r:id="rId222" w:history="1">
              <w:r w:rsidR="009C011E">
                <w:rPr>
                  <w:rStyle w:val="af2"/>
                </w:rPr>
                <w:t>0805</w:t>
              </w:r>
            </w:hyperlink>
          </w:p>
        </w:tc>
        <w:tc>
          <w:tcPr>
            <w:tcW w:w="4132" w:type="dxa"/>
            <w:tcBorders>
              <w:top w:val="single" w:sz="4" w:space="0" w:color="auto"/>
              <w:bottom w:val="single" w:sz="4" w:space="0" w:color="auto"/>
            </w:tcBorders>
            <w:shd w:val="clear" w:color="auto" w:fill="auto"/>
          </w:tcPr>
          <w:p w14:paraId="1CC61DD1" w14:textId="79422341" w:rsidR="009C011E" w:rsidRPr="00A62233" w:rsidRDefault="009C011E" w:rsidP="009C011E">
            <w:pPr>
              <w:rPr>
                <w:rFonts w:ascii="Arial" w:eastAsiaTheme="minorEastAsia" w:hAnsi="Arial" w:cs="Arial"/>
                <w:sz w:val="20"/>
                <w:szCs w:val="20"/>
                <w:lang w:val="en-US" w:eastAsia="zh-CN"/>
              </w:rPr>
            </w:pPr>
            <w:r w:rsidRPr="00A62233">
              <w:rPr>
                <w:rFonts w:ascii="Arial" w:eastAsiaTheme="minorEastAsia" w:hAnsi="Arial" w:cs="Arial" w:hint="eastAsia"/>
                <w:sz w:val="20"/>
                <w:szCs w:val="20"/>
                <w:lang w:val="en-US" w:eastAsia="zh-CN"/>
              </w:rPr>
              <w:t>C</w:t>
            </w:r>
            <w:r w:rsidRPr="00A62233">
              <w:rPr>
                <w:rFonts w:ascii="Arial" w:eastAsiaTheme="minorEastAsia" w:hAnsi="Arial" w:cs="Arial"/>
                <w:sz w:val="20"/>
                <w:szCs w:val="20"/>
                <w:lang w:val="en-US" w:eastAsia="zh-CN"/>
              </w:rPr>
              <w:t xml:space="preserve">R 29.502 0755 Removal of </w:t>
            </w:r>
            <w:r w:rsidRPr="00A62233">
              <w:rPr>
                <w:rFonts w:ascii="Arial" w:hAnsi="Arial" w:cs="Arial"/>
                <w:sz w:val="20"/>
                <w:szCs w:val="20"/>
                <w:lang w:val="en-US"/>
              </w:rPr>
              <w:t>VplmnOffloadingInfo for PDU session</w:t>
            </w:r>
          </w:p>
        </w:tc>
        <w:tc>
          <w:tcPr>
            <w:tcW w:w="1984" w:type="dxa"/>
            <w:tcBorders>
              <w:top w:val="single" w:sz="4" w:space="0" w:color="auto"/>
              <w:bottom w:val="single" w:sz="4" w:space="0" w:color="auto"/>
            </w:tcBorders>
            <w:shd w:val="clear" w:color="auto" w:fill="auto"/>
          </w:tcPr>
          <w:p w14:paraId="77728F99" w14:textId="794F6B26" w:rsidR="009C011E" w:rsidRPr="00A62233" w:rsidRDefault="009C011E" w:rsidP="009C011E">
            <w:pPr>
              <w:rPr>
                <w:rFonts w:ascii="Arial" w:hAnsi="Arial" w:cs="Arial"/>
                <w:sz w:val="20"/>
                <w:szCs w:val="20"/>
                <w:lang w:val="en-US"/>
              </w:rPr>
            </w:pPr>
            <w:r w:rsidRPr="00A62233">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0FBD506" w14:textId="1D88318B" w:rsidR="009C011E" w:rsidRDefault="009C011E" w:rsidP="009C011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BF2E137" w14:textId="100F00B5" w:rsidR="009C011E" w:rsidRPr="009C011E" w:rsidRDefault="009C011E" w:rsidP="009C011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light wording changes</w:t>
            </w:r>
          </w:p>
          <w:p w14:paraId="58280525" w14:textId="6FB6D138" w:rsidR="009C011E" w:rsidRPr="00A62233" w:rsidRDefault="009C011E" w:rsidP="009C011E">
            <w:pPr>
              <w:rPr>
                <w:rFonts w:ascii="Arial" w:hAnsi="Arial" w:cs="Arial"/>
                <w:sz w:val="20"/>
                <w:szCs w:val="20"/>
                <w:lang w:val="en-US"/>
              </w:rPr>
            </w:pPr>
            <w:r>
              <w:rPr>
                <w:rFonts w:ascii="Arial" w:hAnsi="Arial" w:cs="Arial"/>
                <w:sz w:val="20"/>
                <w:szCs w:val="20"/>
                <w:lang w:val="en-US"/>
              </w:rPr>
              <w:t>WOP</w:t>
            </w:r>
          </w:p>
        </w:tc>
      </w:tr>
      <w:tr w:rsidR="00526C49" w:rsidRPr="00A07185" w14:paraId="288490D8" w14:textId="77777777" w:rsidTr="00140EBC">
        <w:trPr>
          <w:trHeight w:val="20"/>
        </w:trPr>
        <w:tc>
          <w:tcPr>
            <w:tcW w:w="1073" w:type="dxa"/>
            <w:tcBorders>
              <w:bottom w:val="nil"/>
            </w:tcBorders>
            <w:shd w:val="clear" w:color="auto" w:fill="auto"/>
          </w:tcPr>
          <w:p w14:paraId="3B21E54F"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9CC2E5" w:themeFill="accent1" w:themeFillTint="99"/>
          </w:tcPr>
          <w:p w14:paraId="1E66EA3B" w14:textId="41147671" w:rsidR="00526C49" w:rsidRPr="00D06FFA"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6D34ADCD" w14:textId="4D8AAEC3" w:rsidR="00526C49" w:rsidRPr="005E6C60" w:rsidRDefault="00000000" w:rsidP="00526C49">
            <w:pPr>
              <w:rPr>
                <w:rFonts w:ascii="Arial" w:hAnsi="Arial" w:cs="Arial"/>
                <w:sz w:val="20"/>
                <w:szCs w:val="20"/>
                <w:lang w:val="en-US"/>
              </w:rPr>
            </w:pPr>
            <w:hyperlink r:id="rId223" w:history="1">
              <w:r w:rsidR="00526C49">
                <w:rPr>
                  <w:rStyle w:val="af2"/>
                  <w:rFonts w:ascii="Arial" w:hAnsi="Arial" w:cs="Arial"/>
                  <w:sz w:val="20"/>
                  <w:szCs w:val="20"/>
                  <w:lang w:val="en-US"/>
                </w:rPr>
                <w:t>0327</w:t>
              </w:r>
            </w:hyperlink>
          </w:p>
        </w:tc>
        <w:tc>
          <w:tcPr>
            <w:tcW w:w="4132" w:type="dxa"/>
            <w:tcBorders>
              <w:bottom w:val="single" w:sz="4" w:space="0" w:color="auto"/>
            </w:tcBorders>
            <w:shd w:val="clear" w:color="auto" w:fill="auto"/>
          </w:tcPr>
          <w:p w14:paraId="18FC7F8C" w14:textId="4C836FAB" w:rsidR="00526C49" w:rsidRPr="005E6C60" w:rsidRDefault="00526C49" w:rsidP="00526C49">
            <w:pPr>
              <w:rPr>
                <w:rFonts w:ascii="Arial" w:hAnsi="Arial" w:cs="Arial"/>
                <w:sz w:val="20"/>
                <w:szCs w:val="20"/>
                <w:lang w:val="en-US"/>
              </w:rPr>
            </w:pPr>
            <w:r>
              <w:rPr>
                <w:rFonts w:ascii="Arial" w:hAnsi="Arial" w:cs="Arial"/>
                <w:sz w:val="20"/>
                <w:szCs w:val="20"/>
                <w:lang w:val="en-US"/>
              </w:rPr>
              <w:t>CR 29.244 0823 Rel-18 EAS discovery procedure with V-EASDF using IP replacement mechanism for supporting HR-SBO</w:t>
            </w:r>
          </w:p>
        </w:tc>
        <w:tc>
          <w:tcPr>
            <w:tcW w:w="1984" w:type="dxa"/>
            <w:tcBorders>
              <w:bottom w:val="single" w:sz="4" w:space="0" w:color="auto"/>
            </w:tcBorders>
            <w:shd w:val="clear" w:color="auto" w:fill="auto"/>
          </w:tcPr>
          <w:p w14:paraId="29B5CAE5" w14:textId="695FCC5C"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E356D09" w14:textId="298DBB6A"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C4-240598</w:t>
            </w:r>
          </w:p>
        </w:tc>
        <w:tc>
          <w:tcPr>
            <w:tcW w:w="6368" w:type="dxa"/>
            <w:tcBorders>
              <w:bottom w:val="nil"/>
            </w:tcBorders>
            <w:shd w:val="clear" w:color="auto" w:fill="auto"/>
          </w:tcPr>
          <w:p w14:paraId="156C951D" w14:textId="77777777" w:rsidR="00526C49" w:rsidRDefault="00526C49" w:rsidP="00526C49">
            <w:pPr>
              <w:rPr>
                <w:rFonts w:ascii="Arial" w:hAnsi="Arial" w:cs="Arial"/>
                <w:sz w:val="20"/>
                <w:szCs w:val="20"/>
                <w:lang w:val="en-US"/>
              </w:rPr>
            </w:pPr>
            <w:r>
              <w:rPr>
                <w:rFonts w:ascii="Arial" w:hAnsi="Arial" w:cs="Arial"/>
                <w:sz w:val="20"/>
                <w:szCs w:val="20"/>
                <w:lang w:val="en-US"/>
              </w:rPr>
              <w:t>WI EDGE_Ph2</w:t>
            </w:r>
          </w:p>
          <w:p w14:paraId="22A4D4CD" w14:textId="01A1340F"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7339A74A" w14:textId="77777777" w:rsidTr="002E7708">
        <w:trPr>
          <w:trHeight w:val="20"/>
        </w:trPr>
        <w:tc>
          <w:tcPr>
            <w:tcW w:w="1073" w:type="dxa"/>
            <w:tcBorders>
              <w:top w:val="nil"/>
              <w:bottom w:val="single" w:sz="4" w:space="0" w:color="auto"/>
            </w:tcBorders>
            <w:shd w:val="clear" w:color="auto" w:fill="auto"/>
          </w:tcPr>
          <w:p w14:paraId="4E6B9039"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0F88B347" w14:textId="77777777" w:rsidR="00526C49" w:rsidRDefault="00526C49" w:rsidP="00526C49">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0A5252BC" w14:textId="37DD4355" w:rsidR="00526C49" w:rsidRDefault="00000000" w:rsidP="00526C49">
            <w:hyperlink r:id="rId224" w:history="1">
              <w:r w:rsidR="00526C49">
                <w:rPr>
                  <w:rStyle w:val="af2"/>
                </w:rPr>
                <w:t>0598</w:t>
              </w:r>
            </w:hyperlink>
          </w:p>
        </w:tc>
        <w:tc>
          <w:tcPr>
            <w:tcW w:w="4132" w:type="dxa"/>
            <w:tcBorders>
              <w:top w:val="single" w:sz="4" w:space="0" w:color="auto"/>
              <w:bottom w:val="single" w:sz="4" w:space="0" w:color="auto"/>
            </w:tcBorders>
            <w:shd w:val="clear" w:color="auto" w:fill="auto"/>
          </w:tcPr>
          <w:p w14:paraId="133CA2A8" w14:textId="27CEAED6" w:rsidR="00526C49" w:rsidRDefault="00526C49" w:rsidP="00526C49">
            <w:pPr>
              <w:rPr>
                <w:rFonts w:ascii="Arial" w:hAnsi="Arial" w:cs="Arial"/>
                <w:sz w:val="20"/>
                <w:szCs w:val="20"/>
                <w:lang w:val="en-US"/>
              </w:rPr>
            </w:pPr>
            <w:r>
              <w:rPr>
                <w:rFonts w:ascii="Arial" w:hAnsi="Arial" w:cs="Arial"/>
                <w:sz w:val="20"/>
                <w:szCs w:val="20"/>
                <w:lang w:val="en-US"/>
              </w:rPr>
              <w:t>CR 29.244 0823 Rel-18 EAS discovery procedure with V-EASDF using IP replacement mechanism for supporting HR-SBO</w:t>
            </w:r>
          </w:p>
        </w:tc>
        <w:tc>
          <w:tcPr>
            <w:tcW w:w="1984" w:type="dxa"/>
            <w:tcBorders>
              <w:top w:val="single" w:sz="4" w:space="0" w:color="auto"/>
              <w:bottom w:val="single" w:sz="4" w:space="0" w:color="auto"/>
            </w:tcBorders>
            <w:shd w:val="clear" w:color="auto" w:fill="auto"/>
          </w:tcPr>
          <w:p w14:paraId="1838CEE4" w14:textId="3F1604BD" w:rsidR="00526C49"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665BBB9" w14:textId="5EE1FA91" w:rsidR="00526C49" w:rsidRDefault="002E7708"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7DF7935" w14:textId="77777777" w:rsidR="00526C49" w:rsidRDefault="00526C49" w:rsidP="00526C49">
            <w:pPr>
              <w:rPr>
                <w:rFonts w:ascii="Arial" w:hAnsi="Arial" w:cs="Arial"/>
                <w:sz w:val="20"/>
                <w:szCs w:val="20"/>
                <w:lang w:val="en-US"/>
              </w:rPr>
            </w:pPr>
          </w:p>
        </w:tc>
      </w:tr>
      <w:tr w:rsidR="00526C49" w:rsidRPr="00A07185" w14:paraId="0DF00ED4" w14:textId="77777777" w:rsidTr="00140EBC">
        <w:trPr>
          <w:trHeight w:val="20"/>
        </w:trPr>
        <w:tc>
          <w:tcPr>
            <w:tcW w:w="1073" w:type="dxa"/>
            <w:tcBorders>
              <w:bottom w:val="single" w:sz="4" w:space="0" w:color="auto"/>
            </w:tcBorders>
            <w:shd w:val="clear" w:color="auto" w:fill="auto"/>
          </w:tcPr>
          <w:p w14:paraId="403DDCBE"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204A4815" w14:textId="49109B80" w:rsidR="00526C49" w:rsidRPr="00D06FFA"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5CBC060C" w14:textId="1FED7AA0" w:rsidR="00526C49" w:rsidRPr="005E6C60" w:rsidRDefault="00000000" w:rsidP="00526C49">
            <w:pPr>
              <w:rPr>
                <w:rFonts w:ascii="Arial" w:hAnsi="Arial" w:cs="Arial"/>
                <w:sz w:val="20"/>
                <w:szCs w:val="20"/>
                <w:lang w:val="en-US"/>
              </w:rPr>
            </w:pPr>
            <w:hyperlink r:id="rId225" w:history="1">
              <w:r w:rsidR="00526C49">
                <w:rPr>
                  <w:rStyle w:val="af2"/>
                  <w:rFonts w:ascii="Arial" w:hAnsi="Arial" w:cs="Arial"/>
                  <w:sz w:val="20"/>
                  <w:szCs w:val="20"/>
                  <w:lang w:val="en-US"/>
                </w:rPr>
                <w:t>0328</w:t>
              </w:r>
            </w:hyperlink>
          </w:p>
        </w:tc>
        <w:tc>
          <w:tcPr>
            <w:tcW w:w="4132" w:type="dxa"/>
            <w:tcBorders>
              <w:bottom w:val="single" w:sz="4" w:space="0" w:color="auto"/>
            </w:tcBorders>
            <w:shd w:val="clear" w:color="auto" w:fill="auto"/>
          </w:tcPr>
          <w:p w14:paraId="3440F1F2" w14:textId="343E2E8C" w:rsidR="00526C49" w:rsidRPr="005E6C60" w:rsidRDefault="00526C49" w:rsidP="00526C49">
            <w:pPr>
              <w:rPr>
                <w:rFonts w:ascii="Arial" w:hAnsi="Arial" w:cs="Arial"/>
                <w:sz w:val="20"/>
                <w:szCs w:val="20"/>
                <w:lang w:val="en-US"/>
              </w:rPr>
            </w:pPr>
            <w:r>
              <w:rPr>
                <w:rFonts w:ascii="Arial" w:hAnsi="Arial" w:cs="Arial"/>
                <w:sz w:val="20"/>
                <w:szCs w:val="20"/>
                <w:lang w:val="en-US"/>
              </w:rPr>
              <w:t>CR 29.244 0824 Rel-18 Support of DL Session AMBR in HR-SBO session</w:t>
            </w:r>
          </w:p>
        </w:tc>
        <w:tc>
          <w:tcPr>
            <w:tcW w:w="1984" w:type="dxa"/>
            <w:tcBorders>
              <w:bottom w:val="single" w:sz="4" w:space="0" w:color="auto"/>
            </w:tcBorders>
            <w:shd w:val="clear" w:color="auto" w:fill="auto"/>
          </w:tcPr>
          <w:p w14:paraId="3A8EA6DC" w14:textId="508C7D10"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DA40683" w14:textId="2FC1E193" w:rsidR="00526C49" w:rsidRPr="005E6C60"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B115250" w14:textId="77777777" w:rsidR="00526C49" w:rsidRDefault="00526C49" w:rsidP="00526C49">
            <w:pPr>
              <w:rPr>
                <w:rFonts w:ascii="Arial" w:hAnsi="Arial" w:cs="Arial"/>
                <w:sz w:val="20"/>
                <w:szCs w:val="20"/>
                <w:lang w:val="en-US"/>
              </w:rPr>
            </w:pPr>
            <w:r>
              <w:rPr>
                <w:rFonts w:ascii="Arial" w:hAnsi="Arial" w:cs="Arial"/>
                <w:sz w:val="20"/>
                <w:szCs w:val="20"/>
                <w:lang w:val="en-US"/>
              </w:rPr>
              <w:t>WI EDGE_Ph2</w:t>
            </w:r>
          </w:p>
          <w:p w14:paraId="689A9918" w14:textId="128FC432" w:rsidR="00526C49" w:rsidRPr="00D06FFA"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34F4E0F2" w14:textId="77777777" w:rsidTr="00140EBC">
        <w:trPr>
          <w:trHeight w:val="20"/>
        </w:trPr>
        <w:tc>
          <w:tcPr>
            <w:tcW w:w="1073" w:type="dxa"/>
            <w:tcBorders>
              <w:bottom w:val="nil"/>
            </w:tcBorders>
            <w:shd w:val="clear" w:color="auto" w:fill="auto"/>
          </w:tcPr>
          <w:p w14:paraId="6B3A6ADF"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9CC2E5" w:themeFill="accent1" w:themeFillTint="99"/>
          </w:tcPr>
          <w:p w14:paraId="3B22CBF2" w14:textId="1D2A5E29" w:rsidR="00526C49" w:rsidRPr="00D06FFA"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40F6E226" w14:textId="612B6979" w:rsidR="00526C49" w:rsidRPr="005E6C60" w:rsidRDefault="00000000" w:rsidP="00526C49">
            <w:pPr>
              <w:rPr>
                <w:rFonts w:ascii="Arial" w:hAnsi="Arial" w:cs="Arial"/>
                <w:sz w:val="20"/>
                <w:szCs w:val="20"/>
                <w:lang w:val="en-US"/>
              </w:rPr>
            </w:pPr>
            <w:hyperlink r:id="rId226" w:history="1">
              <w:r w:rsidR="00526C49">
                <w:rPr>
                  <w:rStyle w:val="af2"/>
                  <w:rFonts w:ascii="Arial" w:hAnsi="Arial" w:cs="Arial"/>
                  <w:sz w:val="20"/>
                  <w:szCs w:val="20"/>
                  <w:lang w:val="en-US"/>
                </w:rPr>
                <w:t>0329</w:t>
              </w:r>
            </w:hyperlink>
          </w:p>
        </w:tc>
        <w:tc>
          <w:tcPr>
            <w:tcW w:w="4132" w:type="dxa"/>
            <w:tcBorders>
              <w:bottom w:val="single" w:sz="4" w:space="0" w:color="auto"/>
            </w:tcBorders>
            <w:shd w:val="clear" w:color="auto" w:fill="auto"/>
          </w:tcPr>
          <w:p w14:paraId="5A4EA079" w14:textId="42387AB4" w:rsidR="00526C49" w:rsidRPr="005E6C60" w:rsidRDefault="00526C49" w:rsidP="00526C49">
            <w:pPr>
              <w:rPr>
                <w:rFonts w:ascii="Arial" w:hAnsi="Arial" w:cs="Arial"/>
                <w:sz w:val="20"/>
                <w:szCs w:val="20"/>
                <w:lang w:val="en-US"/>
              </w:rPr>
            </w:pPr>
            <w:r>
              <w:rPr>
                <w:rFonts w:ascii="Arial" w:hAnsi="Arial" w:cs="Arial"/>
                <w:sz w:val="20"/>
                <w:szCs w:val="20"/>
                <w:lang w:val="en-US"/>
              </w:rPr>
              <w:t>CR 29.244 0825 Rel-18 Support of DNS traffic routing in multiple DNN networks with the same IP address range</w:t>
            </w:r>
          </w:p>
        </w:tc>
        <w:tc>
          <w:tcPr>
            <w:tcW w:w="1984" w:type="dxa"/>
            <w:tcBorders>
              <w:bottom w:val="single" w:sz="4" w:space="0" w:color="auto"/>
            </w:tcBorders>
            <w:shd w:val="clear" w:color="auto" w:fill="auto"/>
          </w:tcPr>
          <w:p w14:paraId="156F258A" w14:textId="0BC81340"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3FFE1F8" w14:textId="215103A4"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C4-240599</w:t>
            </w:r>
          </w:p>
        </w:tc>
        <w:tc>
          <w:tcPr>
            <w:tcW w:w="6368" w:type="dxa"/>
            <w:tcBorders>
              <w:bottom w:val="nil"/>
            </w:tcBorders>
            <w:shd w:val="clear" w:color="auto" w:fill="auto"/>
          </w:tcPr>
          <w:p w14:paraId="65781170" w14:textId="77777777" w:rsidR="00526C49" w:rsidRDefault="00526C49" w:rsidP="00526C49">
            <w:pPr>
              <w:rPr>
                <w:rFonts w:ascii="Arial" w:hAnsi="Arial" w:cs="Arial"/>
                <w:sz w:val="20"/>
                <w:szCs w:val="20"/>
                <w:lang w:val="en-US"/>
              </w:rPr>
            </w:pPr>
            <w:r>
              <w:rPr>
                <w:rFonts w:ascii="Arial" w:hAnsi="Arial" w:cs="Arial"/>
                <w:sz w:val="20"/>
                <w:szCs w:val="20"/>
                <w:lang w:val="en-US"/>
              </w:rPr>
              <w:t>WI EDGE_Ph2</w:t>
            </w:r>
          </w:p>
          <w:p w14:paraId="4C0C3FAD" w14:textId="77777777" w:rsidR="00526C49" w:rsidRDefault="00526C49" w:rsidP="00526C49">
            <w:pPr>
              <w:rPr>
                <w:rFonts w:ascii="Arial" w:hAnsi="Arial" w:cs="Arial"/>
                <w:sz w:val="20"/>
                <w:szCs w:val="20"/>
                <w:lang w:val="en-US"/>
              </w:rPr>
            </w:pPr>
            <w:r>
              <w:rPr>
                <w:rFonts w:ascii="Arial" w:hAnsi="Arial" w:cs="Arial"/>
                <w:sz w:val="20"/>
                <w:szCs w:val="20"/>
                <w:lang w:val="en-US"/>
              </w:rPr>
              <w:t>CAT B</w:t>
            </w:r>
          </w:p>
          <w:p w14:paraId="7B17D2BA" w14:textId="77777777" w:rsidR="00526C49" w:rsidRDefault="00526C49" w:rsidP="00526C49">
            <w:pPr>
              <w:rPr>
                <w:rFonts w:ascii="Arial" w:hAnsi="Arial" w:cs="Arial"/>
                <w:sz w:val="20"/>
                <w:szCs w:val="20"/>
                <w:lang w:val="en-US"/>
              </w:rPr>
            </w:pPr>
          </w:p>
          <w:p w14:paraId="6A8CC1D4" w14:textId="4E5BC50A" w:rsidR="00526C49" w:rsidRPr="00932191" w:rsidRDefault="00526C49" w:rsidP="00526C4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H</w:t>
            </w:r>
            <w:r>
              <w:rPr>
                <w:rFonts w:ascii="Arial" w:eastAsiaTheme="minorEastAsia" w:hAnsi="Arial" w:cs="Arial"/>
                <w:sz w:val="20"/>
                <w:szCs w:val="20"/>
                <w:lang w:val="en-US" w:eastAsia="zh-CN"/>
              </w:rPr>
              <w:t>ow the whole mechanism works is still to be further addressed</w:t>
            </w:r>
          </w:p>
        </w:tc>
      </w:tr>
      <w:tr w:rsidR="00526C49" w:rsidRPr="00A07185" w14:paraId="69500A46" w14:textId="77777777" w:rsidTr="009D34DA">
        <w:trPr>
          <w:trHeight w:val="20"/>
        </w:trPr>
        <w:tc>
          <w:tcPr>
            <w:tcW w:w="1073" w:type="dxa"/>
            <w:tcBorders>
              <w:top w:val="nil"/>
              <w:bottom w:val="nil"/>
            </w:tcBorders>
            <w:shd w:val="clear" w:color="auto" w:fill="auto"/>
          </w:tcPr>
          <w:p w14:paraId="75B0B1A2" w14:textId="77777777" w:rsidR="00526C49" w:rsidRPr="005E6C60" w:rsidRDefault="00526C49" w:rsidP="00526C49">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169B8944" w14:textId="77777777" w:rsidR="00526C49" w:rsidRDefault="00526C49" w:rsidP="00526C49">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67EDC174" w14:textId="1B22EDC0" w:rsidR="00526C49" w:rsidRDefault="00000000" w:rsidP="00526C49">
            <w:hyperlink r:id="rId227" w:history="1">
              <w:r w:rsidR="00526C49">
                <w:rPr>
                  <w:rStyle w:val="af2"/>
                </w:rPr>
                <w:t>0599</w:t>
              </w:r>
            </w:hyperlink>
          </w:p>
        </w:tc>
        <w:tc>
          <w:tcPr>
            <w:tcW w:w="4132" w:type="dxa"/>
            <w:tcBorders>
              <w:top w:val="single" w:sz="4" w:space="0" w:color="auto"/>
              <w:bottom w:val="single" w:sz="4" w:space="0" w:color="auto"/>
            </w:tcBorders>
            <w:shd w:val="clear" w:color="auto" w:fill="auto"/>
          </w:tcPr>
          <w:p w14:paraId="2723717C" w14:textId="4C37BBCB" w:rsidR="00526C49" w:rsidRDefault="00526C49" w:rsidP="00526C49">
            <w:pPr>
              <w:rPr>
                <w:rFonts w:ascii="Arial" w:hAnsi="Arial" w:cs="Arial"/>
                <w:sz w:val="20"/>
                <w:szCs w:val="20"/>
                <w:lang w:val="en-US"/>
              </w:rPr>
            </w:pPr>
            <w:r>
              <w:rPr>
                <w:rFonts w:ascii="Arial" w:hAnsi="Arial" w:cs="Arial"/>
                <w:sz w:val="20"/>
                <w:szCs w:val="20"/>
                <w:lang w:val="en-US"/>
              </w:rPr>
              <w:t>CR 29.244 0825 Rel-18 Support of DNS traffic routing in multiple DNN networks with the same IP address range</w:t>
            </w:r>
          </w:p>
        </w:tc>
        <w:tc>
          <w:tcPr>
            <w:tcW w:w="1984" w:type="dxa"/>
            <w:tcBorders>
              <w:top w:val="single" w:sz="4" w:space="0" w:color="auto"/>
              <w:bottom w:val="single" w:sz="4" w:space="0" w:color="auto"/>
            </w:tcBorders>
            <w:shd w:val="clear" w:color="auto" w:fill="auto"/>
          </w:tcPr>
          <w:p w14:paraId="15C55C92" w14:textId="112C3F61" w:rsidR="00526C49"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F7CFB32" w14:textId="47F8C7F3" w:rsidR="00526C49" w:rsidRDefault="003E7955" w:rsidP="00526C49">
            <w:pPr>
              <w:rPr>
                <w:rFonts w:ascii="Arial" w:hAnsi="Arial" w:cs="Arial"/>
                <w:sz w:val="20"/>
                <w:szCs w:val="20"/>
                <w:lang w:val="en-US"/>
              </w:rPr>
            </w:pPr>
            <w:r>
              <w:rPr>
                <w:rFonts w:ascii="Arial" w:hAnsi="Arial" w:cs="Arial"/>
                <w:sz w:val="20"/>
                <w:szCs w:val="20"/>
                <w:lang w:val="en-US"/>
              </w:rPr>
              <w:t>Revised to C4-240827</w:t>
            </w:r>
          </w:p>
        </w:tc>
        <w:tc>
          <w:tcPr>
            <w:tcW w:w="6368" w:type="dxa"/>
            <w:tcBorders>
              <w:top w:val="nil"/>
              <w:bottom w:val="nil"/>
            </w:tcBorders>
            <w:shd w:val="clear" w:color="auto" w:fill="auto"/>
          </w:tcPr>
          <w:p w14:paraId="08BD82D0" w14:textId="77777777" w:rsidR="00526C49" w:rsidRDefault="00526C49" w:rsidP="00526C49">
            <w:pPr>
              <w:rPr>
                <w:rFonts w:ascii="Arial" w:hAnsi="Arial" w:cs="Arial"/>
                <w:sz w:val="20"/>
                <w:szCs w:val="20"/>
                <w:lang w:val="en-US"/>
              </w:rPr>
            </w:pPr>
          </w:p>
        </w:tc>
      </w:tr>
      <w:tr w:rsidR="003E7955" w:rsidRPr="00A07185" w14:paraId="607926F2" w14:textId="77777777" w:rsidTr="00C60307">
        <w:trPr>
          <w:trHeight w:val="20"/>
        </w:trPr>
        <w:tc>
          <w:tcPr>
            <w:tcW w:w="1073" w:type="dxa"/>
            <w:tcBorders>
              <w:top w:val="nil"/>
              <w:bottom w:val="single" w:sz="4" w:space="0" w:color="auto"/>
            </w:tcBorders>
            <w:shd w:val="clear" w:color="auto" w:fill="auto"/>
          </w:tcPr>
          <w:p w14:paraId="36D1F0C7" w14:textId="77777777" w:rsidR="003E7955" w:rsidRPr="005E6C60" w:rsidRDefault="003E7955" w:rsidP="003E7955">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2F0EDBD5" w14:textId="77777777" w:rsidR="003E7955" w:rsidRDefault="003E7955" w:rsidP="003E7955">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6814568A" w14:textId="4C320018" w:rsidR="003E7955" w:rsidRDefault="00000000" w:rsidP="003E7955">
            <w:hyperlink r:id="rId228" w:history="1">
              <w:r w:rsidR="003E7955">
                <w:rPr>
                  <w:rStyle w:val="af2"/>
                </w:rPr>
                <w:t>0827</w:t>
              </w:r>
            </w:hyperlink>
          </w:p>
        </w:tc>
        <w:tc>
          <w:tcPr>
            <w:tcW w:w="4132" w:type="dxa"/>
            <w:tcBorders>
              <w:top w:val="single" w:sz="4" w:space="0" w:color="auto"/>
              <w:bottom w:val="single" w:sz="4" w:space="0" w:color="auto"/>
            </w:tcBorders>
            <w:shd w:val="clear" w:color="auto" w:fill="auto"/>
          </w:tcPr>
          <w:p w14:paraId="6F48D601" w14:textId="2D9842EE" w:rsidR="003E7955" w:rsidRDefault="003E7955" w:rsidP="003E7955">
            <w:pPr>
              <w:rPr>
                <w:rFonts w:ascii="Arial" w:hAnsi="Arial" w:cs="Arial"/>
                <w:sz w:val="20"/>
                <w:szCs w:val="20"/>
                <w:lang w:val="en-US"/>
              </w:rPr>
            </w:pPr>
            <w:r>
              <w:rPr>
                <w:rFonts w:ascii="Arial" w:hAnsi="Arial" w:cs="Arial"/>
                <w:sz w:val="20"/>
                <w:szCs w:val="20"/>
                <w:lang w:val="en-US"/>
              </w:rPr>
              <w:t>CR 29.244 0825 Rel-18 Support of DNS traffic routing in multiple DNN networks with the same IP address range</w:t>
            </w:r>
          </w:p>
        </w:tc>
        <w:tc>
          <w:tcPr>
            <w:tcW w:w="1984" w:type="dxa"/>
            <w:tcBorders>
              <w:top w:val="single" w:sz="4" w:space="0" w:color="auto"/>
              <w:bottom w:val="single" w:sz="4" w:space="0" w:color="auto"/>
            </w:tcBorders>
            <w:shd w:val="clear" w:color="auto" w:fill="auto"/>
          </w:tcPr>
          <w:p w14:paraId="5846D774" w14:textId="454C692C" w:rsidR="003E7955" w:rsidRDefault="003E7955" w:rsidP="003E7955">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0C456FB" w14:textId="054E4FBF" w:rsidR="003E7955" w:rsidRDefault="003E7955" w:rsidP="003E795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FC7F6A8" w14:textId="77777777" w:rsidR="003E7955" w:rsidRDefault="003E7955" w:rsidP="003E795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remove the newly added EN</w:t>
            </w:r>
          </w:p>
          <w:p w14:paraId="04AABDCD" w14:textId="77777777" w:rsidR="003E7955" w:rsidRDefault="003E7955" w:rsidP="003E7955">
            <w:pPr>
              <w:rPr>
                <w:rFonts w:ascii="Arial" w:eastAsiaTheme="minorEastAsia" w:hAnsi="Arial" w:cs="Arial"/>
                <w:sz w:val="20"/>
                <w:szCs w:val="20"/>
                <w:lang w:val="en-US" w:eastAsia="zh-CN"/>
              </w:rPr>
            </w:pPr>
          </w:p>
          <w:p w14:paraId="7749ACDA" w14:textId="254012C7" w:rsidR="003E7955" w:rsidRPr="003E7955" w:rsidRDefault="003E7955" w:rsidP="003E795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526C49" w:rsidRPr="00A07185" w14:paraId="3BBC21DA" w14:textId="77777777" w:rsidTr="00140EBC">
        <w:trPr>
          <w:trHeight w:val="20"/>
        </w:trPr>
        <w:tc>
          <w:tcPr>
            <w:tcW w:w="1073" w:type="dxa"/>
            <w:tcBorders>
              <w:bottom w:val="single" w:sz="4" w:space="0" w:color="auto"/>
            </w:tcBorders>
            <w:shd w:val="clear" w:color="auto" w:fill="auto"/>
          </w:tcPr>
          <w:p w14:paraId="1E29A8D6"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FFFFFF"/>
          </w:tcPr>
          <w:p w14:paraId="3F3ED490" w14:textId="2489E608" w:rsidR="00526C49" w:rsidRPr="00D06FFA" w:rsidRDefault="00526C49" w:rsidP="00526C49">
            <w:pPr>
              <w:pStyle w:val="3"/>
              <w:tabs>
                <w:tab w:val="left" w:pos="9990"/>
              </w:tabs>
              <w:ind w:left="-52" w:firstLine="0"/>
              <w:rPr>
                <w:rFonts w:ascii="Arial" w:hAnsi="Arial" w:cs="Arial"/>
                <w:sz w:val="22"/>
                <w:lang w:val="en-US"/>
              </w:rPr>
            </w:pPr>
          </w:p>
        </w:tc>
        <w:tc>
          <w:tcPr>
            <w:tcW w:w="1276" w:type="dxa"/>
            <w:tcBorders>
              <w:bottom w:val="single" w:sz="4" w:space="0" w:color="auto"/>
            </w:tcBorders>
            <w:shd w:val="clear" w:color="auto" w:fill="auto"/>
          </w:tcPr>
          <w:p w14:paraId="686D6257" w14:textId="18C6FAA2"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auto"/>
          </w:tcPr>
          <w:p w14:paraId="47628F21" w14:textId="67072944"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auto"/>
          </w:tcPr>
          <w:p w14:paraId="2B19B191" w14:textId="4006FC3B" w:rsidR="00526C49" w:rsidRPr="005E6C60" w:rsidRDefault="00526C49" w:rsidP="00526C49">
            <w:pPr>
              <w:rPr>
                <w:rFonts w:ascii="Arial" w:hAnsi="Arial" w:cs="Arial"/>
                <w:sz w:val="20"/>
                <w:szCs w:val="20"/>
                <w:lang w:val="en-US"/>
              </w:rPr>
            </w:pPr>
          </w:p>
        </w:tc>
        <w:tc>
          <w:tcPr>
            <w:tcW w:w="1775" w:type="dxa"/>
            <w:tcBorders>
              <w:bottom w:val="single" w:sz="4" w:space="0" w:color="auto"/>
            </w:tcBorders>
            <w:shd w:val="clear" w:color="auto" w:fill="auto"/>
          </w:tcPr>
          <w:p w14:paraId="13BDD395"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auto"/>
          </w:tcPr>
          <w:p w14:paraId="746AAEAD" w14:textId="45148A35" w:rsidR="00526C49" w:rsidRPr="00D06FFA" w:rsidRDefault="00526C49" w:rsidP="00526C49">
            <w:pPr>
              <w:rPr>
                <w:rFonts w:ascii="Arial" w:hAnsi="Arial" w:cs="Arial"/>
                <w:sz w:val="20"/>
                <w:szCs w:val="20"/>
                <w:lang w:val="en-US"/>
              </w:rPr>
            </w:pPr>
          </w:p>
        </w:tc>
      </w:tr>
      <w:tr w:rsidR="00526C49" w:rsidRPr="00A07185" w14:paraId="19903F79" w14:textId="77777777" w:rsidTr="00140EBC">
        <w:trPr>
          <w:trHeight w:val="20"/>
        </w:trPr>
        <w:tc>
          <w:tcPr>
            <w:tcW w:w="1073" w:type="dxa"/>
            <w:tcBorders>
              <w:bottom w:val="single" w:sz="4" w:space="0" w:color="auto"/>
            </w:tcBorders>
            <w:shd w:val="clear" w:color="auto" w:fill="FFD966" w:themeFill="accent4" w:themeFillTint="99"/>
          </w:tcPr>
          <w:p w14:paraId="1C31720F" w14:textId="77777777" w:rsidR="00526C49" w:rsidRPr="005E6C60" w:rsidRDefault="00526C49" w:rsidP="00526C4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466" w:type="dxa"/>
            <w:tcBorders>
              <w:bottom w:val="single" w:sz="4" w:space="0" w:color="auto"/>
            </w:tcBorders>
            <w:shd w:val="clear" w:color="auto" w:fill="FFD966" w:themeFill="accent4" w:themeFillTint="99"/>
          </w:tcPr>
          <w:p w14:paraId="2FF166AB" w14:textId="77777777" w:rsidR="00526C49" w:rsidRPr="00D06FFA" w:rsidRDefault="00526C49" w:rsidP="00526C49">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276" w:type="dxa"/>
            <w:tcBorders>
              <w:bottom w:val="single" w:sz="4" w:space="0" w:color="auto"/>
            </w:tcBorders>
            <w:shd w:val="clear" w:color="auto" w:fill="FFD966" w:themeFill="accent4" w:themeFillTint="99"/>
          </w:tcPr>
          <w:p w14:paraId="5AFC70F5" w14:textId="77777777"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526C49" w:rsidRPr="005E6C60" w:rsidRDefault="00526C49" w:rsidP="00526C4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526C49" w:rsidRPr="00A07185" w:rsidRDefault="00526C49" w:rsidP="00526C49">
            <w:pPr>
              <w:rPr>
                <w:rFonts w:ascii="Arial" w:hAnsi="Arial" w:cs="Arial"/>
                <w:sz w:val="20"/>
                <w:szCs w:val="20"/>
                <w:lang w:val="en-US"/>
              </w:rPr>
            </w:pPr>
            <w:r w:rsidRPr="00D06FFA">
              <w:rPr>
                <w:rFonts w:ascii="Arial" w:hAnsi="Arial" w:cs="Arial"/>
                <w:sz w:val="20"/>
                <w:szCs w:val="20"/>
                <w:lang w:val="en-US"/>
              </w:rPr>
              <w:t>eNSAC</w:t>
            </w:r>
          </w:p>
        </w:tc>
      </w:tr>
      <w:tr w:rsidR="00526C49" w:rsidRPr="00A07185" w14:paraId="1525B21D" w14:textId="77777777" w:rsidTr="0089321A">
        <w:trPr>
          <w:trHeight w:val="20"/>
        </w:trPr>
        <w:tc>
          <w:tcPr>
            <w:tcW w:w="1073" w:type="dxa"/>
            <w:tcBorders>
              <w:top w:val="single" w:sz="4" w:space="0" w:color="auto"/>
              <w:bottom w:val="nil"/>
            </w:tcBorders>
            <w:shd w:val="clear" w:color="auto" w:fill="auto"/>
          </w:tcPr>
          <w:p w14:paraId="4DDFBFDA" w14:textId="77777777" w:rsidR="00526C49" w:rsidRPr="00A07185" w:rsidRDefault="00526C49" w:rsidP="00526C49">
            <w:pPr>
              <w:rPr>
                <w:rFonts w:ascii="Arial" w:eastAsia="Batang" w:hAnsi="Arial" w:cs="Arial"/>
                <w:b/>
                <w:lang w:val="en-US" w:eastAsia="ko-KR"/>
              </w:rPr>
            </w:pPr>
          </w:p>
        </w:tc>
        <w:tc>
          <w:tcPr>
            <w:tcW w:w="2466" w:type="dxa"/>
            <w:tcBorders>
              <w:top w:val="single" w:sz="4" w:space="0" w:color="auto"/>
              <w:bottom w:val="nil"/>
            </w:tcBorders>
            <w:shd w:val="clear" w:color="auto" w:fill="9CC2E5" w:themeFill="accent1" w:themeFillTint="99"/>
          </w:tcPr>
          <w:p w14:paraId="1BCFDF32" w14:textId="408A5449" w:rsidR="00526C49" w:rsidRPr="00A07185" w:rsidRDefault="00526C49" w:rsidP="00526C49">
            <w:pPr>
              <w:ind w:left="838" w:hanging="814"/>
              <w:rPr>
                <w:rFonts w:ascii="Arial" w:hAnsi="Arial" w:cs="Arial"/>
                <w:b/>
                <w:lang w:val="en-US"/>
              </w:rPr>
            </w:pPr>
            <w:r>
              <w:rPr>
                <w:rFonts w:ascii="Arial" w:hAnsi="Arial" w:cs="Arial"/>
                <w:b/>
                <w:lang w:val="en-US"/>
              </w:rPr>
              <w:t>Main</w:t>
            </w:r>
          </w:p>
        </w:tc>
        <w:tc>
          <w:tcPr>
            <w:tcW w:w="1276" w:type="dxa"/>
            <w:tcBorders>
              <w:top w:val="single" w:sz="4" w:space="0" w:color="auto"/>
              <w:bottom w:val="single" w:sz="4" w:space="0" w:color="auto"/>
            </w:tcBorders>
            <w:shd w:val="clear" w:color="auto" w:fill="auto"/>
          </w:tcPr>
          <w:p w14:paraId="10B24234" w14:textId="0EC790C8" w:rsidR="00526C49" w:rsidRPr="00A07185" w:rsidRDefault="00000000" w:rsidP="00526C49">
            <w:pPr>
              <w:rPr>
                <w:rFonts w:ascii="Arial" w:hAnsi="Arial" w:cs="Arial"/>
                <w:sz w:val="20"/>
                <w:szCs w:val="20"/>
                <w:lang w:val="en-US"/>
              </w:rPr>
            </w:pPr>
            <w:hyperlink r:id="rId229" w:history="1">
              <w:r w:rsidR="00526C49">
                <w:rPr>
                  <w:rStyle w:val="af2"/>
                  <w:rFonts w:ascii="Arial" w:hAnsi="Arial" w:cs="Arial"/>
                  <w:sz w:val="20"/>
                  <w:szCs w:val="20"/>
                  <w:lang w:val="en-US"/>
                </w:rPr>
                <w:t>0304</w:t>
              </w:r>
            </w:hyperlink>
          </w:p>
        </w:tc>
        <w:tc>
          <w:tcPr>
            <w:tcW w:w="4132" w:type="dxa"/>
            <w:tcBorders>
              <w:top w:val="single" w:sz="4" w:space="0" w:color="auto"/>
              <w:bottom w:val="single" w:sz="4" w:space="0" w:color="auto"/>
            </w:tcBorders>
            <w:shd w:val="clear" w:color="auto" w:fill="auto"/>
          </w:tcPr>
          <w:p w14:paraId="21A291D8" w14:textId="6F0D93CA" w:rsidR="00526C49" w:rsidRPr="00440288" w:rsidRDefault="00526C49" w:rsidP="00526C49">
            <w:pPr>
              <w:rPr>
                <w:rFonts w:ascii="Arial" w:hAnsi="Arial" w:cs="Arial"/>
                <w:sz w:val="20"/>
                <w:szCs w:val="20"/>
                <w:lang w:val="en-US"/>
              </w:rPr>
            </w:pPr>
            <w:r>
              <w:rPr>
                <w:rFonts w:ascii="Arial" w:hAnsi="Arial" w:cs="Arial"/>
                <w:sz w:val="20"/>
                <w:szCs w:val="20"/>
                <w:lang w:val="en-US"/>
              </w:rPr>
              <w:t>CR 29.536 0113 Rel-18 Corrections on NSACF NumberOfPDUsUpdate service operation</w:t>
            </w:r>
          </w:p>
        </w:tc>
        <w:tc>
          <w:tcPr>
            <w:tcW w:w="1984" w:type="dxa"/>
            <w:tcBorders>
              <w:top w:val="single" w:sz="4" w:space="0" w:color="auto"/>
              <w:bottom w:val="single" w:sz="4" w:space="0" w:color="auto"/>
            </w:tcBorders>
            <w:shd w:val="clear" w:color="auto" w:fill="auto"/>
          </w:tcPr>
          <w:p w14:paraId="74C1D3D9" w14:textId="76EBB247" w:rsidR="00526C49" w:rsidRPr="00A07185"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AE91781" w14:textId="07B1EF09" w:rsidR="00526C49" w:rsidRPr="00A07185" w:rsidRDefault="00526C49" w:rsidP="00526C49">
            <w:pPr>
              <w:rPr>
                <w:rFonts w:ascii="Arial" w:hAnsi="Arial" w:cs="Arial"/>
                <w:sz w:val="20"/>
                <w:szCs w:val="20"/>
                <w:lang w:val="en-US"/>
              </w:rPr>
            </w:pPr>
            <w:r>
              <w:rPr>
                <w:rFonts w:ascii="Arial" w:hAnsi="Arial" w:cs="Arial"/>
                <w:sz w:val="20"/>
                <w:szCs w:val="20"/>
                <w:lang w:val="en-US"/>
              </w:rPr>
              <w:t>Revised to C4-240600</w:t>
            </w:r>
          </w:p>
        </w:tc>
        <w:tc>
          <w:tcPr>
            <w:tcW w:w="6368" w:type="dxa"/>
            <w:tcBorders>
              <w:top w:val="single" w:sz="4" w:space="0" w:color="auto"/>
              <w:bottom w:val="nil"/>
            </w:tcBorders>
            <w:shd w:val="clear" w:color="auto" w:fill="auto"/>
          </w:tcPr>
          <w:p w14:paraId="221E1C49" w14:textId="77777777" w:rsidR="00526C49" w:rsidRDefault="00526C49" w:rsidP="00526C49">
            <w:pPr>
              <w:rPr>
                <w:rFonts w:ascii="Arial" w:hAnsi="Arial" w:cs="Arial"/>
                <w:szCs w:val="20"/>
                <w:lang w:val="en-US"/>
              </w:rPr>
            </w:pPr>
            <w:r>
              <w:rPr>
                <w:rFonts w:ascii="Arial" w:hAnsi="Arial" w:cs="Arial"/>
                <w:szCs w:val="20"/>
                <w:lang w:val="en-US"/>
              </w:rPr>
              <w:t>WI eNSAC</w:t>
            </w:r>
          </w:p>
          <w:p w14:paraId="425993D2" w14:textId="77777777" w:rsidR="00526C49" w:rsidRDefault="00526C49" w:rsidP="00526C49">
            <w:pPr>
              <w:rPr>
                <w:rFonts w:ascii="Arial" w:hAnsi="Arial" w:cs="Arial"/>
                <w:szCs w:val="20"/>
                <w:lang w:val="en-US"/>
              </w:rPr>
            </w:pPr>
            <w:r>
              <w:rPr>
                <w:rFonts w:ascii="Arial" w:hAnsi="Arial" w:cs="Arial"/>
                <w:szCs w:val="20"/>
                <w:lang w:val="en-US"/>
              </w:rPr>
              <w:t>CAT F</w:t>
            </w:r>
          </w:p>
          <w:p w14:paraId="76274DAA" w14:textId="77777777" w:rsidR="00526C49" w:rsidRDefault="00526C49" w:rsidP="00526C49">
            <w:pPr>
              <w:rPr>
                <w:rFonts w:ascii="Arial" w:hAnsi="Arial" w:cs="Arial"/>
                <w:szCs w:val="20"/>
                <w:lang w:val="en-US"/>
              </w:rPr>
            </w:pPr>
          </w:p>
          <w:p w14:paraId="4CC74EC5" w14:textId="7C670627" w:rsidR="00526C49" w:rsidRPr="00FC00F4" w:rsidRDefault="00526C49" w:rsidP="00526C49">
            <w:pPr>
              <w:rPr>
                <w:rFonts w:ascii="Arial" w:eastAsiaTheme="minorEastAsia" w:hAnsi="Arial" w:cs="Arial"/>
                <w:szCs w:val="20"/>
                <w:lang w:val="en-US" w:eastAsia="zh-CN"/>
              </w:rPr>
            </w:pPr>
            <w:r>
              <w:rPr>
                <w:rFonts w:ascii="Arial" w:eastAsiaTheme="minorEastAsia" w:hAnsi="Arial" w:cs="Arial" w:hint="eastAsia"/>
                <w:szCs w:val="20"/>
                <w:lang w:val="en-US" w:eastAsia="zh-CN"/>
              </w:rPr>
              <w:t>T</w:t>
            </w:r>
            <w:r>
              <w:rPr>
                <w:rFonts w:ascii="Arial" w:eastAsiaTheme="minorEastAsia" w:hAnsi="Arial" w:cs="Arial"/>
                <w:szCs w:val="20"/>
                <w:lang w:val="en-US" w:eastAsia="zh-CN"/>
              </w:rPr>
              <w:t>o revert the change on NOTE 2 in the first clause regarding “pdu session”</w:t>
            </w:r>
          </w:p>
        </w:tc>
      </w:tr>
      <w:tr w:rsidR="00526C49" w:rsidRPr="00A07185" w14:paraId="50064C0F" w14:textId="77777777" w:rsidTr="00E4330A">
        <w:trPr>
          <w:trHeight w:val="20"/>
        </w:trPr>
        <w:tc>
          <w:tcPr>
            <w:tcW w:w="1073" w:type="dxa"/>
            <w:tcBorders>
              <w:top w:val="nil"/>
              <w:bottom w:val="single" w:sz="4" w:space="0" w:color="auto"/>
            </w:tcBorders>
            <w:shd w:val="clear" w:color="auto" w:fill="auto"/>
          </w:tcPr>
          <w:p w14:paraId="696DF074" w14:textId="77777777" w:rsidR="00526C49" w:rsidRPr="00A07185" w:rsidRDefault="00526C49" w:rsidP="00526C49">
            <w:pPr>
              <w:rPr>
                <w:rFonts w:ascii="Arial" w:eastAsia="Batang" w:hAnsi="Arial" w:cs="Arial"/>
                <w:b/>
                <w:lang w:val="en-US" w:eastAsia="ko-KR"/>
              </w:rPr>
            </w:pPr>
          </w:p>
        </w:tc>
        <w:tc>
          <w:tcPr>
            <w:tcW w:w="2466" w:type="dxa"/>
            <w:tcBorders>
              <w:top w:val="nil"/>
              <w:bottom w:val="single" w:sz="4" w:space="0" w:color="auto"/>
            </w:tcBorders>
            <w:shd w:val="clear" w:color="auto" w:fill="9CC2E5" w:themeFill="accent1" w:themeFillTint="99"/>
          </w:tcPr>
          <w:p w14:paraId="39AE72E0" w14:textId="77777777" w:rsidR="00526C49" w:rsidRDefault="00526C49" w:rsidP="00526C49">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auto"/>
          </w:tcPr>
          <w:p w14:paraId="7479C1F4" w14:textId="6569B20C" w:rsidR="00526C49" w:rsidRDefault="00000000" w:rsidP="00526C49">
            <w:hyperlink r:id="rId230" w:history="1">
              <w:r w:rsidR="00526C49">
                <w:rPr>
                  <w:rStyle w:val="af2"/>
                </w:rPr>
                <w:t>0600</w:t>
              </w:r>
            </w:hyperlink>
          </w:p>
        </w:tc>
        <w:tc>
          <w:tcPr>
            <w:tcW w:w="4132" w:type="dxa"/>
            <w:tcBorders>
              <w:top w:val="single" w:sz="4" w:space="0" w:color="auto"/>
              <w:bottom w:val="single" w:sz="4" w:space="0" w:color="auto"/>
            </w:tcBorders>
            <w:shd w:val="clear" w:color="auto" w:fill="auto"/>
          </w:tcPr>
          <w:p w14:paraId="7E12B1E3" w14:textId="37046A67" w:rsidR="00526C49" w:rsidRDefault="00526C49" w:rsidP="00526C49">
            <w:pPr>
              <w:rPr>
                <w:rFonts w:ascii="Arial" w:hAnsi="Arial" w:cs="Arial"/>
                <w:sz w:val="20"/>
                <w:szCs w:val="20"/>
                <w:lang w:val="en-US"/>
              </w:rPr>
            </w:pPr>
            <w:r>
              <w:rPr>
                <w:rFonts w:ascii="Arial" w:hAnsi="Arial" w:cs="Arial"/>
                <w:sz w:val="20"/>
                <w:szCs w:val="20"/>
                <w:lang w:val="en-US"/>
              </w:rPr>
              <w:t>CR 29.536 0113 Rel-18 Corrections on NSACF NumberOfPDUsUpdate service operation</w:t>
            </w:r>
          </w:p>
        </w:tc>
        <w:tc>
          <w:tcPr>
            <w:tcW w:w="1984" w:type="dxa"/>
            <w:tcBorders>
              <w:top w:val="single" w:sz="4" w:space="0" w:color="auto"/>
              <w:bottom w:val="single" w:sz="4" w:space="0" w:color="auto"/>
            </w:tcBorders>
            <w:shd w:val="clear" w:color="auto" w:fill="auto"/>
          </w:tcPr>
          <w:p w14:paraId="2E3F423C" w14:textId="3F72CF61" w:rsidR="00526C49"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BDCB982" w14:textId="22E06E3F" w:rsidR="00526C49"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4820A12" w14:textId="77777777" w:rsidR="00526C49" w:rsidRDefault="00526C49" w:rsidP="00526C49">
            <w:pPr>
              <w:rPr>
                <w:rFonts w:ascii="Arial" w:hAnsi="Arial" w:cs="Arial"/>
                <w:szCs w:val="20"/>
                <w:lang w:val="en-US"/>
              </w:rPr>
            </w:pPr>
          </w:p>
          <w:p w14:paraId="6DC59587" w14:textId="6BC945E7" w:rsidR="00526C49" w:rsidRDefault="00526C49" w:rsidP="00526C49">
            <w:pPr>
              <w:rPr>
                <w:rFonts w:ascii="Arial" w:hAnsi="Arial" w:cs="Arial"/>
                <w:szCs w:val="20"/>
                <w:lang w:val="en-US"/>
              </w:rPr>
            </w:pPr>
            <w:r>
              <w:rPr>
                <w:rFonts w:ascii="Arial" w:hAnsi="Arial" w:cs="Arial"/>
                <w:szCs w:val="20"/>
                <w:lang w:val="en-US"/>
              </w:rPr>
              <w:t>WOP</w:t>
            </w:r>
          </w:p>
        </w:tc>
      </w:tr>
      <w:tr w:rsidR="00526C49" w:rsidRPr="00F028F6" w14:paraId="75474116" w14:textId="77777777" w:rsidTr="00140EBC">
        <w:trPr>
          <w:trHeight w:val="20"/>
        </w:trPr>
        <w:tc>
          <w:tcPr>
            <w:tcW w:w="1073" w:type="dxa"/>
            <w:tcBorders>
              <w:bottom w:val="single" w:sz="4" w:space="0" w:color="auto"/>
            </w:tcBorders>
            <w:shd w:val="clear" w:color="auto" w:fill="auto"/>
          </w:tcPr>
          <w:p w14:paraId="30907E99" w14:textId="77777777" w:rsidR="00526C49" w:rsidRPr="005E6C60" w:rsidRDefault="00526C49" w:rsidP="00526C49">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32558268" w14:textId="15D04B11" w:rsidR="00526C49" w:rsidRPr="008E3AFA" w:rsidRDefault="00526C49" w:rsidP="00526C49">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1578ACEC" w14:textId="1BAD9250" w:rsidR="00526C49" w:rsidRPr="005E6C60" w:rsidRDefault="00000000" w:rsidP="00526C49">
            <w:pPr>
              <w:rPr>
                <w:rFonts w:ascii="Arial" w:hAnsi="Arial" w:cs="Arial"/>
                <w:color w:val="000000"/>
                <w:sz w:val="20"/>
                <w:szCs w:val="20"/>
                <w:lang w:val="en-US"/>
              </w:rPr>
            </w:pPr>
            <w:hyperlink r:id="rId231" w:history="1">
              <w:r w:rsidR="00526C49">
                <w:rPr>
                  <w:rStyle w:val="af2"/>
                  <w:rFonts w:ascii="Arial" w:hAnsi="Arial" w:cs="Arial"/>
                  <w:sz w:val="20"/>
                  <w:szCs w:val="20"/>
                  <w:lang w:val="en-US"/>
                </w:rPr>
                <w:t>0305</w:t>
              </w:r>
            </w:hyperlink>
          </w:p>
        </w:tc>
        <w:tc>
          <w:tcPr>
            <w:tcW w:w="4132" w:type="dxa"/>
            <w:tcBorders>
              <w:bottom w:val="single" w:sz="4" w:space="0" w:color="auto"/>
            </w:tcBorders>
            <w:shd w:val="clear" w:color="auto" w:fill="auto"/>
          </w:tcPr>
          <w:p w14:paraId="518E84BE" w14:textId="065FE125"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29.536 0114 Rel-18 Corrections on NSACF NumOfUEsUpdate service operation and NSACF Service description</w:t>
            </w:r>
          </w:p>
        </w:tc>
        <w:tc>
          <w:tcPr>
            <w:tcW w:w="1984" w:type="dxa"/>
            <w:tcBorders>
              <w:bottom w:val="single" w:sz="4" w:space="0" w:color="auto"/>
            </w:tcBorders>
            <w:shd w:val="clear" w:color="auto" w:fill="auto"/>
          </w:tcPr>
          <w:p w14:paraId="638750E7" w14:textId="274CF866"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59378CA0" w14:textId="6FCDC6FC" w:rsidR="00526C49" w:rsidRPr="00504FBD"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bottom w:val="single" w:sz="4" w:space="0" w:color="auto"/>
            </w:tcBorders>
            <w:shd w:val="clear" w:color="auto" w:fill="auto"/>
          </w:tcPr>
          <w:p w14:paraId="53AA6686" w14:textId="77777777" w:rsidR="00526C49" w:rsidRDefault="00526C49" w:rsidP="00526C49">
            <w:pPr>
              <w:rPr>
                <w:rFonts w:ascii="Arial" w:hAnsi="Arial" w:cs="Arial"/>
                <w:sz w:val="20"/>
                <w:szCs w:val="20"/>
              </w:rPr>
            </w:pPr>
            <w:r>
              <w:rPr>
                <w:rFonts w:ascii="Arial" w:hAnsi="Arial" w:cs="Arial"/>
                <w:sz w:val="20"/>
                <w:szCs w:val="20"/>
              </w:rPr>
              <w:t>WI eNSAC</w:t>
            </w:r>
          </w:p>
          <w:p w14:paraId="431AC6BE" w14:textId="4B2C05A9" w:rsidR="00526C49" w:rsidRPr="008E3AFA" w:rsidRDefault="00526C49" w:rsidP="00526C49">
            <w:pPr>
              <w:rPr>
                <w:rFonts w:ascii="Arial" w:hAnsi="Arial" w:cs="Arial"/>
                <w:sz w:val="20"/>
                <w:szCs w:val="20"/>
              </w:rPr>
            </w:pPr>
            <w:r>
              <w:rPr>
                <w:rFonts w:ascii="Arial" w:hAnsi="Arial" w:cs="Arial"/>
                <w:sz w:val="20"/>
                <w:szCs w:val="20"/>
              </w:rPr>
              <w:t>CAT F</w:t>
            </w:r>
          </w:p>
        </w:tc>
      </w:tr>
      <w:tr w:rsidR="00526C49" w:rsidRPr="00F028F6" w14:paraId="5D2B8F4B" w14:textId="77777777" w:rsidTr="00140EBC">
        <w:trPr>
          <w:trHeight w:val="20"/>
        </w:trPr>
        <w:tc>
          <w:tcPr>
            <w:tcW w:w="1073" w:type="dxa"/>
            <w:tcBorders>
              <w:bottom w:val="single" w:sz="4" w:space="0" w:color="auto"/>
            </w:tcBorders>
            <w:shd w:val="clear" w:color="auto" w:fill="auto"/>
          </w:tcPr>
          <w:p w14:paraId="4B6C2411" w14:textId="77777777" w:rsidR="00526C49" w:rsidRPr="005E6C60" w:rsidRDefault="00526C49" w:rsidP="00526C49">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0EB08988" w14:textId="72DC76C8" w:rsidR="00526C49" w:rsidRPr="008E3AFA" w:rsidRDefault="00526C49" w:rsidP="00526C49">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2598CDD2" w14:textId="0B551C37" w:rsidR="00526C49" w:rsidRPr="005E6C60" w:rsidRDefault="00000000" w:rsidP="00526C49">
            <w:pPr>
              <w:rPr>
                <w:rFonts w:ascii="Arial" w:hAnsi="Arial" w:cs="Arial"/>
                <w:color w:val="000000"/>
                <w:sz w:val="20"/>
                <w:szCs w:val="20"/>
                <w:lang w:val="en-US"/>
              </w:rPr>
            </w:pPr>
            <w:hyperlink r:id="rId232" w:history="1">
              <w:r w:rsidR="00526C49">
                <w:rPr>
                  <w:rStyle w:val="af2"/>
                  <w:rFonts w:ascii="Arial" w:hAnsi="Arial" w:cs="Arial"/>
                  <w:sz w:val="20"/>
                  <w:szCs w:val="20"/>
                  <w:lang w:val="en-US"/>
                </w:rPr>
                <w:t>0306</w:t>
              </w:r>
            </w:hyperlink>
          </w:p>
        </w:tc>
        <w:tc>
          <w:tcPr>
            <w:tcW w:w="4132" w:type="dxa"/>
            <w:tcBorders>
              <w:bottom w:val="single" w:sz="4" w:space="0" w:color="auto"/>
            </w:tcBorders>
            <w:shd w:val="clear" w:color="auto" w:fill="auto"/>
          </w:tcPr>
          <w:p w14:paraId="721CB998" w14:textId="08DB0A54"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29.536 0115 Rel-18 Further clarification on the NSACF behavior for maximum number of UEs with at least one PDU Session/PDN connection</w:t>
            </w:r>
          </w:p>
        </w:tc>
        <w:tc>
          <w:tcPr>
            <w:tcW w:w="1984" w:type="dxa"/>
            <w:tcBorders>
              <w:bottom w:val="single" w:sz="4" w:space="0" w:color="auto"/>
            </w:tcBorders>
            <w:shd w:val="clear" w:color="auto" w:fill="auto"/>
          </w:tcPr>
          <w:p w14:paraId="5308E0EC" w14:textId="5627F62E"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16A99C5F" w14:textId="4FAF8887" w:rsidR="00526C49" w:rsidRPr="00504FBD"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bottom w:val="single" w:sz="4" w:space="0" w:color="auto"/>
            </w:tcBorders>
            <w:shd w:val="clear" w:color="auto" w:fill="auto"/>
          </w:tcPr>
          <w:p w14:paraId="12519E70" w14:textId="77777777" w:rsidR="00526C49" w:rsidRDefault="00526C49" w:rsidP="00526C49">
            <w:pPr>
              <w:rPr>
                <w:rFonts w:ascii="Arial" w:hAnsi="Arial" w:cs="Arial"/>
                <w:sz w:val="20"/>
                <w:szCs w:val="20"/>
              </w:rPr>
            </w:pPr>
            <w:r>
              <w:rPr>
                <w:rFonts w:ascii="Arial" w:hAnsi="Arial" w:cs="Arial"/>
                <w:sz w:val="20"/>
                <w:szCs w:val="20"/>
              </w:rPr>
              <w:t>WI eNSAC</w:t>
            </w:r>
          </w:p>
          <w:p w14:paraId="03E0ABCD" w14:textId="6037E323" w:rsidR="00526C49" w:rsidRPr="008E3AFA" w:rsidRDefault="00526C49" w:rsidP="00526C49">
            <w:pPr>
              <w:rPr>
                <w:rFonts w:ascii="Arial" w:hAnsi="Arial" w:cs="Arial"/>
                <w:sz w:val="20"/>
                <w:szCs w:val="20"/>
              </w:rPr>
            </w:pPr>
            <w:r>
              <w:rPr>
                <w:rFonts w:ascii="Arial" w:hAnsi="Arial" w:cs="Arial"/>
                <w:sz w:val="20"/>
                <w:szCs w:val="20"/>
              </w:rPr>
              <w:t>CAT F</w:t>
            </w:r>
          </w:p>
        </w:tc>
      </w:tr>
      <w:tr w:rsidR="00526C49" w:rsidRPr="00F028F6" w14:paraId="240BEAB4" w14:textId="77777777" w:rsidTr="00140EBC">
        <w:trPr>
          <w:trHeight w:val="20"/>
        </w:trPr>
        <w:tc>
          <w:tcPr>
            <w:tcW w:w="1073" w:type="dxa"/>
            <w:tcBorders>
              <w:bottom w:val="nil"/>
            </w:tcBorders>
            <w:shd w:val="clear" w:color="auto" w:fill="auto"/>
          </w:tcPr>
          <w:p w14:paraId="6DD83ACE" w14:textId="77777777" w:rsidR="00526C49" w:rsidRPr="005E6C60" w:rsidRDefault="00526C49" w:rsidP="00526C49">
            <w:pPr>
              <w:rPr>
                <w:rFonts w:ascii="Arial" w:eastAsia="Batang" w:hAnsi="Arial" w:cs="Arial"/>
                <w:b/>
                <w:color w:val="000000"/>
                <w:lang w:val="en-US" w:eastAsia="ko-KR"/>
              </w:rPr>
            </w:pPr>
          </w:p>
        </w:tc>
        <w:tc>
          <w:tcPr>
            <w:tcW w:w="2466" w:type="dxa"/>
            <w:tcBorders>
              <w:bottom w:val="nil"/>
            </w:tcBorders>
            <w:shd w:val="clear" w:color="auto" w:fill="9CC2E5" w:themeFill="accent1" w:themeFillTint="99"/>
          </w:tcPr>
          <w:p w14:paraId="1B54EBF2" w14:textId="0EC5CBEC" w:rsidR="00526C49" w:rsidRPr="008E3AFA" w:rsidRDefault="00526C49" w:rsidP="00526C49">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23EC672D" w14:textId="0603FD03" w:rsidR="00526C49" w:rsidRPr="005E6C60" w:rsidRDefault="00000000" w:rsidP="00526C49">
            <w:pPr>
              <w:rPr>
                <w:rFonts w:ascii="Arial" w:hAnsi="Arial" w:cs="Arial"/>
                <w:color w:val="000000"/>
                <w:sz w:val="20"/>
                <w:szCs w:val="20"/>
                <w:lang w:val="en-US"/>
              </w:rPr>
            </w:pPr>
            <w:hyperlink r:id="rId233" w:history="1">
              <w:r w:rsidR="00526C49">
                <w:rPr>
                  <w:rStyle w:val="af2"/>
                  <w:rFonts w:ascii="Arial" w:hAnsi="Arial" w:cs="Arial"/>
                  <w:sz w:val="20"/>
                  <w:szCs w:val="20"/>
                  <w:lang w:val="en-US"/>
                </w:rPr>
                <w:t>0330</w:t>
              </w:r>
            </w:hyperlink>
          </w:p>
        </w:tc>
        <w:tc>
          <w:tcPr>
            <w:tcW w:w="4132" w:type="dxa"/>
            <w:tcBorders>
              <w:bottom w:val="single" w:sz="4" w:space="0" w:color="auto"/>
            </w:tcBorders>
            <w:shd w:val="clear" w:color="auto" w:fill="auto"/>
          </w:tcPr>
          <w:p w14:paraId="3F3EEF08" w14:textId="0CF9D847"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29.502 0745 Rel-18 Rejection cause if the number of UEs in the network slice has been exceeded</w:t>
            </w:r>
          </w:p>
        </w:tc>
        <w:tc>
          <w:tcPr>
            <w:tcW w:w="1984" w:type="dxa"/>
            <w:tcBorders>
              <w:bottom w:val="single" w:sz="4" w:space="0" w:color="auto"/>
            </w:tcBorders>
            <w:shd w:val="clear" w:color="auto" w:fill="auto"/>
          </w:tcPr>
          <w:p w14:paraId="6C64DCE5" w14:textId="67EADC4E"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747B38F8" w14:textId="43E5AAA8" w:rsidR="00526C49" w:rsidRPr="00504FBD"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C4-240601</w:t>
            </w:r>
          </w:p>
        </w:tc>
        <w:tc>
          <w:tcPr>
            <w:tcW w:w="6368" w:type="dxa"/>
            <w:tcBorders>
              <w:bottom w:val="nil"/>
            </w:tcBorders>
            <w:shd w:val="clear" w:color="auto" w:fill="auto"/>
          </w:tcPr>
          <w:p w14:paraId="398E3407" w14:textId="77777777" w:rsidR="00526C49" w:rsidRDefault="00526C49" w:rsidP="00526C49">
            <w:pPr>
              <w:rPr>
                <w:rFonts w:ascii="Arial" w:hAnsi="Arial" w:cs="Arial"/>
                <w:sz w:val="20"/>
                <w:szCs w:val="20"/>
              </w:rPr>
            </w:pPr>
            <w:r>
              <w:rPr>
                <w:rFonts w:ascii="Arial" w:hAnsi="Arial" w:cs="Arial"/>
                <w:sz w:val="20"/>
                <w:szCs w:val="20"/>
              </w:rPr>
              <w:t>WI eNSAC</w:t>
            </w:r>
          </w:p>
          <w:p w14:paraId="364584FF" w14:textId="1F6EB33B" w:rsidR="00526C49" w:rsidRPr="008E3AFA" w:rsidRDefault="00526C49" w:rsidP="00526C49">
            <w:pPr>
              <w:rPr>
                <w:rFonts w:ascii="Arial" w:hAnsi="Arial" w:cs="Arial"/>
                <w:sz w:val="20"/>
                <w:szCs w:val="20"/>
              </w:rPr>
            </w:pPr>
            <w:r>
              <w:rPr>
                <w:rFonts w:ascii="Arial" w:hAnsi="Arial" w:cs="Arial"/>
                <w:sz w:val="20"/>
                <w:szCs w:val="20"/>
              </w:rPr>
              <w:t>CAT F</w:t>
            </w:r>
          </w:p>
        </w:tc>
      </w:tr>
      <w:tr w:rsidR="00526C49" w:rsidRPr="00F028F6" w14:paraId="27A17206" w14:textId="77777777" w:rsidTr="00E808CE">
        <w:trPr>
          <w:trHeight w:val="20"/>
        </w:trPr>
        <w:tc>
          <w:tcPr>
            <w:tcW w:w="1073" w:type="dxa"/>
            <w:tcBorders>
              <w:top w:val="nil"/>
              <w:bottom w:val="single" w:sz="4" w:space="0" w:color="auto"/>
            </w:tcBorders>
            <w:shd w:val="clear" w:color="auto" w:fill="auto"/>
          </w:tcPr>
          <w:p w14:paraId="0D0613DC" w14:textId="77777777" w:rsidR="00526C49" w:rsidRPr="005E6C60" w:rsidRDefault="00526C49" w:rsidP="00526C49">
            <w:pPr>
              <w:rPr>
                <w:rFonts w:ascii="Arial" w:eastAsia="Batang" w:hAnsi="Arial" w:cs="Arial"/>
                <w:b/>
                <w:color w:val="000000"/>
                <w:lang w:val="en-US" w:eastAsia="ko-KR"/>
              </w:rPr>
            </w:pPr>
          </w:p>
        </w:tc>
        <w:tc>
          <w:tcPr>
            <w:tcW w:w="2466" w:type="dxa"/>
            <w:tcBorders>
              <w:top w:val="nil"/>
              <w:bottom w:val="single" w:sz="4" w:space="0" w:color="auto"/>
            </w:tcBorders>
            <w:shd w:val="clear" w:color="auto" w:fill="9CC2E5" w:themeFill="accent1" w:themeFillTint="99"/>
          </w:tcPr>
          <w:p w14:paraId="3D349C10" w14:textId="77777777" w:rsidR="00526C49" w:rsidRDefault="00526C49" w:rsidP="00526C49">
            <w:pPr>
              <w:rPr>
                <w:rFonts w:ascii="Arial" w:hAnsi="Arial" w:cs="Arial"/>
                <w:b/>
              </w:rPr>
            </w:pPr>
          </w:p>
        </w:tc>
        <w:tc>
          <w:tcPr>
            <w:tcW w:w="1276" w:type="dxa"/>
            <w:tcBorders>
              <w:top w:val="single" w:sz="4" w:space="0" w:color="auto"/>
              <w:bottom w:val="single" w:sz="4" w:space="0" w:color="auto"/>
            </w:tcBorders>
            <w:shd w:val="clear" w:color="auto" w:fill="auto"/>
          </w:tcPr>
          <w:p w14:paraId="2653F40C" w14:textId="56711299" w:rsidR="00526C49" w:rsidRDefault="00000000" w:rsidP="00526C49">
            <w:hyperlink r:id="rId234" w:history="1">
              <w:r w:rsidR="00526C49">
                <w:rPr>
                  <w:rStyle w:val="af2"/>
                </w:rPr>
                <w:t>0601</w:t>
              </w:r>
            </w:hyperlink>
          </w:p>
        </w:tc>
        <w:tc>
          <w:tcPr>
            <w:tcW w:w="4132" w:type="dxa"/>
            <w:tcBorders>
              <w:top w:val="single" w:sz="4" w:space="0" w:color="auto"/>
              <w:bottom w:val="single" w:sz="4" w:space="0" w:color="auto"/>
            </w:tcBorders>
            <w:shd w:val="clear" w:color="auto" w:fill="auto"/>
          </w:tcPr>
          <w:p w14:paraId="7DC628DA" w14:textId="2615A119"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CR 29.502 0745 Rel-18 Rejection cause if the number of UEs in the network slice has been exceeded</w:t>
            </w:r>
          </w:p>
        </w:tc>
        <w:tc>
          <w:tcPr>
            <w:tcW w:w="1984" w:type="dxa"/>
            <w:tcBorders>
              <w:top w:val="single" w:sz="4" w:space="0" w:color="auto"/>
              <w:bottom w:val="single" w:sz="4" w:space="0" w:color="auto"/>
            </w:tcBorders>
            <w:shd w:val="clear" w:color="auto" w:fill="auto"/>
          </w:tcPr>
          <w:p w14:paraId="361A31C0" w14:textId="26D20F41"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25F364A6" w14:textId="046AE168" w:rsidR="00526C49" w:rsidRDefault="00E808CE"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7D432D4A" w14:textId="77777777" w:rsidR="00526C49" w:rsidRDefault="00526C49" w:rsidP="00526C49">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o check if a specific NAS cause code is defined for this scenario</w:t>
            </w:r>
          </w:p>
          <w:p w14:paraId="0B1ACEC7" w14:textId="77777777" w:rsidR="00354BB4" w:rsidRDefault="00354BB4" w:rsidP="00526C49">
            <w:pPr>
              <w:rPr>
                <w:rFonts w:ascii="Arial" w:eastAsiaTheme="minorEastAsia" w:hAnsi="Arial" w:cs="Arial"/>
                <w:sz w:val="20"/>
                <w:szCs w:val="20"/>
                <w:lang w:eastAsia="zh-CN"/>
              </w:rPr>
            </w:pPr>
          </w:p>
          <w:p w14:paraId="0568FC3D" w14:textId="2F9F4793" w:rsidR="00354BB4" w:rsidRPr="007D45C7" w:rsidRDefault="00354BB4" w:rsidP="00526C49">
            <w:pPr>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fter checking, no need for introducing new application error</w:t>
            </w:r>
            <w:r w:rsidR="00E808CE">
              <w:rPr>
                <w:rFonts w:ascii="Arial" w:eastAsiaTheme="minorEastAsia" w:hAnsi="Arial" w:cs="Arial"/>
                <w:sz w:val="20"/>
                <w:szCs w:val="20"/>
                <w:lang w:eastAsia="zh-CN"/>
              </w:rPr>
              <w:t>(see NAS cause code #69)</w:t>
            </w:r>
          </w:p>
        </w:tc>
      </w:tr>
      <w:tr w:rsidR="00526C49" w:rsidRPr="00F028F6" w14:paraId="320450D9" w14:textId="77777777" w:rsidTr="00140EBC">
        <w:trPr>
          <w:trHeight w:val="20"/>
        </w:trPr>
        <w:tc>
          <w:tcPr>
            <w:tcW w:w="1073" w:type="dxa"/>
            <w:tcBorders>
              <w:bottom w:val="nil"/>
            </w:tcBorders>
            <w:shd w:val="clear" w:color="auto" w:fill="auto"/>
          </w:tcPr>
          <w:p w14:paraId="5C99F9D3" w14:textId="77777777" w:rsidR="00526C49" w:rsidRPr="005E6C60" w:rsidRDefault="00526C49" w:rsidP="00526C49">
            <w:pPr>
              <w:rPr>
                <w:rFonts w:ascii="Arial" w:eastAsia="Batang" w:hAnsi="Arial" w:cs="Arial"/>
                <w:b/>
                <w:color w:val="000000"/>
                <w:lang w:val="en-US" w:eastAsia="ko-KR"/>
              </w:rPr>
            </w:pPr>
          </w:p>
        </w:tc>
        <w:tc>
          <w:tcPr>
            <w:tcW w:w="2466" w:type="dxa"/>
            <w:tcBorders>
              <w:bottom w:val="nil"/>
            </w:tcBorders>
            <w:shd w:val="clear" w:color="auto" w:fill="9CC2E5" w:themeFill="accent1" w:themeFillTint="99"/>
          </w:tcPr>
          <w:p w14:paraId="1A120851" w14:textId="552CDA8D" w:rsidR="00526C49" w:rsidRPr="008E3AFA" w:rsidRDefault="00526C49" w:rsidP="00526C49">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40D5DE26" w14:textId="674E3CD9" w:rsidR="00526C49" w:rsidRPr="005E6C60" w:rsidRDefault="00000000" w:rsidP="00526C49">
            <w:pPr>
              <w:rPr>
                <w:rFonts w:ascii="Arial" w:hAnsi="Arial" w:cs="Arial"/>
                <w:color w:val="000000"/>
                <w:sz w:val="20"/>
                <w:szCs w:val="20"/>
                <w:lang w:val="en-US"/>
              </w:rPr>
            </w:pPr>
            <w:hyperlink r:id="rId235" w:history="1">
              <w:r w:rsidR="00526C49">
                <w:rPr>
                  <w:rStyle w:val="af2"/>
                  <w:rFonts w:ascii="Arial" w:hAnsi="Arial" w:cs="Arial"/>
                  <w:sz w:val="20"/>
                  <w:szCs w:val="20"/>
                  <w:lang w:val="en-US"/>
                </w:rPr>
                <w:t>0331</w:t>
              </w:r>
            </w:hyperlink>
          </w:p>
        </w:tc>
        <w:tc>
          <w:tcPr>
            <w:tcW w:w="4132" w:type="dxa"/>
            <w:tcBorders>
              <w:bottom w:val="single" w:sz="4" w:space="0" w:color="auto"/>
            </w:tcBorders>
            <w:shd w:val="clear" w:color="auto" w:fill="auto"/>
          </w:tcPr>
          <w:p w14:paraId="67B81FA9" w14:textId="586ACC4A"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29.274 2103 Rel-18 Rejection cause if the number of UEs in the network slice has been exceeded</w:t>
            </w:r>
          </w:p>
        </w:tc>
        <w:tc>
          <w:tcPr>
            <w:tcW w:w="1984" w:type="dxa"/>
            <w:tcBorders>
              <w:bottom w:val="single" w:sz="4" w:space="0" w:color="auto"/>
            </w:tcBorders>
            <w:shd w:val="clear" w:color="auto" w:fill="auto"/>
          </w:tcPr>
          <w:p w14:paraId="1DA377A7" w14:textId="142C0D66"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233212AB" w14:textId="3B568015" w:rsidR="00526C49" w:rsidRPr="00504FBD"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C4-240602</w:t>
            </w:r>
          </w:p>
        </w:tc>
        <w:tc>
          <w:tcPr>
            <w:tcW w:w="6368" w:type="dxa"/>
            <w:tcBorders>
              <w:bottom w:val="nil"/>
            </w:tcBorders>
            <w:shd w:val="clear" w:color="auto" w:fill="auto"/>
          </w:tcPr>
          <w:p w14:paraId="2D4FD825" w14:textId="77777777" w:rsidR="00526C49" w:rsidRDefault="00526C49" w:rsidP="00526C49">
            <w:pPr>
              <w:rPr>
                <w:rFonts w:ascii="Arial" w:hAnsi="Arial" w:cs="Arial"/>
                <w:sz w:val="20"/>
                <w:szCs w:val="20"/>
              </w:rPr>
            </w:pPr>
            <w:r>
              <w:rPr>
                <w:rFonts w:ascii="Arial" w:hAnsi="Arial" w:cs="Arial"/>
                <w:sz w:val="20"/>
                <w:szCs w:val="20"/>
              </w:rPr>
              <w:t>WI eNSAC</w:t>
            </w:r>
          </w:p>
          <w:p w14:paraId="5302EB28" w14:textId="6B23D530" w:rsidR="00526C49" w:rsidRPr="008E3AFA" w:rsidRDefault="00526C49" w:rsidP="00526C49">
            <w:pPr>
              <w:rPr>
                <w:rFonts w:ascii="Arial" w:hAnsi="Arial" w:cs="Arial"/>
                <w:sz w:val="20"/>
                <w:szCs w:val="20"/>
              </w:rPr>
            </w:pPr>
            <w:r>
              <w:rPr>
                <w:rFonts w:ascii="Arial" w:hAnsi="Arial" w:cs="Arial"/>
                <w:sz w:val="20"/>
                <w:szCs w:val="20"/>
              </w:rPr>
              <w:t>CAT F</w:t>
            </w:r>
          </w:p>
        </w:tc>
      </w:tr>
      <w:tr w:rsidR="00526C49" w:rsidRPr="00F028F6" w14:paraId="32E40162" w14:textId="77777777" w:rsidTr="00D00EEE">
        <w:trPr>
          <w:trHeight w:val="20"/>
        </w:trPr>
        <w:tc>
          <w:tcPr>
            <w:tcW w:w="1073" w:type="dxa"/>
            <w:tcBorders>
              <w:top w:val="nil"/>
              <w:bottom w:val="single" w:sz="4" w:space="0" w:color="auto"/>
            </w:tcBorders>
            <w:shd w:val="clear" w:color="auto" w:fill="auto"/>
          </w:tcPr>
          <w:p w14:paraId="1878A42B" w14:textId="77777777" w:rsidR="00526C49" w:rsidRPr="005E6C60" w:rsidRDefault="00526C49" w:rsidP="00526C49">
            <w:pPr>
              <w:rPr>
                <w:rFonts w:ascii="Arial" w:eastAsia="Batang" w:hAnsi="Arial" w:cs="Arial"/>
                <w:b/>
                <w:color w:val="000000"/>
                <w:lang w:val="en-US" w:eastAsia="ko-KR"/>
              </w:rPr>
            </w:pPr>
          </w:p>
        </w:tc>
        <w:tc>
          <w:tcPr>
            <w:tcW w:w="2466" w:type="dxa"/>
            <w:tcBorders>
              <w:top w:val="nil"/>
              <w:bottom w:val="single" w:sz="4" w:space="0" w:color="auto"/>
            </w:tcBorders>
            <w:shd w:val="clear" w:color="auto" w:fill="9CC2E5" w:themeFill="accent1" w:themeFillTint="99"/>
          </w:tcPr>
          <w:p w14:paraId="673ED2F2" w14:textId="77777777" w:rsidR="00526C49" w:rsidRDefault="00526C49" w:rsidP="00526C49">
            <w:pPr>
              <w:rPr>
                <w:rFonts w:ascii="Arial" w:hAnsi="Arial" w:cs="Arial"/>
                <w:b/>
              </w:rPr>
            </w:pPr>
          </w:p>
        </w:tc>
        <w:tc>
          <w:tcPr>
            <w:tcW w:w="1276" w:type="dxa"/>
            <w:tcBorders>
              <w:top w:val="single" w:sz="4" w:space="0" w:color="auto"/>
              <w:bottom w:val="single" w:sz="4" w:space="0" w:color="auto"/>
            </w:tcBorders>
            <w:shd w:val="clear" w:color="auto" w:fill="auto"/>
          </w:tcPr>
          <w:p w14:paraId="702F7922" w14:textId="79862FC9" w:rsidR="00526C49" w:rsidRDefault="00000000" w:rsidP="00526C49">
            <w:hyperlink r:id="rId236" w:history="1">
              <w:r w:rsidR="00526C49">
                <w:rPr>
                  <w:rStyle w:val="af2"/>
                </w:rPr>
                <w:t>0602</w:t>
              </w:r>
            </w:hyperlink>
          </w:p>
        </w:tc>
        <w:tc>
          <w:tcPr>
            <w:tcW w:w="4132" w:type="dxa"/>
            <w:tcBorders>
              <w:top w:val="single" w:sz="4" w:space="0" w:color="auto"/>
              <w:bottom w:val="single" w:sz="4" w:space="0" w:color="auto"/>
            </w:tcBorders>
            <w:shd w:val="clear" w:color="auto" w:fill="auto"/>
          </w:tcPr>
          <w:p w14:paraId="68470AC8" w14:textId="45DFC006"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CR 29.274 2103 Rel-18 Rejection cause if the number of UEs in the network slice has been exceeded</w:t>
            </w:r>
          </w:p>
        </w:tc>
        <w:tc>
          <w:tcPr>
            <w:tcW w:w="1984" w:type="dxa"/>
            <w:tcBorders>
              <w:top w:val="single" w:sz="4" w:space="0" w:color="auto"/>
              <w:bottom w:val="single" w:sz="4" w:space="0" w:color="auto"/>
            </w:tcBorders>
            <w:shd w:val="clear" w:color="auto" w:fill="auto"/>
          </w:tcPr>
          <w:p w14:paraId="08757732" w14:textId="33D6868A"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1D6A7928" w14:textId="6053070C" w:rsidR="00526C49" w:rsidRDefault="00D00EEE"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03E7ED42" w14:textId="77777777" w:rsidR="00526C49" w:rsidRDefault="00526C49" w:rsidP="00526C49">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o check if a specific NAS cause code is defined for this scenario</w:t>
            </w:r>
          </w:p>
          <w:p w14:paraId="69CF4F52" w14:textId="77777777" w:rsidR="00354BB4" w:rsidRDefault="00354BB4" w:rsidP="00526C49">
            <w:pPr>
              <w:rPr>
                <w:rFonts w:ascii="Arial" w:eastAsiaTheme="minorEastAsia" w:hAnsi="Arial" w:cs="Arial"/>
                <w:sz w:val="20"/>
                <w:szCs w:val="20"/>
                <w:lang w:eastAsia="zh-CN"/>
              </w:rPr>
            </w:pPr>
          </w:p>
          <w:p w14:paraId="18B6ABA8" w14:textId="0F919447" w:rsidR="00354BB4" w:rsidRDefault="00354BB4" w:rsidP="00526C49">
            <w:pPr>
              <w:rPr>
                <w:rFonts w:ascii="Arial" w:hAnsi="Arial" w:cs="Arial"/>
                <w:sz w:val="20"/>
                <w:szCs w:val="20"/>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fter checking, no need for introducing new application error</w:t>
            </w:r>
            <w:r w:rsidR="00E808CE">
              <w:rPr>
                <w:rFonts w:ascii="Arial" w:eastAsiaTheme="minorEastAsia" w:hAnsi="Arial" w:cs="Arial"/>
                <w:sz w:val="20"/>
                <w:szCs w:val="20"/>
                <w:lang w:eastAsia="zh-CN"/>
              </w:rPr>
              <w:t xml:space="preserve"> (see NAS cause code #69)</w:t>
            </w:r>
          </w:p>
        </w:tc>
      </w:tr>
      <w:tr w:rsidR="00526C49" w:rsidRPr="00F028F6" w14:paraId="0001CEBA" w14:textId="77777777" w:rsidTr="00140EBC">
        <w:trPr>
          <w:trHeight w:val="20"/>
        </w:trPr>
        <w:tc>
          <w:tcPr>
            <w:tcW w:w="1073" w:type="dxa"/>
            <w:tcBorders>
              <w:bottom w:val="single" w:sz="4" w:space="0" w:color="auto"/>
            </w:tcBorders>
            <w:shd w:val="clear" w:color="auto" w:fill="auto"/>
          </w:tcPr>
          <w:p w14:paraId="19DA6B3A" w14:textId="77777777" w:rsidR="00526C49" w:rsidRPr="005E6C60" w:rsidRDefault="00526C49" w:rsidP="00526C49">
            <w:pPr>
              <w:rPr>
                <w:rFonts w:ascii="Arial" w:eastAsia="Batang" w:hAnsi="Arial" w:cs="Arial"/>
                <w:b/>
                <w:color w:val="000000"/>
                <w:lang w:val="en-US" w:eastAsia="ko-KR"/>
              </w:rPr>
            </w:pPr>
          </w:p>
        </w:tc>
        <w:tc>
          <w:tcPr>
            <w:tcW w:w="2466" w:type="dxa"/>
            <w:tcBorders>
              <w:bottom w:val="single" w:sz="4" w:space="0" w:color="auto"/>
            </w:tcBorders>
            <w:shd w:val="clear" w:color="auto" w:fill="FFFFFF"/>
          </w:tcPr>
          <w:p w14:paraId="6B503E73" w14:textId="1A949C36" w:rsidR="00526C49" w:rsidRPr="008E3AFA" w:rsidRDefault="00526C49" w:rsidP="00526C49">
            <w:pPr>
              <w:rPr>
                <w:rFonts w:ascii="Arial" w:hAnsi="Arial" w:cs="Arial"/>
                <w:b/>
              </w:rPr>
            </w:pPr>
          </w:p>
        </w:tc>
        <w:tc>
          <w:tcPr>
            <w:tcW w:w="1276" w:type="dxa"/>
            <w:tcBorders>
              <w:bottom w:val="single" w:sz="4" w:space="0" w:color="auto"/>
            </w:tcBorders>
            <w:shd w:val="clear" w:color="auto" w:fill="auto"/>
          </w:tcPr>
          <w:p w14:paraId="0078B9FC" w14:textId="2A159F7F" w:rsidR="00526C49" w:rsidRPr="005E6C60" w:rsidRDefault="00526C49" w:rsidP="00526C49">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0D5FAA51" w:rsidR="00526C49" w:rsidRPr="005E6C60" w:rsidRDefault="00526C49" w:rsidP="00526C49">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6BD960B3" w:rsidR="00526C49" w:rsidRPr="005E6C60" w:rsidRDefault="00526C49" w:rsidP="00526C49">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26C49" w:rsidRPr="00504FBD" w:rsidRDefault="00526C49" w:rsidP="00526C49">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33C3712B" w:rsidR="00526C49" w:rsidRPr="008E3AFA" w:rsidRDefault="00526C49" w:rsidP="00526C49">
            <w:pPr>
              <w:rPr>
                <w:rFonts w:ascii="Arial" w:hAnsi="Arial" w:cs="Arial"/>
                <w:sz w:val="20"/>
                <w:szCs w:val="20"/>
              </w:rPr>
            </w:pPr>
          </w:p>
        </w:tc>
      </w:tr>
      <w:tr w:rsidR="00526C49" w:rsidRPr="00D06FFA" w14:paraId="05021BBB" w14:textId="77777777" w:rsidTr="00140EBC">
        <w:trPr>
          <w:trHeight w:val="20"/>
        </w:trPr>
        <w:tc>
          <w:tcPr>
            <w:tcW w:w="1073" w:type="dxa"/>
            <w:tcBorders>
              <w:bottom w:val="single" w:sz="4" w:space="0" w:color="auto"/>
            </w:tcBorders>
            <w:shd w:val="clear" w:color="auto" w:fill="FFD966" w:themeFill="accent4" w:themeFillTint="99"/>
          </w:tcPr>
          <w:p w14:paraId="622EAE24" w14:textId="77777777" w:rsidR="00526C49" w:rsidRPr="00680537" w:rsidRDefault="00526C49" w:rsidP="00526C49">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10</w:t>
            </w:r>
          </w:p>
        </w:tc>
        <w:tc>
          <w:tcPr>
            <w:tcW w:w="2466" w:type="dxa"/>
            <w:tcBorders>
              <w:bottom w:val="single" w:sz="4" w:space="0" w:color="auto"/>
            </w:tcBorders>
            <w:shd w:val="clear" w:color="auto" w:fill="FFD966" w:themeFill="accent4" w:themeFillTint="99"/>
          </w:tcPr>
          <w:p w14:paraId="33DB9058" w14:textId="77777777" w:rsidR="00526C49" w:rsidRPr="00680537" w:rsidRDefault="00526C49" w:rsidP="00526C49">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276" w:type="dxa"/>
            <w:tcBorders>
              <w:bottom w:val="single" w:sz="4" w:space="0" w:color="auto"/>
            </w:tcBorders>
            <w:shd w:val="clear" w:color="auto" w:fill="FFD966" w:themeFill="accent4" w:themeFillTint="99"/>
          </w:tcPr>
          <w:p w14:paraId="093D3DB7" w14:textId="77777777"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526C49" w:rsidRPr="005E6C60" w:rsidRDefault="00526C49" w:rsidP="00526C4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526C49" w:rsidRPr="00D06FFA" w:rsidRDefault="00526C49" w:rsidP="00526C49">
            <w:pPr>
              <w:rPr>
                <w:rFonts w:ascii="Arial" w:hAnsi="Arial" w:cs="Arial"/>
                <w:sz w:val="20"/>
                <w:szCs w:val="20"/>
                <w:lang w:val="en-US"/>
              </w:rPr>
            </w:pPr>
            <w:r w:rsidRPr="00680537">
              <w:rPr>
                <w:rFonts w:ascii="Arial" w:hAnsi="Arial" w:cs="Arial"/>
                <w:sz w:val="20"/>
                <w:szCs w:val="20"/>
                <w:lang w:val="en-US"/>
              </w:rPr>
              <w:t>UPEAS</w:t>
            </w:r>
          </w:p>
        </w:tc>
      </w:tr>
      <w:tr w:rsidR="00526C49" w:rsidRPr="00A07185" w14:paraId="5650F12C" w14:textId="77777777" w:rsidTr="00140EBC">
        <w:trPr>
          <w:trHeight w:val="20"/>
        </w:trPr>
        <w:tc>
          <w:tcPr>
            <w:tcW w:w="1073" w:type="dxa"/>
            <w:tcBorders>
              <w:bottom w:val="single" w:sz="4" w:space="0" w:color="auto"/>
            </w:tcBorders>
            <w:shd w:val="clear" w:color="auto" w:fill="auto"/>
          </w:tcPr>
          <w:p w14:paraId="373F7F48"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1A02C400" w14:textId="3D78B91C" w:rsidR="00526C49" w:rsidRPr="00680537"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7725FB7B" w14:textId="066A821B" w:rsidR="00526C49" w:rsidRPr="005E6C60" w:rsidRDefault="00000000" w:rsidP="00526C49">
            <w:pPr>
              <w:rPr>
                <w:rFonts w:ascii="Arial" w:hAnsi="Arial" w:cs="Arial"/>
                <w:sz w:val="20"/>
                <w:szCs w:val="20"/>
                <w:lang w:val="en-US"/>
              </w:rPr>
            </w:pPr>
            <w:hyperlink r:id="rId237" w:history="1">
              <w:r w:rsidR="00526C49">
                <w:rPr>
                  <w:rStyle w:val="af2"/>
                  <w:rFonts w:ascii="Arial" w:hAnsi="Arial" w:cs="Arial"/>
                  <w:sz w:val="20"/>
                  <w:szCs w:val="20"/>
                  <w:lang w:val="en-US"/>
                </w:rPr>
                <w:t>0205</w:t>
              </w:r>
            </w:hyperlink>
          </w:p>
        </w:tc>
        <w:tc>
          <w:tcPr>
            <w:tcW w:w="4132" w:type="dxa"/>
            <w:tcBorders>
              <w:bottom w:val="single" w:sz="4" w:space="0" w:color="auto"/>
            </w:tcBorders>
            <w:shd w:val="clear" w:color="auto" w:fill="auto"/>
          </w:tcPr>
          <w:p w14:paraId="072D8277" w14:textId="2A48090C" w:rsidR="00526C49" w:rsidRPr="005E6C60" w:rsidRDefault="00526C49" w:rsidP="00526C49">
            <w:pPr>
              <w:rPr>
                <w:rFonts w:ascii="Arial" w:hAnsi="Arial" w:cs="Arial"/>
                <w:sz w:val="20"/>
                <w:szCs w:val="20"/>
                <w:lang w:val="en-US"/>
              </w:rPr>
            </w:pPr>
            <w:r>
              <w:rPr>
                <w:rFonts w:ascii="Arial" w:hAnsi="Arial" w:cs="Arial"/>
                <w:sz w:val="20"/>
                <w:szCs w:val="20"/>
                <w:lang w:val="en-US"/>
              </w:rPr>
              <w:t>CR 29.244 0813 Rel-18 DNN and S-NSSAI shall be provided if UPF supports exposure service</w:t>
            </w:r>
          </w:p>
        </w:tc>
        <w:tc>
          <w:tcPr>
            <w:tcW w:w="1984" w:type="dxa"/>
            <w:tcBorders>
              <w:bottom w:val="single" w:sz="4" w:space="0" w:color="auto"/>
            </w:tcBorders>
            <w:shd w:val="clear" w:color="auto" w:fill="auto"/>
          </w:tcPr>
          <w:p w14:paraId="77F2CE8B" w14:textId="288FE402" w:rsidR="00526C49" w:rsidRPr="005E6C60" w:rsidRDefault="00526C49" w:rsidP="00526C49">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8EA96FE" w14:textId="330CB71D"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C4-240606</w:t>
            </w:r>
          </w:p>
        </w:tc>
        <w:tc>
          <w:tcPr>
            <w:tcW w:w="6368" w:type="dxa"/>
            <w:tcBorders>
              <w:bottom w:val="single" w:sz="4" w:space="0" w:color="auto"/>
            </w:tcBorders>
            <w:shd w:val="clear" w:color="auto" w:fill="auto"/>
          </w:tcPr>
          <w:p w14:paraId="0F1E296B" w14:textId="77777777" w:rsidR="00526C49" w:rsidRDefault="00526C49" w:rsidP="00526C49">
            <w:pPr>
              <w:rPr>
                <w:rFonts w:ascii="Arial" w:hAnsi="Arial" w:cs="Arial"/>
                <w:sz w:val="20"/>
                <w:szCs w:val="20"/>
                <w:lang w:val="en-US"/>
              </w:rPr>
            </w:pPr>
            <w:r>
              <w:rPr>
                <w:rFonts w:ascii="Arial" w:hAnsi="Arial" w:cs="Arial"/>
                <w:sz w:val="20"/>
                <w:szCs w:val="20"/>
                <w:lang w:val="en-US"/>
              </w:rPr>
              <w:t>WI UPEAS</w:t>
            </w:r>
          </w:p>
          <w:p w14:paraId="58E34AEB" w14:textId="77777777" w:rsidR="00526C49" w:rsidRDefault="00526C49" w:rsidP="00526C49">
            <w:pPr>
              <w:rPr>
                <w:rFonts w:ascii="Arial" w:hAnsi="Arial" w:cs="Arial"/>
                <w:sz w:val="20"/>
                <w:szCs w:val="20"/>
                <w:lang w:val="en-US"/>
              </w:rPr>
            </w:pPr>
            <w:r>
              <w:rPr>
                <w:rFonts w:ascii="Arial" w:hAnsi="Arial" w:cs="Arial"/>
                <w:sz w:val="20"/>
                <w:szCs w:val="20"/>
                <w:lang w:val="en-US"/>
              </w:rPr>
              <w:t>CAT B</w:t>
            </w:r>
          </w:p>
          <w:p w14:paraId="7058600C" w14:textId="77777777" w:rsidR="00526C49" w:rsidRDefault="00526C49" w:rsidP="00526C49">
            <w:pPr>
              <w:rPr>
                <w:rFonts w:ascii="Arial" w:hAnsi="Arial" w:cs="Arial"/>
                <w:sz w:val="20"/>
                <w:szCs w:val="20"/>
                <w:lang w:val="en-US"/>
              </w:rPr>
            </w:pPr>
          </w:p>
          <w:p w14:paraId="1AAF68B7" w14:textId="33194A70" w:rsidR="00526C49" w:rsidRPr="00EB309B" w:rsidRDefault="00526C49" w:rsidP="00526C49">
            <w:pPr>
              <w:rPr>
                <w:rFonts w:ascii="Arial" w:eastAsiaTheme="minorEastAsia" w:hAnsi="Arial" w:cs="Arial"/>
                <w:sz w:val="20"/>
                <w:szCs w:val="20"/>
                <w:lang w:val="en-US" w:eastAsia="zh-CN"/>
              </w:rPr>
            </w:pPr>
            <w:r w:rsidRPr="00EB309B">
              <w:rPr>
                <w:rFonts w:ascii="Arial" w:eastAsiaTheme="minorEastAsia" w:hAnsi="Arial" w:cs="Arial"/>
                <w:color w:val="0000FF"/>
                <w:sz w:val="20"/>
                <w:szCs w:val="20"/>
                <w:lang w:val="en-US" w:eastAsia="zh-CN"/>
              </w:rPr>
              <w:t>Overlapping with 0332, 0447</w:t>
            </w:r>
          </w:p>
        </w:tc>
      </w:tr>
      <w:tr w:rsidR="00526C49" w:rsidRPr="00A07185" w14:paraId="1EE835A3" w14:textId="77777777" w:rsidTr="00140EBC">
        <w:trPr>
          <w:trHeight w:val="20"/>
        </w:trPr>
        <w:tc>
          <w:tcPr>
            <w:tcW w:w="1073" w:type="dxa"/>
            <w:tcBorders>
              <w:bottom w:val="single" w:sz="4" w:space="0" w:color="auto"/>
            </w:tcBorders>
            <w:shd w:val="clear" w:color="auto" w:fill="auto"/>
          </w:tcPr>
          <w:p w14:paraId="21C5DE84"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3EF62A32" w14:textId="77777777" w:rsidR="00526C49" w:rsidRPr="00680537"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04BD9B81" w14:textId="77777777" w:rsidR="00526C49" w:rsidRPr="005E6C60" w:rsidRDefault="00000000" w:rsidP="00526C49">
            <w:pPr>
              <w:rPr>
                <w:rFonts w:ascii="Arial" w:hAnsi="Arial" w:cs="Arial"/>
                <w:sz w:val="20"/>
                <w:szCs w:val="20"/>
                <w:lang w:val="en-US"/>
              </w:rPr>
            </w:pPr>
            <w:hyperlink r:id="rId238" w:history="1">
              <w:r w:rsidR="00526C49">
                <w:rPr>
                  <w:rStyle w:val="af2"/>
                  <w:rFonts w:ascii="Arial" w:hAnsi="Arial" w:cs="Arial"/>
                  <w:sz w:val="20"/>
                  <w:szCs w:val="20"/>
                  <w:lang w:val="en-US"/>
                </w:rPr>
                <w:t>0332</w:t>
              </w:r>
            </w:hyperlink>
          </w:p>
        </w:tc>
        <w:tc>
          <w:tcPr>
            <w:tcW w:w="4132" w:type="dxa"/>
            <w:tcBorders>
              <w:bottom w:val="single" w:sz="4" w:space="0" w:color="auto"/>
            </w:tcBorders>
            <w:shd w:val="clear" w:color="auto" w:fill="auto"/>
          </w:tcPr>
          <w:p w14:paraId="79036772" w14:textId="77777777" w:rsidR="00526C49" w:rsidRPr="005E6C60" w:rsidRDefault="00526C49" w:rsidP="00526C49">
            <w:pPr>
              <w:rPr>
                <w:rFonts w:ascii="Arial" w:hAnsi="Arial" w:cs="Arial"/>
                <w:sz w:val="20"/>
                <w:szCs w:val="20"/>
                <w:lang w:val="en-US"/>
              </w:rPr>
            </w:pPr>
            <w:r>
              <w:rPr>
                <w:rFonts w:ascii="Arial" w:hAnsi="Arial" w:cs="Arial"/>
                <w:sz w:val="20"/>
                <w:szCs w:val="20"/>
                <w:lang w:val="en-US"/>
              </w:rPr>
              <w:t>CR 29.244 0826 Rel-18 DNN and S-NSSAI for UPF exposure service</w:t>
            </w:r>
          </w:p>
        </w:tc>
        <w:tc>
          <w:tcPr>
            <w:tcW w:w="1984" w:type="dxa"/>
            <w:tcBorders>
              <w:bottom w:val="single" w:sz="4" w:space="0" w:color="auto"/>
            </w:tcBorders>
            <w:shd w:val="clear" w:color="auto" w:fill="auto"/>
          </w:tcPr>
          <w:p w14:paraId="12A47A7A" w14:textId="77777777"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AFB49C0" w14:textId="7EF9CC40"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C4-240606</w:t>
            </w:r>
          </w:p>
        </w:tc>
        <w:tc>
          <w:tcPr>
            <w:tcW w:w="6368" w:type="dxa"/>
            <w:tcBorders>
              <w:bottom w:val="single" w:sz="4" w:space="0" w:color="auto"/>
            </w:tcBorders>
            <w:shd w:val="clear" w:color="auto" w:fill="auto"/>
          </w:tcPr>
          <w:p w14:paraId="254923C4" w14:textId="77777777" w:rsidR="00526C49" w:rsidRDefault="00526C49" w:rsidP="00526C49">
            <w:pPr>
              <w:rPr>
                <w:rFonts w:ascii="Arial" w:hAnsi="Arial" w:cs="Arial"/>
                <w:sz w:val="20"/>
                <w:szCs w:val="20"/>
                <w:lang w:val="en-US"/>
              </w:rPr>
            </w:pPr>
            <w:r>
              <w:rPr>
                <w:rFonts w:ascii="Arial" w:hAnsi="Arial" w:cs="Arial"/>
                <w:sz w:val="20"/>
                <w:szCs w:val="20"/>
                <w:lang w:val="en-US"/>
              </w:rPr>
              <w:t>WI UPEAS</w:t>
            </w:r>
          </w:p>
          <w:p w14:paraId="01EDE7F4" w14:textId="77777777" w:rsidR="00526C49" w:rsidRPr="00680537"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677D5D04" w14:textId="77777777" w:rsidTr="0089321A">
        <w:trPr>
          <w:trHeight w:val="20"/>
        </w:trPr>
        <w:tc>
          <w:tcPr>
            <w:tcW w:w="1073" w:type="dxa"/>
            <w:tcBorders>
              <w:bottom w:val="nil"/>
            </w:tcBorders>
            <w:shd w:val="clear" w:color="auto" w:fill="auto"/>
          </w:tcPr>
          <w:p w14:paraId="666AD2C7"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9CC2E5" w:themeFill="accent1" w:themeFillTint="99"/>
          </w:tcPr>
          <w:p w14:paraId="2B250040" w14:textId="77777777" w:rsidR="00526C49" w:rsidRPr="00680537"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45875690" w14:textId="77777777" w:rsidR="00526C49" w:rsidRPr="005E6C60" w:rsidRDefault="00000000" w:rsidP="00526C49">
            <w:pPr>
              <w:rPr>
                <w:rFonts w:ascii="Arial" w:hAnsi="Arial" w:cs="Arial"/>
                <w:sz w:val="20"/>
                <w:szCs w:val="20"/>
                <w:lang w:val="en-US"/>
              </w:rPr>
            </w:pPr>
            <w:hyperlink r:id="rId239" w:history="1">
              <w:r w:rsidR="00526C49">
                <w:rPr>
                  <w:rStyle w:val="af2"/>
                  <w:rFonts w:ascii="Arial" w:hAnsi="Arial" w:cs="Arial"/>
                  <w:sz w:val="20"/>
                  <w:szCs w:val="20"/>
                  <w:lang w:val="en-US"/>
                </w:rPr>
                <w:t>0447</w:t>
              </w:r>
            </w:hyperlink>
          </w:p>
        </w:tc>
        <w:tc>
          <w:tcPr>
            <w:tcW w:w="4132" w:type="dxa"/>
            <w:tcBorders>
              <w:bottom w:val="single" w:sz="4" w:space="0" w:color="auto"/>
            </w:tcBorders>
            <w:shd w:val="clear" w:color="auto" w:fill="auto"/>
          </w:tcPr>
          <w:p w14:paraId="7410BECE" w14:textId="77777777" w:rsidR="00526C49" w:rsidRPr="005E6C60" w:rsidRDefault="00526C49" w:rsidP="00526C49">
            <w:pPr>
              <w:rPr>
                <w:rFonts w:ascii="Arial" w:hAnsi="Arial" w:cs="Arial"/>
                <w:sz w:val="20"/>
                <w:szCs w:val="20"/>
                <w:lang w:val="en-US"/>
              </w:rPr>
            </w:pPr>
            <w:r>
              <w:rPr>
                <w:rFonts w:ascii="Arial" w:hAnsi="Arial" w:cs="Arial"/>
                <w:sz w:val="20"/>
                <w:szCs w:val="20"/>
                <w:lang w:val="en-US"/>
              </w:rPr>
              <w:t>CR 29.244 0832 Rel-18 Add S-NSSAI and DNN information in Session Establishment procedure</w:t>
            </w:r>
          </w:p>
        </w:tc>
        <w:tc>
          <w:tcPr>
            <w:tcW w:w="1984" w:type="dxa"/>
            <w:tcBorders>
              <w:bottom w:val="single" w:sz="4" w:space="0" w:color="auto"/>
            </w:tcBorders>
            <w:shd w:val="clear" w:color="auto" w:fill="auto"/>
          </w:tcPr>
          <w:p w14:paraId="4174E5A3" w14:textId="77777777" w:rsidR="00526C49" w:rsidRPr="005E6C60" w:rsidRDefault="00526C49" w:rsidP="00526C49">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3C9A8158" w14:textId="5AD8B497"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C4-240606</w:t>
            </w:r>
          </w:p>
        </w:tc>
        <w:tc>
          <w:tcPr>
            <w:tcW w:w="6368" w:type="dxa"/>
            <w:tcBorders>
              <w:bottom w:val="nil"/>
            </w:tcBorders>
            <w:shd w:val="clear" w:color="auto" w:fill="auto"/>
          </w:tcPr>
          <w:p w14:paraId="0E60F2BA" w14:textId="77777777" w:rsidR="00526C49" w:rsidRDefault="00526C49" w:rsidP="00526C49">
            <w:pPr>
              <w:rPr>
                <w:rFonts w:ascii="Arial" w:hAnsi="Arial" w:cs="Arial"/>
                <w:sz w:val="20"/>
                <w:szCs w:val="20"/>
                <w:lang w:val="en-US"/>
              </w:rPr>
            </w:pPr>
            <w:r>
              <w:rPr>
                <w:rFonts w:ascii="Arial" w:hAnsi="Arial" w:cs="Arial"/>
                <w:sz w:val="20"/>
                <w:szCs w:val="20"/>
                <w:lang w:val="en-US"/>
              </w:rPr>
              <w:t>WI UPEAS</w:t>
            </w:r>
          </w:p>
          <w:p w14:paraId="384C704F" w14:textId="77777777" w:rsidR="00526C49" w:rsidRPr="00680537"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52F1DEFB" w14:textId="77777777" w:rsidTr="009D34DA">
        <w:trPr>
          <w:trHeight w:val="20"/>
        </w:trPr>
        <w:tc>
          <w:tcPr>
            <w:tcW w:w="1073" w:type="dxa"/>
            <w:tcBorders>
              <w:top w:val="nil"/>
              <w:bottom w:val="nil"/>
            </w:tcBorders>
            <w:shd w:val="clear" w:color="auto" w:fill="auto"/>
          </w:tcPr>
          <w:p w14:paraId="157E73BF" w14:textId="77777777" w:rsidR="00526C49" w:rsidRPr="005E6C60" w:rsidRDefault="00526C49" w:rsidP="00526C49">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2F2B19F0" w14:textId="77777777" w:rsidR="00526C49" w:rsidRDefault="00526C49" w:rsidP="00526C49">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238EE4D4" w14:textId="6F11A628" w:rsidR="00526C49" w:rsidRDefault="00000000" w:rsidP="00526C49">
            <w:hyperlink r:id="rId240" w:history="1">
              <w:r w:rsidR="00526C49">
                <w:rPr>
                  <w:rStyle w:val="af2"/>
                </w:rPr>
                <w:t>0606</w:t>
              </w:r>
            </w:hyperlink>
          </w:p>
        </w:tc>
        <w:tc>
          <w:tcPr>
            <w:tcW w:w="4132" w:type="dxa"/>
            <w:tcBorders>
              <w:top w:val="single" w:sz="4" w:space="0" w:color="auto"/>
              <w:bottom w:val="single" w:sz="4" w:space="0" w:color="auto"/>
            </w:tcBorders>
            <w:shd w:val="clear" w:color="auto" w:fill="auto"/>
          </w:tcPr>
          <w:p w14:paraId="3BED6E49" w14:textId="3CD91249" w:rsidR="00526C49" w:rsidRDefault="00526C49" w:rsidP="00526C49">
            <w:pPr>
              <w:rPr>
                <w:rFonts w:ascii="Arial" w:hAnsi="Arial" w:cs="Arial"/>
                <w:sz w:val="20"/>
                <w:szCs w:val="20"/>
                <w:lang w:val="en-US"/>
              </w:rPr>
            </w:pPr>
            <w:r>
              <w:rPr>
                <w:rFonts w:ascii="Arial" w:hAnsi="Arial" w:cs="Arial"/>
                <w:sz w:val="20"/>
                <w:szCs w:val="20"/>
                <w:lang w:val="en-US"/>
              </w:rPr>
              <w:t>CR 29.244 0832 Rel-18 Add S-NSSAI and DNN information in Session Establishment procedure</w:t>
            </w:r>
          </w:p>
        </w:tc>
        <w:tc>
          <w:tcPr>
            <w:tcW w:w="1984" w:type="dxa"/>
            <w:tcBorders>
              <w:top w:val="single" w:sz="4" w:space="0" w:color="auto"/>
              <w:bottom w:val="single" w:sz="4" w:space="0" w:color="auto"/>
            </w:tcBorders>
            <w:shd w:val="clear" w:color="auto" w:fill="auto"/>
          </w:tcPr>
          <w:p w14:paraId="1EACB51F" w14:textId="398DC80D" w:rsidR="00526C49" w:rsidRDefault="00526C49" w:rsidP="00526C49">
            <w:pPr>
              <w:rPr>
                <w:rFonts w:ascii="Arial" w:hAnsi="Arial" w:cs="Arial"/>
                <w:sz w:val="20"/>
                <w:szCs w:val="20"/>
                <w:lang w:val="en-US"/>
              </w:rPr>
            </w:pPr>
            <w:r>
              <w:rPr>
                <w:rFonts w:ascii="Arial" w:hAnsi="Arial" w:cs="Arial"/>
                <w:sz w:val="20"/>
                <w:szCs w:val="20"/>
                <w:lang w:val="en-US"/>
              </w:rPr>
              <w:t xml:space="preserve">China Mobile, </w:t>
            </w:r>
            <w:r w:rsidRPr="00BE2936">
              <w:rPr>
                <w:rFonts w:ascii="Arial" w:hAnsi="Arial" w:cs="Arial"/>
                <w:color w:val="FF0000"/>
                <w:sz w:val="20"/>
                <w:szCs w:val="20"/>
                <w:lang w:val="en-US"/>
              </w:rPr>
              <w:t>Huawei, Ericsson</w:t>
            </w:r>
            <w:r>
              <w:rPr>
                <w:rFonts w:ascii="Arial" w:hAnsi="Arial" w:cs="Arial"/>
                <w:color w:val="FF0000"/>
                <w:sz w:val="20"/>
                <w:szCs w:val="20"/>
                <w:lang w:val="en-US"/>
              </w:rPr>
              <w:t>, Nokia, Nokia Shanghai Bell</w:t>
            </w:r>
          </w:p>
        </w:tc>
        <w:tc>
          <w:tcPr>
            <w:tcW w:w="1775" w:type="dxa"/>
            <w:tcBorders>
              <w:top w:val="single" w:sz="4" w:space="0" w:color="auto"/>
              <w:bottom w:val="single" w:sz="4" w:space="0" w:color="auto"/>
            </w:tcBorders>
            <w:shd w:val="clear" w:color="auto" w:fill="auto"/>
          </w:tcPr>
          <w:p w14:paraId="62AD2E7E" w14:textId="1922DB38" w:rsidR="00526C49" w:rsidRDefault="002F15A6" w:rsidP="00526C49">
            <w:pPr>
              <w:rPr>
                <w:rFonts w:ascii="Arial" w:hAnsi="Arial" w:cs="Arial"/>
                <w:sz w:val="20"/>
                <w:szCs w:val="20"/>
                <w:lang w:val="en-US"/>
              </w:rPr>
            </w:pPr>
            <w:r>
              <w:rPr>
                <w:rFonts w:ascii="Arial" w:hAnsi="Arial" w:cs="Arial"/>
                <w:sz w:val="20"/>
                <w:szCs w:val="20"/>
                <w:lang w:val="en-US"/>
              </w:rPr>
              <w:t>Revised to C4-240828</w:t>
            </w:r>
          </w:p>
        </w:tc>
        <w:tc>
          <w:tcPr>
            <w:tcW w:w="6368" w:type="dxa"/>
            <w:tcBorders>
              <w:top w:val="nil"/>
              <w:bottom w:val="nil"/>
            </w:tcBorders>
            <w:shd w:val="clear" w:color="auto" w:fill="auto"/>
          </w:tcPr>
          <w:p w14:paraId="28DD7583" w14:textId="77777777" w:rsidR="00526C49" w:rsidRDefault="00526C49" w:rsidP="00526C49">
            <w:pPr>
              <w:rPr>
                <w:rFonts w:ascii="Arial" w:hAnsi="Arial" w:cs="Arial"/>
                <w:sz w:val="20"/>
                <w:szCs w:val="20"/>
                <w:lang w:val="en-US"/>
              </w:rPr>
            </w:pPr>
          </w:p>
        </w:tc>
      </w:tr>
      <w:tr w:rsidR="002F15A6" w:rsidRPr="00A07185" w14:paraId="77B9C090" w14:textId="77777777" w:rsidTr="00C60307">
        <w:trPr>
          <w:trHeight w:val="20"/>
        </w:trPr>
        <w:tc>
          <w:tcPr>
            <w:tcW w:w="1073" w:type="dxa"/>
            <w:tcBorders>
              <w:top w:val="nil"/>
              <w:bottom w:val="single" w:sz="4" w:space="0" w:color="auto"/>
            </w:tcBorders>
            <w:shd w:val="clear" w:color="auto" w:fill="auto"/>
          </w:tcPr>
          <w:p w14:paraId="505EB33B" w14:textId="77777777" w:rsidR="002F15A6" w:rsidRPr="005E6C60" w:rsidRDefault="002F15A6" w:rsidP="002F15A6">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5C0EC4A2" w14:textId="77777777" w:rsidR="002F15A6" w:rsidRDefault="002F15A6" w:rsidP="002F15A6">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3D9A71C3" w14:textId="58D1FCB7" w:rsidR="002F15A6" w:rsidRDefault="00000000" w:rsidP="002F15A6">
            <w:hyperlink r:id="rId241" w:history="1">
              <w:r w:rsidR="002F15A6">
                <w:rPr>
                  <w:rStyle w:val="af2"/>
                </w:rPr>
                <w:t>0828</w:t>
              </w:r>
            </w:hyperlink>
          </w:p>
        </w:tc>
        <w:tc>
          <w:tcPr>
            <w:tcW w:w="4132" w:type="dxa"/>
            <w:tcBorders>
              <w:top w:val="single" w:sz="4" w:space="0" w:color="auto"/>
              <w:bottom w:val="single" w:sz="4" w:space="0" w:color="auto"/>
            </w:tcBorders>
            <w:shd w:val="clear" w:color="auto" w:fill="auto"/>
          </w:tcPr>
          <w:p w14:paraId="690B29CB" w14:textId="654A3A66" w:rsidR="002F15A6" w:rsidRDefault="002F15A6" w:rsidP="002F15A6">
            <w:pPr>
              <w:rPr>
                <w:rFonts w:ascii="Arial" w:hAnsi="Arial" w:cs="Arial"/>
                <w:sz w:val="20"/>
                <w:szCs w:val="20"/>
                <w:lang w:val="en-US"/>
              </w:rPr>
            </w:pPr>
            <w:r>
              <w:rPr>
                <w:rFonts w:ascii="Arial" w:hAnsi="Arial" w:cs="Arial"/>
                <w:sz w:val="20"/>
                <w:szCs w:val="20"/>
                <w:lang w:val="en-US"/>
              </w:rPr>
              <w:t>CR 29.244 0832 Rel-18 Add S-NSSAI and DNN information in Session Establishment procedure</w:t>
            </w:r>
          </w:p>
        </w:tc>
        <w:tc>
          <w:tcPr>
            <w:tcW w:w="1984" w:type="dxa"/>
            <w:tcBorders>
              <w:top w:val="single" w:sz="4" w:space="0" w:color="auto"/>
              <w:bottom w:val="single" w:sz="4" w:space="0" w:color="auto"/>
            </w:tcBorders>
            <w:shd w:val="clear" w:color="auto" w:fill="auto"/>
          </w:tcPr>
          <w:p w14:paraId="6C4F366C" w14:textId="6BAF563C" w:rsidR="002F15A6" w:rsidRDefault="002F15A6" w:rsidP="002F15A6">
            <w:pPr>
              <w:rPr>
                <w:rFonts w:ascii="Arial" w:hAnsi="Arial" w:cs="Arial"/>
                <w:sz w:val="20"/>
                <w:szCs w:val="20"/>
                <w:lang w:val="en-US"/>
              </w:rPr>
            </w:pPr>
            <w:r>
              <w:rPr>
                <w:rFonts w:ascii="Arial" w:hAnsi="Arial" w:cs="Arial"/>
                <w:sz w:val="20"/>
                <w:szCs w:val="20"/>
                <w:lang w:val="en-US"/>
              </w:rPr>
              <w:t xml:space="preserve">China Mobile, </w:t>
            </w:r>
            <w:r w:rsidRPr="00BE2936">
              <w:rPr>
                <w:rFonts w:ascii="Arial" w:hAnsi="Arial" w:cs="Arial"/>
                <w:color w:val="FF0000"/>
                <w:sz w:val="20"/>
                <w:szCs w:val="20"/>
                <w:lang w:val="en-US"/>
              </w:rPr>
              <w:t>Huawei, Ericsson</w:t>
            </w:r>
            <w:r>
              <w:rPr>
                <w:rFonts w:ascii="Arial" w:hAnsi="Arial" w:cs="Arial"/>
                <w:color w:val="FF0000"/>
                <w:sz w:val="20"/>
                <w:szCs w:val="20"/>
                <w:lang w:val="en-US"/>
              </w:rPr>
              <w:t>, Nokia, Nokia Shanghai Bell</w:t>
            </w:r>
          </w:p>
        </w:tc>
        <w:tc>
          <w:tcPr>
            <w:tcW w:w="1775" w:type="dxa"/>
            <w:tcBorders>
              <w:top w:val="single" w:sz="4" w:space="0" w:color="auto"/>
              <w:bottom w:val="single" w:sz="4" w:space="0" w:color="auto"/>
            </w:tcBorders>
            <w:shd w:val="clear" w:color="auto" w:fill="auto"/>
          </w:tcPr>
          <w:p w14:paraId="35E7B9BB" w14:textId="4C41AC6B" w:rsidR="002F15A6" w:rsidRDefault="002F15A6" w:rsidP="002F15A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4C387E8" w14:textId="77777777" w:rsidR="002F15A6" w:rsidRDefault="002F15A6" w:rsidP="002F15A6">
            <w:pPr>
              <w:rPr>
                <w:rFonts w:ascii="Arial" w:hAnsi="Arial" w:cs="Arial"/>
                <w:sz w:val="20"/>
                <w:szCs w:val="20"/>
                <w:lang w:val="en-US"/>
              </w:rPr>
            </w:pPr>
            <w:r>
              <w:rPr>
                <w:rFonts w:ascii="Arial" w:hAnsi="Arial" w:cs="Arial"/>
                <w:sz w:val="20"/>
                <w:szCs w:val="20"/>
                <w:lang w:val="en-US"/>
              </w:rPr>
              <w:t>The only change is to correct the plural “features”</w:t>
            </w:r>
          </w:p>
          <w:p w14:paraId="6C796C67" w14:textId="77777777" w:rsidR="002F15A6" w:rsidRDefault="002F15A6" w:rsidP="002F15A6">
            <w:pPr>
              <w:rPr>
                <w:rFonts w:ascii="Arial" w:hAnsi="Arial" w:cs="Arial"/>
                <w:sz w:val="20"/>
                <w:szCs w:val="20"/>
                <w:lang w:val="en-US"/>
              </w:rPr>
            </w:pPr>
          </w:p>
          <w:p w14:paraId="15CD1560" w14:textId="09408A22" w:rsidR="002F15A6" w:rsidRPr="002F15A6" w:rsidRDefault="002F15A6" w:rsidP="002F15A6">
            <w:pPr>
              <w:rPr>
                <w:rFonts w:ascii="Arial" w:hAnsi="Arial" w:cs="Arial"/>
                <w:sz w:val="20"/>
                <w:szCs w:val="20"/>
                <w:lang w:val="en-US"/>
              </w:rPr>
            </w:pPr>
            <w:r>
              <w:rPr>
                <w:rFonts w:ascii="Arial" w:hAnsi="Arial" w:cs="Arial"/>
                <w:sz w:val="20"/>
                <w:szCs w:val="20"/>
                <w:lang w:val="en-US"/>
              </w:rPr>
              <w:t>WOP</w:t>
            </w:r>
          </w:p>
        </w:tc>
      </w:tr>
      <w:tr w:rsidR="00526C49" w:rsidRPr="00A07185" w14:paraId="36C03E3F" w14:textId="77777777" w:rsidTr="00140EBC">
        <w:trPr>
          <w:trHeight w:val="20"/>
        </w:trPr>
        <w:tc>
          <w:tcPr>
            <w:tcW w:w="1073" w:type="dxa"/>
            <w:tcBorders>
              <w:bottom w:val="nil"/>
            </w:tcBorders>
            <w:shd w:val="clear" w:color="auto" w:fill="auto"/>
          </w:tcPr>
          <w:p w14:paraId="21AA6AE6"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9CC2E5" w:themeFill="accent1" w:themeFillTint="99"/>
          </w:tcPr>
          <w:p w14:paraId="21D3B4E6" w14:textId="5B622B6E" w:rsidR="00526C49" w:rsidRPr="00680537"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51CFB000" w14:textId="15DD4B7B" w:rsidR="00526C49" w:rsidRPr="005E6C60" w:rsidRDefault="00000000" w:rsidP="00526C49">
            <w:pPr>
              <w:rPr>
                <w:rFonts w:ascii="Arial" w:hAnsi="Arial" w:cs="Arial"/>
                <w:sz w:val="20"/>
                <w:szCs w:val="20"/>
                <w:lang w:val="en-US"/>
              </w:rPr>
            </w:pPr>
            <w:hyperlink r:id="rId242" w:history="1">
              <w:r w:rsidR="00526C49">
                <w:rPr>
                  <w:rStyle w:val="af2"/>
                  <w:rFonts w:ascii="Arial" w:hAnsi="Arial" w:cs="Arial"/>
                  <w:sz w:val="20"/>
                  <w:szCs w:val="20"/>
                  <w:lang w:val="en-US"/>
                </w:rPr>
                <w:t>0218</w:t>
              </w:r>
            </w:hyperlink>
          </w:p>
        </w:tc>
        <w:tc>
          <w:tcPr>
            <w:tcW w:w="4132" w:type="dxa"/>
            <w:tcBorders>
              <w:bottom w:val="single" w:sz="4" w:space="0" w:color="auto"/>
            </w:tcBorders>
            <w:shd w:val="clear" w:color="auto" w:fill="auto"/>
          </w:tcPr>
          <w:p w14:paraId="279FBEAD" w14:textId="6C1156F7" w:rsidR="00526C49" w:rsidRPr="005E6C60" w:rsidRDefault="00526C49" w:rsidP="00526C49">
            <w:pPr>
              <w:rPr>
                <w:rFonts w:ascii="Arial" w:hAnsi="Arial" w:cs="Arial"/>
                <w:sz w:val="20"/>
                <w:szCs w:val="20"/>
                <w:lang w:val="en-US"/>
              </w:rPr>
            </w:pPr>
            <w:r>
              <w:rPr>
                <w:rFonts w:ascii="Arial" w:hAnsi="Arial" w:cs="Arial"/>
                <w:sz w:val="20"/>
                <w:szCs w:val="20"/>
                <w:lang w:val="en-US"/>
              </w:rPr>
              <w:t>CR 29.564 0080 Rel-18 Change the Nupf_GetPrivateUEIPaddr service as Nupf_GetUEPrivateIPaddrAndIdentifiers service</w:t>
            </w:r>
          </w:p>
        </w:tc>
        <w:tc>
          <w:tcPr>
            <w:tcW w:w="1984" w:type="dxa"/>
            <w:tcBorders>
              <w:bottom w:val="single" w:sz="4" w:space="0" w:color="auto"/>
            </w:tcBorders>
            <w:shd w:val="clear" w:color="auto" w:fill="auto"/>
          </w:tcPr>
          <w:p w14:paraId="3662C20C" w14:textId="70424347" w:rsidR="00526C49" w:rsidRPr="005E6C60" w:rsidRDefault="00526C49" w:rsidP="00526C49">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5BB1FFA" w14:textId="3063D870"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C4-240607</w:t>
            </w:r>
          </w:p>
        </w:tc>
        <w:tc>
          <w:tcPr>
            <w:tcW w:w="6368" w:type="dxa"/>
            <w:tcBorders>
              <w:bottom w:val="nil"/>
            </w:tcBorders>
            <w:shd w:val="clear" w:color="auto" w:fill="auto"/>
          </w:tcPr>
          <w:p w14:paraId="01CF1682" w14:textId="77777777" w:rsidR="00526C49" w:rsidRDefault="00526C49" w:rsidP="00526C49">
            <w:pPr>
              <w:rPr>
                <w:rFonts w:ascii="Arial" w:hAnsi="Arial" w:cs="Arial"/>
                <w:sz w:val="20"/>
                <w:szCs w:val="20"/>
                <w:lang w:val="en-US"/>
              </w:rPr>
            </w:pPr>
            <w:r>
              <w:rPr>
                <w:rFonts w:ascii="Arial" w:hAnsi="Arial" w:cs="Arial"/>
                <w:sz w:val="20"/>
                <w:szCs w:val="20"/>
                <w:lang w:val="en-US"/>
              </w:rPr>
              <w:t>WI UPEAS</w:t>
            </w:r>
          </w:p>
          <w:p w14:paraId="5948F96A" w14:textId="77777777" w:rsidR="00526C49" w:rsidRDefault="00526C49" w:rsidP="00526C49">
            <w:pPr>
              <w:rPr>
                <w:rFonts w:ascii="Arial" w:hAnsi="Arial" w:cs="Arial"/>
                <w:sz w:val="20"/>
                <w:szCs w:val="20"/>
                <w:lang w:val="en-US"/>
              </w:rPr>
            </w:pPr>
            <w:r>
              <w:rPr>
                <w:rFonts w:ascii="Arial" w:hAnsi="Arial" w:cs="Arial"/>
                <w:sz w:val="20"/>
                <w:szCs w:val="20"/>
                <w:lang w:val="en-US"/>
              </w:rPr>
              <w:t>CAT B</w:t>
            </w:r>
          </w:p>
          <w:p w14:paraId="7C7E5360" w14:textId="77777777" w:rsidR="00526C49" w:rsidRDefault="00526C49" w:rsidP="00526C49">
            <w:pPr>
              <w:rPr>
                <w:rFonts w:ascii="Arial" w:hAnsi="Arial" w:cs="Arial"/>
                <w:sz w:val="20"/>
                <w:szCs w:val="20"/>
                <w:lang w:val="en-US"/>
              </w:rPr>
            </w:pPr>
          </w:p>
          <w:p w14:paraId="76C67696" w14:textId="55B7AC51" w:rsidR="00526C49" w:rsidRPr="00EB309B" w:rsidRDefault="00526C49" w:rsidP="00526C49">
            <w:pPr>
              <w:rPr>
                <w:rFonts w:ascii="Arial" w:eastAsiaTheme="minorEastAsia" w:hAnsi="Arial" w:cs="Arial"/>
                <w:sz w:val="20"/>
                <w:szCs w:val="20"/>
                <w:lang w:val="en-US" w:eastAsia="zh-CN"/>
              </w:rPr>
            </w:pPr>
            <w:r w:rsidRPr="00EB309B">
              <w:rPr>
                <w:rFonts w:ascii="Arial" w:eastAsiaTheme="minorEastAsia" w:hAnsi="Arial" w:cs="Arial"/>
                <w:color w:val="0000FF"/>
                <w:sz w:val="20"/>
                <w:szCs w:val="20"/>
                <w:lang w:val="en-US" w:eastAsia="zh-CN"/>
              </w:rPr>
              <w:t>Overlapping with 0336</w:t>
            </w:r>
          </w:p>
        </w:tc>
      </w:tr>
      <w:tr w:rsidR="00526C49" w:rsidRPr="00A07185" w14:paraId="5DF1EDB8" w14:textId="77777777" w:rsidTr="00140EBC">
        <w:trPr>
          <w:trHeight w:val="20"/>
        </w:trPr>
        <w:tc>
          <w:tcPr>
            <w:tcW w:w="1073" w:type="dxa"/>
            <w:tcBorders>
              <w:top w:val="nil"/>
              <w:bottom w:val="single" w:sz="4" w:space="0" w:color="auto"/>
            </w:tcBorders>
            <w:shd w:val="clear" w:color="auto" w:fill="auto"/>
          </w:tcPr>
          <w:p w14:paraId="1C9F34E0"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22BC2CD3" w14:textId="77777777" w:rsidR="00526C49" w:rsidRDefault="00526C49" w:rsidP="00526C49">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28105E04" w14:textId="5131DF91" w:rsidR="00526C49" w:rsidRDefault="00000000" w:rsidP="00526C49">
            <w:hyperlink r:id="rId243" w:history="1">
              <w:r w:rsidR="00526C49">
                <w:rPr>
                  <w:rStyle w:val="af2"/>
                </w:rPr>
                <w:t>0607</w:t>
              </w:r>
            </w:hyperlink>
          </w:p>
        </w:tc>
        <w:tc>
          <w:tcPr>
            <w:tcW w:w="4132" w:type="dxa"/>
            <w:tcBorders>
              <w:top w:val="single" w:sz="4" w:space="0" w:color="auto"/>
              <w:bottom w:val="single" w:sz="4" w:space="0" w:color="auto"/>
            </w:tcBorders>
            <w:shd w:val="clear" w:color="auto" w:fill="auto"/>
          </w:tcPr>
          <w:p w14:paraId="16F37E3F" w14:textId="5B2ED874" w:rsidR="00526C49" w:rsidRDefault="00526C49" w:rsidP="00526C49">
            <w:pPr>
              <w:rPr>
                <w:rFonts w:ascii="Arial" w:hAnsi="Arial" w:cs="Arial"/>
                <w:sz w:val="20"/>
                <w:szCs w:val="20"/>
                <w:lang w:val="en-US"/>
              </w:rPr>
            </w:pPr>
            <w:r>
              <w:rPr>
                <w:rFonts w:ascii="Arial" w:hAnsi="Arial" w:cs="Arial"/>
                <w:sz w:val="20"/>
                <w:szCs w:val="20"/>
                <w:lang w:val="en-US"/>
              </w:rPr>
              <w:t>CR 29.564 0080 Rel-18 Change the Nupf_GetPrivateUEIPaddr service as Nupf_GetUEPrivateIPaddrAndIdentifiers service</w:t>
            </w:r>
          </w:p>
        </w:tc>
        <w:tc>
          <w:tcPr>
            <w:tcW w:w="1984" w:type="dxa"/>
            <w:tcBorders>
              <w:top w:val="single" w:sz="4" w:space="0" w:color="auto"/>
              <w:bottom w:val="single" w:sz="4" w:space="0" w:color="auto"/>
            </w:tcBorders>
            <w:shd w:val="clear" w:color="auto" w:fill="auto"/>
          </w:tcPr>
          <w:p w14:paraId="163EF29C" w14:textId="1198A6BE" w:rsidR="00526C49" w:rsidRDefault="00526C49" w:rsidP="00526C49">
            <w:pPr>
              <w:rPr>
                <w:rFonts w:ascii="Arial" w:hAnsi="Arial" w:cs="Arial"/>
                <w:sz w:val="20"/>
                <w:szCs w:val="20"/>
                <w:lang w:val="en-US"/>
              </w:rPr>
            </w:pPr>
            <w:r>
              <w:rPr>
                <w:rFonts w:ascii="Arial" w:hAnsi="Arial" w:cs="Arial"/>
                <w:sz w:val="20"/>
                <w:szCs w:val="20"/>
                <w:lang w:val="en-US"/>
              </w:rPr>
              <w:t>Ericsson</w:t>
            </w:r>
            <w:r w:rsidRPr="00033998">
              <w:rPr>
                <w:rFonts w:ascii="Arial" w:hAnsi="Arial" w:cs="Arial"/>
                <w:color w:val="FF0000"/>
                <w:sz w:val="20"/>
                <w:szCs w:val="20"/>
                <w:lang w:val="en-US"/>
              </w:rPr>
              <w:t>, Huawei</w:t>
            </w:r>
          </w:p>
        </w:tc>
        <w:tc>
          <w:tcPr>
            <w:tcW w:w="1775" w:type="dxa"/>
            <w:tcBorders>
              <w:top w:val="single" w:sz="4" w:space="0" w:color="auto"/>
              <w:bottom w:val="single" w:sz="4" w:space="0" w:color="auto"/>
            </w:tcBorders>
            <w:shd w:val="clear" w:color="auto" w:fill="auto"/>
          </w:tcPr>
          <w:p w14:paraId="07EDF53C" w14:textId="1EA6DAE9" w:rsidR="00526C49" w:rsidRDefault="002D1C5E"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CC643D" w14:textId="77777777" w:rsidR="00526C49" w:rsidRDefault="00526C49" w:rsidP="00526C49">
            <w:pPr>
              <w:rPr>
                <w:rFonts w:ascii="Arial" w:hAnsi="Arial" w:cs="Arial"/>
                <w:sz w:val="20"/>
                <w:szCs w:val="20"/>
                <w:lang w:val="en-US"/>
              </w:rPr>
            </w:pPr>
          </w:p>
          <w:p w14:paraId="4EE5B8DE" w14:textId="002E3FA5" w:rsidR="00526C49" w:rsidRDefault="00526C49" w:rsidP="00526C49">
            <w:pPr>
              <w:rPr>
                <w:rFonts w:ascii="Arial" w:hAnsi="Arial" w:cs="Arial"/>
                <w:sz w:val="20"/>
                <w:szCs w:val="20"/>
                <w:lang w:val="en-US"/>
              </w:rPr>
            </w:pPr>
            <w:r>
              <w:rPr>
                <w:rFonts w:ascii="Arial" w:hAnsi="Arial" w:cs="Arial"/>
                <w:sz w:val="20"/>
                <w:szCs w:val="20"/>
                <w:lang w:val="en-US"/>
              </w:rPr>
              <w:t>WOP</w:t>
            </w:r>
          </w:p>
        </w:tc>
      </w:tr>
      <w:tr w:rsidR="00526C49" w:rsidRPr="00A07185" w14:paraId="681F26F1" w14:textId="77777777" w:rsidTr="00140EBC">
        <w:trPr>
          <w:trHeight w:val="20"/>
        </w:trPr>
        <w:tc>
          <w:tcPr>
            <w:tcW w:w="1073" w:type="dxa"/>
            <w:tcBorders>
              <w:bottom w:val="single" w:sz="4" w:space="0" w:color="auto"/>
            </w:tcBorders>
            <w:shd w:val="clear" w:color="auto" w:fill="auto"/>
          </w:tcPr>
          <w:p w14:paraId="17358A27"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7C01B762" w14:textId="77777777" w:rsidR="00526C49" w:rsidRPr="00680537"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68E513CC" w14:textId="77777777" w:rsidR="00526C49" w:rsidRPr="005E6C60" w:rsidRDefault="00000000" w:rsidP="00526C49">
            <w:pPr>
              <w:rPr>
                <w:rFonts w:ascii="Arial" w:hAnsi="Arial" w:cs="Arial"/>
                <w:sz w:val="20"/>
                <w:szCs w:val="20"/>
                <w:lang w:val="en-US"/>
              </w:rPr>
            </w:pPr>
            <w:hyperlink r:id="rId244" w:history="1">
              <w:r w:rsidR="00526C49">
                <w:rPr>
                  <w:rStyle w:val="af2"/>
                  <w:rFonts w:ascii="Arial" w:hAnsi="Arial" w:cs="Arial"/>
                  <w:sz w:val="20"/>
                  <w:szCs w:val="20"/>
                  <w:lang w:val="en-US"/>
                </w:rPr>
                <w:t>0336</w:t>
              </w:r>
            </w:hyperlink>
          </w:p>
        </w:tc>
        <w:tc>
          <w:tcPr>
            <w:tcW w:w="4132" w:type="dxa"/>
            <w:tcBorders>
              <w:bottom w:val="single" w:sz="4" w:space="0" w:color="auto"/>
            </w:tcBorders>
            <w:shd w:val="clear" w:color="auto" w:fill="auto"/>
          </w:tcPr>
          <w:p w14:paraId="37357A36" w14:textId="77777777" w:rsidR="00526C49" w:rsidRPr="005E6C60" w:rsidRDefault="00526C49" w:rsidP="00526C49">
            <w:pPr>
              <w:rPr>
                <w:rFonts w:ascii="Arial" w:hAnsi="Arial" w:cs="Arial"/>
                <w:sz w:val="20"/>
                <w:szCs w:val="20"/>
                <w:lang w:val="en-US"/>
              </w:rPr>
            </w:pPr>
            <w:r>
              <w:rPr>
                <w:rFonts w:ascii="Arial" w:hAnsi="Arial" w:cs="Arial"/>
                <w:sz w:val="20"/>
                <w:szCs w:val="20"/>
                <w:lang w:val="en-US"/>
              </w:rPr>
              <w:t>CR 29.564 0084 Rel-18 Change the service name from GetPrivateUEIPaddr to GetUEPrivateIPaddrAndIdentifiers</w:t>
            </w:r>
          </w:p>
        </w:tc>
        <w:tc>
          <w:tcPr>
            <w:tcW w:w="1984" w:type="dxa"/>
            <w:tcBorders>
              <w:bottom w:val="single" w:sz="4" w:space="0" w:color="auto"/>
            </w:tcBorders>
            <w:shd w:val="clear" w:color="auto" w:fill="auto"/>
          </w:tcPr>
          <w:p w14:paraId="199E422F" w14:textId="77777777"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75DD35F" w14:textId="3B1233C1"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C4-240607</w:t>
            </w:r>
          </w:p>
        </w:tc>
        <w:tc>
          <w:tcPr>
            <w:tcW w:w="6368" w:type="dxa"/>
            <w:tcBorders>
              <w:bottom w:val="single" w:sz="4" w:space="0" w:color="auto"/>
            </w:tcBorders>
            <w:shd w:val="clear" w:color="auto" w:fill="auto"/>
          </w:tcPr>
          <w:p w14:paraId="1582DC99" w14:textId="77777777" w:rsidR="00526C49" w:rsidRDefault="00526C49" w:rsidP="00526C49">
            <w:pPr>
              <w:rPr>
                <w:rFonts w:ascii="Arial" w:hAnsi="Arial" w:cs="Arial"/>
                <w:sz w:val="20"/>
                <w:szCs w:val="20"/>
                <w:lang w:val="en-US"/>
              </w:rPr>
            </w:pPr>
            <w:r>
              <w:rPr>
                <w:rFonts w:ascii="Arial" w:hAnsi="Arial" w:cs="Arial"/>
                <w:sz w:val="20"/>
                <w:szCs w:val="20"/>
                <w:lang w:val="en-US"/>
              </w:rPr>
              <w:t>WI UPEAS</w:t>
            </w:r>
          </w:p>
          <w:p w14:paraId="5855A170" w14:textId="77777777" w:rsidR="00526C49" w:rsidRPr="00680537"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20E57FAF" w14:textId="77777777" w:rsidTr="00140EBC">
        <w:trPr>
          <w:trHeight w:val="20"/>
        </w:trPr>
        <w:tc>
          <w:tcPr>
            <w:tcW w:w="1073" w:type="dxa"/>
            <w:tcBorders>
              <w:bottom w:val="nil"/>
            </w:tcBorders>
            <w:shd w:val="clear" w:color="auto" w:fill="auto"/>
          </w:tcPr>
          <w:p w14:paraId="5C9F136C"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9CC2E5" w:themeFill="accent1" w:themeFillTint="99"/>
          </w:tcPr>
          <w:p w14:paraId="5DB90FFE" w14:textId="20FEAEB8" w:rsidR="00526C49" w:rsidRPr="00680537"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1FA7637C" w14:textId="45E873F9" w:rsidR="00526C49" w:rsidRPr="005E6C60" w:rsidRDefault="00000000" w:rsidP="00526C49">
            <w:pPr>
              <w:rPr>
                <w:rFonts w:ascii="Arial" w:hAnsi="Arial" w:cs="Arial"/>
                <w:sz w:val="20"/>
                <w:szCs w:val="20"/>
                <w:lang w:val="en-US"/>
              </w:rPr>
            </w:pPr>
            <w:hyperlink r:id="rId245" w:history="1">
              <w:r w:rsidR="00526C49">
                <w:rPr>
                  <w:rStyle w:val="af2"/>
                  <w:rFonts w:ascii="Arial" w:hAnsi="Arial" w:cs="Arial"/>
                  <w:sz w:val="20"/>
                  <w:szCs w:val="20"/>
                  <w:lang w:val="en-US"/>
                </w:rPr>
                <w:t>0333</w:t>
              </w:r>
            </w:hyperlink>
          </w:p>
        </w:tc>
        <w:tc>
          <w:tcPr>
            <w:tcW w:w="4132" w:type="dxa"/>
            <w:tcBorders>
              <w:bottom w:val="single" w:sz="4" w:space="0" w:color="auto"/>
            </w:tcBorders>
            <w:shd w:val="clear" w:color="auto" w:fill="auto"/>
          </w:tcPr>
          <w:p w14:paraId="73A04836" w14:textId="455FBCDB" w:rsidR="00526C49" w:rsidRPr="005E6C60" w:rsidRDefault="00526C49" w:rsidP="00526C49">
            <w:pPr>
              <w:rPr>
                <w:rFonts w:ascii="Arial" w:hAnsi="Arial" w:cs="Arial"/>
                <w:sz w:val="20"/>
                <w:szCs w:val="20"/>
                <w:lang w:val="en-US"/>
              </w:rPr>
            </w:pPr>
            <w:r>
              <w:rPr>
                <w:rFonts w:ascii="Arial" w:hAnsi="Arial" w:cs="Arial"/>
                <w:sz w:val="20"/>
                <w:szCs w:val="20"/>
                <w:lang w:val="en-US"/>
              </w:rPr>
              <w:t>CR 29.564 0082 Rel-18 DNN and S-NSSAI for UPF exposure service</w:t>
            </w:r>
          </w:p>
        </w:tc>
        <w:tc>
          <w:tcPr>
            <w:tcW w:w="1984" w:type="dxa"/>
            <w:tcBorders>
              <w:bottom w:val="single" w:sz="4" w:space="0" w:color="auto"/>
            </w:tcBorders>
            <w:shd w:val="clear" w:color="auto" w:fill="auto"/>
          </w:tcPr>
          <w:p w14:paraId="66FF3A59" w14:textId="04DD082F"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86E568D" w14:textId="67BA5222"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C4-240608</w:t>
            </w:r>
          </w:p>
        </w:tc>
        <w:tc>
          <w:tcPr>
            <w:tcW w:w="6368" w:type="dxa"/>
            <w:tcBorders>
              <w:bottom w:val="nil"/>
            </w:tcBorders>
            <w:shd w:val="clear" w:color="auto" w:fill="auto"/>
          </w:tcPr>
          <w:p w14:paraId="5AAFC178" w14:textId="77777777" w:rsidR="00526C49" w:rsidRDefault="00526C49" w:rsidP="00526C49">
            <w:pPr>
              <w:rPr>
                <w:rFonts w:ascii="Arial" w:hAnsi="Arial" w:cs="Arial"/>
                <w:sz w:val="20"/>
                <w:szCs w:val="20"/>
                <w:lang w:val="en-US"/>
              </w:rPr>
            </w:pPr>
            <w:r>
              <w:rPr>
                <w:rFonts w:ascii="Arial" w:hAnsi="Arial" w:cs="Arial"/>
                <w:sz w:val="20"/>
                <w:szCs w:val="20"/>
                <w:lang w:val="en-US"/>
              </w:rPr>
              <w:t>WI UPEAS</w:t>
            </w:r>
          </w:p>
          <w:p w14:paraId="6BFB407A" w14:textId="239DEE04" w:rsidR="00526C49" w:rsidRPr="00680537"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7C4B5153" w14:textId="77777777" w:rsidTr="00603A95">
        <w:trPr>
          <w:trHeight w:val="20"/>
        </w:trPr>
        <w:tc>
          <w:tcPr>
            <w:tcW w:w="1073" w:type="dxa"/>
            <w:tcBorders>
              <w:top w:val="nil"/>
              <w:bottom w:val="single" w:sz="4" w:space="0" w:color="auto"/>
            </w:tcBorders>
            <w:shd w:val="clear" w:color="auto" w:fill="auto"/>
          </w:tcPr>
          <w:p w14:paraId="109C165C"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4F128E9A" w14:textId="77777777" w:rsidR="00526C49" w:rsidRDefault="00526C49" w:rsidP="00526C49">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15F59937" w14:textId="38A9AAF8" w:rsidR="00526C49" w:rsidRDefault="00000000" w:rsidP="00526C49">
            <w:hyperlink r:id="rId246" w:history="1">
              <w:r w:rsidR="00526C49">
                <w:rPr>
                  <w:rStyle w:val="af2"/>
                </w:rPr>
                <w:t>0608</w:t>
              </w:r>
            </w:hyperlink>
          </w:p>
        </w:tc>
        <w:tc>
          <w:tcPr>
            <w:tcW w:w="4132" w:type="dxa"/>
            <w:tcBorders>
              <w:top w:val="single" w:sz="4" w:space="0" w:color="auto"/>
              <w:bottom w:val="single" w:sz="4" w:space="0" w:color="auto"/>
            </w:tcBorders>
            <w:shd w:val="clear" w:color="auto" w:fill="auto"/>
          </w:tcPr>
          <w:p w14:paraId="0A03A2B5" w14:textId="0DB9BACA" w:rsidR="00526C49" w:rsidRDefault="00526C49" w:rsidP="00526C49">
            <w:pPr>
              <w:rPr>
                <w:rFonts w:ascii="Arial" w:hAnsi="Arial" w:cs="Arial"/>
                <w:sz w:val="20"/>
                <w:szCs w:val="20"/>
                <w:lang w:val="en-US"/>
              </w:rPr>
            </w:pPr>
            <w:r>
              <w:rPr>
                <w:rFonts w:ascii="Arial" w:hAnsi="Arial" w:cs="Arial"/>
                <w:sz w:val="20"/>
                <w:szCs w:val="20"/>
                <w:lang w:val="en-US"/>
              </w:rPr>
              <w:t>CR 29.564 0082 Rel-18 DNN and S-NSSAI for UPF exposure service</w:t>
            </w:r>
          </w:p>
        </w:tc>
        <w:tc>
          <w:tcPr>
            <w:tcW w:w="1984" w:type="dxa"/>
            <w:tcBorders>
              <w:top w:val="single" w:sz="4" w:space="0" w:color="auto"/>
              <w:bottom w:val="single" w:sz="4" w:space="0" w:color="auto"/>
            </w:tcBorders>
            <w:shd w:val="clear" w:color="auto" w:fill="auto"/>
          </w:tcPr>
          <w:p w14:paraId="4885B76B" w14:textId="293F9C05" w:rsidR="00526C49"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CDA7084" w14:textId="6D61F9A1" w:rsidR="00526C49" w:rsidRDefault="00603A95"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1B6053" w14:textId="77777777" w:rsidR="00526C49" w:rsidRDefault="00526C49" w:rsidP="00526C49">
            <w:pPr>
              <w:rPr>
                <w:rFonts w:ascii="Arial" w:hAnsi="Arial" w:cs="Arial"/>
                <w:sz w:val="20"/>
                <w:szCs w:val="20"/>
                <w:lang w:val="en-US"/>
              </w:rPr>
            </w:pPr>
          </w:p>
        </w:tc>
      </w:tr>
      <w:tr w:rsidR="00526C49" w:rsidRPr="00A07185" w14:paraId="25979653" w14:textId="77777777" w:rsidTr="00140EBC">
        <w:trPr>
          <w:trHeight w:val="20"/>
        </w:trPr>
        <w:tc>
          <w:tcPr>
            <w:tcW w:w="1073" w:type="dxa"/>
            <w:tcBorders>
              <w:bottom w:val="single" w:sz="4" w:space="0" w:color="auto"/>
            </w:tcBorders>
            <w:shd w:val="clear" w:color="auto" w:fill="auto"/>
          </w:tcPr>
          <w:p w14:paraId="3BE26CC6"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FFFFFF"/>
          </w:tcPr>
          <w:p w14:paraId="7873B58E" w14:textId="02743CD9" w:rsidR="00526C49" w:rsidRPr="00680537" w:rsidRDefault="00526C49" w:rsidP="00526C49">
            <w:pPr>
              <w:pStyle w:val="3"/>
              <w:tabs>
                <w:tab w:val="left" w:pos="9990"/>
              </w:tabs>
              <w:ind w:left="-52" w:firstLine="0"/>
              <w:rPr>
                <w:rFonts w:ascii="Arial" w:hAnsi="Arial" w:cs="Arial"/>
                <w:sz w:val="22"/>
                <w:lang w:val="en-US"/>
              </w:rPr>
            </w:pPr>
          </w:p>
        </w:tc>
        <w:tc>
          <w:tcPr>
            <w:tcW w:w="1276" w:type="dxa"/>
            <w:tcBorders>
              <w:bottom w:val="single" w:sz="4" w:space="0" w:color="auto"/>
            </w:tcBorders>
            <w:shd w:val="clear" w:color="auto" w:fill="auto"/>
          </w:tcPr>
          <w:p w14:paraId="0A090053" w14:textId="079FBAB5" w:rsidR="00526C49" w:rsidRPr="005E6C60" w:rsidRDefault="00000000" w:rsidP="00526C49">
            <w:pPr>
              <w:rPr>
                <w:rFonts w:ascii="Arial" w:hAnsi="Arial" w:cs="Arial"/>
                <w:sz w:val="20"/>
                <w:szCs w:val="20"/>
                <w:lang w:val="en-US"/>
              </w:rPr>
            </w:pPr>
            <w:hyperlink r:id="rId247" w:history="1">
              <w:r w:rsidR="00526C49">
                <w:rPr>
                  <w:rStyle w:val="af2"/>
                  <w:rFonts w:ascii="Arial" w:hAnsi="Arial" w:cs="Arial"/>
                  <w:sz w:val="20"/>
                  <w:szCs w:val="20"/>
                  <w:lang w:val="en-US"/>
                </w:rPr>
                <w:t>0334</w:t>
              </w:r>
            </w:hyperlink>
          </w:p>
        </w:tc>
        <w:tc>
          <w:tcPr>
            <w:tcW w:w="4132" w:type="dxa"/>
            <w:tcBorders>
              <w:bottom w:val="single" w:sz="4" w:space="0" w:color="auto"/>
            </w:tcBorders>
            <w:shd w:val="clear" w:color="auto" w:fill="auto"/>
          </w:tcPr>
          <w:p w14:paraId="165E2DD2" w14:textId="09A547D9" w:rsidR="00526C49" w:rsidRPr="005E6C60" w:rsidRDefault="00526C49" w:rsidP="00526C49">
            <w:pPr>
              <w:rPr>
                <w:rFonts w:ascii="Arial" w:hAnsi="Arial" w:cs="Arial"/>
                <w:sz w:val="20"/>
                <w:szCs w:val="20"/>
                <w:lang w:val="en-US"/>
              </w:rPr>
            </w:pPr>
            <w:r>
              <w:rPr>
                <w:rFonts w:ascii="Arial" w:hAnsi="Arial" w:cs="Arial"/>
                <w:sz w:val="20"/>
                <w:szCs w:val="20"/>
                <w:lang w:val="en-US"/>
              </w:rPr>
              <w:t>CR 29.244 0827 Rel-18 Encoding of UL DL congestion</w:t>
            </w:r>
          </w:p>
        </w:tc>
        <w:tc>
          <w:tcPr>
            <w:tcW w:w="1984" w:type="dxa"/>
            <w:tcBorders>
              <w:bottom w:val="single" w:sz="4" w:space="0" w:color="auto"/>
            </w:tcBorders>
            <w:shd w:val="clear" w:color="auto" w:fill="auto"/>
          </w:tcPr>
          <w:p w14:paraId="36109793" w14:textId="24C2100C"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593A46A" w14:textId="70A9E1C5" w:rsidR="00526C49" w:rsidRPr="003A21E3" w:rsidRDefault="00526C49" w:rsidP="00526C4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6.2.26</w:t>
            </w:r>
          </w:p>
        </w:tc>
        <w:tc>
          <w:tcPr>
            <w:tcW w:w="6368" w:type="dxa"/>
            <w:tcBorders>
              <w:bottom w:val="single" w:sz="4" w:space="0" w:color="auto"/>
            </w:tcBorders>
            <w:shd w:val="clear" w:color="auto" w:fill="auto"/>
          </w:tcPr>
          <w:p w14:paraId="2C4DCA51" w14:textId="77777777" w:rsidR="00526C49" w:rsidRDefault="00526C49" w:rsidP="00526C49">
            <w:pPr>
              <w:rPr>
                <w:rFonts w:ascii="Arial" w:hAnsi="Arial" w:cs="Arial"/>
                <w:sz w:val="20"/>
                <w:szCs w:val="20"/>
                <w:lang w:val="en-US"/>
              </w:rPr>
            </w:pPr>
            <w:r>
              <w:rPr>
                <w:rFonts w:ascii="Arial" w:hAnsi="Arial" w:cs="Arial"/>
                <w:sz w:val="20"/>
                <w:szCs w:val="20"/>
                <w:lang w:val="en-US"/>
              </w:rPr>
              <w:t>WI UPEAS</w:t>
            </w:r>
          </w:p>
          <w:p w14:paraId="7C175151" w14:textId="3F57469D" w:rsidR="00526C49" w:rsidRPr="00680537"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5CF7661D" w14:textId="77777777" w:rsidTr="00140EBC">
        <w:trPr>
          <w:trHeight w:val="20"/>
        </w:trPr>
        <w:tc>
          <w:tcPr>
            <w:tcW w:w="1073" w:type="dxa"/>
            <w:tcBorders>
              <w:bottom w:val="single" w:sz="4" w:space="0" w:color="auto"/>
            </w:tcBorders>
            <w:shd w:val="clear" w:color="auto" w:fill="auto"/>
          </w:tcPr>
          <w:p w14:paraId="247702B7"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FFFFFF"/>
          </w:tcPr>
          <w:p w14:paraId="04AFDC5C" w14:textId="404EF10D" w:rsidR="00526C49" w:rsidRPr="00680537" w:rsidRDefault="00526C49" w:rsidP="00526C49">
            <w:pPr>
              <w:pStyle w:val="3"/>
              <w:tabs>
                <w:tab w:val="left" w:pos="9990"/>
              </w:tabs>
              <w:ind w:left="-52" w:firstLine="0"/>
              <w:rPr>
                <w:rFonts w:ascii="Arial" w:hAnsi="Arial" w:cs="Arial"/>
                <w:sz w:val="22"/>
                <w:lang w:val="en-US"/>
              </w:rPr>
            </w:pPr>
          </w:p>
        </w:tc>
        <w:tc>
          <w:tcPr>
            <w:tcW w:w="1276" w:type="dxa"/>
            <w:tcBorders>
              <w:bottom w:val="single" w:sz="4" w:space="0" w:color="auto"/>
            </w:tcBorders>
            <w:shd w:val="clear" w:color="auto" w:fill="auto"/>
          </w:tcPr>
          <w:p w14:paraId="69A55989" w14:textId="43114374" w:rsidR="00526C49" w:rsidRPr="005E6C60" w:rsidRDefault="00000000" w:rsidP="00526C49">
            <w:pPr>
              <w:rPr>
                <w:rFonts w:ascii="Arial" w:hAnsi="Arial" w:cs="Arial"/>
                <w:sz w:val="20"/>
                <w:szCs w:val="20"/>
                <w:lang w:val="en-US"/>
              </w:rPr>
            </w:pPr>
            <w:hyperlink r:id="rId248" w:history="1">
              <w:r w:rsidR="00526C49">
                <w:rPr>
                  <w:rStyle w:val="af2"/>
                  <w:rFonts w:ascii="Arial" w:hAnsi="Arial" w:cs="Arial"/>
                  <w:sz w:val="20"/>
                  <w:szCs w:val="20"/>
                  <w:lang w:val="en-US"/>
                </w:rPr>
                <w:t>0335</w:t>
              </w:r>
            </w:hyperlink>
          </w:p>
        </w:tc>
        <w:tc>
          <w:tcPr>
            <w:tcW w:w="4132" w:type="dxa"/>
            <w:tcBorders>
              <w:bottom w:val="single" w:sz="4" w:space="0" w:color="auto"/>
            </w:tcBorders>
            <w:shd w:val="clear" w:color="auto" w:fill="auto"/>
          </w:tcPr>
          <w:p w14:paraId="0768CBBE" w14:textId="3D53490A" w:rsidR="00526C49" w:rsidRPr="005E6C60" w:rsidRDefault="00526C49" w:rsidP="00526C49">
            <w:pPr>
              <w:rPr>
                <w:rFonts w:ascii="Arial" w:hAnsi="Arial" w:cs="Arial"/>
                <w:sz w:val="20"/>
                <w:szCs w:val="20"/>
                <w:lang w:val="en-US"/>
              </w:rPr>
            </w:pPr>
            <w:r>
              <w:rPr>
                <w:rFonts w:ascii="Arial" w:hAnsi="Arial" w:cs="Arial"/>
                <w:sz w:val="20"/>
                <w:szCs w:val="20"/>
                <w:lang w:val="en-US"/>
              </w:rPr>
              <w:t>CR 29.564 0083 Rel-18 Encoding of UL DL congestion</w:t>
            </w:r>
          </w:p>
        </w:tc>
        <w:tc>
          <w:tcPr>
            <w:tcW w:w="1984" w:type="dxa"/>
            <w:tcBorders>
              <w:bottom w:val="single" w:sz="4" w:space="0" w:color="auto"/>
            </w:tcBorders>
            <w:shd w:val="clear" w:color="auto" w:fill="auto"/>
          </w:tcPr>
          <w:p w14:paraId="5A5CEBDF" w14:textId="3F25C885"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9D1BE87" w14:textId="3C2E7DC9" w:rsidR="00526C49" w:rsidRPr="003A21E3"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6.2.26</w:t>
            </w:r>
          </w:p>
        </w:tc>
        <w:tc>
          <w:tcPr>
            <w:tcW w:w="6368" w:type="dxa"/>
            <w:tcBorders>
              <w:bottom w:val="single" w:sz="4" w:space="0" w:color="auto"/>
            </w:tcBorders>
            <w:shd w:val="clear" w:color="auto" w:fill="auto"/>
          </w:tcPr>
          <w:p w14:paraId="027F5CEB" w14:textId="77777777" w:rsidR="00526C49" w:rsidRDefault="00526C49" w:rsidP="00526C49">
            <w:pPr>
              <w:rPr>
                <w:rFonts w:ascii="Arial" w:hAnsi="Arial" w:cs="Arial"/>
                <w:sz w:val="20"/>
                <w:szCs w:val="20"/>
                <w:lang w:val="en-US"/>
              </w:rPr>
            </w:pPr>
            <w:r>
              <w:rPr>
                <w:rFonts w:ascii="Arial" w:hAnsi="Arial" w:cs="Arial"/>
                <w:sz w:val="20"/>
                <w:szCs w:val="20"/>
                <w:lang w:val="en-US"/>
              </w:rPr>
              <w:t>WI UPEAS</w:t>
            </w:r>
          </w:p>
          <w:p w14:paraId="3E8705D4" w14:textId="6B1C508D" w:rsidR="00526C49" w:rsidRPr="00680537"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4E492680" w14:textId="77777777" w:rsidTr="00140EBC">
        <w:trPr>
          <w:trHeight w:val="20"/>
        </w:trPr>
        <w:tc>
          <w:tcPr>
            <w:tcW w:w="1073" w:type="dxa"/>
            <w:tcBorders>
              <w:bottom w:val="single" w:sz="4" w:space="0" w:color="auto"/>
            </w:tcBorders>
            <w:shd w:val="clear" w:color="auto" w:fill="auto"/>
          </w:tcPr>
          <w:p w14:paraId="2BA7ECB7"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64310457" w14:textId="2074A50F" w:rsidR="00526C49" w:rsidRPr="00680537"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478071F8" w14:textId="7D60D3F8" w:rsidR="00526C49" w:rsidRPr="005E6C60" w:rsidRDefault="00000000" w:rsidP="00526C49">
            <w:pPr>
              <w:rPr>
                <w:rFonts w:ascii="Arial" w:hAnsi="Arial" w:cs="Arial"/>
                <w:sz w:val="20"/>
                <w:szCs w:val="20"/>
                <w:lang w:val="en-US"/>
              </w:rPr>
            </w:pPr>
            <w:hyperlink r:id="rId249" w:history="1">
              <w:r w:rsidR="00526C49">
                <w:rPr>
                  <w:rStyle w:val="af2"/>
                  <w:rFonts w:ascii="Arial" w:hAnsi="Arial" w:cs="Arial"/>
                  <w:sz w:val="20"/>
                  <w:szCs w:val="20"/>
                  <w:lang w:val="en-US"/>
                </w:rPr>
                <w:t>0337</w:t>
              </w:r>
            </w:hyperlink>
          </w:p>
        </w:tc>
        <w:tc>
          <w:tcPr>
            <w:tcW w:w="4132" w:type="dxa"/>
            <w:tcBorders>
              <w:bottom w:val="single" w:sz="4" w:space="0" w:color="auto"/>
            </w:tcBorders>
            <w:shd w:val="clear" w:color="auto" w:fill="auto"/>
          </w:tcPr>
          <w:p w14:paraId="25A1144E" w14:textId="0767106E" w:rsidR="00526C49" w:rsidRPr="005E6C60" w:rsidRDefault="00526C49" w:rsidP="00526C49">
            <w:pPr>
              <w:rPr>
                <w:rFonts w:ascii="Arial" w:hAnsi="Arial" w:cs="Arial"/>
                <w:sz w:val="20"/>
                <w:szCs w:val="20"/>
                <w:lang w:val="en-US"/>
              </w:rPr>
            </w:pPr>
            <w:r>
              <w:rPr>
                <w:rFonts w:ascii="Arial" w:hAnsi="Arial" w:cs="Arial"/>
                <w:sz w:val="20"/>
                <w:szCs w:val="20"/>
                <w:lang w:val="en-US"/>
              </w:rPr>
              <w:t>CR 29.564 0085 Rel-18 Update the description of QoS Monitoring event</w:t>
            </w:r>
          </w:p>
        </w:tc>
        <w:tc>
          <w:tcPr>
            <w:tcW w:w="1984" w:type="dxa"/>
            <w:tcBorders>
              <w:bottom w:val="single" w:sz="4" w:space="0" w:color="auto"/>
            </w:tcBorders>
            <w:shd w:val="clear" w:color="auto" w:fill="auto"/>
          </w:tcPr>
          <w:p w14:paraId="2F94CCAD" w14:textId="17EE07C2" w:rsidR="00526C49" w:rsidRPr="005E6C60" w:rsidRDefault="00526C49" w:rsidP="00526C49">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A7CE89A" w14:textId="61F2F115" w:rsidR="00526C49" w:rsidRPr="0071106A"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6.2.26</w:t>
            </w:r>
          </w:p>
        </w:tc>
        <w:tc>
          <w:tcPr>
            <w:tcW w:w="6368" w:type="dxa"/>
            <w:tcBorders>
              <w:bottom w:val="single" w:sz="4" w:space="0" w:color="auto"/>
            </w:tcBorders>
            <w:shd w:val="clear" w:color="auto" w:fill="auto"/>
          </w:tcPr>
          <w:p w14:paraId="6A5FB5AC" w14:textId="579DA5D3" w:rsidR="00526C49" w:rsidRDefault="00526C49" w:rsidP="00526C49">
            <w:pPr>
              <w:rPr>
                <w:rFonts w:ascii="Arial" w:hAnsi="Arial" w:cs="Arial"/>
                <w:sz w:val="20"/>
                <w:szCs w:val="20"/>
                <w:lang w:val="en-US"/>
              </w:rPr>
            </w:pPr>
            <w:r>
              <w:rPr>
                <w:rFonts w:ascii="Arial" w:hAnsi="Arial" w:cs="Arial"/>
                <w:sz w:val="20"/>
                <w:szCs w:val="20"/>
                <w:lang w:val="en-US"/>
              </w:rPr>
              <w:t xml:space="preserve">WI </w:t>
            </w:r>
            <w:r w:rsidRPr="0071106A">
              <w:rPr>
                <w:rFonts w:ascii="Arial" w:hAnsi="Arial" w:cs="Arial"/>
                <w:color w:val="FF0000"/>
                <w:sz w:val="20"/>
                <w:szCs w:val="20"/>
                <w:lang w:val="en-US"/>
              </w:rPr>
              <w:t>XRM</w:t>
            </w:r>
          </w:p>
          <w:p w14:paraId="24F46165" w14:textId="74C97F4B" w:rsidR="00526C49" w:rsidRPr="00680537" w:rsidRDefault="00526C49" w:rsidP="00526C49">
            <w:pPr>
              <w:rPr>
                <w:rFonts w:ascii="Arial" w:hAnsi="Arial" w:cs="Arial"/>
                <w:sz w:val="20"/>
                <w:szCs w:val="20"/>
                <w:lang w:val="en-US"/>
              </w:rPr>
            </w:pPr>
            <w:r>
              <w:rPr>
                <w:rFonts w:ascii="Arial" w:hAnsi="Arial" w:cs="Arial"/>
                <w:sz w:val="20"/>
                <w:szCs w:val="20"/>
                <w:lang w:val="en-US"/>
              </w:rPr>
              <w:t>CAT F</w:t>
            </w:r>
          </w:p>
        </w:tc>
      </w:tr>
      <w:tr w:rsidR="00526C49" w:rsidRPr="00A07185" w14:paraId="7DA3E71C" w14:textId="77777777" w:rsidTr="00140EBC">
        <w:trPr>
          <w:trHeight w:val="20"/>
        </w:trPr>
        <w:tc>
          <w:tcPr>
            <w:tcW w:w="1073" w:type="dxa"/>
            <w:tcBorders>
              <w:bottom w:val="nil"/>
            </w:tcBorders>
            <w:shd w:val="clear" w:color="auto" w:fill="auto"/>
          </w:tcPr>
          <w:p w14:paraId="142493A0"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9CC2E5" w:themeFill="accent1" w:themeFillTint="99"/>
          </w:tcPr>
          <w:p w14:paraId="5A401294" w14:textId="35ECE5CD" w:rsidR="00526C49" w:rsidRPr="00680537"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67158D1B" w14:textId="53891434" w:rsidR="00526C49" w:rsidRPr="005E6C60" w:rsidRDefault="00000000" w:rsidP="00526C49">
            <w:pPr>
              <w:rPr>
                <w:rFonts w:ascii="Arial" w:hAnsi="Arial" w:cs="Arial"/>
                <w:sz w:val="20"/>
                <w:szCs w:val="20"/>
                <w:lang w:val="en-US"/>
              </w:rPr>
            </w:pPr>
            <w:hyperlink r:id="rId250" w:history="1">
              <w:r w:rsidR="00526C49">
                <w:rPr>
                  <w:rStyle w:val="af2"/>
                  <w:rFonts w:ascii="Arial" w:hAnsi="Arial" w:cs="Arial"/>
                  <w:sz w:val="20"/>
                  <w:szCs w:val="20"/>
                  <w:lang w:val="en-US"/>
                </w:rPr>
                <w:t>0445</w:t>
              </w:r>
            </w:hyperlink>
          </w:p>
        </w:tc>
        <w:tc>
          <w:tcPr>
            <w:tcW w:w="4132" w:type="dxa"/>
            <w:tcBorders>
              <w:bottom w:val="single" w:sz="4" w:space="0" w:color="auto"/>
            </w:tcBorders>
            <w:shd w:val="clear" w:color="auto" w:fill="auto"/>
          </w:tcPr>
          <w:p w14:paraId="40D340BE" w14:textId="7F7D2C8C" w:rsidR="00526C49" w:rsidRPr="005E6C60" w:rsidRDefault="00526C49" w:rsidP="00526C49">
            <w:pPr>
              <w:rPr>
                <w:rFonts w:ascii="Arial" w:hAnsi="Arial" w:cs="Arial"/>
                <w:sz w:val="20"/>
                <w:szCs w:val="20"/>
                <w:lang w:val="en-US"/>
              </w:rPr>
            </w:pPr>
            <w:r>
              <w:rPr>
                <w:rFonts w:ascii="Arial" w:hAnsi="Arial" w:cs="Arial"/>
                <w:sz w:val="20"/>
                <w:szCs w:val="20"/>
                <w:lang w:val="en-US"/>
              </w:rPr>
              <w:t>CR 29.564 0086 Rel-18 Editor Note cleanup for Nupf_EventExposure Service</w:t>
            </w:r>
          </w:p>
        </w:tc>
        <w:tc>
          <w:tcPr>
            <w:tcW w:w="1984" w:type="dxa"/>
            <w:tcBorders>
              <w:bottom w:val="single" w:sz="4" w:space="0" w:color="auto"/>
            </w:tcBorders>
            <w:shd w:val="clear" w:color="auto" w:fill="auto"/>
          </w:tcPr>
          <w:p w14:paraId="03677D23" w14:textId="0022F6B1" w:rsidR="00526C49" w:rsidRPr="005E6C60" w:rsidRDefault="00526C49" w:rsidP="00526C49">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34385F76" w14:textId="28F3A961" w:rsidR="00526C49" w:rsidRPr="005E6C60" w:rsidRDefault="00526C49" w:rsidP="00526C49">
            <w:pPr>
              <w:rPr>
                <w:rFonts w:ascii="Arial" w:hAnsi="Arial" w:cs="Arial"/>
                <w:sz w:val="20"/>
                <w:szCs w:val="20"/>
                <w:lang w:val="en-US"/>
              </w:rPr>
            </w:pPr>
            <w:r>
              <w:rPr>
                <w:rFonts w:ascii="Arial" w:hAnsi="Arial" w:cs="Arial"/>
                <w:sz w:val="20"/>
                <w:szCs w:val="20"/>
                <w:lang w:val="en-US"/>
              </w:rPr>
              <w:t>Revised to C4-240610</w:t>
            </w:r>
          </w:p>
        </w:tc>
        <w:tc>
          <w:tcPr>
            <w:tcW w:w="6368" w:type="dxa"/>
            <w:tcBorders>
              <w:bottom w:val="nil"/>
            </w:tcBorders>
            <w:shd w:val="clear" w:color="auto" w:fill="auto"/>
          </w:tcPr>
          <w:p w14:paraId="3F4506BA" w14:textId="77777777" w:rsidR="00526C49" w:rsidRDefault="00526C49" w:rsidP="00526C49">
            <w:pPr>
              <w:rPr>
                <w:rFonts w:ascii="Arial" w:hAnsi="Arial" w:cs="Arial"/>
                <w:sz w:val="20"/>
                <w:szCs w:val="20"/>
                <w:lang w:val="en-US"/>
              </w:rPr>
            </w:pPr>
            <w:r>
              <w:rPr>
                <w:rFonts w:ascii="Arial" w:hAnsi="Arial" w:cs="Arial"/>
                <w:sz w:val="20"/>
                <w:szCs w:val="20"/>
                <w:lang w:val="en-US"/>
              </w:rPr>
              <w:t>WI UPEAS</w:t>
            </w:r>
          </w:p>
          <w:p w14:paraId="71B31119" w14:textId="561FE011" w:rsidR="00526C49" w:rsidRPr="00680537"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07185" w14:paraId="5C9A514A" w14:textId="77777777" w:rsidTr="00140EBC">
        <w:trPr>
          <w:trHeight w:val="20"/>
        </w:trPr>
        <w:tc>
          <w:tcPr>
            <w:tcW w:w="1073" w:type="dxa"/>
            <w:tcBorders>
              <w:top w:val="nil"/>
              <w:bottom w:val="single" w:sz="4" w:space="0" w:color="auto"/>
            </w:tcBorders>
            <w:shd w:val="clear" w:color="auto" w:fill="auto"/>
          </w:tcPr>
          <w:p w14:paraId="26683E1E" w14:textId="77777777" w:rsidR="00526C49" w:rsidRPr="005E6C60" w:rsidRDefault="00526C49" w:rsidP="00526C49">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0823DB25" w14:textId="77777777" w:rsidR="00526C49" w:rsidRDefault="00526C49" w:rsidP="00526C49">
            <w:pPr>
              <w:pStyle w:val="3"/>
              <w:tabs>
                <w:tab w:val="left" w:pos="9990"/>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629AD08A" w14:textId="1B0B3898" w:rsidR="00526C49" w:rsidRDefault="00000000" w:rsidP="00526C49">
            <w:hyperlink r:id="rId251" w:history="1">
              <w:r w:rsidR="00526C49">
                <w:rPr>
                  <w:rStyle w:val="af2"/>
                </w:rPr>
                <w:t>0610</w:t>
              </w:r>
            </w:hyperlink>
          </w:p>
        </w:tc>
        <w:tc>
          <w:tcPr>
            <w:tcW w:w="4132" w:type="dxa"/>
            <w:tcBorders>
              <w:top w:val="single" w:sz="4" w:space="0" w:color="auto"/>
              <w:bottom w:val="single" w:sz="4" w:space="0" w:color="auto"/>
            </w:tcBorders>
            <w:shd w:val="clear" w:color="auto" w:fill="auto"/>
          </w:tcPr>
          <w:p w14:paraId="683F1D84" w14:textId="11F8154B" w:rsidR="00526C49" w:rsidRDefault="00526C49" w:rsidP="00526C49">
            <w:pPr>
              <w:rPr>
                <w:rFonts w:ascii="Arial" w:hAnsi="Arial" w:cs="Arial"/>
                <w:sz w:val="20"/>
                <w:szCs w:val="20"/>
                <w:lang w:val="en-US"/>
              </w:rPr>
            </w:pPr>
            <w:r>
              <w:rPr>
                <w:rFonts w:ascii="Arial" w:hAnsi="Arial" w:cs="Arial"/>
                <w:sz w:val="20"/>
                <w:szCs w:val="20"/>
                <w:lang w:val="en-US"/>
              </w:rPr>
              <w:t>CR 29.564 0086 Rel-18 Editor Note cleanup for Nupf_EventExposure Service</w:t>
            </w:r>
          </w:p>
        </w:tc>
        <w:tc>
          <w:tcPr>
            <w:tcW w:w="1984" w:type="dxa"/>
            <w:tcBorders>
              <w:top w:val="single" w:sz="4" w:space="0" w:color="auto"/>
              <w:bottom w:val="single" w:sz="4" w:space="0" w:color="auto"/>
            </w:tcBorders>
            <w:shd w:val="clear" w:color="auto" w:fill="auto"/>
          </w:tcPr>
          <w:p w14:paraId="585C338F" w14:textId="7555A0B4" w:rsidR="00526C49" w:rsidRDefault="00526C49" w:rsidP="00526C49">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6432D049" w14:textId="2D92DB4A" w:rsidR="00526C49"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5F6D63B" w14:textId="77777777" w:rsidR="00526C49" w:rsidRDefault="00526C49" w:rsidP="00526C4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update the wording on the coversheet</w:t>
            </w:r>
          </w:p>
          <w:p w14:paraId="0C6D6A79" w14:textId="39855C64" w:rsidR="00526C49" w:rsidRPr="00D92A92"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526C49" w:rsidRPr="00A07185" w14:paraId="6062FEB3" w14:textId="77777777" w:rsidTr="00140EBC">
        <w:trPr>
          <w:trHeight w:val="20"/>
        </w:trPr>
        <w:tc>
          <w:tcPr>
            <w:tcW w:w="1073" w:type="dxa"/>
            <w:tcBorders>
              <w:bottom w:val="single" w:sz="4" w:space="0" w:color="auto"/>
            </w:tcBorders>
            <w:shd w:val="clear" w:color="auto" w:fill="auto"/>
          </w:tcPr>
          <w:p w14:paraId="1413CC1F"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568A74BD" w14:textId="04CCD23A" w:rsidR="00526C49" w:rsidRPr="00680537" w:rsidRDefault="00526C49" w:rsidP="00526C49">
            <w:pPr>
              <w:pStyle w:val="3"/>
              <w:tabs>
                <w:tab w:val="left" w:pos="9990"/>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18AD4856" w14:textId="60C04E9B" w:rsidR="00526C49" w:rsidRPr="005E6C60" w:rsidRDefault="00000000" w:rsidP="00526C49">
            <w:pPr>
              <w:rPr>
                <w:rFonts w:ascii="Arial" w:hAnsi="Arial" w:cs="Arial"/>
                <w:sz w:val="20"/>
                <w:szCs w:val="20"/>
                <w:lang w:val="en-US"/>
              </w:rPr>
            </w:pPr>
            <w:hyperlink r:id="rId252" w:history="1">
              <w:r w:rsidR="00526C49">
                <w:rPr>
                  <w:rStyle w:val="af2"/>
                  <w:rFonts w:ascii="Arial" w:hAnsi="Arial" w:cs="Arial"/>
                  <w:sz w:val="20"/>
                  <w:szCs w:val="20"/>
                  <w:lang w:val="en-US"/>
                </w:rPr>
                <w:t>0448</w:t>
              </w:r>
            </w:hyperlink>
          </w:p>
        </w:tc>
        <w:tc>
          <w:tcPr>
            <w:tcW w:w="4132" w:type="dxa"/>
            <w:tcBorders>
              <w:bottom w:val="single" w:sz="4" w:space="0" w:color="auto"/>
            </w:tcBorders>
            <w:shd w:val="clear" w:color="auto" w:fill="auto"/>
          </w:tcPr>
          <w:p w14:paraId="4ABCBE45" w14:textId="26558729" w:rsidR="00526C49" w:rsidRPr="005E6C60" w:rsidRDefault="00526C49" w:rsidP="00526C49">
            <w:pPr>
              <w:rPr>
                <w:rFonts w:ascii="Arial" w:hAnsi="Arial" w:cs="Arial"/>
                <w:sz w:val="20"/>
                <w:szCs w:val="20"/>
                <w:lang w:val="en-US"/>
              </w:rPr>
            </w:pPr>
            <w:r>
              <w:rPr>
                <w:rFonts w:ascii="Arial" w:hAnsi="Arial" w:cs="Arial"/>
                <w:sz w:val="20"/>
                <w:szCs w:val="20"/>
                <w:lang w:val="en-US"/>
              </w:rPr>
              <w:t>Work Plan   Rel-18 5G_UPEAS_CT Work plan</w:t>
            </w:r>
          </w:p>
        </w:tc>
        <w:tc>
          <w:tcPr>
            <w:tcW w:w="1984" w:type="dxa"/>
            <w:tcBorders>
              <w:bottom w:val="single" w:sz="4" w:space="0" w:color="auto"/>
            </w:tcBorders>
            <w:shd w:val="clear" w:color="auto" w:fill="auto"/>
          </w:tcPr>
          <w:p w14:paraId="45DC2B4B" w14:textId="3A2EF6DA" w:rsidR="00526C49" w:rsidRPr="005E6C60" w:rsidRDefault="00526C49" w:rsidP="00526C49">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2A75A800" w14:textId="121A63D0" w:rsidR="00526C49" w:rsidRPr="005E6C60" w:rsidRDefault="00526C49" w:rsidP="00526C49">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7EBAD3F9" w14:textId="77777777" w:rsidR="00526C49" w:rsidRPr="00680537" w:rsidRDefault="00526C49" w:rsidP="00526C49">
            <w:pPr>
              <w:rPr>
                <w:rFonts w:ascii="Arial" w:hAnsi="Arial" w:cs="Arial"/>
                <w:sz w:val="20"/>
                <w:szCs w:val="20"/>
                <w:lang w:val="en-US"/>
              </w:rPr>
            </w:pPr>
          </w:p>
        </w:tc>
      </w:tr>
      <w:tr w:rsidR="00526C49" w:rsidRPr="00A07185" w14:paraId="32508009" w14:textId="77777777" w:rsidTr="00140EBC">
        <w:trPr>
          <w:trHeight w:val="20"/>
        </w:trPr>
        <w:tc>
          <w:tcPr>
            <w:tcW w:w="1073" w:type="dxa"/>
            <w:tcBorders>
              <w:bottom w:val="single" w:sz="4" w:space="0" w:color="auto"/>
            </w:tcBorders>
            <w:shd w:val="clear" w:color="auto" w:fill="FFD966" w:themeFill="accent4" w:themeFillTint="99"/>
          </w:tcPr>
          <w:p w14:paraId="7711CD99" w14:textId="77777777" w:rsidR="00526C49" w:rsidRPr="00680537" w:rsidRDefault="00526C49" w:rsidP="00526C4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466" w:type="dxa"/>
            <w:tcBorders>
              <w:bottom w:val="single" w:sz="4" w:space="0" w:color="auto"/>
            </w:tcBorders>
            <w:shd w:val="clear" w:color="auto" w:fill="FFD966" w:themeFill="accent4" w:themeFillTint="99"/>
          </w:tcPr>
          <w:p w14:paraId="01095D33" w14:textId="77777777" w:rsidR="00526C49" w:rsidRPr="00D06FFA" w:rsidRDefault="00526C49" w:rsidP="00526C49">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276" w:type="dxa"/>
            <w:tcBorders>
              <w:bottom w:val="single" w:sz="4" w:space="0" w:color="auto"/>
            </w:tcBorders>
            <w:shd w:val="clear" w:color="auto" w:fill="FFD966" w:themeFill="accent4" w:themeFillTint="99"/>
          </w:tcPr>
          <w:p w14:paraId="5F490F52" w14:textId="77777777"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526C49" w:rsidRPr="005E6C60" w:rsidRDefault="00526C49" w:rsidP="00526C4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526C49" w:rsidRPr="00A07185" w:rsidRDefault="00526C49" w:rsidP="00526C49">
            <w:pPr>
              <w:rPr>
                <w:rFonts w:ascii="Arial" w:hAnsi="Arial" w:cs="Arial"/>
                <w:sz w:val="20"/>
                <w:szCs w:val="20"/>
                <w:lang w:val="en-US"/>
              </w:rPr>
            </w:pPr>
            <w:r w:rsidRPr="00680537">
              <w:rPr>
                <w:rFonts w:ascii="Arial" w:hAnsi="Arial" w:cs="Arial"/>
                <w:sz w:val="20"/>
                <w:szCs w:val="20"/>
                <w:lang w:val="en-US"/>
              </w:rPr>
              <w:t>5MBS_PH2</w:t>
            </w:r>
          </w:p>
        </w:tc>
      </w:tr>
      <w:tr w:rsidR="00526C49" w:rsidRPr="00D06FFA" w14:paraId="33C89FF6" w14:textId="77777777" w:rsidTr="00140EBC">
        <w:trPr>
          <w:trHeight w:val="20"/>
        </w:trPr>
        <w:tc>
          <w:tcPr>
            <w:tcW w:w="1073" w:type="dxa"/>
            <w:tcBorders>
              <w:bottom w:val="single" w:sz="4" w:space="0" w:color="auto"/>
            </w:tcBorders>
            <w:shd w:val="clear" w:color="auto" w:fill="auto"/>
          </w:tcPr>
          <w:p w14:paraId="3AB5770E" w14:textId="77777777" w:rsidR="00526C49" w:rsidRPr="005E6C60" w:rsidRDefault="00526C49" w:rsidP="00526C49">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5EA53544" w14:textId="40A9AC4C" w:rsidR="00526C49" w:rsidRPr="00680537"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276" w:type="dxa"/>
            <w:tcBorders>
              <w:bottom w:val="single" w:sz="4" w:space="0" w:color="auto"/>
            </w:tcBorders>
            <w:shd w:val="clear" w:color="auto" w:fill="auto"/>
          </w:tcPr>
          <w:p w14:paraId="02F9621A" w14:textId="3FB30730" w:rsidR="00526C49" w:rsidRPr="005E6C60" w:rsidRDefault="00000000" w:rsidP="00526C49">
            <w:pPr>
              <w:rPr>
                <w:rFonts w:ascii="Arial" w:hAnsi="Arial" w:cs="Arial"/>
                <w:sz w:val="20"/>
                <w:szCs w:val="20"/>
                <w:lang w:val="en-US"/>
              </w:rPr>
            </w:pPr>
            <w:hyperlink r:id="rId253" w:history="1">
              <w:r w:rsidR="00526C49">
                <w:rPr>
                  <w:rStyle w:val="af2"/>
                  <w:rFonts w:ascii="Arial" w:hAnsi="Arial" w:cs="Arial"/>
                  <w:sz w:val="20"/>
                  <w:szCs w:val="20"/>
                  <w:lang w:val="en-US"/>
                </w:rPr>
                <w:t>0080</w:t>
              </w:r>
            </w:hyperlink>
          </w:p>
        </w:tc>
        <w:tc>
          <w:tcPr>
            <w:tcW w:w="4132" w:type="dxa"/>
            <w:tcBorders>
              <w:bottom w:val="single" w:sz="4" w:space="0" w:color="auto"/>
            </w:tcBorders>
            <w:shd w:val="clear" w:color="auto" w:fill="auto"/>
          </w:tcPr>
          <w:p w14:paraId="34351E3E" w14:textId="3B7A3624" w:rsidR="00526C49" w:rsidRPr="005E6C60" w:rsidRDefault="00526C49" w:rsidP="00526C49">
            <w:pPr>
              <w:rPr>
                <w:rFonts w:ascii="Arial" w:hAnsi="Arial" w:cs="Arial"/>
                <w:sz w:val="20"/>
                <w:szCs w:val="20"/>
                <w:lang w:val="en-US"/>
              </w:rPr>
            </w:pPr>
            <w:r>
              <w:rPr>
                <w:rFonts w:ascii="Arial" w:hAnsi="Arial" w:cs="Arial"/>
                <w:sz w:val="20"/>
                <w:szCs w:val="20"/>
                <w:lang w:val="en-US"/>
              </w:rPr>
              <w:t>CR 29.532 0084 Rel-18 Support for RedCap UEs in MBS Broadcast</w:t>
            </w:r>
          </w:p>
        </w:tc>
        <w:tc>
          <w:tcPr>
            <w:tcW w:w="1984" w:type="dxa"/>
            <w:tcBorders>
              <w:bottom w:val="single" w:sz="4" w:space="0" w:color="auto"/>
            </w:tcBorders>
            <w:shd w:val="clear" w:color="auto" w:fill="auto"/>
          </w:tcPr>
          <w:p w14:paraId="74D5FD19" w14:textId="5A7BE981" w:rsidR="00526C49" w:rsidRPr="005E6C60" w:rsidRDefault="00526C49" w:rsidP="00526C49">
            <w:pPr>
              <w:rPr>
                <w:rFonts w:ascii="Arial" w:hAnsi="Arial" w:cs="Arial"/>
                <w:sz w:val="20"/>
                <w:szCs w:val="20"/>
                <w:lang w:val="en-US"/>
              </w:rPr>
            </w:pPr>
            <w:r>
              <w:rPr>
                <w:rFonts w:ascii="Arial" w:hAnsi="Arial" w:cs="Arial"/>
                <w:sz w:val="20"/>
                <w:szCs w:val="20"/>
                <w:lang w:val="en-US"/>
              </w:rPr>
              <w:t>Nokia, Nokia Shanghai Bell, Qualcomm Incorporated</w:t>
            </w:r>
          </w:p>
        </w:tc>
        <w:tc>
          <w:tcPr>
            <w:tcW w:w="1775" w:type="dxa"/>
            <w:tcBorders>
              <w:bottom w:val="single" w:sz="4" w:space="0" w:color="auto"/>
            </w:tcBorders>
            <w:shd w:val="clear" w:color="auto" w:fill="auto"/>
          </w:tcPr>
          <w:p w14:paraId="505BB15A" w14:textId="7BA65F07" w:rsidR="00526C49" w:rsidRPr="005E6C60" w:rsidRDefault="00526C49" w:rsidP="00526C49">
            <w:pPr>
              <w:rPr>
                <w:rFonts w:ascii="Arial" w:hAnsi="Arial" w:cs="Arial"/>
                <w:sz w:val="20"/>
                <w:szCs w:val="20"/>
                <w:lang w:val="en-US"/>
              </w:rPr>
            </w:pPr>
            <w:r>
              <w:rPr>
                <w:rFonts w:ascii="Arial" w:hAnsi="Arial" w:cs="Arial"/>
                <w:sz w:val="20"/>
                <w:szCs w:val="20"/>
                <w:lang w:val="en-US"/>
              </w:rPr>
              <w:t>Merged to C4-240611</w:t>
            </w:r>
          </w:p>
        </w:tc>
        <w:tc>
          <w:tcPr>
            <w:tcW w:w="6368" w:type="dxa"/>
            <w:tcBorders>
              <w:bottom w:val="single" w:sz="4" w:space="0" w:color="auto"/>
            </w:tcBorders>
            <w:shd w:val="clear" w:color="auto" w:fill="auto"/>
          </w:tcPr>
          <w:p w14:paraId="1BB8FE05" w14:textId="77777777" w:rsidR="00526C49" w:rsidRDefault="00526C49" w:rsidP="00526C49">
            <w:pPr>
              <w:rPr>
                <w:rFonts w:ascii="Arial" w:hAnsi="Arial" w:cs="Arial"/>
                <w:sz w:val="20"/>
                <w:szCs w:val="20"/>
                <w:lang w:val="en-US"/>
              </w:rPr>
            </w:pPr>
            <w:r>
              <w:rPr>
                <w:rFonts w:ascii="Arial" w:hAnsi="Arial" w:cs="Arial"/>
                <w:sz w:val="20"/>
                <w:szCs w:val="20"/>
                <w:lang w:val="en-US"/>
              </w:rPr>
              <w:t>WI 5MBS_Ph2</w:t>
            </w:r>
          </w:p>
          <w:p w14:paraId="1A9577A5" w14:textId="77777777" w:rsidR="00526C49" w:rsidRDefault="00526C49" w:rsidP="00526C49">
            <w:pPr>
              <w:rPr>
                <w:rFonts w:ascii="Arial" w:hAnsi="Arial" w:cs="Arial"/>
                <w:sz w:val="20"/>
                <w:szCs w:val="20"/>
                <w:lang w:val="en-US"/>
              </w:rPr>
            </w:pPr>
            <w:r>
              <w:rPr>
                <w:rFonts w:ascii="Arial" w:hAnsi="Arial" w:cs="Arial"/>
                <w:sz w:val="20"/>
                <w:szCs w:val="20"/>
                <w:lang w:val="en-US"/>
              </w:rPr>
              <w:t>CAT F</w:t>
            </w:r>
          </w:p>
          <w:p w14:paraId="0AD6177B" w14:textId="77777777" w:rsidR="00526C49" w:rsidRDefault="00526C49" w:rsidP="00526C49">
            <w:pPr>
              <w:rPr>
                <w:rFonts w:ascii="Arial" w:hAnsi="Arial" w:cs="Arial"/>
                <w:sz w:val="20"/>
                <w:szCs w:val="20"/>
                <w:lang w:val="en-US"/>
              </w:rPr>
            </w:pPr>
          </w:p>
          <w:p w14:paraId="68AF9A8A" w14:textId="1150BE11" w:rsidR="00526C49" w:rsidRPr="009A0949" w:rsidRDefault="00526C49" w:rsidP="00526C49">
            <w:pPr>
              <w:rPr>
                <w:rFonts w:ascii="Arial" w:eastAsiaTheme="minorEastAsia" w:hAnsi="Arial" w:cs="Arial"/>
                <w:sz w:val="20"/>
                <w:szCs w:val="20"/>
                <w:lang w:val="en-US" w:eastAsia="zh-CN"/>
              </w:rPr>
            </w:pPr>
            <w:r w:rsidRPr="009A0949">
              <w:rPr>
                <w:rFonts w:ascii="Arial" w:eastAsiaTheme="minorEastAsia" w:hAnsi="Arial" w:cs="Arial"/>
                <w:color w:val="0000FF"/>
                <w:sz w:val="20"/>
                <w:szCs w:val="20"/>
                <w:lang w:val="en-US" w:eastAsia="zh-CN"/>
              </w:rPr>
              <w:t>Overlapping with 0126, 0248</w:t>
            </w:r>
          </w:p>
        </w:tc>
      </w:tr>
      <w:tr w:rsidR="00526C49" w:rsidRPr="00AF1EA4" w14:paraId="3DD24D64" w14:textId="77777777" w:rsidTr="00140EBC">
        <w:trPr>
          <w:trHeight w:val="20"/>
        </w:trPr>
        <w:tc>
          <w:tcPr>
            <w:tcW w:w="1073" w:type="dxa"/>
            <w:tcBorders>
              <w:bottom w:val="nil"/>
            </w:tcBorders>
            <w:shd w:val="clear" w:color="auto" w:fill="auto"/>
          </w:tcPr>
          <w:p w14:paraId="099A2A57" w14:textId="77777777" w:rsidR="00526C49" w:rsidRPr="005E6C60" w:rsidRDefault="00526C49" w:rsidP="00526C49">
            <w:pPr>
              <w:rPr>
                <w:rFonts w:ascii="Arial" w:eastAsia="Batang" w:hAnsi="Arial" w:cs="Arial"/>
                <w:b/>
                <w:color w:val="000000"/>
                <w:lang w:val="en-US" w:eastAsia="ko-KR"/>
              </w:rPr>
            </w:pPr>
          </w:p>
        </w:tc>
        <w:tc>
          <w:tcPr>
            <w:tcW w:w="2466" w:type="dxa"/>
            <w:tcBorders>
              <w:bottom w:val="nil"/>
            </w:tcBorders>
            <w:shd w:val="clear" w:color="auto" w:fill="9CC2E5" w:themeFill="accent1" w:themeFillTint="99"/>
          </w:tcPr>
          <w:p w14:paraId="7A5707C5" w14:textId="77777777" w:rsidR="00526C49" w:rsidRPr="005E6C60" w:rsidRDefault="00526C49" w:rsidP="00526C49">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77D20B4C" w14:textId="77777777" w:rsidR="00526C49" w:rsidRPr="005E6C60" w:rsidRDefault="00000000" w:rsidP="00526C49">
            <w:pPr>
              <w:rPr>
                <w:rFonts w:ascii="Arial" w:hAnsi="Arial" w:cs="Arial"/>
                <w:color w:val="000000"/>
                <w:sz w:val="20"/>
                <w:szCs w:val="20"/>
                <w:lang w:val="en-US"/>
              </w:rPr>
            </w:pPr>
            <w:hyperlink r:id="rId254" w:history="1">
              <w:r w:rsidR="00526C49">
                <w:rPr>
                  <w:rStyle w:val="af2"/>
                  <w:rFonts w:ascii="Arial" w:hAnsi="Arial" w:cs="Arial"/>
                  <w:sz w:val="20"/>
                  <w:szCs w:val="20"/>
                  <w:lang w:val="en-US"/>
                </w:rPr>
                <w:t>0126</w:t>
              </w:r>
            </w:hyperlink>
          </w:p>
        </w:tc>
        <w:tc>
          <w:tcPr>
            <w:tcW w:w="4132" w:type="dxa"/>
            <w:tcBorders>
              <w:bottom w:val="single" w:sz="4" w:space="0" w:color="auto"/>
            </w:tcBorders>
            <w:shd w:val="clear" w:color="auto" w:fill="auto"/>
          </w:tcPr>
          <w:p w14:paraId="500850D4" w14:textId="77777777"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29.532 0085 Rel-18 RedCap UEs Information for a broadcast MBS session</w:t>
            </w:r>
          </w:p>
        </w:tc>
        <w:tc>
          <w:tcPr>
            <w:tcW w:w="1984" w:type="dxa"/>
            <w:tcBorders>
              <w:bottom w:val="single" w:sz="4" w:space="0" w:color="auto"/>
            </w:tcBorders>
            <w:shd w:val="clear" w:color="auto" w:fill="auto"/>
          </w:tcPr>
          <w:p w14:paraId="6A11B658" w14:textId="77777777"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448D4C4C" w14:textId="2A3C4922" w:rsidR="00526C49" w:rsidRPr="002775FA"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C4-240611</w:t>
            </w:r>
          </w:p>
        </w:tc>
        <w:tc>
          <w:tcPr>
            <w:tcW w:w="6368" w:type="dxa"/>
            <w:tcBorders>
              <w:bottom w:val="nil"/>
            </w:tcBorders>
            <w:shd w:val="clear" w:color="auto" w:fill="auto"/>
          </w:tcPr>
          <w:p w14:paraId="7BB4E2E3" w14:textId="77777777" w:rsidR="00526C49" w:rsidRDefault="00526C49" w:rsidP="00526C49">
            <w:pPr>
              <w:rPr>
                <w:rFonts w:ascii="Arial" w:hAnsi="Arial" w:cs="Arial"/>
                <w:sz w:val="20"/>
                <w:szCs w:val="20"/>
                <w:lang w:val="en-US"/>
              </w:rPr>
            </w:pPr>
            <w:r>
              <w:rPr>
                <w:rFonts w:ascii="Arial" w:hAnsi="Arial" w:cs="Arial"/>
                <w:sz w:val="20"/>
                <w:szCs w:val="20"/>
                <w:lang w:val="en-US"/>
              </w:rPr>
              <w:t>WI 5MBS_Ph2</w:t>
            </w:r>
          </w:p>
          <w:p w14:paraId="65711227" w14:textId="77777777" w:rsidR="00526C49" w:rsidRPr="00F028F6"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F1EA4" w14:paraId="2A0A8D33" w14:textId="77777777" w:rsidTr="00AF49FF">
        <w:trPr>
          <w:trHeight w:val="20"/>
        </w:trPr>
        <w:tc>
          <w:tcPr>
            <w:tcW w:w="1073" w:type="dxa"/>
            <w:tcBorders>
              <w:top w:val="nil"/>
              <w:bottom w:val="nil"/>
            </w:tcBorders>
            <w:shd w:val="clear" w:color="auto" w:fill="auto"/>
          </w:tcPr>
          <w:p w14:paraId="2F22C8F7" w14:textId="77777777" w:rsidR="00526C49" w:rsidRPr="005E6C60" w:rsidRDefault="00526C49" w:rsidP="00526C49">
            <w:pPr>
              <w:rPr>
                <w:rFonts w:ascii="Arial" w:eastAsia="Batang" w:hAnsi="Arial" w:cs="Arial"/>
                <w:b/>
                <w:color w:val="000000"/>
                <w:lang w:val="en-US" w:eastAsia="ko-KR"/>
              </w:rPr>
            </w:pPr>
          </w:p>
        </w:tc>
        <w:tc>
          <w:tcPr>
            <w:tcW w:w="2466" w:type="dxa"/>
            <w:tcBorders>
              <w:top w:val="nil"/>
              <w:bottom w:val="nil"/>
            </w:tcBorders>
            <w:shd w:val="clear" w:color="auto" w:fill="9CC2E5" w:themeFill="accent1" w:themeFillTint="99"/>
          </w:tcPr>
          <w:p w14:paraId="648472FC" w14:textId="77777777" w:rsidR="00526C49" w:rsidRDefault="00526C49" w:rsidP="00526C49">
            <w:pPr>
              <w:ind w:left="838" w:hanging="814"/>
              <w:rPr>
                <w:rFonts w:ascii="Arial" w:eastAsia="Batang" w:hAnsi="Arial" w:cs="Arial"/>
                <w:b/>
                <w:color w:val="000000"/>
                <w:lang w:val="en-US" w:eastAsia="ko-KR"/>
              </w:rPr>
            </w:pPr>
          </w:p>
        </w:tc>
        <w:tc>
          <w:tcPr>
            <w:tcW w:w="1276" w:type="dxa"/>
            <w:tcBorders>
              <w:top w:val="single" w:sz="4" w:space="0" w:color="auto"/>
              <w:bottom w:val="single" w:sz="4" w:space="0" w:color="auto"/>
            </w:tcBorders>
            <w:shd w:val="clear" w:color="auto" w:fill="auto"/>
          </w:tcPr>
          <w:p w14:paraId="483C23C9" w14:textId="062A32C2" w:rsidR="00526C49" w:rsidRDefault="00000000" w:rsidP="00526C49">
            <w:hyperlink r:id="rId255" w:history="1">
              <w:r w:rsidR="00526C49">
                <w:rPr>
                  <w:rStyle w:val="af2"/>
                </w:rPr>
                <w:t>0611</w:t>
              </w:r>
            </w:hyperlink>
          </w:p>
        </w:tc>
        <w:tc>
          <w:tcPr>
            <w:tcW w:w="4132" w:type="dxa"/>
            <w:tcBorders>
              <w:top w:val="single" w:sz="4" w:space="0" w:color="auto"/>
              <w:bottom w:val="single" w:sz="4" w:space="0" w:color="auto"/>
            </w:tcBorders>
            <w:shd w:val="clear" w:color="auto" w:fill="auto"/>
          </w:tcPr>
          <w:p w14:paraId="4635A19F" w14:textId="6BC6DDB3"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CR 29.532 0085 Rel-18 RedCap UEs Information for a broadcast MBS session</w:t>
            </w:r>
          </w:p>
        </w:tc>
        <w:tc>
          <w:tcPr>
            <w:tcW w:w="1984" w:type="dxa"/>
            <w:tcBorders>
              <w:top w:val="single" w:sz="4" w:space="0" w:color="auto"/>
              <w:bottom w:val="single" w:sz="4" w:space="0" w:color="auto"/>
            </w:tcBorders>
            <w:shd w:val="clear" w:color="auto" w:fill="auto"/>
          </w:tcPr>
          <w:p w14:paraId="1286352B" w14:textId="60DB0892"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Ericsson,</w:t>
            </w:r>
            <w:r w:rsidRPr="00256F1D">
              <w:rPr>
                <w:rFonts w:ascii="Arial" w:hAnsi="Arial" w:cs="Arial"/>
                <w:color w:val="FF0000"/>
                <w:sz w:val="20"/>
                <w:szCs w:val="20"/>
                <w:lang w:val="en-US"/>
              </w:rPr>
              <w:t xml:space="preserve"> Nokia, Nokia Shanghai Bell, Qualcomm Incorporated, Huawei</w:t>
            </w:r>
          </w:p>
        </w:tc>
        <w:tc>
          <w:tcPr>
            <w:tcW w:w="1775" w:type="dxa"/>
            <w:tcBorders>
              <w:top w:val="single" w:sz="4" w:space="0" w:color="auto"/>
              <w:bottom w:val="single" w:sz="4" w:space="0" w:color="auto"/>
            </w:tcBorders>
            <w:shd w:val="clear" w:color="auto" w:fill="auto"/>
          </w:tcPr>
          <w:p w14:paraId="41B27562" w14:textId="703FCBFC" w:rsidR="00526C49" w:rsidRDefault="00E74BB6"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C4-240807</w:t>
            </w:r>
          </w:p>
        </w:tc>
        <w:tc>
          <w:tcPr>
            <w:tcW w:w="6368" w:type="dxa"/>
            <w:tcBorders>
              <w:top w:val="nil"/>
              <w:bottom w:val="nil"/>
            </w:tcBorders>
            <w:shd w:val="clear" w:color="auto" w:fill="auto"/>
          </w:tcPr>
          <w:p w14:paraId="764E045E" w14:textId="77777777" w:rsidR="00526C49" w:rsidRDefault="00526C49" w:rsidP="00526C49">
            <w:pPr>
              <w:rPr>
                <w:rFonts w:ascii="Arial" w:hAnsi="Arial" w:cs="Arial"/>
                <w:sz w:val="20"/>
                <w:szCs w:val="20"/>
                <w:lang w:val="en-US"/>
              </w:rPr>
            </w:pPr>
          </w:p>
        </w:tc>
      </w:tr>
      <w:tr w:rsidR="00E74BB6" w:rsidRPr="00AF1EA4" w14:paraId="46D621AC" w14:textId="77777777" w:rsidTr="00C60307">
        <w:trPr>
          <w:trHeight w:val="20"/>
        </w:trPr>
        <w:tc>
          <w:tcPr>
            <w:tcW w:w="1073" w:type="dxa"/>
            <w:tcBorders>
              <w:top w:val="nil"/>
              <w:bottom w:val="single" w:sz="4" w:space="0" w:color="auto"/>
            </w:tcBorders>
            <w:shd w:val="clear" w:color="auto" w:fill="auto"/>
          </w:tcPr>
          <w:p w14:paraId="117E41D2" w14:textId="77777777" w:rsidR="00E74BB6" w:rsidRPr="005E6C60" w:rsidRDefault="00E74BB6" w:rsidP="00E74BB6">
            <w:pPr>
              <w:rPr>
                <w:rFonts w:ascii="Arial" w:eastAsia="Batang" w:hAnsi="Arial" w:cs="Arial"/>
                <w:b/>
                <w:color w:val="000000"/>
                <w:lang w:val="en-US" w:eastAsia="ko-KR"/>
              </w:rPr>
            </w:pPr>
          </w:p>
        </w:tc>
        <w:tc>
          <w:tcPr>
            <w:tcW w:w="2466" w:type="dxa"/>
            <w:tcBorders>
              <w:top w:val="nil"/>
              <w:bottom w:val="single" w:sz="4" w:space="0" w:color="auto"/>
            </w:tcBorders>
            <w:shd w:val="clear" w:color="auto" w:fill="9CC2E5" w:themeFill="accent1" w:themeFillTint="99"/>
          </w:tcPr>
          <w:p w14:paraId="33AFC013" w14:textId="77777777" w:rsidR="00E74BB6" w:rsidRDefault="00E74BB6" w:rsidP="00E74BB6">
            <w:pPr>
              <w:ind w:left="838" w:hanging="814"/>
              <w:rPr>
                <w:rFonts w:ascii="Arial" w:eastAsia="Batang" w:hAnsi="Arial" w:cs="Arial"/>
                <w:b/>
                <w:color w:val="000000"/>
                <w:lang w:val="en-US" w:eastAsia="ko-KR"/>
              </w:rPr>
            </w:pPr>
          </w:p>
        </w:tc>
        <w:tc>
          <w:tcPr>
            <w:tcW w:w="1276" w:type="dxa"/>
            <w:tcBorders>
              <w:top w:val="single" w:sz="4" w:space="0" w:color="auto"/>
              <w:bottom w:val="single" w:sz="4" w:space="0" w:color="auto"/>
            </w:tcBorders>
            <w:shd w:val="clear" w:color="auto" w:fill="auto"/>
          </w:tcPr>
          <w:p w14:paraId="786867E0" w14:textId="3B2DD443" w:rsidR="00E74BB6" w:rsidRDefault="00000000" w:rsidP="00E74BB6">
            <w:hyperlink r:id="rId256" w:history="1">
              <w:r w:rsidR="00E74BB6">
                <w:rPr>
                  <w:rStyle w:val="af2"/>
                </w:rPr>
                <w:t>0807</w:t>
              </w:r>
            </w:hyperlink>
          </w:p>
        </w:tc>
        <w:tc>
          <w:tcPr>
            <w:tcW w:w="4132" w:type="dxa"/>
            <w:tcBorders>
              <w:top w:val="single" w:sz="4" w:space="0" w:color="auto"/>
              <w:bottom w:val="single" w:sz="4" w:space="0" w:color="auto"/>
            </w:tcBorders>
            <w:shd w:val="clear" w:color="auto" w:fill="auto"/>
          </w:tcPr>
          <w:p w14:paraId="5865E772" w14:textId="26642049" w:rsidR="00E74BB6" w:rsidRDefault="00E74BB6" w:rsidP="00E74BB6">
            <w:pPr>
              <w:rPr>
                <w:rFonts w:ascii="Arial" w:hAnsi="Arial" w:cs="Arial"/>
                <w:color w:val="000000"/>
                <w:sz w:val="20"/>
                <w:szCs w:val="20"/>
                <w:lang w:val="en-US"/>
              </w:rPr>
            </w:pPr>
            <w:r>
              <w:rPr>
                <w:rFonts w:ascii="Arial" w:hAnsi="Arial" w:cs="Arial"/>
                <w:color w:val="000000"/>
                <w:sz w:val="20"/>
                <w:szCs w:val="20"/>
                <w:lang w:val="en-US"/>
              </w:rPr>
              <w:t>CR 29.532 0085 Rel-18 RedCap UEs Information for a broadcast MBS session</w:t>
            </w:r>
          </w:p>
        </w:tc>
        <w:tc>
          <w:tcPr>
            <w:tcW w:w="1984" w:type="dxa"/>
            <w:tcBorders>
              <w:top w:val="single" w:sz="4" w:space="0" w:color="auto"/>
              <w:bottom w:val="single" w:sz="4" w:space="0" w:color="auto"/>
            </w:tcBorders>
            <w:shd w:val="clear" w:color="auto" w:fill="auto"/>
          </w:tcPr>
          <w:p w14:paraId="586CEFFB" w14:textId="6A375647" w:rsidR="00E74BB6" w:rsidRDefault="00E74BB6" w:rsidP="00E74BB6">
            <w:pPr>
              <w:rPr>
                <w:rFonts w:ascii="Arial" w:hAnsi="Arial" w:cs="Arial"/>
                <w:color w:val="000000"/>
                <w:sz w:val="20"/>
                <w:szCs w:val="20"/>
                <w:lang w:val="en-US"/>
              </w:rPr>
            </w:pPr>
            <w:r>
              <w:rPr>
                <w:rFonts w:ascii="Arial" w:hAnsi="Arial" w:cs="Arial"/>
                <w:color w:val="000000"/>
                <w:sz w:val="20"/>
                <w:szCs w:val="20"/>
                <w:lang w:val="en-US"/>
              </w:rPr>
              <w:t>Ericsson,</w:t>
            </w:r>
            <w:r w:rsidRPr="00256F1D">
              <w:rPr>
                <w:rFonts w:ascii="Arial" w:hAnsi="Arial" w:cs="Arial"/>
                <w:color w:val="FF0000"/>
                <w:sz w:val="20"/>
                <w:szCs w:val="20"/>
                <w:lang w:val="en-US"/>
              </w:rPr>
              <w:t xml:space="preserve"> Nokia, Nokia Shanghai Bell, Qualcomm Incorporated, Huawei</w:t>
            </w:r>
          </w:p>
        </w:tc>
        <w:tc>
          <w:tcPr>
            <w:tcW w:w="1775" w:type="dxa"/>
            <w:tcBorders>
              <w:top w:val="single" w:sz="4" w:space="0" w:color="auto"/>
              <w:bottom w:val="single" w:sz="4" w:space="0" w:color="auto"/>
            </w:tcBorders>
            <w:shd w:val="clear" w:color="auto" w:fill="auto"/>
          </w:tcPr>
          <w:p w14:paraId="663F5BC7" w14:textId="612321EF" w:rsidR="00E74BB6" w:rsidRDefault="00E74BB6" w:rsidP="00E74BB6">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1EB00100" w14:textId="77777777" w:rsidR="00E74BB6" w:rsidRDefault="00E74BB6" w:rsidP="00E74BB6">
            <w:pPr>
              <w:rPr>
                <w:rFonts w:ascii="Arial" w:hAnsi="Arial" w:cs="Arial"/>
                <w:sz w:val="20"/>
                <w:szCs w:val="20"/>
                <w:lang w:val="en-US"/>
              </w:rPr>
            </w:pPr>
            <w:r>
              <w:rPr>
                <w:rFonts w:ascii="Arial" w:hAnsi="Arial" w:cs="Arial"/>
                <w:sz w:val="20"/>
                <w:szCs w:val="20"/>
                <w:lang w:val="en-US"/>
              </w:rPr>
              <w:t>Wording update</w:t>
            </w:r>
          </w:p>
          <w:p w14:paraId="08A2EF31" w14:textId="77777777" w:rsidR="00E74BB6" w:rsidRDefault="00E74BB6" w:rsidP="00E74BB6">
            <w:pPr>
              <w:rPr>
                <w:rFonts w:ascii="Arial" w:hAnsi="Arial" w:cs="Arial"/>
                <w:sz w:val="20"/>
                <w:szCs w:val="20"/>
                <w:lang w:val="en-US"/>
              </w:rPr>
            </w:pPr>
          </w:p>
          <w:p w14:paraId="27B0DB34" w14:textId="6DBEDD3A" w:rsidR="00E74BB6" w:rsidRPr="00E74BB6" w:rsidRDefault="00E74BB6" w:rsidP="00E74BB6">
            <w:pPr>
              <w:rPr>
                <w:rFonts w:ascii="Arial" w:hAnsi="Arial" w:cs="Arial"/>
                <w:sz w:val="20"/>
                <w:szCs w:val="20"/>
                <w:lang w:val="en-US"/>
              </w:rPr>
            </w:pPr>
            <w:r>
              <w:rPr>
                <w:rFonts w:ascii="Arial" w:hAnsi="Arial" w:cs="Arial"/>
                <w:sz w:val="20"/>
                <w:szCs w:val="20"/>
                <w:lang w:val="en-US"/>
              </w:rPr>
              <w:t>WOP</w:t>
            </w:r>
          </w:p>
        </w:tc>
      </w:tr>
      <w:tr w:rsidR="00526C49" w:rsidRPr="00AF1EA4" w14:paraId="71075E89" w14:textId="77777777" w:rsidTr="00140EBC">
        <w:trPr>
          <w:trHeight w:val="20"/>
        </w:trPr>
        <w:tc>
          <w:tcPr>
            <w:tcW w:w="1073" w:type="dxa"/>
            <w:tcBorders>
              <w:bottom w:val="single" w:sz="4" w:space="0" w:color="auto"/>
            </w:tcBorders>
            <w:shd w:val="clear" w:color="auto" w:fill="auto"/>
          </w:tcPr>
          <w:p w14:paraId="5C8C7715" w14:textId="77777777" w:rsidR="00526C49" w:rsidRPr="005E6C60" w:rsidRDefault="00526C49" w:rsidP="00526C49">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13C13740" w14:textId="77777777" w:rsidR="00526C49" w:rsidRPr="005E6C60" w:rsidRDefault="00526C49" w:rsidP="00526C49">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767144D3" w14:textId="77777777" w:rsidR="00526C49" w:rsidRPr="005E6C60" w:rsidRDefault="00000000" w:rsidP="00526C49">
            <w:pPr>
              <w:rPr>
                <w:rFonts w:ascii="Arial" w:hAnsi="Arial" w:cs="Arial"/>
                <w:color w:val="000000"/>
                <w:sz w:val="20"/>
                <w:szCs w:val="20"/>
                <w:lang w:val="en-US"/>
              </w:rPr>
            </w:pPr>
            <w:hyperlink r:id="rId257" w:history="1">
              <w:r w:rsidR="00526C49">
                <w:rPr>
                  <w:rStyle w:val="af2"/>
                  <w:rFonts w:ascii="Arial" w:hAnsi="Arial" w:cs="Arial"/>
                  <w:sz w:val="20"/>
                  <w:szCs w:val="20"/>
                  <w:lang w:val="en-US"/>
                </w:rPr>
                <w:t>0248</w:t>
              </w:r>
            </w:hyperlink>
          </w:p>
        </w:tc>
        <w:tc>
          <w:tcPr>
            <w:tcW w:w="4132" w:type="dxa"/>
            <w:tcBorders>
              <w:bottom w:val="single" w:sz="4" w:space="0" w:color="auto"/>
            </w:tcBorders>
            <w:shd w:val="clear" w:color="auto" w:fill="auto"/>
          </w:tcPr>
          <w:p w14:paraId="726A43CB" w14:textId="77777777"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29.532 0087 Rel-18 Support for RedCap UEs in MBS broadcast</w:t>
            </w:r>
          </w:p>
        </w:tc>
        <w:tc>
          <w:tcPr>
            <w:tcW w:w="1984" w:type="dxa"/>
            <w:tcBorders>
              <w:bottom w:val="single" w:sz="4" w:space="0" w:color="auto"/>
            </w:tcBorders>
            <w:shd w:val="clear" w:color="auto" w:fill="auto"/>
          </w:tcPr>
          <w:p w14:paraId="71B7A75F" w14:textId="77777777"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2D9CE59E" w14:textId="13604EEB" w:rsidR="00526C49" w:rsidRPr="002775FA"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Merged to C4-240611</w:t>
            </w:r>
          </w:p>
        </w:tc>
        <w:tc>
          <w:tcPr>
            <w:tcW w:w="6368" w:type="dxa"/>
            <w:tcBorders>
              <w:bottom w:val="single" w:sz="4" w:space="0" w:color="auto"/>
            </w:tcBorders>
            <w:shd w:val="clear" w:color="auto" w:fill="auto"/>
          </w:tcPr>
          <w:p w14:paraId="7721ACD8" w14:textId="77777777" w:rsidR="00526C49" w:rsidRDefault="00526C49" w:rsidP="00526C49">
            <w:pPr>
              <w:rPr>
                <w:rFonts w:ascii="Arial" w:hAnsi="Arial" w:cs="Arial"/>
                <w:sz w:val="20"/>
                <w:szCs w:val="20"/>
                <w:lang w:val="en-US"/>
              </w:rPr>
            </w:pPr>
            <w:r>
              <w:rPr>
                <w:rFonts w:ascii="Arial" w:hAnsi="Arial" w:cs="Arial"/>
                <w:sz w:val="20"/>
                <w:szCs w:val="20"/>
                <w:lang w:val="en-US"/>
              </w:rPr>
              <w:t>WI 5MBS_Ph2</w:t>
            </w:r>
          </w:p>
          <w:p w14:paraId="61F0E17D" w14:textId="77777777" w:rsidR="00526C49" w:rsidRPr="00F028F6"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F1EA4" w14:paraId="6D70D32D" w14:textId="77777777" w:rsidTr="00140EBC">
        <w:trPr>
          <w:trHeight w:val="20"/>
        </w:trPr>
        <w:tc>
          <w:tcPr>
            <w:tcW w:w="1073" w:type="dxa"/>
            <w:tcBorders>
              <w:bottom w:val="single" w:sz="4" w:space="0" w:color="auto"/>
            </w:tcBorders>
            <w:shd w:val="clear" w:color="auto" w:fill="auto"/>
          </w:tcPr>
          <w:p w14:paraId="3E0A6B77" w14:textId="77777777" w:rsidR="00526C49" w:rsidRPr="006E4924" w:rsidRDefault="00526C49" w:rsidP="00526C49">
            <w:pPr>
              <w:rPr>
                <w:rFonts w:ascii="Arial" w:eastAsia="Batang" w:hAnsi="Arial" w:cs="Arial"/>
                <w:b/>
                <w:color w:val="000000"/>
                <w:lang w:eastAsia="ko-KR"/>
              </w:rPr>
            </w:pPr>
          </w:p>
        </w:tc>
        <w:tc>
          <w:tcPr>
            <w:tcW w:w="2466" w:type="dxa"/>
            <w:tcBorders>
              <w:bottom w:val="single" w:sz="4" w:space="0" w:color="auto"/>
            </w:tcBorders>
            <w:shd w:val="clear" w:color="auto" w:fill="9CC2E5" w:themeFill="accent1" w:themeFillTint="99"/>
          </w:tcPr>
          <w:p w14:paraId="30C98408" w14:textId="4843C669" w:rsidR="00526C49" w:rsidRPr="005E6C60" w:rsidRDefault="00526C49" w:rsidP="00526C49">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3DDAEB8B" w14:textId="16864616" w:rsidR="00526C49" w:rsidRPr="005E6C60" w:rsidRDefault="00000000" w:rsidP="00526C49">
            <w:pPr>
              <w:rPr>
                <w:rFonts w:ascii="Arial" w:hAnsi="Arial" w:cs="Arial"/>
                <w:color w:val="000000"/>
                <w:sz w:val="20"/>
                <w:szCs w:val="20"/>
                <w:lang w:val="en-US"/>
              </w:rPr>
            </w:pPr>
            <w:hyperlink r:id="rId258" w:history="1">
              <w:r w:rsidR="00526C49">
                <w:rPr>
                  <w:rStyle w:val="af2"/>
                  <w:rFonts w:ascii="Arial" w:hAnsi="Arial" w:cs="Arial"/>
                  <w:sz w:val="20"/>
                  <w:szCs w:val="20"/>
                  <w:lang w:val="en-US"/>
                </w:rPr>
                <w:t>0081</w:t>
              </w:r>
            </w:hyperlink>
          </w:p>
        </w:tc>
        <w:tc>
          <w:tcPr>
            <w:tcW w:w="4132" w:type="dxa"/>
            <w:tcBorders>
              <w:bottom w:val="single" w:sz="4" w:space="0" w:color="auto"/>
            </w:tcBorders>
            <w:shd w:val="clear" w:color="auto" w:fill="auto"/>
          </w:tcPr>
          <w:p w14:paraId="128AF5A9" w14:textId="019A551E"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29.571 0504 Rel-18 Support for RedCap UEs in MBS Broadcast</w:t>
            </w:r>
          </w:p>
        </w:tc>
        <w:tc>
          <w:tcPr>
            <w:tcW w:w="1984" w:type="dxa"/>
            <w:tcBorders>
              <w:bottom w:val="single" w:sz="4" w:space="0" w:color="auto"/>
            </w:tcBorders>
            <w:shd w:val="clear" w:color="auto" w:fill="auto"/>
          </w:tcPr>
          <w:p w14:paraId="77FF16C7" w14:textId="18C01301"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Nokia, Nokia Shanghai Bell, Qualcomm Incorporated</w:t>
            </w:r>
          </w:p>
        </w:tc>
        <w:tc>
          <w:tcPr>
            <w:tcW w:w="1775" w:type="dxa"/>
            <w:tcBorders>
              <w:bottom w:val="single" w:sz="4" w:space="0" w:color="auto"/>
            </w:tcBorders>
            <w:shd w:val="clear" w:color="auto" w:fill="auto"/>
          </w:tcPr>
          <w:p w14:paraId="1019CDF3" w14:textId="737E9CDD" w:rsidR="00526C49" w:rsidRPr="002775FA"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Merged to C4-240612</w:t>
            </w:r>
          </w:p>
        </w:tc>
        <w:tc>
          <w:tcPr>
            <w:tcW w:w="6368" w:type="dxa"/>
            <w:tcBorders>
              <w:bottom w:val="single" w:sz="4" w:space="0" w:color="auto"/>
            </w:tcBorders>
            <w:shd w:val="clear" w:color="auto" w:fill="auto"/>
          </w:tcPr>
          <w:p w14:paraId="40319D4C" w14:textId="77777777" w:rsidR="00526C49" w:rsidRDefault="00526C49" w:rsidP="00526C49">
            <w:pPr>
              <w:rPr>
                <w:rFonts w:ascii="Arial" w:hAnsi="Arial" w:cs="Arial"/>
                <w:sz w:val="20"/>
                <w:szCs w:val="20"/>
                <w:lang w:val="en-US"/>
              </w:rPr>
            </w:pPr>
            <w:r>
              <w:rPr>
                <w:rFonts w:ascii="Arial" w:hAnsi="Arial" w:cs="Arial"/>
                <w:sz w:val="20"/>
                <w:szCs w:val="20"/>
                <w:lang w:val="en-US"/>
              </w:rPr>
              <w:t>WI 5MBS_Ph2</w:t>
            </w:r>
          </w:p>
          <w:p w14:paraId="58EFDDCB" w14:textId="77777777" w:rsidR="00526C49" w:rsidRDefault="00526C49" w:rsidP="00526C49">
            <w:pPr>
              <w:rPr>
                <w:rFonts w:ascii="Arial" w:hAnsi="Arial" w:cs="Arial"/>
                <w:sz w:val="20"/>
                <w:szCs w:val="20"/>
                <w:lang w:val="en-US"/>
              </w:rPr>
            </w:pPr>
            <w:r>
              <w:rPr>
                <w:rFonts w:ascii="Arial" w:hAnsi="Arial" w:cs="Arial"/>
                <w:sz w:val="20"/>
                <w:szCs w:val="20"/>
                <w:lang w:val="en-US"/>
              </w:rPr>
              <w:t>CAT B</w:t>
            </w:r>
          </w:p>
          <w:p w14:paraId="33B680BE" w14:textId="77777777" w:rsidR="00526C49" w:rsidRDefault="00526C49" w:rsidP="00526C49">
            <w:pPr>
              <w:rPr>
                <w:rFonts w:ascii="Arial" w:hAnsi="Arial" w:cs="Arial"/>
                <w:sz w:val="20"/>
                <w:szCs w:val="20"/>
                <w:lang w:val="en-US"/>
              </w:rPr>
            </w:pPr>
          </w:p>
          <w:p w14:paraId="48FEAE48" w14:textId="758D83F9" w:rsidR="00526C49" w:rsidRPr="00955BEC" w:rsidRDefault="00526C49" w:rsidP="00526C49">
            <w:pPr>
              <w:rPr>
                <w:rFonts w:ascii="Arial" w:eastAsiaTheme="minorEastAsia" w:hAnsi="Arial" w:cs="Arial"/>
                <w:sz w:val="20"/>
                <w:szCs w:val="20"/>
                <w:lang w:val="en-US" w:eastAsia="zh-CN"/>
              </w:rPr>
            </w:pPr>
            <w:r w:rsidRPr="00955BEC">
              <w:rPr>
                <w:rFonts w:ascii="Arial" w:eastAsiaTheme="minorEastAsia" w:hAnsi="Arial" w:cs="Arial"/>
                <w:color w:val="0000FF"/>
                <w:sz w:val="20"/>
                <w:szCs w:val="20"/>
                <w:lang w:val="en-US" w:eastAsia="zh-CN"/>
              </w:rPr>
              <w:t>Overlapping with 0125, 0247</w:t>
            </w:r>
          </w:p>
        </w:tc>
      </w:tr>
      <w:tr w:rsidR="00526C49" w:rsidRPr="00AF1EA4" w14:paraId="7E88B734" w14:textId="77777777" w:rsidTr="00140EBC">
        <w:trPr>
          <w:trHeight w:val="20"/>
        </w:trPr>
        <w:tc>
          <w:tcPr>
            <w:tcW w:w="1073" w:type="dxa"/>
            <w:tcBorders>
              <w:bottom w:val="single" w:sz="4" w:space="0" w:color="auto"/>
            </w:tcBorders>
            <w:shd w:val="clear" w:color="auto" w:fill="auto"/>
          </w:tcPr>
          <w:p w14:paraId="6BCFDCCD" w14:textId="77777777" w:rsidR="00526C49" w:rsidRPr="005E6C60" w:rsidRDefault="00526C49" w:rsidP="00526C49">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2056891B" w14:textId="6B1F8C13" w:rsidR="00526C49" w:rsidRPr="005E6C60" w:rsidRDefault="00526C49" w:rsidP="00526C49">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32D68230" w14:textId="704E275A" w:rsidR="00526C49" w:rsidRPr="005E6C60" w:rsidRDefault="00000000" w:rsidP="00526C49">
            <w:pPr>
              <w:rPr>
                <w:rFonts w:ascii="Arial" w:hAnsi="Arial" w:cs="Arial"/>
                <w:color w:val="000000"/>
                <w:sz w:val="20"/>
                <w:szCs w:val="20"/>
                <w:lang w:val="en-US"/>
              </w:rPr>
            </w:pPr>
            <w:hyperlink r:id="rId259" w:history="1">
              <w:r w:rsidR="00526C49">
                <w:rPr>
                  <w:rStyle w:val="af2"/>
                  <w:rFonts w:ascii="Arial" w:hAnsi="Arial" w:cs="Arial"/>
                  <w:sz w:val="20"/>
                  <w:szCs w:val="20"/>
                  <w:lang w:val="en-US"/>
                </w:rPr>
                <w:t>0125</w:t>
              </w:r>
            </w:hyperlink>
          </w:p>
        </w:tc>
        <w:tc>
          <w:tcPr>
            <w:tcW w:w="4132" w:type="dxa"/>
            <w:tcBorders>
              <w:bottom w:val="single" w:sz="4" w:space="0" w:color="auto"/>
            </w:tcBorders>
            <w:shd w:val="clear" w:color="auto" w:fill="auto"/>
          </w:tcPr>
          <w:p w14:paraId="6A4D39CF" w14:textId="5824A49F"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29.571 0508 Rel-18 RedCap UEs Information for a broadcast MBS session</w:t>
            </w:r>
          </w:p>
        </w:tc>
        <w:tc>
          <w:tcPr>
            <w:tcW w:w="1984" w:type="dxa"/>
            <w:tcBorders>
              <w:bottom w:val="single" w:sz="4" w:space="0" w:color="auto"/>
            </w:tcBorders>
            <w:shd w:val="clear" w:color="auto" w:fill="auto"/>
          </w:tcPr>
          <w:p w14:paraId="2FAFBA41" w14:textId="10CC4BDE"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0389135A" w14:textId="23E867E1" w:rsidR="00526C49" w:rsidRPr="002775FA"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Merged to C4-240612</w:t>
            </w:r>
          </w:p>
        </w:tc>
        <w:tc>
          <w:tcPr>
            <w:tcW w:w="6368" w:type="dxa"/>
            <w:tcBorders>
              <w:bottom w:val="single" w:sz="4" w:space="0" w:color="auto"/>
            </w:tcBorders>
            <w:shd w:val="clear" w:color="auto" w:fill="auto"/>
          </w:tcPr>
          <w:p w14:paraId="4A376BCF" w14:textId="77777777" w:rsidR="00526C49" w:rsidRDefault="00526C49" w:rsidP="00526C49">
            <w:pPr>
              <w:rPr>
                <w:rFonts w:ascii="Arial" w:hAnsi="Arial" w:cs="Arial"/>
                <w:sz w:val="20"/>
                <w:szCs w:val="20"/>
                <w:lang w:val="en-US"/>
              </w:rPr>
            </w:pPr>
            <w:r>
              <w:rPr>
                <w:rFonts w:ascii="Arial" w:hAnsi="Arial" w:cs="Arial"/>
                <w:sz w:val="20"/>
                <w:szCs w:val="20"/>
                <w:lang w:val="en-US"/>
              </w:rPr>
              <w:t>WI 5MBS_Ph2</w:t>
            </w:r>
          </w:p>
          <w:p w14:paraId="3CB81EF7" w14:textId="4B2FBF63" w:rsidR="00526C49" w:rsidRPr="00F028F6"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F1EA4" w14:paraId="48953F1D" w14:textId="77777777" w:rsidTr="00140EBC">
        <w:trPr>
          <w:trHeight w:val="20"/>
        </w:trPr>
        <w:tc>
          <w:tcPr>
            <w:tcW w:w="1073" w:type="dxa"/>
            <w:tcBorders>
              <w:bottom w:val="nil"/>
            </w:tcBorders>
            <w:shd w:val="clear" w:color="auto" w:fill="auto"/>
          </w:tcPr>
          <w:p w14:paraId="12A1E7E5" w14:textId="77777777" w:rsidR="00526C49" w:rsidRPr="005E6C60" w:rsidRDefault="00526C49" w:rsidP="00526C49">
            <w:pPr>
              <w:rPr>
                <w:rFonts w:ascii="Arial" w:eastAsia="Batang" w:hAnsi="Arial" w:cs="Arial"/>
                <w:b/>
                <w:color w:val="000000"/>
                <w:lang w:val="en-US" w:eastAsia="ko-KR"/>
              </w:rPr>
            </w:pPr>
          </w:p>
        </w:tc>
        <w:tc>
          <w:tcPr>
            <w:tcW w:w="2466" w:type="dxa"/>
            <w:tcBorders>
              <w:bottom w:val="nil"/>
            </w:tcBorders>
            <w:shd w:val="clear" w:color="auto" w:fill="9CC2E5" w:themeFill="accent1" w:themeFillTint="99"/>
          </w:tcPr>
          <w:p w14:paraId="6849FEF3" w14:textId="77777777" w:rsidR="00526C49" w:rsidRPr="005E6C60" w:rsidRDefault="00526C49" w:rsidP="00526C49">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79C6AA68" w14:textId="77777777" w:rsidR="00526C49" w:rsidRPr="005E6C60" w:rsidRDefault="00000000" w:rsidP="00526C49">
            <w:pPr>
              <w:rPr>
                <w:rFonts w:ascii="Arial" w:hAnsi="Arial" w:cs="Arial"/>
                <w:color w:val="000000"/>
                <w:sz w:val="20"/>
                <w:szCs w:val="20"/>
                <w:lang w:val="en-US"/>
              </w:rPr>
            </w:pPr>
            <w:hyperlink r:id="rId260" w:history="1">
              <w:r w:rsidR="00526C49">
                <w:rPr>
                  <w:rStyle w:val="af2"/>
                  <w:rFonts w:ascii="Arial" w:hAnsi="Arial" w:cs="Arial"/>
                  <w:sz w:val="20"/>
                  <w:szCs w:val="20"/>
                  <w:lang w:val="en-US"/>
                </w:rPr>
                <w:t>0247</w:t>
              </w:r>
            </w:hyperlink>
          </w:p>
        </w:tc>
        <w:tc>
          <w:tcPr>
            <w:tcW w:w="4132" w:type="dxa"/>
            <w:tcBorders>
              <w:bottom w:val="single" w:sz="4" w:space="0" w:color="auto"/>
            </w:tcBorders>
            <w:shd w:val="clear" w:color="auto" w:fill="auto"/>
          </w:tcPr>
          <w:p w14:paraId="55845AD4" w14:textId="77777777"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29.571 0516 Rel-18 Definition of data types to support NR RedCap UEs in MBS Broadcast</w:t>
            </w:r>
          </w:p>
        </w:tc>
        <w:tc>
          <w:tcPr>
            <w:tcW w:w="1984" w:type="dxa"/>
            <w:tcBorders>
              <w:bottom w:val="single" w:sz="4" w:space="0" w:color="auto"/>
            </w:tcBorders>
            <w:shd w:val="clear" w:color="auto" w:fill="auto"/>
          </w:tcPr>
          <w:p w14:paraId="519D6B61" w14:textId="77777777"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1F2D4574" w14:textId="5AE8BF6A" w:rsidR="00526C49" w:rsidRPr="002775FA"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C4-240612</w:t>
            </w:r>
          </w:p>
        </w:tc>
        <w:tc>
          <w:tcPr>
            <w:tcW w:w="6368" w:type="dxa"/>
            <w:tcBorders>
              <w:bottom w:val="nil"/>
            </w:tcBorders>
            <w:shd w:val="clear" w:color="auto" w:fill="auto"/>
          </w:tcPr>
          <w:p w14:paraId="26CE251F" w14:textId="77777777" w:rsidR="00526C49" w:rsidRDefault="00526C49" w:rsidP="00526C49">
            <w:pPr>
              <w:rPr>
                <w:rFonts w:ascii="Arial" w:hAnsi="Arial" w:cs="Arial"/>
                <w:sz w:val="20"/>
                <w:szCs w:val="20"/>
                <w:lang w:val="en-US"/>
              </w:rPr>
            </w:pPr>
            <w:r>
              <w:rPr>
                <w:rFonts w:ascii="Arial" w:hAnsi="Arial" w:cs="Arial"/>
                <w:sz w:val="20"/>
                <w:szCs w:val="20"/>
                <w:lang w:val="en-US"/>
              </w:rPr>
              <w:t>WI 5MBS_Ph2</w:t>
            </w:r>
          </w:p>
          <w:p w14:paraId="4D72CFA8" w14:textId="77777777" w:rsidR="00526C49" w:rsidRPr="00F028F6"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F1EA4" w14:paraId="53C44538" w14:textId="77777777" w:rsidTr="00E4330A">
        <w:trPr>
          <w:trHeight w:val="20"/>
        </w:trPr>
        <w:tc>
          <w:tcPr>
            <w:tcW w:w="1073" w:type="dxa"/>
            <w:tcBorders>
              <w:top w:val="nil"/>
              <w:bottom w:val="single" w:sz="4" w:space="0" w:color="auto"/>
            </w:tcBorders>
            <w:shd w:val="clear" w:color="auto" w:fill="auto"/>
          </w:tcPr>
          <w:p w14:paraId="2DD55A62" w14:textId="77777777" w:rsidR="00526C49" w:rsidRPr="005E6C60" w:rsidRDefault="00526C49" w:rsidP="00526C49">
            <w:pPr>
              <w:rPr>
                <w:rFonts w:ascii="Arial" w:eastAsia="Batang" w:hAnsi="Arial" w:cs="Arial"/>
                <w:b/>
                <w:color w:val="000000"/>
                <w:lang w:val="en-US" w:eastAsia="ko-KR"/>
              </w:rPr>
            </w:pPr>
          </w:p>
        </w:tc>
        <w:tc>
          <w:tcPr>
            <w:tcW w:w="2466" w:type="dxa"/>
            <w:tcBorders>
              <w:top w:val="nil"/>
              <w:bottom w:val="single" w:sz="4" w:space="0" w:color="auto"/>
            </w:tcBorders>
            <w:shd w:val="clear" w:color="auto" w:fill="9CC2E5" w:themeFill="accent1" w:themeFillTint="99"/>
          </w:tcPr>
          <w:p w14:paraId="6CF93F1C" w14:textId="77777777" w:rsidR="00526C49" w:rsidRDefault="00526C49" w:rsidP="00526C49">
            <w:pPr>
              <w:ind w:left="838" w:hanging="814"/>
              <w:rPr>
                <w:rFonts w:ascii="Arial" w:eastAsia="Batang" w:hAnsi="Arial" w:cs="Arial"/>
                <w:b/>
                <w:color w:val="000000"/>
                <w:lang w:val="en-US" w:eastAsia="ko-KR"/>
              </w:rPr>
            </w:pPr>
          </w:p>
        </w:tc>
        <w:tc>
          <w:tcPr>
            <w:tcW w:w="1276" w:type="dxa"/>
            <w:tcBorders>
              <w:top w:val="single" w:sz="4" w:space="0" w:color="auto"/>
              <w:bottom w:val="single" w:sz="4" w:space="0" w:color="auto"/>
            </w:tcBorders>
            <w:shd w:val="clear" w:color="auto" w:fill="auto"/>
          </w:tcPr>
          <w:p w14:paraId="30F70963" w14:textId="62DBE46E" w:rsidR="00526C49" w:rsidRDefault="00000000" w:rsidP="00526C49">
            <w:hyperlink r:id="rId261" w:history="1">
              <w:r w:rsidR="00526C49">
                <w:rPr>
                  <w:rStyle w:val="af2"/>
                </w:rPr>
                <w:t>0612</w:t>
              </w:r>
            </w:hyperlink>
          </w:p>
        </w:tc>
        <w:tc>
          <w:tcPr>
            <w:tcW w:w="4132" w:type="dxa"/>
            <w:tcBorders>
              <w:top w:val="single" w:sz="4" w:space="0" w:color="auto"/>
              <w:bottom w:val="single" w:sz="4" w:space="0" w:color="auto"/>
            </w:tcBorders>
            <w:shd w:val="clear" w:color="auto" w:fill="auto"/>
          </w:tcPr>
          <w:p w14:paraId="102FEA51" w14:textId="31E99078"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CR 29.571 0516 Rel-18 Definition of data types to support NR RedCap UEs in MBS Broadcast</w:t>
            </w:r>
          </w:p>
        </w:tc>
        <w:tc>
          <w:tcPr>
            <w:tcW w:w="1984" w:type="dxa"/>
            <w:tcBorders>
              <w:top w:val="single" w:sz="4" w:space="0" w:color="auto"/>
              <w:bottom w:val="single" w:sz="4" w:space="0" w:color="auto"/>
            </w:tcBorders>
            <w:shd w:val="clear" w:color="auto" w:fill="auto"/>
          </w:tcPr>
          <w:p w14:paraId="193CE69E" w14:textId="38C65C19"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r w:rsidRPr="00F92788">
              <w:rPr>
                <w:rFonts w:ascii="Arial" w:hAnsi="Arial" w:cs="Arial"/>
                <w:color w:val="FF0000"/>
                <w:sz w:val="20"/>
                <w:szCs w:val="20"/>
                <w:lang w:val="en-US"/>
              </w:rPr>
              <w:t xml:space="preserve"> Nokia, Nokia Shanghai Bell, Qualcomm </w:t>
            </w:r>
            <w:r w:rsidRPr="00F92788">
              <w:rPr>
                <w:rFonts w:ascii="Arial" w:hAnsi="Arial" w:cs="Arial"/>
                <w:color w:val="FF0000"/>
                <w:sz w:val="20"/>
                <w:szCs w:val="20"/>
                <w:lang w:val="en-US"/>
              </w:rPr>
              <w:lastRenderedPageBreak/>
              <w:t>Incorporated, Ericsson</w:t>
            </w:r>
          </w:p>
        </w:tc>
        <w:tc>
          <w:tcPr>
            <w:tcW w:w="1775" w:type="dxa"/>
            <w:tcBorders>
              <w:top w:val="single" w:sz="4" w:space="0" w:color="auto"/>
              <w:bottom w:val="single" w:sz="4" w:space="0" w:color="auto"/>
            </w:tcBorders>
            <w:shd w:val="clear" w:color="auto" w:fill="auto"/>
          </w:tcPr>
          <w:p w14:paraId="5067EFEC" w14:textId="7AD57810" w:rsidR="00526C49" w:rsidRDefault="00E4330A"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lastRenderedPageBreak/>
              <w:t>Agreed</w:t>
            </w:r>
          </w:p>
        </w:tc>
        <w:tc>
          <w:tcPr>
            <w:tcW w:w="6368" w:type="dxa"/>
            <w:tcBorders>
              <w:top w:val="nil"/>
              <w:bottom w:val="single" w:sz="4" w:space="0" w:color="auto"/>
            </w:tcBorders>
            <w:shd w:val="clear" w:color="auto" w:fill="auto"/>
          </w:tcPr>
          <w:p w14:paraId="3E6C173D" w14:textId="77777777" w:rsidR="00526C49" w:rsidRDefault="00526C49" w:rsidP="00526C49">
            <w:pPr>
              <w:rPr>
                <w:rFonts w:ascii="Arial" w:hAnsi="Arial" w:cs="Arial"/>
                <w:sz w:val="20"/>
                <w:szCs w:val="20"/>
                <w:lang w:val="en-US"/>
              </w:rPr>
            </w:pPr>
          </w:p>
        </w:tc>
      </w:tr>
      <w:tr w:rsidR="00526C49" w:rsidRPr="00AF1EA4" w14:paraId="398A2150" w14:textId="77777777" w:rsidTr="00140EBC">
        <w:trPr>
          <w:trHeight w:val="20"/>
        </w:trPr>
        <w:tc>
          <w:tcPr>
            <w:tcW w:w="1073" w:type="dxa"/>
            <w:tcBorders>
              <w:bottom w:val="nil"/>
            </w:tcBorders>
            <w:shd w:val="clear" w:color="auto" w:fill="auto"/>
          </w:tcPr>
          <w:p w14:paraId="6985ED79" w14:textId="77777777" w:rsidR="00526C49" w:rsidRPr="006E4924" w:rsidRDefault="00526C49" w:rsidP="00526C49">
            <w:pPr>
              <w:rPr>
                <w:rFonts w:ascii="Arial" w:eastAsia="Batang" w:hAnsi="Arial" w:cs="Arial"/>
                <w:b/>
                <w:color w:val="000000"/>
                <w:lang w:eastAsia="ko-KR"/>
              </w:rPr>
            </w:pPr>
          </w:p>
        </w:tc>
        <w:tc>
          <w:tcPr>
            <w:tcW w:w="2466" w:type="dxa"/>
            <w:tcBorders>
              <w:bottom w:val="nil"/>
            </w:tcBorders>
            <w:shd w:val="clear" w:color="auto" w:fill="9CC2E5" w:themeFill="accent1" w:themeFillTint="99"/>
          </w:tcPr>
          <w:p w14:paraId="51F41D1D" w14:textId="20BCE614" w:rsidR="00526C49" w:rsidRPr="005E6C60" w:rsidRDefault="00526C49" w:rsidP="00526C49">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1D0DB96E" w14:textId="76B2CB73" w:rsidR="00526C49" w:rsidRPr="005E6C60" w:rsidRDefault="00000000" w:rsidP="00526C49">
            <w:pPr>
              <w:rPr>
                <w:rFonts w:ascii="Arial" w:hAnsi="Arial" w:cs="Arial"/>
                <w:color w:val="000000"/>
                <w:sz w:val="20"/>
                <w:szCs w:val="20"/>
                <w:lang w:val="en-US"/>
              </w:rPr>
            </w:pPr>
            <w:hyperlink r:id="rId262" w:history="1">
              <w:r w:rsidR="00526C49">
                <w:rPr>
                  <w:rStyle w:val="af2"/>
                  <w:rFonts w:ascii="Arial" w:hAnsi="Arial" w:cs="Arial"/>
                  <w:sz w:val="20"/>
                  <w:szCs w:val="20"/>
                  <w:lang w:val="en-US"/>
                </w:rPr>
                <w:t>0127</w:t>
              </w:r>
            </w:hyperlink>
          </w:p>
        </w:tc>
        <w:tc>
          <w:tcPr>
            <w:tcW w:w="4132" w:type="dxa"/>
            <w:tcBorders>
              <w:bottom w:val="single" w:sz="4" w:space="0" w:color="auto"/>
            </w:tcBorders>
            <w:shd w:val="clear" w:color="auto" w:fill="auto"/>
          </w:tcPr>
          <w:p w14:paraId="328F66E9" w14:textId="694B9C47"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29.532 0086 Rel-18 New feature for Nmbsmf_MBSSession to support MOCN</w:t>
            </w:r>
          </w:p>
        </w:tc>
        <w:tc>
          <w:tcPr>
            <w:tcW w:w="1984" w:type="dxa"/>
            <w:tcBorders>
              <w:bottom w:val="single" w:sz="4" w:space="0" w:color="auto"/>
            </w:tcBorders>
            <w:shd w:val="clear" w:color="auto" w:fill="auto"/>
          </w:tcPr>
          <w:p w14:paraId="426BCA17" w14:textId="14B74510"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3C34BF34" w14:textId="4A101CCF" w:rsidR="00526C49" w:rsidRPr="002775FA"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C4-240613</w:t>
            </w:r>
          </w:p>
        </w:tc>
        <w:tc>
          <w:tcPr>
            <w:tcW w:w="6368" w:type="dxa"/>
            <w:tcBorders>
              <w:bottom w:val="nil"/>
            </w:tcBorders>
            <w:shd w:val="clear" w:color="auto" w:fill="auto"/>
          </w:tcPr>
          <w:p w14:paraId="395CB359" w14:textId="77777777" w:rsidR="00526C49" w:rsidRDefault="00526C49" w:rsidP="00526C49">
            <w:pPr>
              <w:rPr>
                <w:rFonts w:ascii="Arial" w:hAnsi="Arial" w:cs="Arial"/>
                <w:sz w:val="20"/>
                <w:szCs w:val="20"/>
                <w:lang w:val="en-US"/>
              </w:rPr>
            </w:pPr>
            <w:r>
              <w:rPr>
                <w:rFonts w:ascii="Arial" w:hAnsi="Arial" w:cs="Arial"/>
                <w:sz w:val="20"/>
                <w:szCs w:val="20"/>
                <w:lang w:val="en-US"/>
              </w:rPr>
              <w:t>WI 5MBS_Ph2</w:t>
            </w:r>
          </w:p>
          <w:p w14:paraId="4E98087A" w14:textId="34594269" w:rsidR="00526C49" w:rsidRPr="00F028F6"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F1EA4" w14:paraId="12CA3750" w14:textId="77777777" w:rsidTr="00AF49FF">
        <w:trPr>
          <w:trHeight w:val="20"/>
        </w:trPr>
        <w:tc>
          <w:tcPr>
            <w:tcW w:w="1073" w:type="dxa"/>
            <w:tcBorders>
              <w:top w:val="nil"/>
              <w:bottom w:val="nil"/>
            </w:tcBorders>
            <w:shd w:val="clear" w:color="auto" w:fill="auto"/>
          </w:tcPr>
          <w:p w14:paraId="2C60FFD0" w14:textId="77777777" w:rsidR="00526C49" w:rsidRPr="006E4924" w:rsidRDefault="00526C49" w:rsidP="00526C49">
            <w:pPr>
              <w:rPr>
                <w:rFonts w:ascii="Arial" w:eastAsia="Batang" w:hAnsi="Arial" w:cs="Arial"/>
                <w:b/>
                <w:color w:val="000000"/>
                <w:lang w:eastAsia="ko-KR"/>
              </w:rPr>
            </w:pPr>
          </w:p>
        </w:tc>
        <w:tc>
          <w:tcPr>
            <w:tcW w:w="2466" w:type="dxa"/>
            <w:tcBorders>
              <w:top w:val="nil"/>
              <w:bottom w:val="nil"/>
            </w:tcBorders>
            <w:shd w:val="clear" w:color="auto" w:fill="9CC2E5" w:themeFill="accent1" w:themeFillTint="99"/>
          </w:tcPr>
          <w:p w14:paraId="20429A64" w14:textId="77777777" w:rsidR="00526C49" w:rsidRDefault="00526C49" w:rsidP="00526C49">
            <w:pPr>
              <w:ind w:left="838" w:hanging="814"/>
              <w:rPr>
                <w:rFonts w:ascii="Arial" w:eastAsia="Batang" w:hAnsi="Arial" w:cs="Arial"/>
                <w:b/>
                <w:color w:val="000000"/>
                <w:lang w:val="en-US" w:eastAsia="ko-KR"/>
              </w:rPr>
            </w:pPr>
          </w:p>
        </w:tc>
        <w:tc>
          <w:tcPr>
            <w:tcW w:w="1276" w:type="dxa"/>
            <w:tcBorders>
              <w:top w:val="single" w:sz="4" w:space="0" w:color="auto"/>
              <w:bottom w:val="single" w:sz="4" w:space="0" w:color="auto"/>
            </w:tcBorders>
            <w:shd w:val="clear" w:color="auto" w:fill="auto"/>
          </w:tcPr>
          <w:p w14:paraId="3629C146" w14:textId="132D7B0E" w:rsidR="00526C49" w:rsidRDefault="00000000" w:rsidP="00526C49">
            <w:hyperlink r:id="rId263" w:history="1">
              <w:r w:rsidR="00526C49">
                <w:rPr>
                  <w:rStyle w:val="af2"/>
                </w:rPr>
                <w:t>0613</w:t>
              </w:r>
            </w:hyperlink>
          </w:p>
        </w:tc>
        <w:tc>
          <w:tcPr>
            <w:tcW w:w="4132" w:type="dxa"/>
            <w:tcBorders>
              <w:top w:val="single" w:sz="4" w:space="0" w:color="auto"/>
              <w:bottom w:val="single" w:sz="4" w:space="0" w:color="auto"/>
            </w:tcBorders>
            <w:shd w:val="clear" w:color="auto" w:fill="auto"/>
          </w:tcPr>
          <w:p w14:paraId="7AE87730" w14:textId="5CCC3F60"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CR 29.532 0086 Rel-18 New feature for Nmbsmf_MBSSession to support MOCN</w:t>
            </w:r>
          </w:p>
        </w:tc>
        <w:tc>
          <w:tcPr>
            <w:tcW w:w="1984" w:type="dxa"/>
            <w:tcBorders>
              <w:top w:val="single" w:sz="4" w:space="0" w:color="auto"/>
              <w:bottom w:val="single" w:sz="4" w:space="0" w:color="auto"/>
            </w:tcBorders>
            <w:shd w:val="clear" w:color="auto" w:fill="auto"/>
          </w:tcPr>
          <w:p w14:paraId="433167B2" w14:textId="22A837B1"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top w:val="single" w:sz="4" w:space="0" w:color="auto"/>
              <w:bottom w:val="single" w:sz="4" w:space="0" w:color="auto"/>
            </w:tcBorders>
            <w:shd w:val="clear" w:color="auto" w:fill="auto"/>
          </w:tcPr>
          <w:p w14:paraId="5963E9DC" w14:textId="26AC7D27" w:rsidR="00526C49" w:rsidRDefault="00877130"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C4-240808</w:t>
            </w:r>
          </w:p>
        </w:tc>
        <w:tc>
          <w:tcPr>
            <w:tcW w:w="6368" w:type="dxa"/>
            <w:tcBorders>
              <w:top w:val="nil"/>
              <w:bottom w:val="nil"/>
            </w:tcBorders>
            <w:shd w:val="clear" w:color="auto" w:fill="auto"/>
          </w:tcPr>
          <w:p w14:paraId="690F80B9" w14:textId="77777777" w:rsidR="00526C49" w:rsidRDefault="00526C49" w:rsidP="00526C49">
            <w:pPr>
              <w:rPr>
                <w:rFonts w:ascii="Arial" w:hAnsi="Arial" w:cs="Arial"/>
                <w:sz w:val="20"/>
                <w:szCs w:val="20"/>
                <w:lang w:val="en-US"/>
              </w:rPr>
            </w:pPr>
          </w:p>
        </w:tc>
      </w:tr>
      <w:tr w:rsidR="00877130" w:rsidRPr="00AF1EA4" w14:paraId="1E6CCEA4" w14:textId="77777777" w:rsidTr="00C60307">
        <w:trPr>
          <w:trHeight w:val="20"/>
        </w:trPr>
        <w:tc>
          <w:tcPr>
            <w:tcW w:w="1073" w:type="dxa"/>
            <w:tcBorders>
              <w:top w:val="nil"/>
              <w:bottom w:val="single" w:sz="4" w:space="0" w:color="auto"/>
            </w:tcBorders>
            <w:shd w:val="clear" w:color="auto" w:fill="auto"/>
          </w:tcPr>
          <w:p w14:paraId="0D9B4A71" w14:textId="77777777" w:rsidR="00877130" w:rsidRPr="006E4924" w:rsidRDefault="00877130" w:rsidP="00877130">
            <w:pPr>
              <w:rPr>
                <w:rFonts w:ascii="Arial" w:eastAsia="Batang" w:hAnsi="Arial" w:cs="Arial"/>
                <w:b/>
                <w:color w:val="000000"/>
                <w:lang w:eastAsia="ko-KR"/>
              </w:rPr>
            </w:pPr>
          </w:p>
        </w:tc>
        <w:tc>
          <w:tcPr>
            <w:tcW w:w="2466" w:type="dxa"/>
            <w:tcBorders>
              <w:top w:val="nil"/>
              <w:bottom w:val="single" w:sz="4" w:space="0" w:color="auto"/>
            </w:tcBorders>
            <w:shd w:val="clear" w:color="auto" w:fill="9CC2E5" w:themeFill="accent1" w:themeFillTint="99"/>
          </w:tcPr>
          <w:p w14:paraId="19837D7C" w14:textId="77777777" w:rsidR="00877130" w:rsidRDefault="00877130" w:rsidP="00877130">
            <w:pPr>
              <w:ind w:left="838" w:hanging="814"/>
              <w:rPr>
                <w:rFonts w:ascii="Arial" w:eastAsia="Batang" w:hAnsi="Arial" w:cs="Arial"/>
                <w:b/>
                <w:color w:val="000000"/>
                <w:lang w:val="en-US" w:eastAsia="ko-KR"/>
              </w:rPr>
            </w:pPr>
          </w:p>
        </w:tc>
        <w:tc>
          <w:tcPr>
            <w:tcW w:w="1276" w:type="dxa"/>
            <w:tcBorders>
              <w:top w:val="single" w:sz="4" w:space="0" w:color="auto"/>
              <w:bottom w:val="single" w:sz="4" w:space="0" w:color="auto"/>
            </w:tcBorders>
            <w:shd w:val="clear" w:color="auto" w:fill="auto"/>
          </w:tcPr>
          <w:p w14:paraId="6471CCDF" w14:textId="5AD9248D" w:rsidR="00877130" w:rsidRDefault="00000000" w:rsidP="00877130">
            <w:hyperlink r:id="rId264" w:history="1">
              <w:r w:rsidR="00877130">
                <w:rPr>
                  <w:rStyle w:val="af2"/>
                </w:rPr>
                <w:t>0808</w:t>
              </w:r>
            </w:hyperlink>
          </w:p>
        </w:tc>
        <w:tc>
          <w:tcPr>
            <w:tcW w:w="4132" w:type="dxa"/>
            <w:tcBorders>
              <w:top w:val="single" w:sz="4" w:space="0" w:color="auto"/>
              <w:bottom w:val="single" w:sz="4" w:space="0" w:color="auto"/>
            </w:tcBorders>
            <w:shd w:val="clear" w:color="auto" w:fill="auto"/>
          </w:tcPr>
          <w:p w14:paraId="7CCD6425" w14:textId="0AF07733" w:rsidR="00877130" w:rsidRDefault="00877130" w:rsidP="00877130">
            <w:pPr>
              <w:rPr>
                <w:rFonts w:ascii="Arial" w:hAnsi="Arial" w:cs="Arial"/>
                <w:color w:val="000000"/>
                <w:sz w:val="20"/>
                <w:szCs w:val="20"/>
                <w:lang w:val="en-US"/>
              </w:rPr>
            </w:pPr>
            <w:r>
              <w:rPr>
                <w:rFonts w:ascii="Arial" w:hAnsi="Arial" w:cs="Arial"/>
                <w:color w:val="000000"/>
                <w:sz w:val="20"/>
                <w:szCs w:val="20"/>
                <w:lang w:val="en-US"/>
              </w:rPr>
              <w:t>CR 29.532 0086 Rel-18 New feature for Nmbsmf_MBSSession to support MOCN</w:t>
            </w:r>
          </w:p>
        </w:tc>
        <w:tc>
          <w:tcPr>
            <w:tcW w:w="1984" w:type="dxa"/>
            <w:tcBorders>
              <w:top w:val="single" w:sz="4" w:space="0" w:color="auto"/>
              <w:bottom w:val="single" w:sz="4" w:space="0" w:color="auto"/>
            </w:tcBorders>
            <w:shd w:val="clear" w:color="auto" w:fill="auto"/>
          </w:tcPr>
          <w:p w14:paraId="6E87D72D" w14:textId="4619867D" w:rsidR="00877130" w:rsidRDefault="00877130" w:rsidP="00877130">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top w:val="single" w:sz="4" w:space="0" w:color="auto"/>
              <w:bottom w:val="single" w:sz="4" w:space="0" w:color="auto"/>
            </w:tcBorders>
            <w:shd w:val="clear" w:color="auto" w:fill="auto"/>
          </w:tcPr>
          <w:p w14:paraId="6C56BD60" w14:textId="7772999F" w:rsidR="00877130" w:rsidRDefault="00877130" w:rsidP="00877130">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31391F4D" w14:textId="77777777" w:rsidR="00877130" w:rsidRDefault="00877130" w:rsidP="0087713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Change “shall ” into  “may”</w:t>
            </w:r>
          </w:p>
          <w:p w14:paraId="78C84994" w14:textId="77777777" w:rsidR="00877130" w:rsidRDefault="00877130" w:rsidP="00877130">
            <w:pPr>
              <w:rPr>
                <w:rFonts w:ascii="Arial" w:eastAsiaTheme="minorEastAsia" w:hAnsi="Arial" w:cs="Arial"/>
                <w:sz w:val="20"/>
                <w:szCs w:val="20"/>
                <w:lang w:val="en-US" w:eastAsia="zh-CN"/>
              </w:rPr>
            </w:pPr>
          </w:p>
          <w:p w14:paraId="56ABF898" w14:textId="36BB99B8" w:rsidR="00877130" w:rsidRPr="00877130" w:rsidRDefault="00877130" w:rsidP="0087713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526C49" w:rsidRPr="00AF1EA4" w14:paraId="30ECB81C" w14:textId="77777777" w:rsidTr="009D34DA">
        <w:trPr>
          <w:trHeight w:val="20"/>
        </w:trPr>
        <w:tc>
          <w:tcPr>
            <w:tcW w:w="1073" w:type="dxa"/>
            <w:tcBorders>
              <w:bottom w:val="nil"/>
            </w:tcBorders>
            <w:shd w:val="clear" w:color="auto" w:fill="auto"/>
          </w:tcPr>
          <w:p w14:paraId="12A26E47" w14:textId="77777777" w:rsidR="00526C49" w:rsidRPr="005E6C60" w:rsidRDefault="00526C49" w:rsidP="00526C49">
            <w:pPr>
              <w:rPr>
                <w:rFonts w:ascii="Arial" w:eastAsia="Batang" w:hAnsi="Arial" w:cs="Arial"/>
                <w:b/>
                <w:color w:val="000000"/>
                <w:lang w:val="en-US" w:eastAsia="ko-KR"/>
              </w:rPr>
            </w:pPr>
          </w:p>
        </w:tc>
        <w:tc>
          <w:tcPr>
            <w:tcW w:w="2466" w:type="dxa"/>
            <w:tcBorders>
              <w:bottom w:val="nil"/>
            </w:tcBorders>
            <w:shd w:val="clear" w:color="auto" w:fill="9CC2E5" w:themeFill="accent1" w:themeFillTint="99"/>
          </w:tcPr>
          <w:p w14:paraId="7C6D5B47" w14:textId="09D3452A" w:rsidR="00526C49" w:rsidRPr="005E6C60" w:rsidRDefault="00526C49" w:rsidP="00526C49">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0A53A98F" w14:textId="229EAC30" w:rsidR="00526C49" w:rsidRPr="005E6C60" w:rsidRDefault="00000000" w:rsidP="00526C49">
            <w:pPr>
              <w:rPr>
                <w:rFonts w:ascii="Arial" w:hAnsi="Arial" w:cs="Arial"/>
                <w:color w:val="000000"/>
                <w:sz w:val="20"/>
                <w:szCs w:val="20"/>
                <w:lang w:val="en-US"/>
              </w:rPr>
            </w:pPr>
            <w:hyperlink r:id="rId265" w:history="1">
              <w:r w:rsidR="00526C49">
                <w:rPr>
                  <w:rStyle w:val="af2"/>
                  <w:rFonts w:ascii="Arial" w:hAnsi="Arial" w:cs="Arial"/>
                  <w:sz w:val="20"/>
                  <w:szCs w:val="20"/>
                  <w:lang w:val="en-US"/>
                </w:rPr>
                <w:t>0237</w:t>
              </w:r>
            </w:hyperlink>
          </w:p>
        </w:tc>
        <w:tc>
          <w:tcPr>
            <w:tcW w:w="4132" w:type="dxa"/>
            <w:tcBorders>
              <w:bottom w:val="single" w:sz="4" w:space="0" w:color="auto"/>
            </w:tcBorders>
            <w:shd w:val="clear" w:color="auto" w:fill="auto"/>
          </w:tcPr>
          <w:p w14:paraId="469C82AE" w14:textId="6A34815E"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Work Plan   Rel-18 5MBS_Ph2 CT4 Work Plan</w:t>
            </w:r>
          </w:p>
        </w:tc>
        <w:tc>
          <w:tcPr>
            <w:tcW w:w="1984" w:type="dxa"/>
            <w:tcBorders>
              <w:bottom w:val="single" w:sz="4" w:space="0" w:color="auto"/>
            </w:tcBorders>
            <w:shd w:val="clear" w:color="auto" w:fill="auto"/>
          </w:tcPr>
          <w:p w14:paraId="7D4E1BBB" w14:textId="7B53E88F"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388AE2EC" w14:textId="6450E380" w:rsidR="00526C49" w:rsidRPr="002775FA"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C4-240614</w:t>
            </w:r>
          </w:p>
        </w:tc>
        <w:tc>
          <w:tcPr>
            <w:tcW w:w="6368" w:type="dxa"/>
            <w:tcBorders>
              <w:bottom w:val="nil"/>
            </w:tcBorders>
            <w:shd w:val="clear" w:color="auto" w:fill="auto"/>
          </w:tcPr>
          <w:p w14:paraId="433059AA" w14:textId="77777777" w:rsidR="00526C49" w:rsidRPr="00F028F6" w:rsidRDefault="00526C49" w:rsidP="00526C49">
            <w:pPr>
              <w:rPr>
                <w:rFonts w:ascii="Arial" w:hAnsi="Arial" w:cs="Arial"/>
                <w:sz w:val="20"/>
                <w:szCs w:val="20"/>
                <w:lang w:val="en-US"/>
              </w:rPr>
            </w:pPr>
          </w:p>
        </w:tc>
      </w:tr>
      <w:tr w:rsidR="00526C49" w:rsidRPr="00AF1EA4" w14:paraId="4C259598" w14:textId="77777777" w:rsidTr="00C60307">
        <w:trPr>
          <w:trHeight w:val="20"/>
        </w:trPr>
        <w:tc>
          <w:tcPr>
            <w:tcW w:w="1073" w:type="dxa"/>
            <w:tcBorders>
              <w:top w:val="nil"/>
              <w:bottom w:val="single" w:sz="4" w:space="0" w:color="auto"/>
            </w:tcBorders>
            <w:shd w:val="clear" w:color="auto" w:fill="auto"/>
          </w:tcPr>
          <w:p w14:paraId="113F584A" w14:textId="77777777" w:rsidR="00526C49" w:rsidRPr="005E6C60" w:rsidRDefault="00526C49" w:rsidP="00526C49">
            <w:pPr>
              <w:rPr>
                <w:rFonts w:ascii="Arial" w:eastAsia="Batang" w:hAnsi="Arial" w:cs="Arial"/>
                <w:b/>
                <w:color w:val="000000"/>
                <w:lang w:val="en-US" w:eastAsia="ko-KR"/>
              </w:rPr>
            </w:pPr>
          </w:p>
        </w:tc>
        <w:tc>
          <w:tcPr>
            <w:tcW w:w="2466" w:type="dxa"/>
            <w:tcBorders>
              <w:top w:val="nil"/>
              <w:bottom w:val="single" w:sz="4" w:space="0" w:color="auto"/>
            </w:tcBorders>
            <w:shd w:val="clear" w:color="auto" w:fill="9CC2E5" w:themeFill="accent1" w:themeFillTint="99"/>
          </w:tcPr>
          <w:p w14:paraId="462AC368" w14:textId="77777777" w:rsidR="00526C49" w:rsidRDefault="00526C49" w:rsidP="00526C49">
            <w:pPr>
              <w:ind w:left="838" w:hanging="814"/>
              <w:rPr>
                <w:rFonts w:ascii="Arial" w:eastAsia="Batang" w:hAnsi="Arial" w:cs="Arial"/>
                <w:b/>
                <w:color w:val="000000"/>
                <w:lang w:val="en-US" w:eastAsia="ko-KR"/>
              </w:rPr>
            </w:pPr>
          </w:p>
        </w:tc>
        <w:tc>
          <w:tcPr>
            <w:tcW w:w="1276" w:type="dxa"/>
            <w:tcBorders>
              <w:top w:val="single" w:sz="4" w:space="0" w:color="auto"/>
              <w:bottom w:val="single" w:sz="4" w:space="0" w:color="auto"/>
            </w:tcBorders>
            <w:shd w:val="clear" w:color="auto" w:fill="auto"/>
          </w:tcPr>
          <w:p w14:paraId="71975348" w14:textId="4CA62327" w:rsidR="00526C49" w:rsidRDefault="00000000" w:rsidP="00526C49">
            <w:hyperlink r:id="rId266" w:history="1">
              <w:r w:rsidR="00526C49">
                <w:rPr>
                  <w:rStyle w:val="af2"/>
                </w:rPr>
                <w:t>0614</w:t>
              </w:r>
            </w:hyperlink>
          </w:p>
        </w:tc>
        <w:tc>
          <w:tcPr>
            <w:tcW w:w="4132" w:type="dxa"/>
            <w:tcBorders>
              <w:top w:val="single" w:sz="4" w:space="0" w:color="auto"/>
              <w:bottom w:val="single" w:sz="4" w:space="0" w:color="auto"/>
            </w:tcBorders>
            <w:shd w:val="clear" w:color="auto" w:fill="auto"/>
          </w:tcPr>
          <w:p w14:paraId="5562DD94" w14:textId="05210A52"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Work Plan   Rel-18 5MBS_Ph2 CT4 Work Plan</w:t>
            </w:r>
          </w:p>
        </w:tc>
        <w:tc>
          <w:tcPr>
            <w:tcW w:w="1984" w:type="dxa"/>
            <w:tcBorders>
              <w:top w:val="single" w:sz="4" w:space="0" w:color="auto"/>
              <w:bottom w:val="single" w:sz="4" w:space="0" w:color="auto"/>
            </w:tcBorders>
            <w:shd w:val="clear" w:color="auto" w:fill="auto"/>
          </w:tcPr>
          <w:p w14:paraId="4CDB4A4F" w14:textId="5F959719" w:rsidR="00526C49"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13BEA6D9" w14:textId="24E307D7" w:rsidR="00526C49"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Noted</w:t>
            </w:r>
          </w:p>
        </w:tc>
        <w:tc>
          <w:tcPr>
            <w:tcW w:w="6368" w:type="dxa"/>
            <w:tcBorders>
              <w:top w:val="nil"/>
              <w:bottom w:val="single" w:sz="4" w:space="0" w:color="auto"/>
            </w:tcBorders>
            <w:shd w:val="clear" w:color="auto" w:fill="auto"/>
          </w:tcPr>
          <w:p w14:paraId="141386C3" w14:textId="77777777" w:rsidR="00526C49" w:rsidRPr="00F028F6" w:rsidRDefault="00526C49" w:rsidP="00526C49">
            <w:pPr>
              <w:rPr>
                <w:rFonts w:ascii="Arial" w:hAnsi="Arial" w:cs="Arial"/>
                <w:sz w:val="20"/>
                <w:szCs w:val="20"/>
                <w:lang w:val="en-US"/>
              </w:rPr>
            </w:pPr>
          </w:p>
        </w:tc>
      </w:tr>
      <w:tr w:rsidR="00526C49" w:rsidRPr="00AF1EA4" w14:paraId="200382AE" w14:textId="77777777" w:rsidTr="00140EBC">
        <w:trPr>
          <w:trHeight w:val="20"/>
        </w:trPr>
        <w:tc>
          <w:tcPr>
            <w:tcW w:w="1073" w:type="dxa"/>
            <w:tcBorders>
              <w:bottom w:val="single" w:sz="4" w:space="0" w:color="auto"/>
            </w:tcBorders>
            <w:shd w:val="clear" w:color="auto" w:fill="auto"/>
          </w:tcPr>
          <w:p w14:paraId="0C8ABF99" w14:textId="77777777" w:rsidR="00526C49" w:rsidRPr="005E6C60" w:rsidRDefault="00526C49" w:rsidP="00526C49">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41E4F6DF" w14:textId="09112312" w:rsidR="00526C49" w:rsidRPr="005E6C60" w:rsidRDefault="00526C49" w:rsidP="00526C49">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07DF9BE3" w14:textId="0A0BB4F2" w:rsidR="00526C49" w:rsidRPr="005E6C60" w:rsidRDefault="00000000" w:rsidP="00526C49">
            <w:pPr>
              <w:rPr>
                <w:rFonts w:ascii="Arial" w:hAnsi="Arial" w:cs="Arial"/>
                <w:color w:val="000000"/>
                <w:sz w:val="20"/>
                <w:szCs w:val="20"/>
                <w:lang w:val="en-US"/>
              </w:rPr>
            </w:pPr>
            <w:hyperlink r:id="rId267" w:history="1">
              <w:r w:rsidR="00526C49">
                <w:rPr>
                  <w:rStyle w:val="af2"/>
                  <w:rFonts w:ascii="Arial" w:hAnsi="Arial" w:cs="Arial"/>
                  <w:sz w:val="20"/>
                  <w:szCs w:val="20"/>
                  <w:lang w:val="en-US"/>
                </w:rPr>
                <w:t>0240</w:t>
              </w:r>
            </w:hyperlink>
          </w:p>
        </w:tc>
        <w:tc>
          <w:tcPr>
            <w:tcW w:w="4132" w:type="dxa"/>
            <w:tcBorders>
              <w:bottom w:val="single" w:sz="4" w:space="0" w:color="auto"/>
            </w:tcBorders>
            <w:shd w:val="clear" w:color="auto" w:fill="auto"/>
          </w:tcPr>
          <w:p w14:paraId="286C02E5" w14:textId="7164D138"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29.518 1016 Rel-18 Fill in the missing RAN3 references for 5MBS NGAP IEs</w:t>
            </w:r>
          </w:p>
        </w:tc>
        <w:tc>
          <w:tcPr>
            <w:tcW w:w="1984" w:type="dxa"/>
            <w:tcBorders>
              <w:bottom w:val="single" w:sz="4" w:space="0" w:color="auto"/>
            </w:tcBorders>
            <w:shd w:val="clear" w:color="auto" w:fill="auto"/>
          </w:tcPr>
          <w:p w14:paraId="52B7E435" w14:textId="43BB44BC"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73BA96FF" w14:textId="50B68671" w:rsidR="00526C49" w:rsidRPr="002775FA"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bottom w:val="single" w:sz="4" w:space="0" w:color="auto"/>
            </w:tcBorders>
            <w:shd w:val="clear" w:color="auto" w:fill="auto"/>
          </w:tcPr>
          <w:p w14:paraId="3987347E" w14:textId="77777777" w:rsidR="00526C49" w:rsidRDefault="00526C49" w:rsidP="00526C49">
            <w:pPr>
              <w:rPr>
                <w:rFonts w:ascii="Arial" w:hAnsi="Arial" w:cs="Arial"/>
                <w:sz w:val="20"/>
                <w:szCs w:val="20"/>
                <w:lang w:val="en-US"/>
              </w:rPr>
            </w:pPr>
            <w:r>
              <w:rPr>
                <w:rFonts w:ascii="Arial" w:hAnsi="Arial" w:cs="Arial"/>
                <w:sz w:val="20"/>
                <w:szCs w:val="20"/>
                <w:lang w:val="en-US"/>
              </w:rPr>
              <w:t>WI 5MBS_Ph2</w:t>
            </w:r>
          </w:p>
          <w:p w14:paraId="583FBB5B" w14:textId="12F5A0AB" w:rsidR="00526C49" w:rsidRPr="00F028F6" w:rsidRDefault="00526C49" w:rsidP="00526C49">
            <w:pPr>
              <w:rPr>
                <w:rFonts w:ascii="Arial" w:hAnsi="Arial" w:cs="Arial"/>
                <w:sz w:val="20"/>
                <w:szCs w:val="20"/>
                <w:lang w:val="en-US"/>
              </w:rPr>
            </w:pPr>
            <w:r>
              <w:rPr>
                <w:rFonts w:ascii="Arial" w:hAnsi="Arial" w:cs="Arial"/>
                <w:sz w:val="20"/>
                <w:szCs w:val="20"/>
                <w:lang w:val="en-US"/>
              </w:rPr>
              <w:t>CAT B</w:t>
            </w:r>
          </w:p>
        </w:tc>
      </w:tr>
      <w:tr w:rsidR="00526C49" w:rsidRPr="00AF1EA4" w14:paraId="0B5CED2B" w14:textId="77777777" w:rsidTr="00140EBC">
        <w:trPr>
          <w:trHeight w:val="20"/>
        </w:trPr>
        <w:tc>
          <w:tcPr>
            <w:tcW w:w="1073" w:type="dxa"/>
            <w:tcBorders>
              <w:bottom w:val="single" w:sz="4" w:space="0" w:color="auto"/>
            </w:tcBorders>
            <w:shd w:val="clear" w:color="auto" w:fill="auto"/>
          </w:tcPr>
          <w:p w14:paraId="4DD8845D" w14:textId="77777777" w:rsidR="00526C49" w:rsidRPr="005E6C60" w:rsidRDefault="00526C49" w:rsidP="00526C49">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065AB6F6" w14:textId="72AA3EA8" w:rsidR="00526C49" w:rsidRPr="005E6C60" w:rsidRDefault="00526C49" w:rsidP="00526C49">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6129AEB1" w14:textId="724E8550" w:rsidR="00526C49" w:rsidRPr="005E6C60" w:rsidRDefault="00000000" w:rsidP="00526C49">
            <w:pPr>
              <w:rPr>
                <w:rFonts w:ascii="Arial" w:hAnsi="Arial" w:cs="Arial"/>
                <w:color w:val="000000"/>
                <w:sz w:val="20"/>
                <w:szCs w:val="20"/>
                <w:lang w:val="en-US"/>
              </w:rPr>
            </w:pPr>
            <w:hyperlink r:id="rId268" w:history="1">
              <w:r w:rsidR="00526C49">
                <w:rPr>
                  <w:rStyle w:val="af2"/>
                  <w:rFonts w:ascii="Arial" w:hAnsi="Arial" w:cs="Arial"/>
                  <w:sz w:val="20"/>
                  <w:szCs w:val="20"/>
                  <w:lang w:val="en-US"/>
                </w:rPr>
                <w:t>0320</w:t>
              </w:r>
            </w:hyperlink>
          </w:p>
        </w:tc>
        <w:tc>
          <w:tcPr>
            <w:tcW w:w="4132" w:type="dxa"/>
            <w:tcBorders>
              <w:bottom w:val="single" w:sz="4" w:space="0" w:color="auto"/>
            </w:tcBorders>
            <w:shd w:val="clear" w:color="auto" w:fill="auto"/>
          </w:tcPr>
          <w:p w14:paraId="171FA667" w14:textId="20A34B94"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CR 29.244 0821 Rel-18 Editorial correction of MBS Session N4mb Information IE</w:t>
            </w:r>
          </w:p>
        </w:tc>
        <w:tc>
          <w:tcPr>
            <w:tcW w:w="1984" w:type="dxa"/>
            <w:tcBorders>
              <w:bottom w:val="single" w:sz="4" w:space="0" w:color="auto"/>
            </w:tcBorders>
            <w:shd w:val="clear" w:color="auto" w:fill="auto"/>
          </w:tcPr>
          <w:p w14:paraId="343F78B0" w14:textId="33972B1B" w:rsidR="00526C49" w:rsidRPr="005E6C60" w:rsidRDefault="00526C49" w:rsidP="00526C49">
            <w:pPr>
              <w:rPr>
                <w:rFonts w:ascii="Arial" w:hAnsi="Arial" w:cs="Arial"/>
                <w:color w:val="000000"/>
                <w:sz w:val="20"/>
                <w:szCs w:val="20"/>
                <w:lang w:val="en-US"/>
              </w:rPr>
            </w:pPr>
            <w:r>
              <w:rPr>
                <w:rFonts w:ascii="Arial" w:hAnsi="Arial" w:cs="Arial"/>
                <w:color w:val="000000"/>
                <w:sz w:val="20"/>
                <w:szCs w:val="20"/>
                <w:lang w:val="en-US"/>
              </w:rPr>
              <w:t>Qualcomm Incorporated</w:t>
            </w:r>
          </w:p>
        </w:tc>
        <w:tc>
          <w:tcPr>
            <w:tcW w:w="1775" w:type="dxa"/>
            <w:tcBorders>
              <w:bottom w:val="single" w:sz="4" w:space="0" w:color="auto"/>
            </w:tcBorders>
            <w:shd w:val="clear" w:color="auto" w:fill="auto"/>
          </w:tcPr>
          <w:p w14:paraId="0205C56B" w14:textId="1D850988" w:rsidR="00526C49" w:rsidRPr="002775FA" w:rsidRDefault="00526C49" w:rsidP="00526C49">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bottom w:val="single" w:sz="4" w:space="0" w:color="auto"/>
            </w:tcBorders>
            <w:shd w:val="clear" w:color="auto" w:fill="auto"/>
          </w:tcPr>
          <w:p w14:paraId="246E9DB4" w14:textId="77777777" w:rsidR="00526C49" w:rsidRDefault="00526C49" w:rsidP="00526C49">
            <w:pPr>
              <w:rPr>
                <w:rFonts w:ascii="Arial" w:hAnsi="Arial" w:cs="Arial"/>
                <w:sz w:val="20"/>
                <w:szCs w:val="20"/>
                <w:lang w:val="en-US"/>
              </w:rPr>
            </w:pPr>
            <w:r>
              <w:rPr>
                <w:rFonts w:ascii="Arial" w:hAnsi="Arial" w:cs="Arial"/>
                <w:sz w:val="20"/>
                <w:szCs w:val="20"/>
                <w:lang w:val="en-US"/>
              </w:rPr>
              <w:t>WI 5MBS_Ph2</w:t>
            </w:r>
          </w:p>
          <w:p w14:paraId="3273464E" w14:textId="42A4BA36" w:rsidR="00526C49" w:rsidRPr="00F028F6" w:rsidRDefault="00526C49" w:rsidP="00526C49">
            <w:pPr>
              <w:rPr>
                <w:rFonts w:ascii="Arial" w:hAnsi="Arial" w:cs="Arial"/>
                <w:sz w:val="20"/>
                <w:szCs w:val="20"/>
                <w:lang w:val="en-US"/>
              </w:rPr>
            </w:pPr>
            <w:r>
              <w:rPr>
                <w:rFonts w:ascii="Arial" w:hAnsi="Arial" w:cs="Arial"/>
                <w:sz w:val="20"/>
                <w:szCs w:val="20"/>
                <w:lang w:val="en-US"/>
              </w:rPr>
              <w:t>CAT D</w:t>
            </w:r>
          </w:p>
        </w:tc>
      </w:tr>
      <w:tr w:rsidR="00526C49" w:rsidRPr="00AF1EA4" w14:paraId="2536E6D0" w14:textId="77777777" w:rsidTr="00140EBC">
        <w:trPr>
          <w:trHeight w:val="20"/>
        </w:trPr>
        <w:tc>
          <w:tcPr>
            <w:tcW w:w="1073" w:type="dxa"/>
            <w:tcBorders>
              <w:bottom w:val="single" w:sz="4" w:space="0" w:color="auto"/>
            </w:tcBorders>
            <w:shd w:val="clear" w:color="auto" w:fill="auto"/>
          </w:tcPr>
          <w:p w14:paraId="3C27087E" w14:textId="77777777" w:rsidR="00526C49" w:rsidRPr="005E6C60" w:rsidRDefault="00526C49" w:rsidP="00526C49">
            <w:pPr>
              <w:rPr>
                <w:rFonts w:ascii="Arial" w:eastAsia="Batang" w:hAnsi="Arial" w:cs="Arial"/>
                <w:b/>
                <w:color w:val="000000"/>
                <w:lang w:val="en-US" w:eastAsia="ko-KR"/>
              </w:rPr>
            </w:pPr>
          </w:p>
        </w:tc>
        <w:tc>
          <w:tcPr>
            <w:tcW w:w="2466" w:type="dxa"/>
            <w:tcBorders>
              <w:bottom w:val="single" w:sz="4" w:space="0" w:color="auto"/>
            </w:tcBorders>
            <w:shd w:val="clear" w:color="auto" w:fill="FFFFFF"/>
          </w:tcPr>
          <w:p w14:paraId="407DAD6E" w14:textId="54D91F48" w:rsidR="00526C49" w:rsidRPr="005E6C60" w:rsidRDefault="00526C49" w:rsidP="00526C49">
            <w:pPr>
              <w:ind w:left="838" w:hanging="814"/>
              <w:rPr>
                <w:rFonts w:ascii="Arial" w:eastAsia="Batang" w:hAnsi="Arial" w:cs="Arial"/>
                <w:b/>
                <w:color w:val="000000"/>
                <w:lang w:val="en-US" w:eastAsia="ko-KR"/>
              </w:rPr>
            </w:pPr>
          </w:p>
        </w:tc>
        <w:tc>
          <w:tcPr>
            <w:tcW w:w="1276" w:type="dxa"/>
            <w:tcBorders>
              <w:bottom w:val="single" w:sz="4" w:space="0" w:color="auto"/>
            </w:tcBorders>
            <w:shd w:val="clear" w:color="auto" w:fill="auto"/>
          </w:tcPr>
          <w:p w14:paraId="30731EC4" w14:textId="60526AD4" w:rsidR="00526C49" w:rsidRPr="005E6C60" w:rsidRDefault="00526C49" w:rsidP="00526C49">
            <w:pPr>
              <w:rPr>
                <w:rFonts w:ascii="Arial" w:hAnsi="Arial" w:cs="Arial"/>
                <w:color w:val="000000"/>
                <w:sz w:val="20"/>
                <w:szCs w:val="20"/>
                <w:lang w:val="en-US"/>
              </w:rPr>
            </w:pPr>
          </w:p>
        </w:tc>
        <w:tc>
          <w:tcPr>
            <w:tcW w:w="4132" w:type="dxa"/>
            <w:tcBorders>
              <w:bottom w:val="single" w:sz="4" w:space="0" w:color="auto"/>
            </w:tcBorders>
            <w:shd w:val="clear" w:color="auto" w:fill="auto"/>
          </w:tcPr>
          <w:p w14:paraId="4B701BD2" w14:textId="6585FD47" w:rsidR="00526C49" w:rsidRPr="005E6C60" w:rsidRDefault="00526C49" w:rsidP="00526C49">
            <w:pPr>
              <w:rPr>
                <w:rFonts w:ascii="Arial" w:hAnsi="Arial" w:cs="Arial"/>
                <w:color w:val="000000"/>
                <w:sz w:val="20"/>
                <w:szCs w:val="20"/>
                <w:lang w:val="en-US"/>
              </w:rPr>
            </w:pPr>
          </w:p>
        </w:tc>
        <w:tc>
          <w:tcPr>
            <w:tcW w:w="1984" w:type="dxa"/>
            <w:tcBorders>
              <w:bottom w:val="single" w:sz="4" w:space="0" w:color="auto"/>
            </w:tcBorders>
            <w:shd w:val="clear" w:color="auto" w:fill="auto"/>
          </w:tcPr>
          <w:p w14:paraId="26E8203B" w14:textId="78FEE437" w:rsidR="00526C49" w:rsidRPr="005E6C60" w:rsidRDefault="00526C49" w:rsidP="00526C49">
            <w:pPr>
              <w:rPr>
                <w:rFonts w:ascii="Arial" w:hAnsi="Arial" w:cs="Arial"/>
                <w:color w:val="000000"/>
                <w:sz w:val="20"/>
                <w:szCs w:val="20"/>
                <w:lang w:val="en-US"/>
              </w:rPr>
            </w:pPr>
          </w:p>
        </w:tc>
        <w:tc>
          <w:tcPr>
            <w:tcW w:w="1775" w:type="dxa"/>
            <w:tcBorders>
              <w:bottom w:val="single" w:sz="4" w:space="0" w:color="auto"/>
            </w:tcBorders>
            <w:shd w:val="clear" w:color="auto" w:fill="auto"/>
          </w:tcPr>
          <w:p w14:paraId="32294237" w14:textId="46418936" w:rsidR="00526C49" w:rsidRPr="002775FA" w:rsidRDefault="00526C49" w:rsidP="00526C49">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3DDF618" w14:textId="77777777" w:rsidR="00526C49" w:rsidRPr="00F028F6" w:rsidRDefault="00526C49" w:rsidP="00526C49">
            <w:pPr>
              <w:rPr>
                <w:rFonts w:ascii="Arial" w:hAnsi="Arial" w:cs="Arial"/>
                <w:sz w:val="20"/>
                <w:szCs w:val="20"/>
                <w:lang w:val="en-US"/>
              </w:rPr>
            </w:pPr>
          </w:p>
        </w:tc>
      </w:tr>
      <w:tr w:rsidR="00526C49" w:rsidRPr="00D06FFA" w14:paraId="0F02AE10" w14:textId="77777777" w:rsidTr="00140EBC">
        <w:trPr>
          <w:trHeight w:val="20"/>
        </w:trPr>
        <w:tc>
          <w:tcPr>
            <w:tcW w:w="1073" w:type="dxa"/>
            <w:tcBorders>
              <w:bottom w:val="single" w:sz="4" w:space="0" w:color="auto"/>
            </w:tcBorders>
            <w:shd w:val="clear" w:color="auto" w:fill="FFD966" w:themeFill="accent4" w:themeFillTint="99"/>
          </w:tcPr>
          <w:p w14:paraId="33A632F0" w14:textId="77777777" w:rsidR="00526C49" w:rsidRPr="00680537" w:rsidRDefault="00526C49" w:rsidP="00526C4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466" w:type="dxa"/>
            <w:tcBorders>
              <w:bottom w:val="single" w:sz="4" w:space="0" w:color="auto"/>
            </w:tcBorders>
            <w:shd w:val="clear" w:color="auto" w:fill="FFD966" w:themeFill="accent4" w:themeFillTint="99"/>
          </w:tcPr>
          <w:p w14:paraId="09FCEF91" w14:textId="77777777" w:rsidR="00526C49" w:rsidRPr="00680537" w:rsidRDefault="00526C49" w:rsidP="00526C49">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276" w:type="dxa"/>
            <w:tcBorders>
              <w:bottom w:val="single" w:sz="4" w:space="0" w:color="auto"/>
            </w:tcBorders>
            <w:shd w:val="clear" w:color="auto" w:fill="FFD966" w:themeFill="accent4" w:themeFillTint="99"/>
          </w:tcPr>
          <w:p w14:paraId="477F4100" w14:textId="77777777"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526C49" w:rsidRPr="005E6C60" w:rsidRDefault="00526C49" w:rsidP="00526C4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526C49" w:rsidRPr="00D06FFA" w:rsidRDefault="00526C49" w:rsidP="00526C49">
            <w:pPr>
              <w:rPr>
                <w:rFonts w:ascii="Arial" w:hAnsi="Arial" w:cs="Arial"/>
                <w:sz w:val="20"/>
                <w:szCs w:val="20"/>
                <w:lang w:val="en-US"/>
              </w:rPr>
            </w:pPr>
            <w:r w:rsidRPr="00680537">
              <w:rPr>
                <w:rFonts w:ascii="Arial" w:hAnsi="Arial" w:cs="Arial"/>
                <w:sz w:val="20"/>
                <w:szCs w:val="20"/>
                <w:lang w:val="en-US"/>
              </w:rPr>
              <w:t>eSMS_SBI</w:t>
            </w:r>
          </w:p>
        </w:tc>
      </w:tr>
      <w:tr w:rsidR="00526C49" w:rsidRPr="00D06FFA" w14:paraId="1762F7D5" w14:textId="77777777" w:rsidTr="00140EBC">
        <w:trPr>
          <w:trHeight w:val="20"/>
        </w:trPr>
        <w:tc>
          <w:tcPr>
            <w:tcW w:w="1073" w:type="dxa"/>
            <w:tcBorders>
              <w:top w:val="single" w:sz="4" w:space="0" w:color="auto"/>
              <w:bottom w:val="single" w:sz="4" w:space="0" w:color="auto"/>
            </w:tcBorders>
            <w:shd w:val="clear" w:color="auto" w:fill="auto"/>
          </w:tcPr>
          <w:p w14:paraId="74DC4ED6" w14:textId="77777777" w:rsidR="00526C49" w:rsidRPr="00680537" w:rsidRDefault="00526C49" w:rsidP="00526C49">
            <w:pPr>
              <w:rPr>
                <w:rFonts w:ascii="Arial" w:eastAsia="Batang" w:hAnsi="Arial" w:cs="Arial"/>
                <w:b/>
                <w:lang w:val="en-GB" w:eastAsia="ko-KR"/>
              </w:rPr>
            </w:pPr>
          </w:p>
        </w:tc>
        <w:tc>
          <w:tcPr>
            <w:tcW w:w="2466" w:type="dxa"/>
            <w:tcBorders>
              <w:top w:val="single" w:sz="4" w:space="0" w:color="auto"/>
              <w:bottom w:val="single" w:sz="4" w:space="0" w:color="auto"/>
            </w:tcBorders>
            <w:shd w:val="clear" w:color="auto" w:fill="FFFFFF"/>
          </w:tcPr>
          <w:p w14:paraId="42C95C55" w14:textId="5DF6C51A" w:rsidR="00526C49" w:rsidRPr="00BA552A" w:rsidRDefault="00526C49" w:rsidP="00526C49">
            <w:pPr>
              <w:pStyle w:val="3"/>
              <w:tabs>
                <w:tab w:val="left" w:pos="11057"/>
              </w:tabs>
              <w:ind w:left="-52" w:firstLine="0"/>
              <w:rPr>
                <w:rFonts w:ascii="Arial" w:hAnsi="Arial" w:cs="Arial"/>
                <w:bCs/>
                <w:lang w:val="en-US"/>
              </w:rPr>
            </w:pPr>
          </w:p>
        </w:tc>
        <w:tc>
          <w:tcPr>
            <w:tcW w:w="1276" w:type="dxa"/>
            <w:tcBorders>
              <w:top w:val="single" w:sz="4" w:space="0" w:color="auto"/>
              <w:bottom w:val="single" w:sz="4" w:space="0" w:color="auto"/>
            </w:tcBorders>
            <w:shd w:val="clear" w:color="auto" w:fill="auto"/>
          </w:tcPr>
          <w:p w14:paraId="41E7F4A2" w14:textId="477E93BE" w:rsidR="00526C49" w:rsidRPr="00680537" w:rsidRDefault="00526C49" w:rsidP="00526C49">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3354639F" w:rsidR="00526C49" w:rsidRPr="00440288" w:rsidRDefault="00526C49" w:rsidP="00526C49">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002F5820" w:rsidR="00526C49" w:rsidRPr="00680537" w:rsidRDefault="00526C49" w:rsidP="00526C49">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526C49" w:rsidRPr="00680537" w:rsidRDefault="00526C49" w:rsidP="00526C49">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2891E5F3" w:rsidR="00526C49" w:rsidRPr="00D06FFA" w:rsidRDefault="00526C49" w:rsidP="00526C49">
            <w:pPr>
              <w:rPr>
                <w:rFonts w:ascii="Arial" w:hAnsi="Arial" w:cs="Arial"/>
                <w:sz w:val="20"/>
                <w:szCs w:val="20"/>
                <w:lang w:val="en-US"/>
              </w:rPr>
            </w:pPr>
          </w:p>
        </w:tc>
      </w:tr>
      <w:tr w:rsidR="00526C49" w:rsidRPr="00D06FFA" w14:paraId="3303F0E0" w14:textId="77777777" w:rsidTr="002F15A6">
        <w:trPr>
          <w:trHeight w:val="20"/>
        </w:trPr>
        <w:tc>
          <w:tcPr>
            <w:tcW w:w="1073" w:type="dxa"/>
            <w:tcBorders>
              <w:bottom w:val="single" w:sz="4" w:space="0" w:color="auto"/>
            </w:tcBorders>
            <w:shd w:val="clear" w:color="auto" w:fill="FFD966" w:themeFill="accent4" w:themeFillTint="99"/>
          </w:tcPr>
          <w:p w14:paraId="6C885FAE" w14:textId="0AA89133" w:rsidR="00526C49" w:rsidRPr="00680537" w:rsidRDefault="00526C49" w:rsidP="00526C4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13</w:t>
            </w:r>
          </w:p>
        </w:tc>
        <w:tc>
          <w:tcPr>
            <w:tcW w:w="2466" w:type="dxa"/>
            <w:tcBorders>
              <w:bottom w:val="single" w:sz="4" w:space="0" w:color="auto"/>
            </w:tcBorders>
            <w:shd w:val="clear" w:color="auto" w:fill="FFD966" w:themeFill="accent4" w:themeFillTint="99"/>
          </w:tcPr>
          <w:p w14:paraId="46CB81BC" w14:textId="475345E9" w:rsidR="00526C49" w:rsidRPr="00680537" w:rsidRDefault="00526C49" w:rsidP="00526C49">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276" w:type="dxa"/>
            <w:tcBorders>
              <w:bottom w:val="single" w:sz="4" w:space="0" w:color="auto"/>
            </w:tcBorders>
            <w:shd w:val="clear" w:color="auto" w:fill="FFD966" w:themeFill="accent4" w:themeFillTint="99"/>
          </w:tcPr>
          <w:p w14:paraId="083CD5F4" w14:textId="77777777"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152DC6DF" w:rsidR="00526C49" w:rsidRPr="00126741" w:rsidRDefault="00526C49" w:rsidP="00526C49">
            <w:pPr>
              <w:rPr>
                <w:rFonts w:ascii="Arial" w:eastAsiaTheme="minorEastAsia" w:hAnsi="Arial" w:cs="Arial"/>
                <w:sz w:val="20"/>
                <w:szCs w:val="20"/>
                <w:lang w:val="en-US" w:eastAsia="zh-CN"/>
              </w:rPr>
            </w:pPr>
          </w:p>
        </w:tc>
        <w:tc>
          <w:tcPr>
            <w:tcW w:w="1775" w:type="dxa"/>
            <w:tcBorders>
              <w:bottom w:val="single" w:sz="4" w:space="0" w:color="auto"/>
            </w:tcBorders>
            <w:shd w:val="clear" w:color="auto" w:fill="FFD966" w:themeFill="accent4" w:themeFillTint="99"/>
          </w:tcPr>
          <w:p w14:paraId="2632DF99"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526C49" w:rsidRPr="00D06FFA" w:rsidRDefault="00526C49" w:rsidP="00526C49">
            <w:pPr>
              <w:rPr>
                <w:rFonts w:ascii="Arial" w:hAnsi="Arial" w:cs="Arial"/>
                <w:sz w:val="20"/>
                <w:szCs w:val="20"/>
                <w:lang w:val="en-US"/>
              </w:rPr>
            </w:pPr>
            <w:r w:rsidRPr="003C1951">
              <w:rPr>
                <w:rFonts w:ascii="Arial" w:hAnsi="Arial" w:cs="Arial"/>
                <w:sz w:val="20"/>
                <w:szCs w:val="20"/>
                <w:lang w:val="en-US"/>
              </w:rPr>
              <w:t>FS_RedInfExp_SBI</w:t>
            </w:r>
          </w:p>
        </w:tc>
      </w:tr>
      <w:tr w:rsidR="00526C49" w:rsidRPr="00A07185" w14:paraId="55B132A3" w14:textId="77777777" w:rsidTr="009D34DA">
        <w:trPr>
          <w:trHeight w:val="20"/>
        </w:trPr>
        <w:tc>
          <w:tcPr>
            <w:tcW w:w="1073" w:type="dxa"/>
            <w:tcBorders>
              <w:top w:val="single" w:sz="4" w:space="0" w:color="auto"/>
              <w:bottom w:val="nil"/>
            </w:tcBorders>
            <w:shd w:val="clear" w:color="auto" w:fill="auto"/>
          </w:tcPr>
          <w:p w14:paraId="4ACA77AD" w14:textId="77777777" w:rsidR="00526C49" w:rsidRPr="00A07185" w:rsidRDefault="00526C49" w:rsidP="00526C49">
            <w:pPr>
              <w:rPr>
                <w:rFonts w:ascii="Arial" w:eastAsia="Batang" w:hAnsi="Arial" w:cs="Arial"/>
                <w:b/>
                <w:lang w:val="en-US" w:eastAsia="ko-KR"/>
              </w:rPr>
            </w:pPr>
          </w:p>
        </w:tc>
        <w:tc>
          <w:tcPr>
            <w:tcW w:w="2466" w:type="dxa"/>
            <w:tcBorders>
              <w:top w:val="single" w:sz="4" w:space="0" w:color="auto"/>
              <w:bottom w:val="nil"/>
            </w:tcBorders>
            <w:shd w:val="clear" w:color="auto" w:fill="FFFFFF"/>
          </w:tcPr>
          <w:p w14:paraId="545E04C2" w14:textId="0832B842" w:rsidR="00526C49" w:rsidRPr="00A07185" w:rsidRDefault="00526C49" w:rsidP="00526C49">
            <w:pPr>
              <w:ind w:left="838" w:hanging="814"/>
              <w:rPr>
                <w:rFonts w:ascii="Arial" w:hAnsi="Arial" w:cs="Arial"/>
                <w:b/>
                <w:lang w:val="en-US"/>
              </w:rPr>
            </w:pPr>
            <w:r>
              <w:rPr>
                <w:rFonts w:ascii="Arial" w:hAnsi="Arial" w:cs="Arial"/>
                <w:b/>
                <w:lang w:val="en-US"/>
              </w:rPr>
              <w:t>Plenary</w:t>
            </w:r>
          </w:p>
        </w:tc>
        <w:tc>
          <w:tcPr>
            <w:tcW w:w="1276" w:type="dxa"/>
            <w:tcBorders>
              <w:top w:val="single" w:sz="4" w:space="0" w:color="auto"/>
              <w:bottom w:val="single" w:sz="4" w:space="0" w:color="auto"/>
            </w:tcBorders>
            <w:shd w:val="clear" w:color="auto" w:fill="auto"/>
          </w:tcPr>
          <w:p w14:paraId="35E9694F" w14:textId="34FC69A4" w:rsidR="00526C49" w:rsidRPr="00A07185" w:rsidRDefault="00000000" w:rsidP="00526C49">
            <w:pPr>
              <w:rPr>
                <w:rFonts w:ascii="Arial" w:hAnsi="Arial" w:cs="Arial"/>
                <w:sz w:val="20"/>
                <w:szCs w:val="20"/>
                <w:lang w:val="en-US"/>
              </w:rPr>
            </w:pPr>
            <w:hyperlink r:id="rId269" w:history="1">
              <w:r w:rsidR="00526C49">
                <w:rPr>
                  <w:rStyle w:val="af2"/>
                  <w:rFonts w:ascii="Arial" w:hAnsi="Arial" w:cs="Arial"/>
                  <w:sz w:val="20"/>
                  <w:szCs w:val="20"/>
                  <w:lang w:val="en-US"/>
                </w:rPr>
                <w:t>0022</w:t>
              </w:r>
            </w:hyperlink>
          </w:p>
        </w:tc>
        <w:tc>
          <w:tcPr>
            <w:tcW w:w="4132" w:type="dxa"/>
            <w:tcBorders>
              <w:top w:val="single" w:sz="4" w:space="0" w:color="auto"/>
              <w:bottom w:val="single" w:sz="4" w:space="0" w:color="auto"/>
            </w:tcBorders>
            <w:shd w:val="clear" w:color="auto" w:fill="auto"/>
          </w:tcPr>
          <w:p w14:paraId="5679C594" w14:textId="55F90E4A" w:rsidR="00526C49" w:rsidRPr="00440288" w:rsidRDefault="00526C49" w:rsidP="00526C49">
            <w:pPr>
              <w:rPr>
                <w:rFonts w:ascii="Arial" w:hAnsi="Arial" w:cs="Arial"/>
                <w:sz w:val="20"/>
                <w:szCs w:val="20"/>
                <w:lang w:val="en-US"/>
              </w:rPr>
            </w:pPr>
            <w:r>
              <w:rPr>
                <w:rFonts w:ascii="Arial" w:hAnsi="Arial" w:cs="Arial"/>
                <w:sz w:val="20"/>
                <w:szCs w:val="20"/>
                <w:lang w:val="en-US"/>
              </w:rPr>
              <w:t>pCR 29.857  Rel-18 Evaluation and Conclusion for KI#1</w:t>
            </w:r>
          </w:p>
        </w:tc>
        <w:tc>
          <w:tcPr>
            <w:tcW w:w="1984" w:type="dxa"/>
            <w:tcBorders>
              <w:top w:val="single" w:sz="4" w:space="0" w:color="auto"/>
              <w:bottom w:val="single" w:sz="4" w:space="0" w:color="auto"/>
            </w:tcBorders>
            <w:shd w:val="clear" w:color="auto" w:fill="auto"/>
          </w:tcPr>
          <w:p w14:paraId="189D9C5B" w14:textId="4EA602C0" w:rsidR="00526C49" w:rsidRPr="00A07185" w:rsidRDefault="00526C49" w:rsidP="00526C49">
            <w:pPr>
              <w:rPr>
                <w:rFonts w:ascii="Arial" w:hAnsi="Arial" w:cs="Arial"/>
                <w:sz w:val="20"/>
                <w:szCs w:val="20"/>
                <w:lang w:val="en-US"/>
              </w:rPr>
            </w:pPr>
            <w:r>
              <w:rPr>
                <w:rFonts w:ascii="Arial" w:hAnsi="Arial" w:cs="Arial"/>
                <w:sz w:val="20"/>
                <w:szCs w:val="20"/>
                <w:lang w:val="en-US"/>
              </w:rPr>
              <w:t>Nokia, Nokia Shanghai Bell, Samsung</w:t>
            </w:r>
          </w:p>
        </w:tc>
        <w:tc>
          <w:tcPr>
            <w:tcW w:w="1775" w:type="dxa"/>
            <w:tcBorders>
              <w:top w:val="single" w:sz="4" w:space="0" w:color="auto"/>
              <w:bottom w:val="single" w:sz="4" w:space="0" w:color="auto"/>
            </w:tcBorders>
            <w:shd w:val="clear" w:color="auto" w:fill="auto"/>
          </w:tcPr>
          <w:p w14:paraId="7183FD83" w14:textId="6C0A92CE" w:rsidR="00526C49" w:rsidRPr="00A07185" w:rsidRDefault="002F15A6" w:rsidP="00526C49">
            <w:pPr>
              <w:rPr>
                <w:rFonts w:ascii="Arial" w:hAnsi="Arial" w:cs="Arial"/>
                <w:sz w:val="20"/>
                <w:szCs w:val="20"/>
                <w:lang w:val="en-US"/>
              </w:rPr>
            </w:pPr>
            <w:r>
              <w:rPr>
                <w:rFonts w:ascii="Arial" w:hAnsi="Arial" w:cs="Arial"/>
                <w:sz w:val="20"/>
                <w:szCs w:val="20"/>
                <w:lang w:val="en-US"/>
              </w:rPr>
              <w:t>Revised to C4-240829</w:t>
            </w:r>
          </w:p>
        </w:tc>
        <w:tc>
          <w:tcPr>
            <w:tcW w:w="6368" w:type="dxa"/>
            <w:tcBorders>
              <w:top w:val="single" w:sz="4" w:space="0" w:color="auto"/>
              <w:bottom w:val="nil"/>
            </w:tcBorders>
            <w:shd w:val="clear" w:color="auto" w:fill="auto"/>
          </w:tcPr>
          <w:p w14:paraId="75997CEB" w14:textId="77777777" w:rsidR="00526C49" w:rsidRDefault="00526C49" w:rsidP="00526C49">
            <w:pPr>
              <w:pStyle w:val="3"/>
              <w:tabs>
                <w:tab w:val="left" w:pos="9990"/>
              </w:tabs>
              <w:ind w:left="222" w:firstLine="0"/>
              <w:rPr>
                <w:color w:val="000000" w:themeColor="text1"/>
                <w:lang w:val="en-US" w:eastAsia="zh-CN"/>
              </w:rPr>
            </w:pPr>
          </w:p>
          <w:p w14:paraId="4EE7A440" w14:textId="77777777" w:rsidR="00526C49" w:rsidRDefault="00526C49" w:rsidP="00526C49">
            <w:pPr>
              <w:pStyle w:val="3"/>
              <w:tabs>
                <w:tab w:val="left" w:pos="9990"/>
              </w:tabs>
              <w:ind w:left="222" w:firstLine="0"/>
              <w:rPr>
                <w:color w:val="000000" w:themeColor="text1"/>
                <w:lang w:val="en-US" w:eastAsia="zh-CN"/>
              </w:rPr>
            </w:pPr>
          </w:p>
          <w:p w14:paraId="1C97A205" w14:textId="77777777" w:rsidR="00526C49" w:rsidRDefault="00526C49" w:rsidP="00526C49">
            <w:pPr>
              <w:pStyle w:val="3"/>
              <w:tabs>
                <w:tab w:val="left" w:pos="9990"/>
              </w:tabs>
              <w:ind w:left="222" w:firstLine="0"/>
              <w:rPr>
                <w:color w:val="000000" w:themeColor="text1"/>
                <w:lang w:val="en-US" w:eastAsia="zh-CN"/>
              </w:rPr>
            </w:pPr>
          </w:p>
          <w:p w14:paraId="2122F8D8" w14:textId="2795101B" w:rsidR="00526C49" w:rsidRPr="00A07185" w:rsidRDefault="00526C49" w:rsidP="00526C49">
            <w:pPr>
              <w:pStyle w:val="3"/>
              <w:tabs>
                <w:tab w:val="left" w:pos="9990"/>
              </w:tabs>
              <w:ind w:left="222" w:firstLine="0"/>
              <w:rPr>
                <w:rFonts w:ascii="Arial" w:hAnsi="Arial" w:cs="Arial"/>
                <w:szCs w:val="20"/>
                <w:lang w:val="en-US"/>
              </w:rPr>
            </w:pPr>
          </w:p>
        </w:tc>
      </w:tr>
      <w:tr w:rsidR="002F15A6" w:rsidRPr="00A07185" w14:paraId="235598A4" w14:textId="77777777" w:rsidTr="00C60307">
        <w:trPr>
          <w:trHeight w:val="20"/>
        </w:trPr>
        <w:tc>
          <w:tcPr>
            <w:tcW w:w="1073" w:type="dxa"/>
            <w:tcBorders>
              <w:top w:val="nil"/>
              <w:bottom w:val="single" w:sz="4" w:space="0" w:color="auto"/>
            </w:tcBorders>
            <w:shd w:val="clear" w:color="auto" w:fill="auto"/>
          </w:tcPr>
          <w:p w14:paraId="6D4D3117" w14:textId="77777777" w:rsidR="002F15A6" w:rsidRPr="00A07185" w:rsidRDefault="002F15A6" w:rsidP="002F15A6">
            <w:pPr>
              <w:rPr>
                <w:rFonts w:ascii="Arial" w:eastAsia="Batang" w:hAnsi="Arial" w:cs="Arial"/>
                <w:b/>
                <w:lang w:val="en-US" w:eastAsia="ko-KR"/>
              </w:rPr>
            </w:pPr>
          </w:p>
        </w:tc>
        <w:tc>
          <w:tcPr>
            <w:tcW w:w="2466" w:type="dxa"/>
            <w:tcBorders>
              <w:top w:val="nil"/>
              <w:bottom w:val="single" w:sz="4" w:space="0" w:color="auto"/>
            </w:tcBorders>
            <w:shd w:val="clear" w:color="auto" w:fill="FFFFFF"/>
          </w:tcPr>
          <w:p w14:paraId="4561342B" w14:textId="77777777" w:rsidR="002F15A6" w:rsidRDefault="002F15A6" w:rsidP="002F15A6">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auto"/>
          </w:tcPr>
          <w:p w14:paraId="3D1B365B" w14:textId="3D50B546" w:rsidR="002F15A6" w:rsidRDefault="00000000" w:rsidP="002F15A6">
            <w:hyperlink r:id="rId270" w:history="1">
              <w:r w:rsidR="002F15A6">
                <w:rPr>
                  <w:rStyle w:val="af2"/>
                </w:rPr>
                <w:t>0829</w:t>
              </w:r>
            </w:hyperlink>
          </w:p>
        </w:tc>
        <w:tc>
          <w:tcPr>
            <w:tcW w:w="4132" w:type="dxa"/>
            <w:tcBorders>
              <w:top w:val="single" w:sz="4" w:space="0" w:color="auto"/>
              <w:bottom w:val="single" w:sz="4" w:space="0" w:color="auto"/>
            </w:tcBorders>
            <w:shd w:val="clear" w:color="auto" w:fill="auto"/>
          </w:tcPr>
          <w:p w14:paraId="580107A4" w14:textId="09A34AAC" w:rsidR="002F15A6" w:rsidRDefault="002F15A6" w:rsidP="002F15A6">
            <w:pPr>
              <w:rPr>
                <w:rFonts w:ascii="Arial" w:hAnsi="Arial" w:cs="Arial"/>
                <w:sz w:val="20"/>
                <w:szCs w:val="20"/>
                <w:lang w:val="en-US"/>
              </w:rPr>
            </w:pPr>
            <w:r>
              <w:rPr>
                <w:rFonts w:ascii="Arial" w:hAnsi="Arial" w:cs="Arial"/>
                <w:sz w:val="20"/>
                <w:szCs w:val="20"/>
                <w:lang w:val="en-US"/>
              </w:rPr>
              <w:t>pCR 29.857  Rel-18 Evaluation and Conclusion for KI#1</w:t>
            </w:r>
          </w:p>
        </w:tc>
        <w:tc>
          <w:tcPr>
            <w:tcW w:w="1984" w:type="dxa"/>
            <w:tcBorders>
              <w:top w:val="single" w:sz="4" w:space="0" w:color="auto"/>
              <w:bottom w:val="single" w:sz="4" w:space="0" w:color="auto"/>
            </w:tcBorders>
            <w:shd w:val="clear" w:color="auto" w:fill="auto"/>
          </w:tcPr>
          <w:p w14:paraId="3A8EFC77" w14:textId="587465ED" w:rsidR="002F15A6" w:rsidRDefault="002F15A6" w:rsidP="002F15A6">
            <w:pPr>
              <w:rPr>
                <w:rFonts w:ascii="Arial" w:hAnsi="Arial" w:cs="Arial"/>
                <w:sz w:val="20"/>
                <w:szCs w:val="20"/>
                <w:lang w:val="en-US"/>
              </w:rPr>
            </w:pPr>
            <w:r>
              <w:rPr>
                <w:rFonts w:ascii="Arial" w:hAnsi="Arial" w:cs="Arial"/>
                <w:sz w:val="20"/>
                <w:szCs w:val="20"/>
                <w:lang w:val="en-US"/>
              </w:rPr>
              <w:t>Nokia, Nokia Shanghai Bell, Samsung</w:t>
            </w:r>
          </w:p>
        </w:tc>
        <w:tc>
          <w:tcPr>
            <w:tcW w:w="1775" w:type="dxa"/>
            <w:tcBorders>
              <w:top w:val="single" w:sz="4" w:space="0" w:color="auto"/>
              <w:bottom w:val="single" w:sz="4" w:space="0" w:color="auto"/>
            </w:tcBorders>
            <w:shd w:val="clear" w:color="auto" w:fill="auto"/>
          </w:tcPr>
          <w:p w14:paraId="1A782B90" w14:textId="6D50ED61" w:rsidR="002F15A6" w:rsidRDefault="00C60307" w:rsidP="002F15A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F2BEDFC" w14:textId="77777777" w:rsidR="002F15A6" w:rsidRPr="002F15A6" w:rsidRDefault="002F15A6" w:rsidP="002F15A6">
            <w:pPr>
              <w:pStyle w:val="3"/>
              <w:tabs>
                <w:tab w:val="left" w:pos="9990"/>
              </w:tabs>
              <w:ind w:left="222" w:firstLine="0"/>
              <w:rPr>
                <w:color w:val="000000" w:themeColor="text1"/>
                <w:lang w:val="en-US" w:eastAsia="zh-CN"/>
              </w:rPr>
            </w:pPr>
          </w:p>
        </w:tc>
      </w:tr>
      <w:tr w:rsidR="00526C49" w:rsidRPr="00A07185" w14:paraId="52C085AA" w14:textId="77777777" w:rsidTr="00140EBC">
        <w:trPr>
          <w:trHeight w:val="20"/>
        </w:trPr>
        <w:tc>
          <w:tcPr>
            <w:tcW w:w="1073" w:type="dxa"/>
            <w:tcBorders>
              <w:top w:val="single" w:sz="4" w:space="0" w:color="auto"/>
              <w:bottom w:val="nil"/>
            </w:tcBorders>
            <w:shd w:val="clear" w:color="auto" w:fill="auto"/>
          </w:tcPr>
          <w:p w14:paraId="29020C35" w14:textId="77777777" w:rsidR="00526C49" w:rsidRPr="00A07185" w:rsidRDefault="00526C49" w:rsidP="00526C49">
            <w:pPr>
              <w:rPr>
                <w:rFonts w:ascii="Arial" w:eastAsia="Batang" w:hAnsi="Arial" w:cs="Arial"/>
                <w:b/>
                <w:lang w:val="en-US" w:eastAsia="ko-KR"/>
              </w:rPr>
            </w:pPr>
          </w:p>
        </w:tc>
        <w:tc>
          <w:tcPr>
            <w:tcW w:w="2466" w:type="dxa"/>
            <w:tcBorders>
              <w:top w:val="single" w:sz="4" w:space="0" w:color="auto"/>
              <w:bottom w:val="nil"/>
            </w:tcBorders>
            <w:shd w:val="clear" w:color="auto" w:fill="FFFFFF"/>
          </w:tcPr>
          <w:p w14:paraId="4E9B1D6D" w14:textId="1CD36DF5" w:rsidR="00526C49" w:rsidRPr="00A07185" w:rsidRDefault="00526C49" w:rsidP="00526C49">
            <w:pPr>
              <w:ind w:left="838" w:hanging="814"/>
              <w:rPr>
                <w:rFonts w:ascii="Arial" w:hAnsi="Arial" w:cs="Arial"/>
                <w:b/>
                <w:lang w:val="en-US"/>
              </w:rPr>
            </w:pPr>
            <w:r>
              <w:rPr>
                <w:rFonts w:ascii="Arial" w:hAnsi="Arial" w:cs="Arial"/>
                <w:b/>
                <w:lang w:val="en-US"/>
              </w:rPr>
              <w:t>Plenary</w:t>
            </w:r>
          </w:p>
        </w:tc>
        <w:tc>
          <w:tcPr>
            <w:tcW w:w="1276" w:type="dxa"/>
            <w:tcBorders>
              <w:top w:val="single" w:sz="4" w:space="0" w:color="auto"/>
              <w:bottom w:val="single" w:sz="4" w:space="0" w:color="auto"/>
            </w:tcBorders>
            <w:shd w:val="clear" w:color="auto" w:fill="auto"/>
          </w:tcPr>
          <w:p w14:paraId="2FC4C613" w14:textId="25B8FC8A" w:rsidR="00526C49" w:rsidRPr="00A07185" w:rsidRDefault="00000000" w:rsidP="00526C49">
            <w:pPr>
              <w:rPr>
                <w:rFonts w:ascii="Arial" w:hAnsi="Arial" w:cs="Arial"/>
                <w:sz w:val="20"/>
                <w:szCs w:val="20"/>
                <w:lang w:val="en-US"/>
              </w:rPr>
            </w:pPr>
            <w:hyperlink r:id="rId271" w:history="1">
              <w:r w:rsidR="00526C49">
                <w:rPr>
                  <w:rStyle w:val="af2"/>
                  <w:rFonts w:ascii="Arial" w:hAnsi="Arial" w:cs="Arial"/>
                  <w:sz w:val="20"/>
                  <w:szCs w:val="20"/>
                  <w:lang w:val="en-US"/>
                </w:rPr>
                <w:t>0227</w:t>
              </w:r>
            </w:hyperlink>
          </w:p>
        </w:tc>
        <w:tc>
          <w:tcPr>
            <w:tcW w:w="4132" w:type="dxa"/>
            <w:tcBorders>
              <w:top w:val="single" w:sz="4" w:space="0" w:color="auto"/>
              <w:bottom w:val="single" w:sz="4" w:space="0" w:color="auto"/>
            </w:tcBorders>
            <w:shd w:val="clear" w:color="auto" w:fill="auto"/>
          </w:tcPr>
          <w:p w14:paraId="2AEF9AD3" w14:textId="7F22CE98" w:rsidR="00526C49"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29.857  Rel-18 New KI: Access to dis-allowed Resource Segments</w:t>
            </w:r>
          </w:p>
        </w:tc>
        <w:tc>
          <w:tcPr>
            <w:tcW w:w="1984" w:type="dxa"/>
            <w:tcBorders>
              <w:top w:val="single" w:sz="4" w:space="0" w:color="auto"/>
              <w:bottom w:val="single" w:sz="4" w:space="0" w:color="auto"/>
            </w:tcBorders>
            <w:shd w:val="clear" w:color="auto" w:fill="auto"/>
          </w:tcPr>
          <w:p w14:paraId="451354E9" w14:textId="755CA210" w:rsidR="00526C49" w:rsidRPr="00A07185"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11AD5AB2" w14:textId="4B6F5C34" w:rsidR="00526C49" w:rsidRPr="00A07185" w:rsidRDefault="00526C49" w:rsidP="00526C49">
            <w:pPr>
              <w:rPr>
                <w:rFonts w:ascii="Arial" w:hAnsi="Arial" w:cs="Arial"/>
                <w:sz w:val="20"/>
                <w:szCs w:val="20"/>
                <w:lang w:val="en-US"/>
              </w:rPr>
            </w:pPr>
            <w:r>
              <w:rPr>
                <w:rFonts w:ascii="Arial" w:hAnsi="Arial" w:cs="Arial"/>
                <w:sz w:val="20"/>
                <w:szCs w:val="20"/>
                <w:lang w:val="en-US"/>
              </w:rPr>
              <w:t>Revised to C4-240576</w:t>
            </w:r>
          </w:p>
        </w:tc>
        <w:tc>
          <w:tcPr>
            <w:tcW w:w="6368" w:type="dxa"/>
            <w:tcBorders>
              <w:top w:val="single" w:sz="4" w:space="0" w:color="auto"/>
              <w:bottom w:val="nil"/>
            </w:tcBorders>
            <w:shd w:val="clear" w:color="auto" w:fill="auto"/>
          </w:tcPr>
          <w:p w14:paraId="367BD4AB" w14:textId="77777777" w:rsidR="00526C49" w:rsidRDefault="00526C49" w:rsidP="00526C49">
            <w:pPr>
              <w:rPr>
                <w:rFonts w:ascii="Arial" w:hAnsi="Arial" w:cs="Arial"/>
                <w:sz w:val="20"/>
                <w:szCs w:val="20"/>
                <w:lang w:val="en-US"/>
              </w:rPr>
            </w:pPr>
            <w:r w:rsidRPr="007E545D">
              <w:rPr>
                <w:rFonts w:ascii="Arial" w:hAnsi="Arial" w:cs="Arial" w:hint="eastAsia"/>
                <w:sz w:val="20"/>
                <w:szCs w:val="20"/>
                <w:lang w:val="en-US"/>
              </w:rPr>
              <w:t>J</w:t>
            </w:r>
            <w:r w:rsidRPr="007E545D">
              <w:rPr>
                <w:rFonts w:ascii="Arial" w:hAnsi="Arial" w:cs="Arial"/>
                <w:sz w:val="20"/>
                <w:szCs w:val="20"/>
                <w:lang w:val="en-US"/>
              </w:rPr>
              <w:t>esus</w:t>
            </w:r>
            <w:r>
              <w:rPr>
                <w:rFonts w:ascii="Arial" w:hAnsi="Arial" w:cs="Arial"/>
                <w:sz w:val="20"/>
                <w:szCs w:val="20"/>
                <w:lang w:val="en-US"/>
              </w:rPr>
              <w:t>: the definition of “segment” should be clearly described in the pCR.</w:t>
            </w:r>
          </w:p>
          <w:p w14:paraId="427D0F4B" w14:textId="781C369F" w:rsidR="00526C49" w:rsidRPr="007E545D" w:rsidRDefault="00526C49" w:rsidP="00526C49">
            <w:pPr>
              <w:rPr>
                <w:rFonts w:ascii="Arial" w:hAnsi="Arial" w:cs="Arial"/>
                <w:sz w:val="20"/>
                <w:szCs w:val="20"/>
                <w:lang w:val="en-US"/>
              </w:rPr>
            </w:pPr>
            <w:r>
              <w:rPr>
                <w:rFonts w:ascii="Arial" w:hAnsi="Arial" w:cs="Arial"/>
                <w:sz w:val="20"/>
                <w:szCs w:val="20"/>
                <w:lang w:val="en-US"/>
              </w:rPr>
              <w:t>Rong: how this new KI can be covered by existing solutions? If it can cover, the solutions part need update</w:t>
            </w:r>
          </w:p>
        </w:tc>
      </w:tr>
      <w:tr w:rsidR="00526C49" w:rsidRPr="00A07185" w14:paraId="7F5081E8" w14:textId="77777777" w:rsidTr="002F15A6">
        <w:trPr>
          <w:trHeight w:val="20"/>
        </w:trPr>
        <w:tc>
          <w:tcPr>
            <w:tcW w:w="1073" w:type="dxa"/>
            <w:tcBorders>
              <w:top w:val="nil"/>
              <w:bottom w:val="single" w:sz="4" w:space="0" w:color="auto"/>
            </w:tcBorders>
            <w:shd w:val="clear" w:color="auto" w:fill="auto"/>
          </w:tcPr>
          <w:p w14:paraId="39CFDFE8" w14:textId="77777777" w:rsidR="00526C49" w:rsidRPr="00A07185" w:rsidRDefault="00526C49" w:rsidP="00526C49">
            <w:pPr>
              <w:rPr>
                <w:rFonts w:ascii="Arial" w:eastAsia="Batang" w:hAnsi="Arial" w:cs="Arial"/>
                <w:b/>
                <w:lang w:val="en-US" w:eastAsia="ko-KR"/>
              </w:rPr>
            </w:pPr>
          </w:p>
        </w:tc>
        <w:tc>
          <w:tcPr>
            <w:tcW w:w="2466" w:type="dxa"/>
            <w:tcBorders>
              <w:top w:val="nil"/>
              <w:bottom w:val="single" w:sz="4" w:space="0" w:color="auto"/>
            </w:tcBorders>
            <w:shd w:val="clear" w:color="auto" w:fill="FFFFFF"/>
          </w:tcPr>
          <w:p w14:paraId="76CDABFB" w14:textId="77777777" w:rsidR="00526C49" w:rsidRDefault="00526C49" w:rsidP="00526C49">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auto"/>
          </w:tcPr>
          <w:p w14:paraId="4B4BC12E" w14:textId="557C2687" w:rsidR="00526C49" w:rsidRDefault="00000000" w:rsidP="00526C49">
            <w:hyperlink r:id="rId272" w:history="1">
              <w:r w:rsidR="00526C49">
                <w:rPr>
                  <w:rStyle w:val="af2"/>
                </w:rPr>
                <w:t>0576</w:t>
              </w:r>
            </w:hyperlink>
          </w:p>
        </w:tc>
        <w:tc>
          <w:tcPr>
            <w:tcW w:w="4132" w:type="dxa"/>
            <w:tcBorders>
              <w:top w:val="single" w:sz="4" w:space="0" w:color="auto"/>
              <w:bottom w:val="single" w:sz="4" w:space="0" w:color="auto"/>
            </w:tcBorders>
            <w:shd w:val="clear" w:color="auto" w:fill="auto"/>
          </w:tcPr>
          <w:p w14:paraId="343EEB70" w14:textId="63C06843" w:rsidR="00526C49"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29.857  Rel-18 New KI: Access to dis-allowed Resource Segments</w:t>
            </w:r>
          </w:p>
        </w:tc>
        <w:tc>
          <w:tcPr>
            <w:tcW w:w="1984" w:type="dxa"/>
            <w:tcBorders>
              <w:top w:val="single" w:sz="4" w:space="0" w:color="auto"/>
              <w:bottom w:val="single" w:sz="4" w:space="0" w:color="auto"/>
            </w:tcBorders>
            <w:shd w:val="clear" w:color="auto" w:fill="auto"/>
          </w:tcPr>
          <w:p w14:paraId="6CDAE67A" w14:textId="676CB5B1" w:rsidR="00526C49" w:rsidRDefault="00526C49" w:rsidP="00526C4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4C8B867" w14:textId="0D9FC133" w:rsidR="00526C49" w:rsidRDefault="002F15A6"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57186A" w14:textId="77777777" w:rsidR="00526C49" w:rsidRPr="007E545D" w:rsidRDefault="00526C49" w:rsidP="00526C49">
            <w:pPr>
              <w:rPr>
                <w:rFonts w:ascii="Arial" w:hAnsi="Arial" w:cs="Arial"/>
                <w:sz w:val="20"/>
                <w:szCs w:val="20"/>
                <w:lang w:val="en-US"/>
              </w:rPr>
            </w:pPr>
          </w:p>
        </w:tc>
      </w:tr>
      <w:tr w:rsidR="00526C49" w:rsidRPr="00A07185" w14:paraId="6E1E45D1" w14:textId="77777777" w:rsidTr="00140EBC">
        <w:trPr>
          <w:trHeight w:val="20"/>
        </w:trPr>
        <w:tc>
          <w:tcPr>
            <w:tcW w:w="1073" w:type="dxa"/>
            <w:tcBorders>
              <w:top w:val="single" w:sz="4" w:space="0" w:color="auto"/>
              <w:bottom w:val="single" w:sz="4" w:space="0" w:color="auto"/>
            </w:tcBorders>
            <w:shd w:val="clear" w:color="auto" w:fill="auto"/>
          </w:tcPr>
          <w:p w14:paraId="2957B474" w14:textId="77777777" w:rsidR="00526C49" w:rsidRPr="00A07185" w:rsidRDefault="00526C49" w:rsidP="00526C49">
            <w:pPr>
              <w:rPr>
                <w:rFonts w:ascii="Arial" w:eastAsia="Batang" w:hAnsi="Arial" w:cs="Arial"/>
                <w:b/>
                <w:lang w:val="en-US" w:eastAsia="ko-KR"/>
              </w:rPr>
            </w:pPr>
          </w:p>
        </w:tc>
        <w:tc>
          <w:tcPr>
            <w:tcW w:w="2466" w:type="dxa"/>
            <w:tcBorders>
              <w:top w:val="single" w:sz="4" w:space="0" w:color="auto"/>
              <w:bottom w:val="single" w:sz="4" w:space="0" w:color="auto"/>
            </w:tcBorders>
            <w:shd w:val="clear" w:color="auto" w:fill="FFFFFF"/>
          </w:tcPr>
          <w:p w14:paraId="24B2A201" w14:textId="762E0965" w:rsidR="00526C49" w:rsidRPr="00A07185" w:rsidRDefault="00526C49" w:rsidP="00526C49">
            <w:pPr>
              <w:ind w:left="838" w:hanging="814"/>
              <w:rPr>
                <w:rFonts w:ascii="Arial" w:hAnsi="Arial" w:cs="Arial"/>
                <w:b/>
                <w:lang w:val="en-US"/>
              </w:rPr>
            </w:pPr>
            <w:r>
              <w:rPr>
                <w:rFonts w:ascii="Arial" w:hAnsi="Arial" w:cs="Arial"/>
                <w:b/>
                <w:lang w:val="en-US"/>
              </w:rPr>
              <w:t>Plenary</w:t>
            </w:r>
          </w:p>
        </w:tc>
        <w:tc>
          <w:tcPr>
            <w:tcW w:w="1276" w:type="dxa"/>
            <w:tcBorders>
              <w:top w:val="single" w:sz="4" w:space="0" w:color="auto"/>
              <w:bottom w:val="single" w:sz="4" w:space="0" w:color="auto"/>
            </w:tcBorders>
            <w:shd w:val="clear" w:color="auto" w:fill="auto"/>
          </w:tcPr>
          <w:p w14:paraId="73FDCE5C" w14:textId="0E7A74CC" w:rsidR="00526C49" w:rsidRPr="00A07185" w:rsidRDefault="00000000" w:rsidP="00526C49">
            <w:pPr>
              <w:rPr>
                <w:rFonts w:ascii="Arial" w:hAnsi="Arial" w:cs="Arial"/>
                <w:sz w:val="20"/>
                <w:szCs w:val="20"/>
                <w:lang w:val="en-US"/>
              </w:rPr>
            </w:pPr>
            <w:hyperlink r:id="rId273" w:history="1">
              <w:r w:rsidR="00526C49">
                <w:rPr>
                  <w:rStyle w:val="af2"/>
                  <w:rFonts w:ascii="Arial" w:hAnsi="Arial" w:cs="Arial"/>
                  <w:sz w:val="20"/>
                  <w:szCs w:val="20"/>
                  <w:lang w:val="en-US"/>
                </w:rPr>
                <w:t>0261</w:t>
              </w:r>
            </w:hyperlink>
          </w:p>
        </w:tc>
        <w:tc>
          <w:tcPr>
            <w:tcW w:w="4132" w:type="dxa"/>
            <w:tcBorders>
              <w:top w:val="single" w:sz="4" w:space="0" w:color="auto"/>
              <w:bottom w:val="single" w:sz="4" w:space="0" w:color="auto"/>
            </w:tcBorders>
            <w:shd w:val="clear" w:color="auto" w:fill="auto"/>
          </w:tcPr>
          <w:p w14:paraId="6AE2A2FE" w14:textId="550D3D30" w:rsidR="00526C49"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29.857  Rel-18 Evaluation and Conclusion for KI#2</w:t>
            </w:r>
          </w:p>
        </w:tc>
        <w:tc>
          <w:tcPr>
            <w:tcW w:w="1984" w:type="dxa"/>
            <w:tcBorders>
              <w:top w:val="single" w:sz="4" w:space="0" w:color="auto"/>
              <w:bottom w:val="single" w:sz="4" w:space="0" w:color="auto"/>
            </w:tcBorders>
            <w:shd w:val="clear" w:color="auto" w:fill="auto"/>
          </w:tcPr>
          <w:p w14:paraId="1393E8FB" w14:textId="77F14DF9" w:rsidR="00526C49" w:rsidRPr="00A07185" w:rsidRDefault="00526C49" w:rsidP="00526C49">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2C5D9EA8" w14:textId="1A60DA9D" w:rsidR="00526C49" w:rsidRPr="00A07185"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1E9C52B9" w14:textId="77777777" w:rsidR="00526C49" w:rsidRPr="007E545D" w:rsidRDefault="00526C49" w:rsidP="00526C49">
            <w:pPr>
              <w:rPr>
                <w:rFonts w:ascii="Arial" w:hAnsi="Arial" w:cs="Arial"/>
                <w:sz w:val="20"/>
                <w:szCs w:val="20"/>
                <w:lang w:val="en-US"/>
              </w:rPr>
            </w:pPr>
          </w:p>
        </w:tc>
      </w:tr>
      <w:tr w:rsidR="00526C49" w:rsidRPr="00A07185" w14:paraId="24928300" w14:textId="77777777" w:rsidTr="00140EBC">
        <w:trPr>
          <w:trHeight w:val="20"/>
        </w:trPr>
        <w:tc>
          <w:tcPr>
            <w:tcW w:w="1073" w:type="dxa"/>
            <w:tcBorders>
              <w:top w:val="single" w:sz="4" w:space="0" w:color="auto"/>
              <w:bottom w:val="single" w:sz="4" w:space="0" w:color="auto"/>
            </w:tcBorders>
            <w:shd w:val="clear" w:color="auto" w:fill="auto"/>
          </w:tcPr>
          <w:p w14:paraId="2F025C52" w14:textId="77777777" w:rsidR="00526C49" w:rsidRPr="00A07185" w:rsidRDefault="00526C49" w:rsidP="00526C49">
            <w:pPr>
              <w:rPr>
                <w:rFonts w:ascii="Arial" w:eastAsia="Batang" w:hAnsi="Arial" w:cs="Arial"/>
                <w:b/>
                <w:lang w:val="en-US" w:eastAsia="ko-KR"/>
              </w:rPr>
            </w:pPr>
          </w:p>
        </w:tc>
        <w:tc>
          <w:tcPr>
            <w:tcW w:w="2466" w:type="dxa"/>
            <w:tcBorders>
              <w:top w:val="single" w:sz="4" w:space="0" w:color="auto"/>
              <w:bottom w:val="single" w:sz="4" w:space="0" w:color="auto"/>
            </w:tcBorders>
            <w:shd w:val="clear" w:color="auto" w:fill="FFFFFF"/>
          </w:tcPr>
          <w:p w14:paraId="089C7A34" w14:textId="5F2B6D23" w:rsidR="00526C49" w:rsidRPr="00A07185" w:rsidRDefault="00526C49" w:rsidP="00526C49">
            <w:pPr>
              <w:ind w:left="838" w:hanging="814"/>
              <w:rPr>
                <w:rFonts w:ascii="Arial" w:hAnsi="Arial" w:cs="Arial"/>
                <w:b/>
                <w:lang w:val="en-US"/>
              </w:rPr>
            </w:pPr>
            <w:r>
              <w:rPr>
                <w:rFonts w:ascii="Arial" w:hAnsi="Arial" w:cs="Arial"/>
                <w:b/>
                <w:lang w:val="en-US"/>
              </w:rPr>
              <w:t>Plenary</w:t>
            </w:r>
          </w:p>
        </w:tc>
        <w:tc>
          <w:tcPr>
            <w:tcW w:w="1276" w:type="dxa"/>
            <w:tcBorders>
              <w:top w:val="single" w:sz="4" w:space="0" w:color="auto"/>
              <w:bottom w:val="single" w:sz="4" w:space="0" w:color="auto"/>
            </w:tcBorders>
            <w:shd w:val="clear" w:color="auto" w:fill="auto"/>
          </w:tcPr>
          <w:p w14:paraId="7608CA25" w14:textId="721EFCB3" w:rsidR="00526C49" w:rsidRPr="00A07185" w:rsidRDefault="00000000" w:rsidP="00526C49">
            <w:pPr>
              <w:rPr>
                <w:rFonts w:ascii="Arial" w:hAnsi="Arial" w:cs="Arial"/>
                <w:sz w:val="20"/>
                <w:szCs w:val="20"/>
                <w:lang w:val="en-US"/>
              </w:rPr>
            </w:pPr>
            <w:hyperlink r:id="rId274" w:history="1">
              <w:r w:rsidR="00526C49">
                <w:rPr>
                  <w:rStyle w:val="af2"/>
                  <w:rFonts w:ascii="Arial" w:hAnsi="Arial" w:cs="Arial"/>
                  <w:sz w:val="20"/>
                  <w:szCs w:val="20"/>
                  <w:lang w:val="en-US"/>
                </w:rPr>
                <w:t>0441</w:t>
              </w:r>
            </w:hyperlink>
          </w:p>
        </w:tc>
        <w:tc>
          <w:tcPr>
            <w:tcW w:w="4132" w:type="dxa"/>
            <w:tcBorders>
              <w:top w:val="single" w:sz="4" w:space="0" w:color="auto"/>
              <w:bottom w:val="single" w:sz="4" w:space="0" w:color="auto"/>
            </w:tcBorders>
            <w:shd w:val="clear" w:color="auto" w:fill="auto"/>
          </w:tcPr>
          <w:p w14:paraId="4A3FE28E" w14:textId="70477967" w:rsidR="00526C49"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29.857  Rel-18 Add BSF discovery via Nnrf_NFDiscovery service as an example for KI#1</w:t>
            </w:r>
          </w:p>
        </w:tc>
        <w:tc>
          <w:tcPr>
            <w:tcW w:w="1984" w:type="dxa"/>
            <w:tcBorders>
              <w:top w:val="single" w:sz="4" w:space="0" w:color="auto"/>
              <w:bottom w:val="single" w:sz="4" w:space="0" w:color="auto"/>
            </w:tcBorders>
            <w:shd w:val="clear" w:color="auto" w:fill="auto"/>
          </w:tcPr>
          <w:p w14:paraId="0FE337D5" w14:textId="01095E7B" w:rsidR="00526C49" w:rsidRPr="00A07185" w:rsidRDefault="00526C49" w:rsidP="00526C49">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1AE19C7B" w14:textId="39BD1AD7" w:rsidR="00526C49" w:rsidRPr="00A07185" w:rsidRDefault="00526C49"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5C3CD3B4" w14:textId="77777777" w:rsidR="00526C49" w:rsidRPr="007E545D" w:rsidRDefault="00526C49" w:rsidP="00526C49">
            <w:pPr>
              <w:rPr>
                <w:rFonts w:ascii="Arial" w:hAnsi="Arial" w:cs="Arial"/>
                <w:sz w:val="20"/>
                <w:szCs w:val="20"/>
                <w:lang w:val="en-US"/>
              </w:rPr>
            </w:pPr>
          </w:p>
        </w:tc>
      </w:tr>
      <w:tr w:rsidR="00526C49" w:rsidRPr="00A07185" w14:paraId="5AE1C94D" w14:textId="77777777" w:rsidTr="0089321A">
        <w:trPr>
          <w:trHeight w:val="20"/>
        </w:trPr>
        <w:tc>
          <w:tcPr>
            <w:tcW w:w="1073" w:type="dxa"/>
            <w:tcBorders>
              <w:top w:val="single" w:sz="4" w:space="0" w:color="auto"/>
              <w:bottom w:val="nil"/>
            </w:tcBorders>
            <w:shd w:val="clear" w:color="auto" w:fill="auto"/>
          </w:tcPr>
          <w:p w14:paraId="78291FED" w14:textId="77777777" w:rsidR="00526C49" w:rsidRPr="00A07185" w:rsidRDefault="00526C49" w:rsidP="00526C49">
            <w:pPr>
              <w:rPr>
                <w:rFonts w:ascii="Arial" w:eastAsia="Batang" w:hAnsi="Arial" w:cs="Arial"/>
                <w:b/>
                <w:lang w:val="en-US" w:eastAsia="ko-KR"/>
              </w:rPr>
            </w:pPr>
          </w:p>
        </w:tc>
        <w:tc>
          <w:tcPr>
            <w:tcW w:w="2466" w:type="dxa"/>
            <w:tcBorders>
              <w:top w:val="single" w:sz="4" w:space="0" w:color="auto"/>
              <w:bottom w:val="nil"/>
            </w:tcBorders>
            <w:shd w:val="clear" w:color="auto" w:fill="FFFFFF"/>
          </w:tcPr>
          <w:p w14:paraId="5CBAC1D4" w14:textId="2006C4E3" w:rsidR="00526C49" w:rsidRPr="00A07185" w:rsidRDefault="00526C49" w:rsidP="00526C49">
            <w:pPr>
              <w:ind w:left="838" w:hanging="814"/>
              <w:rPr>
                <w:rFonts w:ascii="Arial" w:hAnsi="Arial" w:cs="Arial"/>
                <w:b/>
                <w:lang w:val="en-US"/>
              </w:rPr>
            </w:pPr>
            <w:r>
              <w:rPr>
                <w:rFonts w:ascii="Arial" w:hAnsi="Arial" w:cs="Arial"/>
                <w:b/>
                <w:lang w:val="en-US"/>
              </w:rPr>
              <w:t>Plenary</w:t>
            </w:r>
          </w:p>
        </w:tc>
        <w:tc>
          <w:tcPr>
            <w:tcW w:w="1276" w:type="dxa"/>
            <w:tcBorders>
              <w:top w:val="single" w:sz="4" w:space="0" w:color="auto"/>
              <w:bottom w:val="single" w:sz="4" w:space="0" w:color="auto"/>
            </w:tcBorders>
            <w:shd w:val="clear" w:color="auto" w:fill="auto"/>
          </w:tcPr>
          <w:p w14:paraId="03AAD03D" w14:textId="623EB3E3" w:rsidR="00526C49" w:rsidRPr="00A07185" w:rsidRDefault="00000000" w:rsidP="00526C49">
            <w:pPr>
              <w:rPr>
                <w:rFonts w:ascii="Arial" w:hAnsi="Arial" w:cs="Arial"/>
                <w:sz w:val="20"/>
                <w:szCs w:val="20"/>
                <w:lang w:val="en-US"/>
              </w:rPr>
            </w:pPr>
            <w:hyperlink r:id="rId275" w:history="1">
              <w:r w:rsidR="00526C49">
                <w:rPr>
                  <w:rStyle w:val="af2"/>
                  <w:rFonts w:ascii="Arial" w:hAnsi="Arial" w:cs="Arial"/>
                  <w:sz w:val="20"/>
                  <w:szCs w:val="20"/>
                  <w:lang w:val="en-US"/>
                </w:rPr>
                <w:t>0442</w:t>
              </w:r>
            </w:hyperlink>
          </w:p>
        </w:tc>
        <w:tc>
          <w:tcPr>
            <w:tcW w:w="4132" w:type="dxa"/>
            <w:tcBorders>
              <w:top w:val="single" w:sz="4" w:space="0" w:color="auto"/>
              <w:bottom w:val="single" w:sz="4" w:space="0" w:color="auto"/>
            </w:tcBorders>
            <w:shd w:val="clear" w:color="auto" w:fill="auto"/>
          </w:tcPr>
          <w:p w14:paraId="4B036F0E" w14:textId="1811E675" w:rsidR="00526C49"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29.857  Rel-18 Solution for for KI#1 to address the BSF discovery via Nnrf_NFDiscovery service</w:t>
            </w:r>
          </w:p>
        </w:tc>
        <w:tc>
          <w:tcPr>
            <w:tcW w:w="1984" w:type="dxa"/>
            <w:tcBorders>
              <w:top w:val="single" w:sz="4" w:space="0" w:color="auto"/>
              <w:bottom w:val="single" w:sz="4" w:space="0" w:color="auto"/>
            </w:tcBorders>
            <w:shd w:val="clear" w:color="auto" w:fill="auto"/>
          </w:tcPr>
          <w:p w14:paraId="5DC83D15" w14:textId="01C2DA2B" w:rsidR="00526C49" w:rsidRPr="00A07185" w:rsidRDefault="00526C49" w:rsidP="00526C49">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65DC3607" w14:textId="13980C8C" w:rsidR="00526C49" w:rsidRPr="00A07185" w:rsidRDefault="00526C49" w:rsidP="00526C49">
            <w:pPr>
              <w:rPr>
                <w:rFonts w:ascii="Arial" w:hAnsi="Arial" w:cs="Arial"/>
                <w:sz w:val="20"/>
                <w:szCs w:val="20"/>
                <w:lang w:val="en-US"/>
              </w:rPr>
            </w:pPr>
            <w:r>
              <w:rPr>
                <w:rFonts w:ascii="Arial" w:hAnsi="Arial" w:cs="Arial"/>
                <w:sz w:val="20"/>
                <w:szCs w:val="20"/>
                <w:lang w:val="en-US"/>
              </w:rPr>
              <w:t>Revised to C4-240577</w:t>
            </w:r>
          </w:p>
        </w:tc>
        <w:tc>
          <w:tcPr>
            <w:tcW w:w="6368" w:type="dxa"/>
            <w:tcBorders>
              <w:top w:val="single" w:sz="4" w:space="0" w:color="auto"/>
              <w:bottom w:val="nil"/>
            </w:tcBorders>
            <w:shd w:val="clear" w:color="auto" w:fill="auto"/>
          </w:tcPr>
          <w:p w14:paraId="4C119DDB" w14:textId="6444347A" w:rsidR="00526C49" w:rsidRPr="003A5CFD" w:rsidRDefault="00526C49" w:rsidP="00526C4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U</w:t>
            </w:r>
            <w:r>
              <w:rPr>
                <w:rFonts w:ascii="Arial" w:eastAsiaTheme="minorEastAsia" w:hAnsi="Arial" w:cs="Arial"/>
                <w:sz w:val="20"/>
                <w:szCs w:val="20"/>
                <w:lang w:val="en-US" w:eastAsia="zh-CN"/>
              </w:rPr>
              <w:t>lrich: this solution is limited to the example use case described in 0441. Prefer to have a general solution</w:t>
            </w:r>
          </w:p>
        </w:tc>
      </w:tr>
      <w:tr w:rsidR="00526C49" w:rsidRPr="00A07185" w14:paraId="0C4376F0" w14:textId="77777777" w:rsidTr="002F15A6">
        <w:trPr>
          <w:trHeight w:val="20"/>
        </w:trPr>
        <w:tc>
          <w:tcPr>
            <w:tcW w:w="1073" w:type="dxa"/>
            <w:tcBorders>
              <w:top w:val="nil"/>
              <w:bottom w:val="single" w:sz="4" w:space="0" w:color="auto"/>
            </w:tcBorders>
            <w:shd w:val="clear" w:color="auto" w:fill="auto"/>
          </w:tcPr>
          <w:p w14:paraId="0144C1B2" w14:textId="77777777" w:rsidR="00526C49" w:rsidRPr="00A07185" w:rsidRDefault="00526C49" w:rsidP="00526C49">
            <w:pPr>
              <w:rPr>
                <w:rFonts w:ascii="Arial" w:eastAsia="Batang" w:hAnsi="Arial" w:cs="Arial"/>
                <w:b/>
                <w:lang w:val="en-US" w:eastAsia="ko-KR"/>
              </w:rPr>
            </w:pPr>
          </w:p>
        </w:tc>
        <w:tc>
          <w:tcPr>
            <w:tcW w:w="2466" w:type="dxa"/>
            <w:tcBorders>
              <w:top w:val="nil"/>
              <w:bottom w:val="single" w:sz="4" w:space="0" w:color="auto"/>
            </w:tcBorders>
            <w:shd w:val="clear" w:color="auto" w:fill="FFFFFF"/>
          </w:tcPr>
          <w:p w14:paraId="45C777BF" w14:textId="77777777" w:rsidR="00526C49" w:rsidRDefault="00526C49" w:rsidP="00526C49">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auto"/>
          </w:tcPr>
          <w:p w14:paraId="1049A911" w14:textId="41E37028" w:rsidR="00526C49" w:rsidRDefault="00000000" w:rsidP="00526C49">
            <w:hyperlink r:id="rId276" w:history="1">
              <w:r w:rsidR="00526C49">
                <w:rPr>
                  <w:rStyle w:val="af2"/>
                </w:rPr>
                <w:t>0577</w:t>
              </w:r>
            </w:hyperlink>
          </w:p>
        </w:tc>
        <w:tc>
          <w:tcPr>
            <w:tcW w:w="4132" w:type="dxa"/>
            <w:tcBorders>
              <w:top w:val="single" w:sz="4" w:space="0" w:color="auto"/>
              <w:bottom w:val="single" w:sz="4" w:space="0" w:color="auto"/>
            </w:tcBorders>
            <w:shd w:val="clear" w:color="auto" w:fill="auto"/>
          </w:tcPr>
          <w:p w14:paraId="74E7A579" w14:textId="62CE7E46" w:rsidR="00526C49"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29.857  Rel-18 Solution for for KI#1 to address the BSF discovery via Nnrf_NFDiscovery service</w:t>
            </w:r>
          </w:p>
        </w:tc>
        <w:tc>
          <w:tcPr>
            <w:tcW w:w="1984" w:type="dxa"/>
            <w:tcBorders>
              <w:top w:val="single" w:sz="4" w:space="0" w:color="auto"/>
              <w:bottom w:val="single" w:sz="4" w:space="0" w:color="auto"/>
            </w:tcBorders>
            <w:shd w:val="clear" w:color="auto" w:fill="auto"/>
          </w:tcPr>
          <w:p w14:paraId="75C40AEA" w14:textId="26CF322D" w:rsidR="00526C49" w:rsidRDefault="00526C49" w:rsidP="00526C49">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7CE3ABDD" w14:textId="0AC74DD0" w:rsidR="00526C49" w:rsidRDefault="002F15A6" w:rsidP="00526C4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5453D0A" w14:textId="31BC3154" w:rsidR="00526C49" w:rsidRDefault="00526C49" w:rsidP="00526C4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If this pCR is agreed, then 0022 needs to be updated to cover this new solution.</w:t>
            </w:r>
          </w:p>
        </w:tc>
      </w:tr>
      <w:tr w:rsidR="00526C49" w:rsidRPr="00A07185" w14:paraId="2F8EF37B" w14:textId="77777777" w:rsidTr="00140EBC">
        <w:trPr>
          <w:trHeight w:val="20"/>
        </w:trPr>
        <w:tc>
          <w:tcPr>
            <w:tcW w:w="1073" w:type="dxa"/>
            <w:tcBorders>
              <w:top w:val="single" w:sz="4" w:space="0" w:color="auto"/>
              <w:bottom w:val="single" w:sz="4" w:space="0" w:color="auto"/>
            </w:tcBorders>
            <w:shd w:val="clear" w:color="auto" w:fill="auto"/>
          </w:tcPr>
          <w:p w14:paraId="1528553A" w14:textId="77777777" w:rsidR="00526C49" w:rsidRPr="00A07185" w:rsidRDefault="00526C49" w:rsidP="00526C49">
            <w:pPr>
              <w:rPr>
                <w:rFonts w:ascii="Arial" w:eastAsia="Batang" w:hAnsi="Arial" w:cs="Arial"/>
                <w:b/>
                <w:lang w:val="en-US" w:eastAsia="ko-KR"/>
              </w:rPr>
            </w:pPr>
          </w:p>
        </w:tc>
        <w:tc>
          <w:tcPr>
            <w:tcW w:w="2466" w:type="dxa"/>
            <w:tcBorders>
              <w:top w:val="single" w:sz="4" w:space="0" w:color="auto"/>
              <w:bottom w:val="single" w:sz="4" w:space="0" w:color="auto"/>
            </w:tcBorders>
            <w:shd w:val="clear" w:color="auto" w:fill="auto"/>
          </w:tcPr>
          <w:p w14:paraId="475A459F" w14:textId="77777777" w:rsidR="00526C49" w:rsidRPr="00A07185" w:rsidRDefault="00526C49" w:rsidP="00526C49">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00FF00"/>
          </w:tcPr>
          <w:p w14:paraId="6D2DBD66" w14:textId="28034438" w:rsidR="00526C49" w:rsidRPr="002D061B" w:rsidRDefault="002D061B" w:rsidP="00526C4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0</w:t>
            </w:r>
            <w:r>
              <w:rPr>
                <w:rFonts w:ascii="Arial" w:eastAsiaTheme="minorEastAsia" w:hAnsi="Arial" w:cs="Arial"/>
                <w:sz w:val="20"/>
                <w:szCs w:val="20"/>
                <w:lang w:val="en-US" w:eastAsia="zh-CN"/>
              </w:rPr>
              <w:t>849</w:t>
            </w:r>
          </w:p>
        </w:tc>
        <w:tc>
          <w:tcPr>
            <w:tcW w:w="4132" w:type="dxa"/>
            <w:tcBorders>
              <w:top w:val="single" w:sz="4" w:space="0" w:color="auto"/>
              <w:bottom w:val="single" w:sz="4" w:space="0" w:color="auto"/>
            </w:tcBorders>
            <w:shd w:val="clear" w:color="auto" w:fill="00FF00"/>
          </w:tcPr>
          <w:p w14:paraId="0EC7EDB1" w14:textId="3388AD2D" w:rsidR="00526C49" w:rsidRPr="00A37E8D" w:rsidRDefault="00526C49" w:rsidP="00526C4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29.857v0.3.0</w:t>
            </w:r>
          </w:p>
        </w:tc>
        <w:tc>
          <w:tcPr>
            <w:tcW w:w="1984" w:type="dxa"/>
            <w:tcBorders>
              <w:top w:val="single" w:sz="4" w:space="0" w:color="auto"/>
              <w:bottom w:val="single" w:sz="4" w:space="0" w:color="auto"/>
            </w:tcBorders>
            <w:shd w:val="clear" w:color="auto" w:fill="00FF00"/>
          </w:tcPr>
          <w:p w14:paraId="26F647B0" w14:textId="54B6CBB5" w:rsidR="00526C49" w:rsidRPr="00D82F10" w:rsidRDefault="00526C49" w:rsidP="00526C4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5129011B" w14:textId="308432EC" w:rsidR="00526C49" w:rsidRPr="00D430EC" w:rsidRDefault="00D430EC" w:rsidP="00526C4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greed to send to plenary for information</w:t>
            </w:r>
          </w:p>
        </w:tc>
        <w:tc>
          <w:tcPr>
            <w:tcW w:w="6368" w:type="dxa"/>
            <w:tcBorders>
              <w:top w:val="single" w:sz="4" w:space="0" w:color="auto"/>
              <w:bottom w:val="single" w:sz="4" w:space="0" w:color="auto"/>
            </w:tcBorders>
            <w:shd w:val="clear" w:color="auto" w:fill="00FF00"/>
          </w:tcPr>
          <w:p w14:paraId="2D1C3E4E" w14:textId="77777777" w:rsidR="00526C49" w:rsidRPr="00DE532E" w:rsidRDefault="00526C49" w:rsidP="00526C49">
            <w:pPr>
              <w:pStyle w:val="3"/>
              <w:tabs>
                <w:tab w:val="num" w:pos="4820"/>
              </w:tabs>
              <w:ind w:left="222" w:firstLine="0"/>
              <w:rPr>
                <w:color w:val="000000" w:themeColor="text1"/>
                <w:lang w:val="en-US" w:eastAsia="zh-CN"/>
              </w:rPr>
            </w:pPr>
          </w:p>
        </w:tc>
      </w:tr>
      <w:tr w:rsidR="00526C49" w:rsidRPr="00D06FFA" w14:paraId="3B99D651" w14:textId="77777777" w:rsidTr="00140EBC">
        <w:trPr>
          <w:trHeight w:val="20"/>
        </w:trPr>
        <w:tc>
          <w:tcPr>
            <w:tcW w:w="1073" w:type="dxa"/>
            <w:tcBorders>
              <w:bottom w:val="single" w:sz="4" w:space="0" w:color="auto"/>
            </w:tcBorders>
            <w:shd w:val="clear" w:color="auto" w:fill="FFD966" w:themeFill="accent4" w:themeFillTint="99"/>
          </w:tcPr>
          <w:p w14:paraId="1A7C693C" w14:textId="19C658DE" w:rsidR="00526C49" w:rsidRPr="00680537" w:rsidRDefault="00526C49" w:rsidP="00526C4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466" w:type="dxa"/>
            <w:tcBorders>
              <w:bottom w:val="single" w:sz="4" w:space="0" w:color="auto"/>
            </w:tcBorders>
            <w:shd w:val="clear" w:color="auto" w:fill="FFD966" w:themeFill="accent4" w:themeFillTint="99"/>
          </w:tcPr>
          <w:p w14:paraId="31DDD6E0" w14:textId="6CFA1D90" w:rsidR="00526C49" w:rsidRPr="00680537" w:rsidRDefault="00526C49" w:rsidP="00526C49">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276" w:type="dxa"/>
            <w:tcBorders>
              <w:bottom w:val="single" w:sz="4" w:space="0" w:color="auto"/>
            </w:tcBorders>
            <w:shd w:val="clear" w:color="auto" w:fill="FFD966" w:themeFill="accent4" w:themeFillTint="99"/>
          </w:tcPr>
          <w:p w14:paraId="26890C12" w14:textId="77777777" w:rsidR="00526C49" w:rsidRPr="005E6C60" w:rsidRDefault="00526C49" w:rsidP="00526C4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526C49" w:rsidRPr="005E6C60" w:rsidRDefault="00526C49" w:rsidP="00526C4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526C49" w:rsidRPr="005E6C60" w:rsidRDefault="00526C49" w:rsidP="00526C4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526C49" w:rsidRPr="005E6C60" w:rsidRDefault="00526C49" w:rsidP="00526C4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526C49" w:rsidRPr="00D06FFA" w:rsidRDefault="00526C49" w:rsidP="00526C49">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526C49" w:rsidRPr="00D06FFA" w14:paraId="7963B9C7" w14:textId="77777777" w:rsidTr="00140EBC">
        <w:trPr>
          <w:trHeight w:val="20"/>
        </w:trPr>
        <w:tc>
          <w:tcPr>
            <w:tcW w:w="1073" w:type="dxa"/>
            <w:tcBorders>
              <w:bottom w:val="nil"/>
            </w:tcBorders>
            <w:shd w:val="clear" w:color="auto" w:fill="auto"/>
          </w:tcPr>
          <w:p w14:paraId="48E7D2A9" w14:textId="77777777" w:rsidR="00526C49" w:rsidRPr="005E6C60" w:rsidRDefault="00526C49" w:rsidP="00526C49">
            <w:pPr>
              <w:rPr>
                <w:rFonts w:ascii="Arial" w:eastAsia="Batang" w:hAnsi="Arial" w:cs="Arial"/>
                <w:b/>
                <w:lang w:eastAsia="ko-KR"/>
              </w:rPr>
            </w:pPr>
          </w:p>
        </w:tc>
        <w:tc>
          <w:tcPr>
            <w:tcW w:w="2466" w:type="dxa"/>
            <w:tcBorders>
              <w:bottom w:val="nil"/>
            </w:tcBorders>
            <w:shd w:val="clear" w:color="auto" w:fill="A8D08D" w:themeFill="accent6" w:themeFillTint="99"/>
          </w:tcPr>
          <w:p w14:paraId="0089858D" w14:textId="50198435" w:rsidR="00526C49" w:rsidRDefault="00526C49" w:rsidP="00526C4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36D511C5" w14:textId="6ED2DC2C" w:rsidR="00526C49" w:rsidRPr="005E6C60" w:rsidRDefault="00000000" w:rsidP="00526C49">
            <w:pPr>
              <w:rPr>
                <w:rFonts w:ascii="Arial" w:hAnsi="Arial" w:cs="Arial"/>
                <w:sz w:val="20"/>
                <w:szCs w:val="20"/>
                <w:lang w:val="en-US"/>
              </w:rPr>
            </w:pPr>
            <w:hyperlink r:id="rId277" w:history="1">
              <w:r w:rsidR="00526C49">
                <w:rPr>
                  <w:rStyle w:val="af2"/>
                  <w:rFonts w:ascii="Arial" w:hAnsi="Arial" w:cs="Arial"/>
                  <w:sz w:val="20"/>
                  <w:szCs w:val="20"/>
                  <w:lang w:val="en-US"/>
                </w:rPr>
                <w:t>0027</w:t>
              </w:r>
            </w:hyperlink>
          </w:p>
        </w:tc>
        <w:tc>
          <w:tcPr>
            <w:tcW w:w="4132" w:type="dxa"/>
            <w:tcBorders>
              <w:bottom w:val="single" w:sz="4" w:space="0" w:color="auto"/>
            </w:tcBorders>
            <w:shd w:val="clear" w:color="auto" w:fill="auto"/>
          </w:tcPr>
          <w:p w14:paraId="2717781A" w14:textId="2CE4C4C2" w:rsidR="00526C49" w:rsidRPr="005E6C60" w:rsidRDefault="00526C49" w:rsidP="00526C49">
            <w:pPr>
              <w:rPr>
                <w:rFonts w:ascii="Arial" w:hAnsi="Arial" w:cs="Arial"/>
                <w:sz w:val="20"/>
                <w:szCs w:val="20"/>
                <w:lang w:val="en-US"/>
              </w:rPr>
            </w:pPr>
            <w:r>
              <w:rPr>
                <w:rFonts w:ascii="Arial" w:hAnsi="Arial" w:cs="Arial"/>
                <w:sz w:val="20"/>
                <w:szCs w:val="20"/>
                <w:lang w:val="en-US"/>
              </w:rPr>
              <w:t>pCR 29.866  Rel-18 pCR on TR 29.866 Solution #X: Solution for maintaining IMS MT service uninterruptible in case of HSS/UDM failure</w:t>
            </w:r>
          </w:p>
        </w:tc>
        <w:tc>
          <w:tcPr>
            <w:tcW w:w="1984" w:type="dxa"/>
            <w:tcBorders>
              <w:bottom w:val="single" w:sz="4" w:space="0" w:color="auto"/>
            </w:tcBorders>
            <w:shd w:val="clear" w:color="auto" w:fill="auto"/>
          </w:tcPr>
          <w:p w14:paraId="4A6751F7" w14:textId="5F5D1B85" w:rsidR="00526C49" w:rsidRPr="005E6C60" w:rsidRDefault="00526C49" w:rsidP="00526C49">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auto"/>
          </w:tcPr>
          <w:p w14:paraId="78C0465F" w14:textId="5C7268D4" w:rsidR="00526C49" w:rsidRPr="005E6C60" w:rsidRDefault="00347CB2" w:rsidP="00526C49">
            <w:pPr>
              <w:rPr>
                <w:rFonts w:ascii="Arial" w:hAnsi="Arial" w:cs="Arial"/>
                <w:sz w:val="20"/>
                <w:szCs w:val="20"/>
                <w:lang w:val="en-US"/>
              </w:rPr>
            </w:pPr>
            <w:r>
              <w:rPr>
                <w:rFonts w:ascii="Arial" w:hAnsi="Arial" w:cs="Arial"/>
                <w:sz w:val="20"/>
                <w:szCs w:val="20"/>
                <w:lang w:val="en-US"/>
              </w:rPr>
              <w:t>Revised to C4-240729</w:t>
            </w:r>
          </w:p>
        </w:tc>
        <w:tc>
          <w:tcPr>
            <w:tcW w:w="6368" w:type="dxa"/>
            <w:tcBorders>
              <w:bottom w:val="nil"/>
            </w:tcBorders>
            <w:shd w:val="clear" w:color="auto" w:fill="auto"/>
          </w:tcPr>
          <w:p w14:paraId="1F4CA4FF"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 xml:space="preserve">Rong: </w:t>
            </w:r>
            <w:r>
              <w:rPr>
                <w:rFonts w:ascii="Arial" w:eastAsia="MS Mincho" w:hAnsi="Arial" w:cs="Arial" w:hint="eastAsia"/>
                <w:sz w:val="20"/>
                <w:szCs w:val="20"/>
                <w:lang w:val="en-US" w:eastAsia="ja-JP"/>
              </w:rPr>
              <w:t>I</w:t>
            </w:r>
            <w:r>
              <w:rPr>
                <w:rFonts w:ascii="Arial" w:eastAsia="MS Mincho" w:hAnsi="Arial" w:cs="Arial"/>
                <w:sz w:val="20"/>
                <w:szCs w:val="20"/>
                <w:lang w:val="en-US" w:eastAsia="ja-JP"/>
              </w:rPr>
              <w:t>s 3</w:t>
            </w:r>
            <w:r w:rsidRPr="002766DB">
              <w:rPr>
                <w:rFonts w:ascii="Arial" w:eastAsia="MS Mincho" w:hAnsi="Arial" w:cs="Arial"/>
                <w:sz w:val="20"/>
                <w:szCs w:val="20"/>
                <w:vertAlign w:val="superscript"/>
                <w:lang w:val="en-US" w:eastAsia="ja-JP"/>
              </w:rPr>
              <w:t>rd</w:t>
            </w:r>
            <w:r>
              <w:rPr>
                <w:rFonts w:ascii="Arial" w:eastAsia="MS Mincho" w:hAnsi="Arial" w:cs="Arial"/>
                <w:sz w:val="20"/>
                <w:szCs w:val="20"/>
                <w:lang w:val="en-US" w:eastAsia="ja-JP"/>
              </w:rPr>
              <w:t xml:space="preserve"> party registration on "</w:t>
            </w:r>
            <w:r>
              <w:rPr>
                <w:rFonts w:eastAsiaTheme="minorEastAsia"/>
              </w:rPr>
              <w:t xml:space="preserve"> Figure 6.</w:t>
            </w:r>
            <w:r w:rsidRPr="00EC316D">
              <w:rPr>
                <w:rFonts w:eastAsiaTheme="minorEastAsia"/>
                <w:highlight w:val="yellow"/>
              </w:rPr>
              <w:t>X</w:t>
            </w:r>
            <w:r>
              <w:rPr>
                <w:rFonts w:eastAsiaTheme="minorEastAsia"/>
              </w:rPr>
              <w:t>.1.2-1</w:t>
            </w:r>
            <w:r>
              <w:rPr>
                <w:rFonts w:ascii="Arial" w:eastAsia="MS Mincho" w:hAnsi="Arial" w:cs="Arial"/>
                <w:sz w:val="20"/>
                <w:szCs w:val="20"/>
                <w:lang w:val="en-US" w:eastAsia="ja-JP"/>
              </w:rPr>
              <w:t>" new procedure?</w:t>
            </w:r>
          </w:p>
          <w:p w14:paraId="5A629198"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&gt; yes</w:t>
            </w:r>
          </w:p>
          <w:p w14:paraId="12784E96"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&gt;wondering whether the TAS here is dedicated for this new procedure, or existing one? Does operator require new TAS, or reuse existing one?</w:t>
            </w:r>
          </w:p>
          <w:p w14:paraId="2C6B8638"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W</w:t>
            </w:r>
            <w:r>
              <w:rPr>
                <w:rFonts w:ascii="Arial" w:eastAsia="MS Mincho" w:hAnsi="Arial" w:cs="Arial"/>
                <w:sz w:val="20"/>
                <w:szCs w:val="20"/>
                <w:lang w:val="en-US" w:eastAsia="ja-JP"/>
              </w:rPr>
              <w:t>hat is the Diameter impact for this new TAS procedure?</w:t>
            </w:r>
          </w:p>
          <w:p w14:paraId="3408CEE3" w14:textId="77777777" w:rsidR="00347CB2" w:rsidRDefault="00347CB2" w:rsidP="00347CB2">
            <w:pPr>
              <w:rPr>
                <w:rFonts w:ascii="Arial" w:eastAsia="MS Mincho" w:hAnsi="Arial" w:cs="Arial"/>
                <w:sz w:val="20"/>
                <w:szCs w:val="20"/>
                <w:lang w:val="en-US" w:eastAsia="ja-JP"/>
              </w:rPr>
            </w:pPr>
          </w:p>
          <w:p w14:paraId="50F5AB50"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Need more clarification on what the impact is to TAS.</w:t>
            </w:r>
          </w:p>
          <w:p w14:paraId="7BB9F586" w14:textId="77777777" w:rsidR="00347CB2" w:rsidRDefault="00347CB2" w:rsidP="00347CB2">
            <w:pPr>
              <w:rPr>
                <w:rFonts w:ascii="Arial" w:eastAsia="MS Mincho" w:hAnsi="Arial" w:cs="Arial"/>
                <w:sz w:val="20"/>
                <w:szCs w:val="20"/>
                <w:lang w:val="en-US" w:eastAsia="ja-JP"/>
              </w:rPr>
            </w:pPr>
          </w:p>
          <w:p w14:paraId="280D113D" w14:textId="77777777" w:rsidR="00347CB2" w:rsidRDefault="00347CB2" w:rsidP="00347CB2">
            <w:pPr>
              <w:rPr>
                <w:rFonts w:ascii="Arial" w:eastAsia="MS Mincho" w:hAnsi="Arial" w:cs="Arial"/>
                <w:sz w:val="20"/>
                <w:szCs w:val="20"/>
                <w:lang w:val="en-US" w:eastAsia="ja-JP"/>
              </w:rPr>
            </w:pPr>
          </w:p>
          <w:p w14:paraId="185B18DF"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Question on how the I-CSCF can target to the correct AS in figure "</w:t>
            </w:r>
            <w:r>
              <w:rPr>
                <w:rFonts w:eastAsiaTheme="minorEastAsia"/>
              </w:rPr>
              <w:t xml:space="preserve"> Figure 6.</w:t>
            </w:r>
            <w:r w:rsidRPr="00EC316D">
              <w:rPr>
                <w:rFonts w:eastAsiaTheme="minorEastAsia"/>
                <w:highlight w:val="yellow"/>
              </w:rPr>
              <w:t>X</w:t>
            </w:r>
            <w:r>
              <w:rPr>
                <w:rFonts w:eastAsiaTheme="minorEastAsia"/>
              </w:rPr>
              <w:t>.1.3-1</w:t>
            </w:r>
            <w:r>
              <w:rPr>
                <w:rFonts w:ascii="Arial" w:eastAsia="MS Mincho" w:hAnsi="Arial" w:cs="Arial"/>
                <w:sz w:val="20"/>
                <w:szCs w:val="20"/>
                <w:lang w:val="en-US" w:eastAsia="ja-JP"/>
              </w:rPr>
              <w:t>"</w:t>
            </w:r>
          </w:p>
          <w:p w14:paraId="79D5CFF7"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N</w:t>
            </w:r>
            <w:r>
              <w:rPr>
                <w:rFonts w:ascii="Arial" w:eastAsia="MS Mincho" w:hAnsi="Arial" w:cs="Arial"/>
                <w:sz w:val="20"/>
                <w:szCs w:val="20"/>
                <w:lang w:val="en-US" w:eastAsia="ja-JP"/>
              </w:rPr>
              <w:t>eed clarification on how the mechanism is ensured, e.g. based on the transit mechanism ensuring the appropriate TAS. (add description, which clarifies the limitation etc.)</w:t>
            </w:r>
          </w:p>
          <w:p w14:paraId="03589BF5" w14:textId="77777777" w:rsidR="00526C49" w:rsidRPr="0034286D" w:rsidRDefault="00526C49" w:rsidP="00526C49">
            <w:pPr>
              <w:rPr>
                <w:rFonts w:ascii="Arial" w:hAnsi="Arial" w:cs="Arial"/>
                <w:sz w:val="20"/>
                <w:szCs w:val="20"/>
                <w:lang w:val="en-US"/>
              </w:rPr>
            </w:pPr>
          </w:p>
        </w:tc>
      </w:tr>
      <w:tr w:rsidR="00347CB2" w:rsidRPr="00D06FFA" w14:paraId="1DEF3C0D" w14:textId="77777777" w:rsidTr="00C54047">
        <w:trPr>
          <w:trHeight w:val="20"/>
        </w:trPr>
        <w:tc>
          <w:tcPr>
            <w:tcW w:w="1073" w:type="dxa"/>
            <w:tcBorders>
              <w:top w:val="nil"/>
              <w:bottom w:val="nil"/>
            </w:tcBorders>
            <w:shd w:val="clear" w:color="auto" w:fill="auto"/>
          </w:tcPr>
          <w:p w14:paraId="3D875430" w14:textId="77777777" w:rsidR="00347CB2" w:rsidRPr="005E6C60" w:rsidRDefault="00347CB2" w:rsidP="00347CB2">
            <w:pPr>
              <w:rPr>
                <w:rFonts w:ascii="Arial" w:eastAsia="Batang" w:hAnsi="Arial" w:cs="Arial"/>
                <w:b/>
                <w:lang w:eastAsia="ko-KR"/>
              </w:rPr>
            </w:pPr>
          </w:p>
        </w:tc>
        <w:tc>
          <w:tcPr>
            <w:tcW w:w="2466" w:type="dxa"/>
            <w:tcBorders>
              <w:top w:val="nil"/>
              <w:bottom w:val="nil"/>
            </w:tcBorders>
            <w:shd w:val="clear" w:color="auto" w:fill="A8D08D" w:themeFill="accent6" w:themeFillTint="99"/>
          </w:tcPr>
          <w:p w14:paraId="0BB59221" w14:textId="77777777" w:rsidR="00347CB2" w:rsidRDefault="00347CB2" w:rsidP="00347CB2">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4FB3A38D" w14:textId="1D24C449" w:rsidR="00347CB2" w:rsidRDefault="00000000" w:rsidP="00347CB2">
            <w:hyperlink r:id="rId278" w:history="1">
              <w:r w:rsidR="00347CB2">
                <w:rPr>
                  <w:rStyle w:val="af2"/>
                </w:rPr>
                <w:t>0729</w:t>
              </w:r>
            </w:hyperlink>
          </w:p>
        </w:tc>
        <w:tc>
          <w:tcPr>
            <w:tcW w:w="4132" w:type="dxa"/>
            <w:tcBorders>
              <w:top w:val="single" w:sz="4" w:space="0" w:color="auto"/>
              <w:bottom w:val="single" w:sz="4" w:space="0" w:color="auto"/>
            </w:tcBorders>
            <w:shd w:val="clear" w:color="auto" w:fill="auto"/>
          </w:tcPr>
          <w:p w14:paraId="39962E77" w14:textId="6363FB79" w:rsidR="00347CB2" w:rsidRDefault="00347CB2" w:rsidP="00347CB2">
            <w:pPr>
              <w:rPr>
                <w:rFonts w:ascii="Arial" w:hAnsi="Arial" w:cs="Arial"/>
                <w:sz w:val="20"/>
                <w:szCs w:val="20"/>
                <w:lang w:val="en-US"/>
              </w:rPr>
            </w:pPr>
            <w:r>
              <w:rPr>
                <w:rFonts w:ascii="Arial" w:hAnsi="Arial" w:cs="Arial"/>
                <w:sz w:val="20"/>
                <w:szCs w:val="20"/>
                <w:lang w:val="en-US"/>
              </w:rPr>
              <w:t xml:space="preserve">pCR 29.866  Rel-18 pCR on TR 29.866 Solution #X: Solution for maintaining IMS </w:t>
            </w:r>
            <w:r>
              <w:rPr>
                <w:rFonts w:ascii="Arial" w:hAnsi="Arial" w:cs="Arial"/>
                <w:sz w:val="20"/>
                <w:szCs w:val="20"/>
                <w:lang w:val="en-US"/>
              </w:rPr>
              <w:lastRenderedPageBreak/>
              <w:t>MT service uninterruptible in case of HSS/UDM failure</w:t>
            </w:r>
          </w:p>
        </w:tc>
        <w:tc>
          <w:tcPr>
            <w:tcW w:w="1984" w:type="dxa"/>
            <w:tcBorders>
              <w:top w:val="single" w:sz="4" w:space="0" w:color="auto"/>
              <w:bottom w:val="single" w:sz="4" w:space="0" w:color="auto"/>
            </w:tcBorders>
            <w:shd w:val="clear" w:color="auto" w:fill="auto"/>
          </w:tcPr>
          <w:p w14:paraId="518167B1" w14:textId="0DB33E48" w:rsidR="00347CB2" w:rsidRDefault="00347CB2" w:rsidP="00347CB2">
            <w:pPr>
              <w:rPr>
                <w:rFonts w:ascii="Arial" w:hAnsi="Arial" w:cs="Arial"/>
                <w:sz w:val="20"/>
                <w:szCs w:val="20"/>
                <w:lang w:val="en-US"/>
              </w:rPr>
            </w:pPr>
            <w:r>
              <w:rPr>
                <w:rFonts w:ascii="Arial" w:hAnsi="Arial" w:cs="Arial"/>
                <w:sz w:val="20"/>
                <w:szCs w:val="20"/>
                <w:lang w:val="en-US"/>
              </w:rPr>
              <w:lastRenderedPageBreak/>
              <w:t>China Telecom</w:t>
            </w:r>
          </w:p>
        </w:tc>
        <w:tc>
          <w:tcPr>
            <w:tcW w:w="1775" w:type="dxa"/>
            <w:tcBorders>
              <w:top w:val="single" w:sz="4" w:space="0" w:color="auto"/>
              <w:bottom w:val="single" w:sz="4" w:space="0" w:color="auto"/>
            </w:tcBorders>
            <w:shd w:val="clear" w:color="auto" w:fill="auto"/>
          </w:tcPr>
          <w:p w14:paraId="6C73D0AF" w14:textId="7B8B1D78" w:rsidR="00347CB2" w:rsidRDefault="00C54047" w:rsidP="00347CB2">
            <w:pPr>
              <w:rPr>
                <w:rFonts w:ascii="Arial" w:hAnsi="Arial" w:cs="Arial"/>
                <w:sz w:val="20"/>
                <w:szCs w:val="20"/>
                <w:lang w:val="en-US"/>
              </w:rPr>
            </w:pPr>
            <w:r>
              <w:rPr>
                <w:rFonts w:ascii="Arial" w:hAnsi="Arial" w:cs="Arial"/>
                <w:sz w:val="20"/>
                <w:szCs w:val="20"/>
                <w:lang w:val="en-US"/>
              </w:rPr>
              <w:t>Revised to C4-240782</w:t>
            </w:r>
          </w:p>
        </w:tc>
        <w:tc>
          <w:tcPr>
            <w:tcW w:w="6368" w:type="dxa"/>
            <w:tcBorders>
              <w:top w:val="nil"/>
              <w:bottom w:val="nil"/>
            </w:tcBorders>
            <w:shd w:val="clear" w:color="auto" w:fill="auto"/>
          </w:tcPr>
          <w:p w14:paraId="3219AC2E" w14:textId="77777777" w:rsidR="00347CB2" w:rsidRPr="0034286D" w:rsidRDefault="00347CB2" w:rsidP="00347CB2">
            <w:pPr>
              <w:rPr>
                <w:rFonts w:ascii="Arial" w:hAnsi="Arial" w:cs="Arial"/>
                <w:sz w:val="20"/>
                <w:szCs w:val="20"/>
                <w:lang w:val="en-US"/>
              </w:rPr>
            </w:pPr>
          </w:p>
        </w:tc>
      </w:tr>
      <w:tr w:rsidR="00C54047" w:rsidRPr="00D06FFA" w14:paraId="1217F20E" w14:textId="77777777" w:rsidTr="00C54047">
        <w:trPr>
          <w:trHeight w:val="20"/>
        </w:trPr>
        <w:tc>
          <w:tcPr>
            <w:tcW w:w="1073" w:type="dxa"/>
            <w:tcBorders>
              <w:top w:val="nil"/>
              <w:bottom w:val="single" w:sz="4" w:space="0" w:color="auto"/>
            </w:tcBorders>
            <w:shd w:val="clear" w:color="auto" w:fill="auto"/>
          </w:tcPr>
          <w:p w14:paraId="66963C70" w14:textId="77777777" w:rsidR="00C54047" w:rsidRPr="005E6C60" w:rsidRDefault="00C54047" w:rsidP="00C54047">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2C998FDF" w14:textId="77777777" w:rsidR="00C54047" w:rsidRDefault="00C54047" w:rsidP="00C54047">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1A31292B" w14:textId="689C97CF" w:rsidR="00C54047" w:rsidRDefault="00000000" w:rsidP="00C54047">
            <w:hyperlink r:id="rId279" w:history="1">
              <w:r w:rsidR="00C54047">
                <w:rPr>
                  <w:rStyle w:val="af2"/>
                </w:rPr>
                <w:t>0782</w:t>
              </w:r>
            </w:hyperlink>
          </w:p>
        </w:tc>
        <w:tc>
          <w:tcPr>
            <w:tcW w:w="4132" w:type="dxa"/>
            <w:tcBorders>
              <w:top w:val="single" w:sz="4" w:space="0" w:color="auto"/>
              <w:bottom w:val="single" w:sz="4" w:space="0" w:color="auto"/>
            </w:tcBorders>
            <w:shd w:val="clear" w:color="auto" w:fill="auto"/>
          </w:tcPr>
          <w:p w14:paraId="6B051136" w14:textId="0C8D177A" w:rsidR="00C54047" w:rsidRDefault="00C54047" w:rsidP="00C54047">
            <w:pPr>
              <w:rPr>
                <w:rFonts w:ascii="Arial" w:hAnsi="Arial" w:cs="Arial"/>
                <w:sz w:val="20"/>
                <w:szCs w:val="20"/>
                <w:lang w:val="en-US"/>
              </w:rPr>
            </w:pPr>
            <w:r>
              <w:rPr>
                <w:rFonts w:ascii="Arial" w:hAnsi="Arial" w:cs="Arial"/>
                <w:sz w:val="20"/>
                <w:szCs w:val="20"/>
                <w:lang w:val="en-US"/>
              </w:rPr>
              <w:t>pCR 29.866  Rel-18 pCR on TR 29.866 Solution #X: Solution for maintaining IMS MT service uninterruptible in case of HSS/UDM failure</w:t>
            </w:r>
          </w:p>
        </w:tc>
        <w:tc>
          <w:tcPr>
            <w:tcW w:w="1984" w:type="dxa"/>
            <w:tcBorders>
              <w:top w:val="single" w:sz="4" w:space="0" w:color="auto"/>
              <w:bottom w:val="single" w:sz="4" w:space="0" w:color="auto"/>
            </w:tcBorders>
            <w:shd w:val="clear" w:color="auto" w:fill="auto"/>
          </w:tcPr>
          <w:p w14:paraId="3C724678" w14:textId="1BCA4D95" w:rsidR="00C54047" w:rsidRDefault="00C54047" w:rsidP="00C54047">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auto"/>
          </w:tcPr>
          <w:p w14:paraId="07063B32" w14:textId="5A78C4C0" w:rsidR="00C54047" w:rsidRDefault="00C54047" w:rsidP="00C5404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519993A" w14:textId="77777777" w:rsidR="00C54047" w:rsidRPr="0034286D" w:rsidRDefault="00C54047" w:rsidP="00C54047">
            <w:pPr>
              <w:rPr>
                <w:rFonts w:ascii="Arial" w:hAnsi="Arial" w:cs="Arial"/>
                <w:sz w:val="20"/>
                <w:szCs w:val="20"/>
                <w:lang w:val="en-US"/>
              </w:rPr>
            </w:pPr>
          </w:p>
        </w:tc>
      </w:tr>
      <w:tr w:rsidR="00347CB2" w:rsidRPr="00D06FFA" w14:paraId="4B04BD1B" w14:textId="77777777" w:rsidTr="00140EBC">
        <w:trPr>
          <w:trHeight w:val="20"/>
        </w:trPr>
        <w:tc>
          <w:tcPr>
            <w:tcW w:w="1073" w:type="dxa"/>
            <w:tcBorders>
              <w:bottom w:val="nil"/>
            </w:tcBorders>
            <w:shd w:val="clear" w:color="auto" w:fill="auto"/>
          </w:tcPr>
          <w:p w14:paraId="65735E63" w14:textId="77777777" w:rsidR="00347CB2" w:rsidRPr="005E6C60" w:rsidRDefault="00347CB2" w:rsidP="00347CB2">
            <w:pPr>
              <w:rPr>
                <w:rFonts w:ascii="Arial" w:eastAsia="Batang" w:hAnsi="Arial" w:cs="Arial"/>
                <w:b/>
                <w:lang w:eastAsia="ko-KR"/>
              </w:rPr>
            </w:pPr>
          </w:p>
        </w:tc>
        <w:tc>
          <w:tcPr>
            <w:tcW w:w="2466" w:type="dxa"/>
            <w:tcBorders>
              <w:bottom w:val="nil"/>
            </w:tcBorders>
            <w:shd w:val="clear" w:color="auto" w:fill="A8D08D" w:themeFill="accent6" w:themeFillTint="99"/>
          </w:tcPr>
          <w:p w14:paraId="15F8EEE8" w14:textId="7DF1C502" w:rsidR="00347CB2" w:rsidRDefault="00347CB2" w:rsidP="00347CB2">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09F20630" w14:textId="4B72733E" w:rsidR="00347CB2" w:rsidRPr="005E6C60" w:rsidRDefault="00000000" w:rsidP="00347CB2">
            <w:pPr>
              <w:rPr>
                <w:rFonts w:ascii="Arial" w:hAnsi="Arial" w:cs="Arial"/>
                <w:sz w:val="20"/>
                <w:szCs w:val="20"/>
                <w:lang w:val="en-US"/>
              </w:rPr>
            </w:pPr>
            <w:hyperlink r:id="rId280" w:history="1">
              <w:r w:rsidR="00347CB2">
                <w:rPr>
                  <w:rStyle w:val="af2"/>
                  <w:rFonts w:ascii="Arial" w:hAnsi="Arial" w:cs="Arial"/>
                  <w:sz w:val="20"/>
                  <w:szCs w:val="20"/>
                  <w:lang w:val="en-US"/>
                </w:rPr>
                <w:t>0028</w:t>
              </w:r>
            </w:hyperlink>
          </w:p>
        </w:tc>
        <w:tc>
          <w:tcPr>
            <w:tcW w:w="4132" w:type="dxa"/>
            <w:tcBorders>
              <w:bottom w:val="single" w:sz="4" w:space="0" w:color="auto"/>
            </w:tcBorders>
            <w:shd w:val="clear" w:color="auto" w:fill="auto"/>
          </w:tcPr>
          <w:p w14:paraId="24E412FD" w14:textId="5C1DC140" w:rsidR="00347CB2" w:rsidRPr="005E6C60" w:rsidRDefault="00347CB2" w:rsidP="00347CB2">
            <w:pPr>
              <w:rPr>
                <w:rFonts w:ascii="Arial" w:hAnsi="Arial" w:cs="Arial"/>
                <w:sz w:val="20"/>
                <w:szCs w:val="20"/>
                <w:lang w:val="en-US"/>
              </w:rPr>
            </w:pPr>
            <w:r>
              <w:rPr>
                <w:rFonts w:ascii="Arial" w:hAnsi="Arial" w:cs="Arial"/>
                <w:sz w:val="20"/>
                <w:szCs w:val="20"/>
                <w:lang w:val="en-US"/>
              </w:rPr>
              <w:t>pCR 29.866  Rel-18 pCR on TR 29.866 Key lssue #Y: Network DC outage scenario</w:t>
            </w:r>
          </w:p>
        </w:tc>
        <w:tc>
          <w:tcPr>
            <w:tcW w:w="1984" w:type="dxa"/>
            <w:tcBorders>
              <w:bottom w:val="single" w:sz="4" w:space="0" w:color="auto"/>
            </w:tcBorders>
            <w:shd w:val="clear" w:color="auto" w:fill="auto"/>
          </w:tcPr>
          <w:p w14:paraId="5CB94C8D" w14:textId="7C8B9D85" w:rsidR="00347CB2" w:rsidRPr="005E6C60" w:rsidRDefault="00347CB2" w:rsidP="00347CB2">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auto"/>
          </w:tcPr>
          <w:p w14:paraId="4BBA927E" w14:textId="128A0F19"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C4-240730</w:t>
            </w:r>
          </w:p>
        </w:tc>
        <w:tc>
          <w:tcPr>
            <w:tcW w:w="6368" w:type="dxa"/>
            <w:tcBorders>
              <w:bottom w:val="nil"/>
            </w:tcBorders>
            <w:shd w:val="clear" w:color="auto" w:fill="auto"/>
          </w:tcPr>
          <w:p w14:paraId="2BA5FC16"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Rong: What is DC? Not Data Channel, and Data center does not seem common term, and is not 3GPP terminology. NF impacted is not clarified here.</w:t>
            </w:r>
            <w:r>
              <w:rPr>
                <w:rFonts w:ascii="Arial" w:eastAsia="MS Mincho" w:hAnsi="Arial" w:cs="Arial" w:hint="eastAsia"/>
                <w:sz w:val="20"/>
                <w:szCs w:val="20"/>
                <w:lang w:val="en-US" w:eastAsia="ja-JP"/>
              </w:rPr>
              <w:t xml:space="preserve"> </w:t>
            </w:r>
            <w:r>
              <w:rPr>
                <w:rFonts w:ascii="Arial" w:eastAsia="MS Mincho" w:hAnsi="Arial" w:cs="Arial"/>
                <w:sz w:val="20"/>
                <w:szCs w:val="20"/>
                <w:lang w:val="en-US" w:eastAsia="ja-JP"/>
              </w:rPr>
              <w:t>As such am questioning whether the Key issue is valid or not.</w:t>
            </w:r>
          </w:p>
          <w:p w14:paraId="19C4AED6"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&gt; addressing the scenario where various entities are not available</w:t>
            </w:r>
          </w:p>
          <w:p w14:paraId="29740F3A" w14:textId="77777777" w:rsidR="00347CB2" w:rsidRDefault="00347CB2" w:rsidP="00347CB2">
            <w:pPr>
              <w:rPr>
                <w:rFonts w:ascii="Arial" w:eastAsia="MS Mincho" w:hAnsi="Arial" w:cs="Arial"/>
                <w:sz w:val="20"/>
                <w:szCs w:val="20"/>
                <w:lang w:val="en-US" w:eastAsia="ja-JP"/>
              </w:rPr>
            </w:pPr>
          </w:p>
          <w:p w14:paraId="6478E27C"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Jesus: not sure the scenario itself, and how the core network know about what is not available. It can be non-IMS entities and is difficult to address. If the scenario is the outage on only IMS entities, how can this be addressed? We already have geo-redudancy mechanism.</w:t>
            </w:r>
          </w:p>
          <w:p w14:paraId="0C9594A7" w14:textId="77777777" w:rsidR="00347CB2" w:rsidRDefault="00347CB2" w:rsidP="00347CB2">
            <w:pPr>
              <w:rPr>
                <w:rFonts w:ascii="Arial" w:eastAsia="MS Mincho" w:hAnsi="Arial" w:cs="Arial"/>
                <w:sz w:val="20"/>
                <w:szCs w:val="20"/>
                <w:lang w:val="en-US" w:eastAsia="ja-JP"/>
              </w:rPr>
            </w:pPr>
          </w:p>
          <w:p w14:paraId="4F92BA5F" w14:textId="77777777" w:rsidR="00347CB2" w:rsidRPr="0034286D" w:rsidRDefault="00347CB2" w:rsidP="00347CB2">
            <w:pPr>
              <w:rPr>
                <w:rFonts w:ascii="Arial" w:hAnsi="Arial" w:cs="Arial"/>
                <w:sz w:val="20"/>
                <w:szCs w:val="20"/>
                <w:lang w:val="en-US"/>
              </w:rPr>
            </w:pPr>
          </w:p>
        </w:tc>
      </w:tr>
      <w:tr w:rsidR="00347CB2" w:rsidRPr="00D06FFA" w14:paraId="0D90A7D1" w14:textId="77777777" w:rsidTr="00C54047">
        <w:trPr>
          <w:trHeight w:val="20"/>
        </w:trPr>
        <w:tc>
          <w:tcPr>
            <w:tcW w:w="1073" w:type="dxa"/>
            <w:tcBorders>
              <w:top w:val="nil"/>
              <w:bottom w:val="single" w:sz="4" w:space="0" w:color="auto"/>
            </w:tcBorders>
            <w:shd w:val="clear" w:color="auto" w:fill="auto"/>
          </w:tcPr>
          <w:p w14:paraId="59AEE94A"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2638AD40" w14:textId="77777777" w:rsidR="00347CB2" w:rsidRDefault="00347CB2" w:rsidP="00347CB2">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675B4345" w14:textId="79836E40" w:rsidR="00347CB2" w:rsidRDefault="00000000" w:rsidP="00347CB2">
            <w:hyperlink r:id="rId281" w:history="1">
              <w:r w:rsidR="00347CB2">
                <w:rPr>
                  <w:rStyle w:val="af2"/>
                </w:rPr>
                <w:t>0730</w:t>
              </w:r>
            </w:hyperlink>
          </w:p>
        </w:tc>
        <w:tc>
          <w:tcPr>
            <w:tcW w:w="4132" w:type="dxa"/>
            <w:tcBorders>
              <w:top w:val="single" w:sz="4" w:space="0" w:color="auto"/>
              <w:bottom w:val="single" w:sz="4" w:space="0" w:color="auto"/>
            </w:tcBorders>
            <w:shd w:val="clear" w:color="auto" w:fill="auto"/>
          </w:tcPr>
          <w:p w14:paraId="333091CC" w14:textId="4C00141B" w:rsidR="00347CB2" w:rsidRDefault="00347CB2" w:rsidP="00347CB2">
            <w:pPr>
              <w:rPr>
                <w:rFonts w:ascii="Arial" w:hAnsi="Arial" w:cs="Arial"/>
                <w:sz w:val="20"/>
                <w:szCs w:val="20"/>
                <w:lang w:val="en-US"/>
              </w:rPr>
            </w:pPr>
            <w:r>
              <w:rPr>
                <w:rFonts w:ascii="Arial" w:hAnsi="Arial" w:cs="Arial"/>
                <w:sz w:val="20"/>
                <w:szCs w:val="20"/>
                <w:lang w:val="en-US"/>
              </w:rPr>
              <w:t>pCR 29.866  Rel-18 pCR on TR 29.866 Key lssue #Y: Network DC outage scenario</w:t>
            </w:r>
          </w:p>
        </w:tc>
        <w:tc>
          <w:tcPr>
            <w:tcW w:w="1984" w:type="dxa"/>
            <w:tcBorders>
              <w:top w:val="single" w:sz="4" w:space="0" w:color="auto"/>
              <w:bottom w:val="single" w:sz="4" w:space="0" w:color="auto"/>
            </w:tcBorders>
            <w:shd w:val="clear" w:color="auto" w:fill="auto"/>
          </w:tcPr>
          <w:p w14:paraId="69560FE1" w14:textId="3A102993" w:rsidR="00347CB2" w:rsidRDefault="00347CB2" w:rsidP="00347CB2">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auto"/>
          </w:tcPr>
          <w:p w14:paraId="25AC2399" w14:textId="6620F0CF" w:rsidR="00347CB2" w:rsidRDefault="00C54047" w:rsidP="00347CB2">
            <w:pPr>
              <w:rPr>
                <w:rFonts w:ascii="Arial" w:hAnsi="Arial" w:cs="Arial"/>
                <w:sz w:val="20"/>
                <w:szCs w:val="20"/>
                <w:lang w:val="en-US"/>
              </w:rPr>
            </w:pPr>
            <w:r>
              <w:rPr>
                <w:rFonts w:ascii="Arial" w:hAnsi="Arial" w:cs="Arial"/>
                <w:sz w:val="20"/>
                <w:szCs w:val="20"/>
                <w:lang w:val="en-US"/>
              </w:rPr>
              <w:t>Withdrawn</w:t>
            </w:r>
          </w:p>
        </w:tc>
        <w:tc>
          <w:tcPr>
            <w:tcW w:w="6368" w:type="dxa"/>
            <w:tcBorders>
              <w:top w:val="nil"/>
              <w:bottom w:val="single" w:sz="4" w:space="0" w:color="auto"/>
            </w:tcBorders>
            <w:shd w:val="clear" w:color="auto" w:fill="auto"/>
          </w:tcPr>
          <w:p w14:paraId="57DE7DE5" w14:textId="77777777" w:rsidR="00347CB2" w:rsidRPr="0034286D" w:rsidRDefault="00347CB2" w:rsidP="00347CB2">
            <w:pPr>
              <w:rPr>
                <w:rFonts w:ascii="Arial" w:hAnsi="Arial" w:cs="Arial"/>
                <w:sz w:val="20"/>
                <w:szCs w:val="20"/>
                <w:lang w:val="en-US"/>
              </w:rPr>
            </w:pPr>
          </w:p>
        </w:tc>
      </w:tr>
      <w:tr w:rsidR="00347CB2" w:rsidRPr="00D06FFA" w14:paraId="2297BD4D" w14:textId="77777777" w:rsidTr="00140EBC">
        <w:trPr>
          <w:trHeight w:val="20"/>
        </w:trPr>
        <w:tc>
          <w:tcPr>
            <w:tcW w:w="1073" w:type="dxa"/>
            <w:tcBorders>
              <w:bottom w:val="nil"/>
            </w:tcBorders>
            <w:shd w:val="clear" w:color="auto" w:fill="auto"/>
          </w:tcPr>
          <w:p w14:paraId="28BC271B" w14:textId="77777777" w:rsidR="00347CB2" w:rsidRPr="005E6C60" w:rsidRDefault="00347CB2" w:rsidP="00347CB2">
            <w:pPr>
              <w:rPr>
                <w:rFonts w:ascii="Arial" w:eastAsia="Batang" w:hAnsi="Arial" w:cs="Arial"/>
                <w:b/>
                <w:lang w:eastAsia="ko-KR"/>
              </w:rPr>
            </w:pPr>
          </w:p>
        </w:tc>
        <w:tc>
          <w:tcPr>
            <w:tcW w:w="2466" w:type="dxa"/>
            <w:tcBorders>
              <w:bottom w:val="nil"/>
            </w:tcBorders>
            <w:shd w:val="clear" w:color="auto" w:fill="A8D08D" w:themeFill="accent6" w:themeFillTint="99"/>
          </w:tcPr>
          <w:p w14:paraId="55350E19" w14:textId="3F1FE32D" w:rsidR="00347CB2" w:rsidRDefault="00347CB2" w:rsidP="00347CB2">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6F6AC65F" w14:textId="0C99A401" w:rsidR="00347CB2" w:rsidRPr="005E6C60" w:rsidRDefault="00000000" w:rsidP="00347CB2">
            <w:pPr>
              <w:rPr>
                <w:rFonts w:ascii="Arial" w:hAnsi="Arial" w:cs="Arial"/>
                <w:sz w:val="20"/>
                <w:szCs w:val="20"/>
                <w:lang w:val="en-US"/>
              </w:rPr>
            </w:pPr>
            <w:hyperlink r:id="rId282" w:history="1">
              <w:r w:rsidR="00347CB2">
                <w:rPr>
                  <w:rStyle w:val="af2"/>
                  <w:rFonts w:ascii="Arial" w:hAnsi="Arial" w:cs="Arial"/>
                  <w:sz w:val="20"/>
                  <w:szCs w:val="20"/>
                  <w:lang w:val="en-US"/>
                </w:rPr>
                <w:t>0029</w:t>
              </w:r>
            </w:hyperlink>
          </w:p>
        </w:tc>
        <w:tc>
          <w:tcPr>
            <w:tcW w:w="4132" w:type="dxa"/>
            <w:tcBorders>
              <w:bottom w:val="single" w:sz="4" w:space="0" w:color="auto"/>
            </w:tcBorders>
            <w:shd w:val="clear" w:color="auto" w:fill="auto"/>
          </w:tcPr>
          <w:p w14:paraId="6E491CED" w14:textId="40DFC1D8" w:rsidR="00347CB2" w:rsidRPr="005E6C60" w:rsidRDefault="00347CB2" w:rsidP="00347CB2">
            <w:pPr>
              <w:rPr>
                <w:rFonts w:ascii="Arial" w:hAnsi="Arial" w:cs="Arial"/>
                <w:sz w:val="20"/>
                <w:szCs w:val="20"/>
                <w:lang w:val="en-US"/>
              </w:rPr>
            </w:pPr>
            <w:r>
              <w:rPr>
                <w:rFonts w:ascii="Arial" w:hAnsi="Arial" w:cs="Arial"/>
                <w:sz w:val="20"/>
                <w:szCs w:val="20"/>
                <w:lang w:val="en-US"/>
              </w:rPr>
              <w:t>pCR 29.866  Rel-18 pCR on TR 29.866 Key lssue #Z: Diameter signalling network failure scenario</w:t>
            </w:r>
          </w:p>
        </w:tc>
        <w:tc>
          <w:tcPr>
            <w:tcW w:w="1984" w:type="dxa"/>
            <w:tcBorders>
              <w:bottom w:val="single" w:sz="4" w:space="0" w:color="auto"/>
            </w:tcBorders>
            <w:shd w:val="clear" w:color="auto" w:fill="auto"/>
          </w:tcPr>
          <w:p w14:paraId="05E79807" w14:textId="631C4A84" w:rsidR="00347CB2" w:rsidRPr="005E6C60" w:rsidRDefault="00347CB2" w:rsidP="00347CB2">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auto"/>
          </w:tcPr>
          <w:p w14:paraId="20BFF5A0" w14:textId="68536B77"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C4-240731</w:t>
            </w:r>
          </w:p>
        </w:tc>
        <w:tc>
          <w:tcPr>
            <w:tcW w:w="6368" w:type="dxa"/>
            <w:tcBorders>
              <w:bottom w:val="nil"/>
            </w:tcBorders>
            <w:shd w:val="clear" w:color="auto" w:fill="auto"/>
          </w:tcPr>
          <w:p w14:paraId="3DF55AA3"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R</w:t>
            </w:r>
            <w:r>
              <w:rPr>
                <w:rFonts w:ascii="Arial" w:eastAsia="MS Mincho" w:hAnsi="Arial" w:cs="Arial"/>
                <w:sz w:val="20"/>
                <w:szCs w:val="20"/>
                <w:lang w:val="en-US" w:eastAsia="ja-JP"/>
              </w:rPr>
              <w:t>ong: Reasonable to study, but not sure whether is in the scope of this study.</w:t>
            </w:r>
          </w:p>
          <w:p w14:paraId="08A2E520"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&gt; Not included in the objective for now. However, it is only the title and is not addressing the solution for IMS in case of Diameter failure itself.</w:t>
            </w:r>
          </w:p>
          <w:p w14:paraId="6C3CC228"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&gt; should update the study item</w:t>
            </w:r>
          </w:p>
          <w:p w14:paraId="7F3EADA0" w14:textId="77777777" w:rsidR="00347CB2" w:rsidRPr="0034286D" w:rsidRDefault="00347CB2" w:rsidP="00347CB2">
            <w:pPr>
              <w:rPr>
                <w:rFonts w:ascii="Arial" w:hAnsi="Arial" w:cs="Arial"/>
                <w:sz w:val="20"/>
                <w:szCs w:val="20"/>
                <w:lang w:val="en-US"/>
              </w:rPr>
            </w:pPr>
          </w:p>
        </w:tc>
      </w:tr>
      <w:tr w:rsidR="00347CB2" w:rsidRPr="00D06FFA" w14:paraId="599E9312" w14:textId="77777777" w:rsidTr="00C54047">
        <w:trPr>
          <w:trHeight w:val="20"/>
        </w:trPr>
        <w:tc>
          <w:tcPr>
            <w:tcW w:w="1073" w:type="dxa"/>
            <w:tcBorders>
              <w:top w:val="nil"/>
              <w:bottom w:val="single" w:sz="4" w:space="0" w:color="auto"/>
            </w:tcBorders>
            <w:shd w:val="clear" w:color="auto" w:fill="auto"/>
          </w:tcPr>
          <w:p w14:paraId="7EEBE56D"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3ACD8D8B" w14:textId="77777777" w:rsidR="00347CB2" w:rsidRDefault="00347CB2" w:rsidP="00347CB2">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7ABBEC94" w14:textId="3355BD4B" w:rsidR="00347CB2" w:rsidRDefault="00000000" w:rsidP="00347CB2">
            <w:hyperlink r:id="rId283" w:history="1">
              <w:r w:rsidR="00347CB2">
                <w:rPr>
                  <w:rStyle w:val="af2"/>
                </w:rPr>
                <w:t>0731</w:t>
              </w:r>
            </w:hyperlink>
          </w:p>
        </w:tc>
        <w:tc>
          <w:tcPr>
            <w:tcW w:w="4132" w:type="dxa"/>
            <w:tcBorders>
              <w:top w:val="single" w:sz="4" w:space="0" w:color="auto"/>
              <w:bottom w:val="single" w:sz="4" w:space="0" w:color="auto"/>
            </w:tcBorders>
            <w:shd w:val="clear" w:color="auto" w:fill="auto"/>
          </w:tcPr>
          <w:p w14:paraId="166FD6DD" w14:textId="72BB00FD" w:rsidR="00347CB2" w:rsidRDefault="00347CB2" w:rsidP="00347CB2">
            <w:pPr>
              <w:rPr>
                <w:rFonts w:ascii="Arial" w:hAnsi="Arial" w:cs="Arial"/>
                <w:sz w:val="20"/>
                <w:szCs w:val="20"/>
                <w:lang w:val="en-US"/>
              </w:rPr>
            </w:pPr>
            <w:r>
              <w:rPr>
                <w:rFonts w:ascii="Arial" w:hAnsi="Arial" w:cs="Arial"/>
                <w:sz w:val="20"/>
                <w:szCs w:val="20"/>
                <w:lang w:val="en-US"/>
              </w:rPr>
              <w:t>pCR 29.866  Rel-18 pCR on TR 29.866 Key lssue #Z: Diameter signalling network failure scenario</w:t>
            </w:r>
          </w:p>
        </w:tc>
        <w:tc>
          <w:tcPr>
            <w:tcW w:w="1984" w:type="dxa"/>
            <w:tcBorders>
              <w:top w:val="single" w:sz="4" w:space="0" w:color="auto"/>
              <w:bottom w:val="single" w:sz="4" w:space="0" w:color="auto"/>
            </w:tcBorders>
            <w:shd w:val="clear" w:color="auto" w:fill="auto"/>
          </w:tcPr>
          <w:p w14:paraId="5B92A1BE" w14:textId="0B21CC4B" w:rsidR="00347CB2" w:rsidRDefault="00347CB2" w:rsidP="00347CB2">
            <w:pPr>
              <w:rPr>
                <w:rFonts w:ascii="Arial" w:hAnsi="Arial" w:cs="Arial"/>
                <w:sz w:val="20"/>
                <w:szCs w:val="20"/>
                <w:lang w:val="en-US"/>
              </w:rPr>
            </w:pPr>
            <w:r>
              <w:rPr>
                <w:rFonts w:ascii="Arial" w:hAnsi="Arial" w:cs="Arial"/>
                <w:sz w:val="20"/>
                <w:szCs w:val="20"/>
                <w:lang w:val="en-US"/>
              </w:rPr>
              <w:t>China Telecom</w:t>
            </w:r>
          </w:p>
        </w:tc>
        <w:tc>
          <w:tcPr>
            <w:tcW w:w="1775" w:type="dxa"/>
            <w:tcBorders>
              <w:top w:val="single" w:sz="4" w:space="0" w:color="auto"/>
              <w:bottom w:val="single" w:sz="4" w:space="0" w:color="auto"/>
            </w:tcBorders>
            <w:shd w:val="clear" w:color="auto" w:fill="auto"/>
          </w:tcPr>
          <w:p w14:paraId="2353DE7A" w14:textId="18C32718" w:rsidR="00347CB2" w:rsidRDefault="00C54047" w:rsidP="00347CB2">
            <w:pPr>
              <w:rPr>
                <w:rFonts w:ascii="Arial" w:hAnsi="Arial" w:cs="Arial"/>
                <w:sz w:val="20"/>
                <w:szCs w:val="20"/>
                <w:lang w:val="en-US"/>
              </w:rPr>
            </w:pPr>
            <w:r>
              <w:rPr>
                <w:rFonts w:ascii="Arial" w:hAnsi="Arial" w:cs="Arial"/>
                <w:sz w:val="20"/>
                <w:szCs w:val="20"/>
                <w:lang w:val="en-US"/>
              </w:rPr>
              <w:t>Withdrawn</w:t>
            </w:r>
          </w:p>
        </w:tc>
        <w:tc>
          <w:tcPr>
            <w:tcW w:w="6368" w:type="dxa"/>
            <w:tcBorders>
              <w:top w:val="nil"/>
              <w:bottom w:val="single" w:sz="4" w:space="0" w:color="auto"/>
            </w:tcBorders>
            <w:shd w:val="clear" w:color="auto" w:fill="auto"/>
          </w:tcPr>
          <w:p w14:paraId="638AA9BD" w14:textId="77777777" w:rsidR="00347CB2" w:rsidRPr="0034286D" w:rsidRDefault="00347CB2" w:rsidP="00347CB2">
            <w:pPr>
              <w:rPr>
                <w:rFonts w:ascii="Arial" w:hAnsi="Arial" w:cs="Arial"/>
                <w:sz w:val="20"/>
                <w:szCs w:val="20"/>
                <w:lang w:val="en-US"/>
              </w:rPr>
            </w:pPr>
          </w:p>
        </w:tc>
      </w:tr>
      <w:tr w:rsidR="00347CB2" w:rsidRPr="00D06FFA" w14:paraId="6DDE08C6" w14:textId="77777777" w:rsidTr="00140EBC">
        <w:trPr>
          <w:trHeight w:val="20"/>
        </w:trPr>
        <w:tc>
          <w:tcPr>
            <w:tcW w:w="1073" w:type="dxa"/>
            <w:tcBorders>
              <w:bottom w:val="nil"/>
            </w:tcBorders>
            <w:shd w:val="clear" w:color="auto" w:fill="auto"/>
          </w:tcPr>
          <w:p w14:paraId="151E4A1D" w14:textId="77777777" w:rsidR="00347CB2" w:rsidRPr="005E6C60" w:rsidRDefault="00347CB2" w:rsidP="00347CB2">
            <w:pPr>
              <w:rPr>
                <w:rFonts w:ascii="Arial" w:eastAsia="Batang" w:hAnsi="Arial" w:cs="Arial"/>
                <w:b/>
                <w:lang w:eastAsia="ko-KR"/>
              </w:rPr>
            </w:pPr>
          </w:p>
        </w:tc>
        <w:tc>
          <w:tcPr>
            <w:tcW w:w="2466" w:type="dxa"/>
            <w:tcBorders>
              <w:bottom w:val="nil"/>
            </w:tcBorders>
            <w:shd w:val="clear" w:color="auto" w:fill="A8D08D" w:themeFill="accent6" w:themeFillTint="99"/>
          </w:tcPr>
          <w:p w14:paraId="460DED43" w14:textId="455AFC28" w:rsidR="00347CB2" w:rsidRDefault="00347CB2" w:rsidP="00347CB2">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1F53FC0F" w14:textId="73F8ACD6" w:rsidR="00347CB2" w:rsidRPr="005E6C60" w:rsidRDefault="00000000" w:rsidP="00347CB2">
            <w:pPr>
              <w:rPr>
                <w:rFonts w:ascii="Arial" w:hAnsi="Arial" w:cs="Arial"/>
                <w:sz w:val="20"/>
                <w:szCs w:val="20"/>
                <w:lang w:val="en-US"/>
              </w:rPr>
            </w:pPr>
            <w:hyperlink r:id="rId284" w:history="1">
              <w:r w:rsidR="00347CB2">
                <w:rPr>
                  <w:rStyle w:val="af2"/>
                  <w:rFonts w:ascii="Arial" w:hAnsi="Arial" w:cs="Arial"/>
                  <w:sz w:val="20"/>
                  <w:szCs w:val="20"/>
                  <w:lang w:val="en-US"/>
                </w:rPr>
                <w:t>0030</w:t>
              </w:r>
            </w:hyperlink>
          </w:p>
        </w:tc>
        <w:tc>
          <w:tcPr>
            <w:tcW w:w="4132" w:type="dxa"/>
            <w:tcBorders>
              <w:bottom w:val="single" w:sz="4" w:space="0" w:color="auto"/>
            </w:tcBorders>
            <w:shd w:val="clear" w:color="auto" w:fill="auto"/>
          </w:tcPr>
          <w:p w14:paraId="73F98152" w14:textId="734BB111" w:rsidR="00347CB2" w:rsidRPr="005E6C60" w:rsidRDefault="00347CB2" w:rsidP="00347CB2">
            <w:pPr>
              <w:rPr>
                <w:rFonts w:ascii="Arial" w:hAnsi="Arial" w:cs="Arial"/>
                <w:sz w:val="20"/>
                <w:szCs w:val="20"/>
                <w:lang w:val="en-US"/>
              </w:rPr>
            </w:pPr>
            <w:r>
              <w:rPr>
                <w:rFonts w:ascii="Arial" w:hAnsi="Arial" w:cs="Arial"/>
                <w:sz w:val="20"/>
                <w:szCs w:val="20"/>
                <w:lang w:val="en-US"/>
              </w:rPr>
              <w:t>pCR 29.866  Rel-18 pCR on TR 29.866 editorial and format corrections</w:t>
            </w:r>
          </w:p>
        </w:tc>
        <w:tc>
          <w:tcPr>
            <w:tcW w:w="1984" w:type="dxa"/>
            <w:tcBorders>
              <w:bottom w:val="single" w:sz="4" w:space="0" w:color="auto"/>
            </w:tcBorders>
            <w:shd w:val="clear" w:color="auto" w:fill="auto"/>
          </w:tcPr>
          <w:p w14:paraId="45E317A2" w14:textId="39D4DD46" w:rsidR="00347CB2" w:rsidRPr="005E6C60" w:rsidRDefault="00347CB2" w:rsidP="00347CB2">
            <w:pPr>
              <w:rPr>
                <w:rFonts w:ascii="Arial" w:hAnsi="Arial" w:cs="Arial"/>
                <w:sz w:val="20"/>
                <w:szCs w:val="20"/>
                <w:lang w:val="en-US"/>
              </w:rPr>
            </w:pPr>
            <w:r>
              <w:rPr>
                <w:rFonts w:ascii="Arial" w:hAnsi="Arial" w:cs="Arial"/>
                <w:sz w:val="20"/>
                <w:szCs w:val="20"/>
                <w:lang w:val="en-US"/>
              </w:rPr>
              <w:t>Chinatelecom Cloud</w:t>
            </w:r>
          </w:p>
        </w:tc>
        <w:tc>
          <w:tcPr>
            <w:tcW w:w="1775" w:type="dxa"/>
            <w:tcBorders>
              <w:bottom w:val="single" w:sz="4" w:space="0" w:color="auto"/>
            </w:tcBorders>
            <w:shd w:val="clear" w:color="auto" w:fill="auto"/>
          </w:tcPr>
          <w:p w14:paraId="340E6A9C" w14:textId="0861CBA0"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C4-240732</w:t>
            </w:r>
          </w:p>
        </w:tc>
        <w:tc>
          <w:tcPr>
            <w:tcW w:w="6368" w:type="dxa"/>
            <w:tcBorders>
              <w:bottom w:val="nil"/>
            </w:tcBorders>
            <w:shd w:val="clear" w:color="auto" w:fill="auto"/>
          </w:tcPr>
          <w:p w14:paraId="281CA476" w14:textId="6CEE3935" w:rsidR="00347CB2" w:rsidRPr="0034286D" w:rsidRDefault="00347CB2" w:rsidP="00347CB2">
            <w:pPr>
              <w:rPr>
                <w:rFonts w:ascii="Arial" w:hAnsi="Arial" w:cs="Arial"/>
                <w:sz w:val="20"/>
                <w:szCs w:val="20"/>
                <w:lang w:val="en-US"/>
              </w:rPr>
            </w:pPr>
            <w:r>
              <w:rPr>
                <w:rFonts w:ascii="Arial" w:eastAsia="MS Mincho" w:hAnsi="Arial" w:cs="Arial"/>
                <w:sz w:val="20"/>
                <w:szCs w:val="20"/>
                <w:lang w:val="en-US" w:eastAsia="ja-JP"/>
              </w:rPr>
              <w:t>Clause number is not there</w:t>
            </w:r>
          </w:p>
        </w:tc>
      </w:tr>
      <w:tr w:rsidR="00347CB2" w:rsidRPr="00D06FFA" w14:paraId="5EF13534" w14:textId="77777777" w:rsidTr="00C54047">
        <w:trPr>
          <w:trHeight w:val="20"/>
        </w:trPr>
        <w:tc>
          <w:tcPr>
            <w:tcW w:w="1073" w:type="dxa"/>
            <w:tcBorders>
              <w:top w:val="nil"/>
              <w:bottom w:val="single" w:sz="4" w:space="0" w:color="auto"/>
            </w:tcBorders>
            <w:shd w:val="clear" w:color="auto" w:fill="auto"/>
          </w:tcPr>
          <w:p w14:paraId="13335A32"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3417DCD3" w14:textId="77777777" w:rsidR="00347CB2" w:rsidRDefault="00347CB2" w:rsidP="00347CB2">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127F4806" w14:textId="0256BAD7" w:rsidR="00347CB2" w:rsidRDefault="00000000" w:rsidP="00347CB2">
            <w:hyperlink r:id="rId285" w:history="1">
              <w:r w:rsidR="00347CB2">
                <w:rPr>
                  <w:rStyle w:val="af2"/>
                </w:rPr>
                <w:t>0732</w:t>
              </w:r>
            </w:hyperlink>
          </w:p>
        </w:tc>
        <w:tc>
          <w:tcPr>
            <w:tcW w:w="4132" w:type="dxa"/>
            <w:tcBorders>
              <w:top w:val="single" w:sz="4" w:space="0" w:color="auto"/>
              <w:bottom w:val="single" w:sz="4" w:space="0" w:color="auto"/>
            </w:tcBorders>
            <w:shd w:val="clear" w:color="auto" w:fill="auto"/>
          </w:tcPr>
          <w:p w14:paraId="37FAB897" w14:textId="64CA1EFF" w:rsidR="00347CB2" w:rsidRDefault="00347CB2" w:rsidP="00347CB2">
            <w:pPr>
              <w:rPr>
                <w:rFonts w:ascii="Arial" w:hAnsi="Arial" w:cs="Arial"/>
                <w:sz w:val="20"/>
                <w:szCs w:val="20"/>
                <w:lang w:val="en-US"/>
              </w:rPr>
            </w:pPr>
            <w:r>
              <w:rPr>
                <w:rFonts w:ascii="Arial" w:hAnsi="Arial" w:cs="Arial"/>
                <w:sz w:val="20"/>
                <w:szCs w:val="20"/>
                <w:lang w:val="en-US"/>
              </w:rPr>
              <w:t>pCR 29.866  Rel-18 pCR on TR 29.866 editorial and format corrections</w:t>
            </w:r>
          </w:p>
        </w:tc>
        <w:tc>
          <w:tcPr>
            <w:tcW w:w="1984" w:type="dxa"/>
            <w:tcBorders>
              <w:top w:val="single" w:sz="4" w:space="0" w:color="auto"/>
              <w:bottom w:val="single" w:sz="4" w:space="0" w:color="auto"/>
            </w:tcBorders>
            <w:shd w:val="clear" w:color="auto" w:fill="auto"/>
          </w:tcPr>
          <w:p w14:paraId="28884B5A" w14:textId="3914193E" w:rsidR="00347CB2" w:rsidRDefault="00347CB2" w:rsidP="00347CB2">
            <w:pPr>
              <w:rPr>
                <w:rFonts w:ascii="Arial" w:hAnsi="Arial" w:cs="Arial"/>
                <w:sz w:val="20"/>
                <w:szCs w:val="20"/>
                <w:lang w:val="en-US"/>
              </w:rPr>
            </w:pPr>
            <w:r>
              <w:rPr>
                <w:rFonts w:ascii="Arial" w:hAnsi="Arial" w:cs="Arial"/>
                <w:sz w:val="20"/>
                <w:szCs w:val="20"/>
                <w:lang w:val="en-US"/>
              </w:rPr>
              <w:t>Chinatelecom Cloud</w:t>
            </w:r>
          </w:p>
        </w:tc>
        <w:tc>
          <w:tcPr>
            <w:tcW w:w="1775" w:type="dxa"/>
            <w:tcBorders>
              <w:top w:val="single" w:sz="4" w:space="0" w:color="auto"/>
              <w:bottom w:val="single" w:sz="4" w:space="0" w:color="auto"/>
            </w:tcBorders>
            <w:shd w:val="clear" w:color="auto" w:fill="auto"/>
          </w:tcPr>
          <w:p w14:paraId="0FBF9503" w14:textId="0A15A99B" w:rsidR="00347CB2"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E93DF04" w14:textId="77777777" w:rsidR="00347CB2" w:rsidRDefault="00347CB2" w:rsidP="00347CB2">
            <w:pPr>
              <w:rPr>
                <w:rFonts w:ascii="Arial" w:hAnsi="Arial" w:cs="Arial"/>
                <w:sz w:val="20"/>
                <w:szCs w:val="20"/>
                <w:lang w:val="en-US"/>
              </w:rPr>
            </w:pPr>
          </w:p>
          <w:p w14:paraId="43C45B59" w14:textId="19DF764B" w:rsidR="00347CB2" w:rsidRPr="0034286D" w:rsidRDefault="00347CB2" w:rsidP="00347CB2">
            <w:pPr>
              <w:rPr>
                <w:rFonts w:ascii="Arial" w:hAnsi="Arial" w:cs="Arial"/>
                <w:sz w:val="20"/>
                <w:szCs w:val="20"/>
                <w:lang w:val="en-US"/>
              </w:rPr>
            </w:pPr>
            <w:r>
              <w:rPr>
                <w:rFonts w:ascii="Arial" w:hAnsi="Arial" w:cs="Arial"/>
                <w:sz w:val="20"/>
                <w:szCs w:val="20"/>
                <w:lang w:val="en-US"/>
              </w:rPr>
              <w:t>WOP</w:t>
            </w:r>
          </w:p>
        </w:tc>
      </w:tr>
      <w:tr w:rsidR="00347CB2" w:rsidRPr="00A07185" w14:paraId="237CD359" w14:textId="77777777" w:rsidTr="00140EBC">
        <w:trPr>
          <w:trHeight w:val="20"/>
        </w:trPr>
        <w:tc>
          <w:tcPr>
            <w:tcW w:w="1073" w:type="dxa"/>
            <w:tcBorders>
              <w:top w:val="single" w:sz="4" w:space="0" w:color="auto"/>
              <w:bottom w:val="single" w:sz="4" w:space="0" w:color="auto"/>
            </w:tcBorders>
            <w:shd w:val="clear" w:color="auto" w:fill="auto"/>
          </w:tcPr>
          <w:p w14:paraId="2AB50D0E" w14:textId="77777777" w:rsidR="00347CB2" w:rsidRPr="00A07185" w:rsidRDefault="00347CB2" w:rsidP="00347CB2">
            <w:pPr>
              <w:rPr>
                <w:rFonts w:ascii="Arial" w:eastAsia="Batang" w:hAnsi="Arial" w:cs="Arial"/>
                <w:b/>
                <w:lang w:val="en-US" w:eastAsia="ko-KR"/>
              </w:rPr>
            </w:pPr>
          </w:p>
        </w:tc>
        <w:tc>
          <w:tcPr>
            <w:tcW w:w="2466" w:type="dxa"/>
            <w:tcBorders>
              <w:top w:val="single" w:sz="4" w:space="0" w:color="auto"/>
              <w:bottom w:val="single" w:sz="4" w:space="0" w:color="auto"/>
            </w:tcBorders>
            <w:shd w:val="clear" w:color="auto" w:fill="auto"/>
          </w:tcPr>
          <w:p w14:paraId="7EC28DF3" w14:textId="77777777" w:rsidR="00347CB2" w:rsidRPr="00A07185" w:rsidRDefault="00347CB2" w:rsidP="00347CB2">
            <w:pPr>
              <w:ind w:left="838" w:hanging="814"/>
              <w:rPr>
                <w:rFonts w:ascii="Arial" w:hAnsi="Arial" w:cs="Arial"/>
                <w:b/>
                <w:lang w:val="en-US"/>
              </w:rPr>
            </w:pPr>
          </w:p>
        </w:tc>
        <w:tc>
          <w:tcPr>
            <w:tcW w:w="1276" w:type="dxa"/>
            <w:tcBorders>
              <w:top w:val="single" w:sz="4" w:space="0" w:color="auto"/>
              <w:bottom w:val="single" w:sz="4" w:space="0" w:color="auto"/>
            </w:tcBorders>
            <w:shd w:val="clear" w:color="auto" w:fill="00FF00"/>
          </w:tcPr>
          <w:p w14:paraId="08CCA881" w14:textId="36A65A22" w:rsidR="00347CB2" w:rsidRPr="00E57AAE" w:rsidRDefault="00E57AAE" w:rsidP="00347CB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0</w:t>
            </w:r>
            <w:r>
              <w:rPr>
                <w:rFonts w:ascii="Arial" w:eastAsiaTheme="minorEastAsia" w:hAnsi="Arial" w:cs="Arial"/>
                <w:sz w:val="20"/>
                <w:szCs w:val="20"/>
                <w:lang w:val="en-US" w:eastAsia="zh-CN"/>
              </w:rPr>
              <w:t>850</w:t>
            </w:r>
          </w:p>
        </w:tc>
        <w:tc>
          <w:tcPr>
            <w:tcW w:w="4132" w:type="dxa"/>
            <w:tcBorders>
              <w:top w:val="single" w:sz="4" w:space="0" w:color="auto"/>
              <w:bottom w:val="single" w:sz="4" w:space="0" w:color="auto"/>
            </w:tcBorders>
            <w:shd w:val="clear" w:color="auto" w:fill="00FF00"/>
          </w:tcPr>
          <w:p w14:paraId="2E690ED8" w14:textId="13E47F30" w:rsidR="00347CB2" w:rsidRPr="00A37E8D" w:rsidRDefault="00347CB2" w:rsidP="00347CB2">
            <w:pPr>
              <w:rPr>
                <w:rFonts w:ascii="Arial" w:eastAsiaTheme="minorEastAsia" w:hAnsi="Arial" w:cs="Arial"/>
                <w:sz w:val="20"/>
                <w:szCs w:val="20"/>
                <w:lang w:val="en-US" w:eastAsia="zh-CN"/>
              </w:rPr>
            </w:pPr>
            <w:bookmarkStart w:id="3" w:name="OLE_LINK3"/>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29.866v0.3.0</w:t>
            </w:r>
            <w:bookmarkEnd w:id="3"/>
          </w:p>
        </w:tc>
        <w:tc>
          <w:tcPr>
            <w:tcW w:w="1984" w:type="dxa"/>
            <w:tcBorders>
              <w:top w:val="single" w:sz="4" w:space="0" w:color="auto"/>
              <w:bottom w:val="single" w:sz="4" w:space="0" w:color="auto"/>
            </w:tcBorders>
            <w:shd w:val="clear" w:color="auto" w:fill="00FF00"/>
          </w:tcPr>
          <w:p w14:paraId="0F6B2DDE" w14:textId="7446CA09" w:rsidR="00347CB2" w:rsidRPr="0017320C" w:rsidRDefault="00347CB2" w:rsidP="00347CB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1DCB565F" w14:textId="77777777" w:rsidR="00347CB2" w:rsidRPr="00A07185" w:rsidRDefault="00347CB2" w:rsidP="00347CB2">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CBD413F" w14:textId="77777777" w:rsidR="00347CB2" w:rsidRPr="00DE532E" w:rsidRDefault="00347CB2" w:rsidP="00347CB2">
            <w:pPr>
              <w:pStyle w:val="3"/>
              <w:tabs>
                <w:tab w:val="num" w:pos="4820"/>
              </w:tabs>
              <w:ind w:left="222" w:firstLine="0"/>
              <w:rPr>
                <w:color w:val="000000" w:themeColor="text1"/>
                <w:lang w:val="en-US" w:eastAsia="zh-CN"/>
              </w:rPr>
            </w:pPr>
          </w:p>
        </w:tc>
      </w:tr>
      <w:tr w:rsidR="00347CB2" w:rsidRPr="00D06FFA" w14:paraId="305CBC2E" w14:textId="77777777" w:rsidTr="00140EBC">
        <w:trPr>
          <w:trHeight w:val="20"/>
        </w:trPr>
        <w:tc>
          <w:tcPr>
            <w:tcW w:w="1073" w:type="dxa"/>
            <w:tcBorders>
              <w:bottom w:val="single" w:sz="4" w:space="0" w:color="auto"/>
            </w:tcBorders>
            <w:shd w:val="clear" w:color="auto" w:fill="FFD966" w:themeFill="accent4" w:themeFillTint="99"/>
          </w:tcPr>
          <w:p w14:paraId="60822D1E" w14:textId="76699C42" w:rsidR="00347CB2" w:rsidRPr="00680537" w:rsidRDefault="00347CB2" w:rsidP="00347CB2">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15</w:t>
            </w:r>
          </w:p>
        </w:tc>
        <w:tc>
          <w:tcPr>
            <w:tcW w:w="2466" w:type="dxa"/>
            <w:tcBorders>
              <w:bottom w:val="single" w:sz="4" w:space="0" w:color="auto"/>
            </w:tcBorders>
            <w:shd w:val="clear" w:color="auto" w:fill="FFD966" w:themeFill="accent4" w:themeFillTint="99"/>
          </w:tcPr>
          <w:p w14:paraId="7D09CD28" w14:textId="2DC1418B" w:rsidR="00347CB2" w:rsidRPr="00680537" w:rsidRDefault="00347CB2" w:rsidP="00347CB2">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276" w:type="dxa"/>
            <w:tcBorders>
              <w:bottom w:val="single" w:sz="4" w:space="0" w:color="auto"/>
            </w:tcBorders>
            <w:shd w:val="clear" w:color="auto" w:fill="FFD966" w:themeFill="accent4" w:themeFillTint="99"/>
          </w:tcPr>
          <w:p w14:paraId="7C1081FF"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347CB2" w:rsidRPr="00D06FFA" w:rsidRDefault="00347CB2" w:rsidP="00347CB2">
            <w:pPr>
              <w:rPr>
                <w:rFonts w:ascii="Arial" w:hAnsi="Arial" w:cs="Arial"/>
                <w:sz w:val="20"/>
                <w:szCs w:val="20"/>
                <w:lang w:val="en-US"/>
              </w:rPr>
            </w:pPr>
            <w:r w:rsidRPr="0034286D">
              <w:rPr>
                <w:rFonts w:ascii="Arial" w:hAnsi="Arial" w:cs="Arial"/>
                <w:sz w:val="20"/>
                <w:szCs w:val="20"/>
                <w:lang w:val="en-US"/>
              </w:rPr>
              <w:t>HN_Auth</w:t>
            </w:r>
          </w:p>
        </w:tc>
      </w:tr>
      <w:tr w:rsidR="00347CB2" w:rsidRPr="00D06FFA" w14:paraId="11B34607" w14:textId="77777777" w:rsidTr="00140EBC">
        <w:trPr>
          <w:trHeight w:val="20"/>
        </w:trPr>
        <w:tc>
          <w:tcPr>
            <w:tcW w:w="1073" w:type="dxa"/>
            <w:tcBorders>
              <w:bottom w:val="single" w:sz="4" w:space="0" w:color="auto"/>
            </w:tcBorders>
            <w:shd w:val="clear" w:color="auto" w:fill="auto"/>
          </w:tcPr>
          <w:p w14:paraId="4E276F1C" w14:textId="77777777" w:rsidR="00347CB2" w:rsidRPr="005E6C60"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59DE6228" w14:textId="113F719B" w:rsidR="00347CB2" w:rsidRDefault="00347CB2" w:rsidP="00347CB2">
            <w:pPr>
              <w:pStyle w:val="3"/>
              <w:tabs>
                <w:tab w:val="left" w:pos="11057"/>
              </w:tabs>
              <w:ind w:left="-52" w:firstLine="0"/>
              <w:rPr>
                <w:rFonts w:ascii="Arial" w:hAnsi="Arial" w:cs="Arial"/>
                <w:sz w:val="22"/>
                <w:lang w:val="en-US"/>
              </w:rPr>
            </w:pPr>
          </w:p>
        </w:tc>
        <w:tc>
          <w:tcPr>
            <w:tcW w:w="1276" w:type="dxa"/>
            <w:tcBorders>
              <w:bottom w:val="single" w:sz="4" w:space="0" w:color="auto"/>
            </w:tcBorders>
            <w:shd w:val="clear" w:color="auto" w:fill="auto"/>
          </w:tcPr>
          <w:p w14:paraId="43688255" w14:textId="526CA92B" w:rsidR="00347CB2" w:rsidRPr="005E6C60" w:rsidRDefault="00000000" w:rsidP="00347CB2">
            <w:pPr>
              <w:rPr>
                <w:rFonts w:ascii="Arial" w:hAnsi="Arial" w:cs="Arial"/>
                <w:sz w:val="20"/>
                <w:szCs w:val="20"/>
                <w:lang w:val="en-US"/>
              </w:rPr>
            </w:pPr>
            <w:hyperlink r:id="rId286" w:history="1">
              <w:r w:rsidR="00347CB2">
                <w:rPr>
                  <w:rStyle w:val="af2"/>
                  <w:rFonts w:ascii="Arial" w:hAnsi="Arial" w:cs="Arial"/>
                  <w:sz w:val="20"/>
                  <w:szCs w:val="20"/>
                  <w:lang w:val="en-US"/>
                </w:rPr>
                <w:t>0045</w:t>
              </w:r>
            </w:hyperlink>
          </w:p>
        </w:tc>
        <w:tc>
          <w:tcPr>
            <w:tcW w:w="4132" w:type="dxa"/>
            <w:tcBorders>
              <w:bottom w:val="single" w:sz="4" w:space="0" w:color="auto"/>
            </w:tcBorders>
            <w:shd w:val="clear" w:color="auto" w:fill="auto"/>
          </w:tcPr>
          <w:p w14:paraId="1B5CBCA4" w14:textId="06AA65DF" w:rsidR="00347CB2" w:rsidRPr="005E6C60" w:rsidRDefault="00347CB2" w:rsidP="00347CB2">
            <w:pPr>
              <w:rPr>
                <w:rFonts w:ascii="Arial" w:hAnsi="Arial" w:cs="Arial"/>
                <w:sz w:val="20"/>
                <w:szCs w:val="20"/>
                <w:lang w:val="en-US"/>
              </w:rPr>
            </w:pPr>
            <w:r>
              <w:rPr>
                <w:rFonts w:ascii="Arial" w:hAnsi="Arial" w:cs="Arial"/>
                <w:sz w:val="20"/>
                <w:szCs w:val="20"/>
                <w:lang w:val="en-US"/>
              </w:rPr>
              <w:t>discussion    Analysis on Solutions for Shared NF Profile</w:t>
            </w:r>
          </w:p>
        </w:tc>
        <w:tc>
          <w:tcPr>
            <w:tcW w:w="1984" w:type="dxa"/>
            <w:tcBorders>
              <w:bottom w:val="single" w:sz="4" w:space="0" w:color="auto"/>
            </w:tcBorders>
            <w:shd w:val="clear" w:color="auto" w:fill="auto"/>
          </w:tcPr>
          <w:p w14:paraId="4FBD972D" w14:textId="5212C2F9"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75D6AA5" w14:textId="0B503CFE" w:rsidR="00347CB2" w:rsidRPr="00BC0F8D" w:rsidRDefault="00347CB2" w:rsidP="00347CB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6.1.16</w:t>
            </w:r>
          </w:p>
        </w:tc>
        <w:tc>
          <w:tcPr>
            <w:tcW w:w="6368" w:type="dxa"/>
            <w:tcBorders>
              <w:bottom w:val="single" w:sz="4" w:space="0" w:color="auto"/>
            </w:tcBorders>
            <w:shd w:val="clear" w:color="auto" w:fill="auto"/>
          </w:tcPr>
          <w:p w14:paraId="15D118DB" w14:textId="77777777" w:rsidR="00347CB2" w:rsidRPr="0034286D" w:rsidRDefault="00347CB2" w:rsidP="00347CB2">
            <w:pPr>
              <w:rPr>
                <w:rFonts w:ascii="Arial" w:hAnsi="Arial" w:cs="Arial"/>
                <w:sz w:val="20"/>
                <w:szCs w:val="20"/>
                <w:lang w:val="en-US"/>
              </w:rPr>
            </w:pPr>
          </w:p>
        </w:tc>
      </w:tr>
      <w:tr w:rsidR="00347CB2" w:rsidRPr="00D06FFA" w14:paraId="48DA5B61" w14:textId="77777777" w:rsidTr="00C60307">
        <w:trPr>
          <w:trHeight w:val="20"/>
        </w:trPr>
        <w:tc>
          <w:tcPr>
            <w:tcW w:w="1073" w:type="dxa"/>
            <w:tcBorders>
              <w:bottom w:val="single" w:sz="4" w:space="0" w:color="auto"/>
            </w:tcBorders>
            <w:shd w:val="clear" w:color="auto" w:fill="auto"/>
          </w:tcPr>
          <w:p w14:paraId="765A1E02" w14:textId="77777777" w:rsidR="00347CB2" w:rsidRPr="005E6C60"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7A3E3CE4" w14:textId="49F60A25" w:rsidR="00347CB2" w:rsidRPr="009C3E79" w:rsidRDefault="00347CB2" w:rsidP="00347CB2">
            <w:pPr>
              <w:pStyle w:val="3"/>
              <w:tabs>
                <w:tab w:val="left" w:pos="11057"/>
              </w:tabs>
              <w:ind w:left="-52" w:firstLine="0"/>
              <w:rPr>
                <w:rFonts w:ascii="Arial" w:hAnsi="Arial" w:cs="Arial"/>
                <w:sz w:val="22"/>
                <w:lang w:val="en-US"/>
              </w:rPr>
            </w:pPr>
          </w:p>
        </w:tc>
        <w:tc>
          <w:tcPr>
            <w:tcW w:w="1276" w:type="dxa"/>
            <w:tcBorders>
              <w:bottom w:val="single" w:sz="4" w:space="0" w:color="auto"/>
            </w:tcBorders>
            <w:shd w:val="clear" w:color="auto" w:fill="auto"/>
          </w:tcPr>
          <w:p w14:paraId="40B30079" w14:textId="52E24337" w:rsidR="00347CB2" w:rsidRPr="005E6C60" w:rsidRDefault="00000000" w:rsidP="00347CB2">
            <w:pPr>
              <w:rPr>
                <w:rFonts w:ascii="Arial" w:hAnsi="Arial" w:cs="Arial"/>
                <w:sz w:val="20"/>
                <w:szCs w:val="20"/>
                <w:lang w:val="en-US"/>
              </w:rPr>
            </w:pPr>
            <w:hyperlink r:id="rId287" w:history="1">
              <w:r w:rsidR="00347CB2">
                <w:rPr>
                  <w:rStyle w:val="af2"/>
                  <w:rFonts w:ascii="Arial" w:hAnsi="Arial" w:cs="Arial"/>
                  <w:sz w:val="20"/>
                  <w:szCs w:val="20"/>
                  <w:lang w:val="en-US"/>
                </w:rPr>
                <w:t>0046</w:t>
              </w:r>
            </w:hyperlink>
          </w:p>
        </w:tc>
        <w:tc>
          <w:tcPr>
            <w:tcW w:w="4132" w:type="dxa"/>
            <w:tcBorders>
              <w:bottom w:val="single" w:sz="4" w:space="0" w:color="auto"/>
            </w:tcBorders>
            <w:shd w:val="clear" w:color="auto" w:fill="auto"/>
          </w:tcPr>
          <w:p w14:paraId="2E25EF5C" w14:textId="50753089" w:rsidR="00347CB2" w:rsidRPr="005E6C60" w:rsidRDefault="00347CB2" w:rsidP="00347CB2">
            <w:pPr>
              <w:rPr>
                <w:rFonts w:ascii="Arial" w:hAnsi="Arial" w:cs="Arial"/>
                <w:sz w:val="20"/>
                <w:szCs w:val="20"/>
                <w:lang w:val="en-US"/>
              </w:rPr>
            </w:pPr>
            <w:r>
              <w:rPr>
                <w:rFonts w:ascii="Arial" w:hAnsi="Arial" w:cs="Arial"/>
                <w:sz w:val="20"/>
                <w:szCs w:val="20"/>
                <w:lang w:val="en-US"/>
              </w:rPr>
              <w:t>CR 29.510 0950 Rel-18 Shared NF Profile Handling</w:t>
            </w:r>
          </w:p>
        </w:tc>
        <w:tc>
          <w:tcPr>
            <w:tcW w:w="1984" w:type="dxa"/>
            <w:tcBorders>
              <w:bottom w:val="single" w:sz="4" w:space="0" w:color="auto"/>
            </w:tcBorders>
            <w:shd w:val="clear" w:color="auto" w:fill="auto"/>
          </w:tcPr>
          <w:p w14:paraId="005C6841" w14:textId="3AD3CEE9"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4183231" w14:textId="30E8474B" w:rsidR="00347CB2" w:rsidRPr="00BC0F8D" w:rsidRDefault="00347CB2" w:rsidP="00347CB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6.1.16</w:t>
            </w:r>
          </w:p>
        </w:tc>
        <w:tc>
          <w:tcPr>
            <w:tcW w:w="6368" w:type="dxa"/>
            <w:tcBorders>
              <w:bottom w:val="single" w:sz="4" w:space="0" w:color="auto"/>
            </w:tcBorders>
            <w:shd w:val="clear" w:color="auto" w:fill="auto"/>
          </w:tcPr>
          <w:p w14:paraId="5561684B" w14:textId="77777777" w:rsidR="00347CB2" w:rsidRDefault="00347CB2" w:rsidP="00347CB2">
            <w:pPr>
              <w:rPr>
                <w:rFonts w:ascii="Arial" w:hAnsi="Arial" w:cs="Arial"/>
                <w:sz w:val="20"/>
                <w:szCs w:val="20"/>
                <w:lang w:val="en-US"/>
              </w:rPr>
            </w:pPr>
            <w:r>
              <w:rPr>
                <w:rFonts w:ascii="Arial" w:hAnsi="Arial" w:cs="Arial"/>
                <w:sz w:val="20"/>
                <w:szCs w:val="20"/>
                <w:lang w:val="en-US"/>
              </w:rPr>
              <w:t>WI NRFe</w:t>
            </w:r>
          </w:p>
          <w:p w14:paraId="5F4A84ED" w14:textId="14EAEC5A" w:rsidR="00347CB2" w:rsidRDefault="00347CB2" w:rsidP="00347CB2">
            <w:pPr>
              <w:rPr>
                <w:rFonts w:ascii="Arial" w:hAnsi="Arial" w:cs="Arial"/>
                <w:sz w:val="20"/>
                <w:szCs w:val="20"/>
                <w:lang w:val="en-US"/>
              </w:rPr>
            </w:pPr>
            <w:r>
              <w:rPr>
                <w:rFonts w:ascii="Arial" w:hAnsi="Arial" w:cs="Arial"/>
                <w:sz w:val="20"/>
                <w:szCs w:val="20"/>
                <w:lang w:val="en-US"/>
              </w:rPr>
              <w:t>CAT B</w:t>
            </w:r>
          </w:p>
        </w:tc>
      </w:tr>
      <w:tr w:rsidR="00347CB2" w:rsidRPr="00D06FFA" w14:paraId="044ADF53" w14:textId="77777777" w:rsidTr="00C60307">
        <w:trPr>
          <w:trHeight w:val="20"/>
        </w:trPr>
        <w:tc>
          <w:tcPr>
            <w:tcW w:w="1073" w:type="dxa"/>
            <w:tcBorders>
              <w:bottom w:val="single" w:sz="4" w:space="0" w:color="auto"/>
            </w:tcBorders>
            <w:shd w:val="clear" w:color="auto" w:fill="auto"/>
          </w:tcPr>
          <w:p w14:paraId="7765D8A6" w14:textId="77777777" w:rsidR="00347CB2" w:rsidRPr="005E6C60" w:rsidRDefault="00347CB2" w:rsidP="00347CB2">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19353F8F" w14:textId="21790300" w:rsidR="00347CB2" w:rsidRPr="009C3E79" w:rsidRDefault="00347CB2" w:rsidP="00347CB2">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276" w:type="dxa"/>
            <w:tcBorders>
              <w:bottom w:val="single" w:sz="4" w:space="0" w:color="auto"/>
            </w:tcBorders>
            <w:shd w:val="clear" w:color="auto" w:fill="auto"/>
          </w:tcPr>
          <w:p w14:paraId="2AD4101E" w14:textId="12D234B1" w:rsidR="00347CB2" w:rsidRPr="005E6C60" w:rsidRDefault="00000000" w:rsidP="00347CB2">
            <w:pPr>
              <w:rPr>
                <w:rFonts w:ascii="Arial" w:hAnsi="Arial" w:cs="Arial"/>
                <w:sz w:val="20"/>
                <w:szCs w:val="20"/>
                <w:lang w:val="en-US"/>
              </w:rPr>
            </w:pPr>
            <w:hyperlink r:id="rId288" w:history="1">
              <w:r w:rsidR="00347CB2">
                <w:rPr>
                  <w:rStyle w:val="af2"/>
                  <w:rFonts w:ascii="Arial" w:hAnsi="Arial" w:cs="Arial"/>
                  <w:sz w:val="20"/>
                  <w:szCs w:val="20"/>
                  <w:lang w:val="en-US"/>
                </w:rPr>
                <w:t>0087</w:t>
              </w:r>
            </w:hyperlink>
          </w:p>
        </w:tc>
        <w:tc>
          <w:tcPr>
            <w:tcW w:w="4132" w:type="dxa"/>
            <w:tcBorders>
              <w:bottom w:val="single" w:sz="4" w:space="0" w:color="auto"/>
            </w:tcBorders>
            <w:shd w:val="clear" w:color="auto" w:fill="auto"/>
          </w:tcPr>
          <w:p w14:paraId="247B0719" w14:textId="33C54D18" w:rsidR="00347CB2" w:rsidRPr="005E6C60" w:rsidRDefault="00347CB2" w:rsidP="00347CB2">
            <w:pPr>
              <w:rPr>
                <w:rFonts w:ascii="Arial" w:hAnsi="Arial" w:cs="Arial"/>
                <w:sz w:val="20"/>
                <w:szCs w:val="20"/>
                <w:lang w:val="en-US"/>
              </w:rPr>
            </w:pPr>
            <w:r>
              <w:rPr>
                <w:rFonts w:ascii="Arial" w:hAnsi="Arial" w:cs="Arial"/>
                <w:sz w:val="20"/>
                <w:szCs w:val="20"/>
                <w:lang w:val="en-US"/>
              </w:rPr>
              <w:t>CR 29.503 1185 Rel-18 Reauthentication pending</w:t>
            </w:r>
          </w:p>
        </w:tc>
        <w:tc>
          <w:tcPr>
            <w:tcW w:w="1984" w:type="dxa"/>
            <w:tcBorders>
              <w:bottom w:val="single" w:sz="4" w:space="0" w:color="auto"/>
            </w:tcBorders>
            <w:shd w:val="clear" w:color="auto" w:fill="auto"/>
          </w:tcPr>
          <w:p w14:paraId="1ECC0667" w14:textId="332B6138"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41E595D" w14:textId="70877FC4" w:rsidR="00347CB2" w:rsidRPr="008E593D" w:rsidRDefault="00C60307" w:rsidP="00347CB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2A107E3E" w14:textId="77777777" w:rsidR="00347CB2" w:rsidRDefault="00347CB2" w:rsidP="00347CB2">
            <w:pPr>
              <w:rPr>
                <w:rFonts w:ascii="Arial" w:hAnsi="Arial" w:cs="Arial"/>
                <w:sz w:val="20"/>
                <w:szCs w:val="20"/>
                <w:lang w:val="en-US"/>
              </w:rPr>
            </w:pPr>
            <w:r>
              <w:rPr>
                <w:rFonts w:ascii="Arial" w:hAnsi="Arial" w:cs="Arial"/>
                <w:sz w:val="20"/>
                <w:szCs w:val="20"/>
                <w:lang w:val="en-US"/>
              </w:rPr>
              <w:t>WI HN_Auth</w:t>
            </w:r>
          </w:p>
          <w:p w14:paraId="1395F113" w14:textId="77777777" w:rsidR="00347CB2" w:rsidRDefault="00347CB2" w:rsidP="00347CB2">
            <w:pPr>
              <w:rPr>
                <w:rFonts w:ascii="Arial" w:hAnsi="Arial" w:cs="Arial"/>
                <w:sz w:val="20"/>
                <w:szCs w:val="20"/>
                <w:lang w:val="en-US"/>
              </w:rPr>
            </w:pPr>
            <w:r>
              <w:rPr>
                <w:rFonts w:ascii="Arial" w:hAnsi="Arial" w:cs="Arial"/>
                <w:sz w:val="20"/>
                <w:szCs w:val="20"/>
                <w:lang w:val="en-US"/>
              </w:rPr>
              <w:t>CAT B</w:t>
            </w:r>
          </w:p>
          <w:p w14:paraId="20B1F59A" w14:textId="77777777" w:rsidR="008E593D" w:rsidRDefault="008E593D" w:rsidP="00347CB2">
            <w:pPr>
              <w:rPr>
                <w:rFonts w:ascii="Arial" w:hAnsi="Arial" w:cs="Arial"/>
                <w:sz w:val="20"/>
                <w:szCs w:val="20"/>
                <w:lang w:val="en-US"/>
              </w:rPr>
            </w:pPr>
          </w:p>
          <w:p w14:paraId="6627E3FE" w14:textId="77777777" w:rsidR="008E593D" w:rsidRDefault="008E593D" w:rsidP="008E593D">
            <w:pPr>
              <w:rPr>
                <w:rFonts w:ascii="Arial" w:eastAsia="MS Mincho" w:hAnsi="Arial" w:cs="Arial"/>
                <w:sz w:val="20"/>
                <w:szCs w:val="20"/>
                <w:lang w:val="en-US" w:eastAsia="ja-JP"/>
              </w:rPr>
            </w:pPr>
            <w:r>
              <w:rPr>
                <w:rFonts w:ascii="Arial" w:eastAsia="MS Mincho" w:hAnsi="Arial" w:cs="Arial"/>
                <w:sz w:val="20"/>
                <w:szCs w:val="20"/>
                <w:lang w:val="en-US" w:eastAsia="ja-JP"/>
              </w:rPr>
              <w:t>Waiting for SA3 LS response.</w:t>
            </w:r>
          </w:p>
          <w:p w14:paraId="23627951" w14:textId="77777777" w:rsidR="008E593D" w:rsidRDefault="008E593D" w:rsidP="008E593D">
            <w:pPr>
              <w:rPr>
                <w:rFonts w:ascii="Arial" w:eastAsia="MS Mincho" w:hAnsi="Arial" w:cs="Arial"/>
                <w:sz w:val="20"/>
                <w:szCs w:val="20"/>
                <w:lang w:val="en-US" w:eastAsia="ja-JP"/>
              </w:rPr>
            </w:pPr>
            <w:r>
              <w:rPr>
                <w:rFonts w:ascii="Arial" w:eastAsia="MS Mincho" w:hAnsi="Arial" w:cs="Arial"/>
                <w:sz w:val="20"/>
                <w:szCs w:val="20"/>
                <w:lang w:val="en-US" w:eastAsia="ja-JP"/>
              </w:rPr>
              <w:t>Wait in case the LS comes from SA3 within this meeting.</w:t>
            </w:r>
          </w:p>
          <w:p w14:paraId="6B57043F" w14:textId="2BDC1CB0" w:rsidR="00C60307" w:rsidRPr="00C60307" w:rsidRDefault="00C60307" w:rsidP="00347CB2">
            <w:pPr>
              <w:rPr>
                <w:rFonts w:ascii="Arial" w:eastAsiaTheme="minorEastAsia" w:hAnsi="Arial" w:cs="Arial"/>
                <w:sz w:val="20"/>
                <w:szCs w:val="20"/>
                <w:lang w:val="en-US" w:eastAsia="zh-CN"/>
              </w:rPr>
            </w:pPr>
          </w:p>
        </w:tc>
      </w:tr>
      <w:tr w:rsidR="00347CB2" w:rsidRPr="00D06FFA" w14:paraId="0E128A2D" w14:textId="77777777" w:rsidTr="00140EBC">
        <w:trPr>
          <w:trHeight w:val="20"/>
        </w:trPr>
        <w:tc>
          <w:tcPr>
            <w:tcW w:w="1073" w:type="dxa"/>
            <w:tcBorders>
              <w:bottom w:val="single" w:sz="4" w:space="0" w:color="auto"/>
            </w:tcBorders>
            <w:shd w:val="clear" w:color="auto" w:fill="FFD966" w:themeFill="accent4" w:themeFillTint="99"/>
          </w:tcPr>
          <w:p w14:paraId="57219EFE" w14:textId="3741FD68" w:rsidR="00347CB2" w:rsidRPr="00680537" w:rsidRDefault="00347CB2" w:rsidP="00347CB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16</w:t>
            </w:r>
          </w:p>
        </w:tc>
        <w:tc>
          <w:tcPr>
            <w:tcW w:w="2466" w:type="dxa"/>
            <w:tcBorders>
              <w:bottom w:val="single" w:sz="4" w:space="0" w:color="auto"/>
            </w:tcBorders>
            <w:shd w:val="clear" w:color="auto" w:fill="FFD966" w:themeFill="accent4" w:themeFillTint="99"/>
          </w:tcPr>
          <w:p w14:paraId="3FDD5F53" w14:textId="230A0F66" w:rsidR="00347CB2" w:rsidRPr="00680537" w:rsidRDefault="00347CB2" w:rsidP="00347CB2">
            <w:pPr>
              <w:pStyle w:val="3"/>
              <w:tabs>
                <w:tab w:val="left" w:pos="11057"/>
              </w:tabs>
              <w:ind w:left="-52" w:firstLine="0"/>
              <w:rPr>
                <w:rFonts w:ascii="Arial" w:hAnsi="Arial" w:cs="Arial"/>
                <w:sz w:val="22"/>
                <w:lang w:val="en-US"/>
              </w:rPr>
            </w:pPr>
            <w:r w:rsidRPr="009C3E79">
              <w:rPr>
                <w:rFonts w:ascii="Arial" w:hAnsi="Arial" w:cs="Arial"/>
                <w:sz w:val="22"/>
                <w:lang w:val="en-US"/>
              </w:rPr>
              <w:t>NRF API enhancements to avoid signalling and storing of redundant data</w:t>
            </w:r>
          </w:p>
        </w:tc>
        <w:tc>
          <w:tcPr>
            <w:tcW w:w="1276" w:type="dxa"/>
            <w:tcBorders>
              <w:bottom w:val="single" w:sz="4" w:space="0" w:color="auto"/>
            </w:tcBorders>
            <w:shd w:val="clear" w:color="auto" w:fill="FFD966" w:themeFill="accent4" w:themeFillTint="99"/>
          </w:tcPr>
          <w:p w14:paraId="2A9EBFF5"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347CB2" w:rsidRPr="00D06FFA" w:rsidRDefault="00347CB2" w:rsidP="00347CB2">
            <w:pPr>
              <w:rPr>
                <w:rFonts w:ascii="Arial" w:hAnsi="Arial" w:cs="Arial"/>
                <w:sz w:val="20"/>
                <w:szCs w:val="20"/>
                <w:lang w:val="en-US"/>
              </w:rPr>
            </w:pPr>
            <w:r>
              <w:rPr>
                <w:rFonts w:ascii="Arial" w:hAnsi="Arial" w:cs="Arial"/>
                <w:sz w:val="20"/>
                <w:szCs w:val="20"/>
                <w:lang w:val="en-US"/>
              </w:rPr>
              <w:t>NRFe</w:t>
            </w:r>
          </w:p>
        </w:tc>
      </w:tr>
      <w:tr w:rsidR="00347CB2" w:rsidRPr="00A07185" w14:paraId="5378FF32" w14:textId="77777777" w:rsidTr="009D34DA">
        <w:trPr>
          <w:trHeight w:val="20"/>
        </w:trPr>
        <w:tc>
          <w:tcPr>
            <w:tcW w:w="1073" w:type="dxa"/>
            <w:tcBorders>
              <w:top w:val="single" w:sz="4" w:space="0" w:color="auto"/>
              <w:bottom w:val="nil"/>
            </w:tcBorders>
            <w:shd w:val="clear" w:color="auto" w:fill="auto"/>
          </w:tcPr>
          <w:p w14:paraId="784BA5F4" w14:textId="77777777" w:rsidR="00347CB2" w:rsidRPr="00A07185" w:rsidRDefault="00347CB2" w:rsidP="00347CB2">
            <w:pPr>
              <w:rPr>
                <w:rFonts w:ascii="Arial" w:eastAsia="Batang" w:hAnsi="Arial" w:cs="Arial"/>
                <w:b/>
                <w:lang w:val="en-US" w:eastAsia="ko-KR"/>
              </w:rPr>
            </w:pPr>
          </w:p>
        </w:tc>
        <w:tc>
          <w:tcPr>
            <w:tcW w:w="2466" w:type="dxa"/>
            <w:tcBorders>
              <w:top w:val="single" w:sz="4" w:space="0" w:color="auto"/>
              <w:bottom w:val="nil"/>
            </w:tcBorders>
            <w:shd w:val="clear" w:color="auto" w:fill="FFFFFF"/>
          </w:tcPr>
          <w:p w14:paraId="092A7808" w14:textId="2745444F" w:rsidR="00347CB2" w:rsidRPr="00646F31" w:rsidRDefault="00347CB2" w:rsidP="00347CB2">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276" w:type="dxa"/>
            <w:tcBorders>
              <w:top w:val="single" w:sz="4" w:space="0" w:color="auto"/>
              <w:bottom w:val="single" w:sz="4" w:space="0" w:color="auto"/>
            </w:tcBorders>
            <w:shd w:val="clear" w:color="auto" w:fill="auto"/>
          </w:tcPr>
          <w:p w14:paraId="3D4B7E15" w14:textId="20860ADA" w:rsidR="00347CB2" w:rsidRPr="00A07185" w:rsidRDefault="00000000" w:rsidP="00347CB2">
            <w:pPr>
              <w:rPr>
                <w:rFonts w:ascii="Arial" w:hAnsi="Arial" w:cs="Arial"/>
                <w:sz w:val="20"/>
                <w:szCs w:val="20"/>
                <w:lang w:val="en-US"/>
              </w:rPr>
            </w:pPr>
            <w:hyperlink r:id="rId289" w:history="1">
              <w:r w:rsidR="00347CB2">
                <w:rPr>
                  <w:rStyle w:val="af2"/>
                  <w:rFonts w:ascii="Arial" w:hAnsi="Arial" w:cs="Arial"/>
                  <w:sz w:val="20"/>
                  <w:szCs w:val="20"/>
                  <w:lang w:val="en-US"/>
                </w:rPr>
                <w:t>0026</w:t>
              </w:r>
            </w:hyperlink>
          </w:p>
        </w:tc>
        <w:tc>
          <w:tcPr>
            <w:tcW w:w="4132" w:type="dxa"/>
            <w:tcBorders>
              <w:top w:val="single" w:sz="4" w:space="0" w:color="auto"/>
              <w:bottom w:val="single" w:sz="4" w:space="0" w:color="auto"/>
            </w:tcBorders>
            <w:shd w:val="clear" w:color="auto" w:fill="auto"/>
          </w:tcPr>
          <w:p w14:paraId="1430C7CB" w14:textId="75E76DE9" w:rsidR="00347CB2" w:rsidRPr="00440288" w:rsidRDefault="00347CB2" w:rsidP="00347CB2">
            <w:pPr>
              <w:rPr>
                <w:rFonts w:ascii="Arial" w:hAnsi="Arial" w:cs="Arial"/>
                <w:sz w:val="20"/>
                <w:szCs w:val="20"/>
                <w:lang w:val="en-US"/>
              </w:rPr>
            </w:pPr>
            <w:r>
              <w:rPr>
                <w:rFonts w:ascii="Arial" w:hAnsi="Arial" w:cs="Arial"/>
                <w:sz w:val="20"/>
                <w:szCs w:val="20"/>
                <w:lang w:val="en-US"/>
              </w:rPr>
              <w:t>CR 29.510 0905 Rel-18 Shared Data in Nnrf_NFManagement and Nnrf_NFDiscovery APIs</w:t>
            </w:r>
          </w:p>
        </w:tc>
        <w:tc>
          <w:tcPr>
            <w:tcW w:w="1984" w:type="dxa"/>
            <w:tcBorders>
              <w:top w:val="single" w:sz="4" w:space="0" w:color="auto"/>
              <w:bottom w:val="single" w:sz="4" w:space="0" w:color="auto"/>
            </w:tcBorders>
            <w:shd w:val="clear" w:color="auto" w:fill="auto"/>
          </w:tcPr>
          <w:p w14:paraId="2E6D7A42" w14:textId="4A7077C8" w:rsidR="00347CB2" w:rsidRPr="00A07185" w:rsidRDefault="00347CB2" w:rsidP="00347CB2">
            <w:pPr>
              <w:rPr>
                <w:rFonts w:ascii="Arial" w:hAnsi="Arial" w:cs="Arial"/>
                <w:sz w:val="20"/>
                <w:szCs w:val="20"/>
                <w:lang w:val="en-US"/>
              </w:rPr>
            </w:pPr>
            <w:r>
              <w:rPr>
                <w:rFonts w:ascii="Arial" w:hAnsi="Arial" w:cs="Arial"/>
                <w:sz w:val="20"/>
                <w:szCs w:val="20"/>
                <w:lang w:val="en-US"/>
              </w:rPr>
              <w:t>Nokia, Nokia Shanghai Bell, AT&amp;T, Samsung</w:t>
            </w:r>
          </w:p>
        </w:tc>
        <w:tc>
          <w:tcPr>
            <w:tcW w:w="1775" w:type="dxa"/>
            <w:tcBorders>
              <w:top w:val="single" w:sz="4" w:space="0" w:color="auto"/>
              <w:bottom w:val="single" w:sz="4" w:space="0" w:color="auto"/>
            </w:tcBorders>
            <w:shd w:val="clear" w:color="auto" w:fill="auto"/>
          </w:tcPr>
          <w:p w14:paraId="38F802B4" w14:textId="03ADCD3D"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C4-240642</w:t>
            </w:r>
          </w:p>
        </w:tc>
        <w:tc>
          <w:tcPr>
            <w:tcW w:w="6368" w:type="dxa"/>
            <w:tcBorders>
              <w:top w:val="single" w:sz="4" w:space="0" w:color="auto"/>
              <w:bottom w:val="nil"/>
            </w:tcBorders>
            <w:shd w:val="clear" w:color="auto" w:fill="auto"/>
          </w:tcPr>
          <w:p w14:paraId="1B276E9A" w14:textId="77777777" w:rsidR="00347CB2" w:rsidRPr="000038C5" w:rsidRDefault="00347CB2" w:rsidP="00347CB2">
            <w:pPr>
              <w:rPr>
                <w:rFonts w:ascii="Arial" w:hAnsi="Arial" w:cs="Arial"/>
                <w:color w:val="000000"/>
                <w:sz w:val="20"/>
                <w:szCs w:val="20"/>
              </w:rPr>
            </w:pPr>
            <w:r w:rsidRPr="000038C5">
              <w:rPr>
                <w:rFonts w:ascii="Arial" w:hAnsi="Arial" w:cs="Arial"/>
                <w:color w:val="000000"/>
                <w:sz w:val="20"/>
                <w:szCs w:val="20"/>
              </w:rPr>
              <w:t>WI NRFe</w:t>
            </w:r>
          </w:p>
          <w:p w14:paraId="70B1F782" w14:textId="77777777" w:rsidR="00347CB2" w:rsidRDefault="00347CB2" w:rsidP="00347CB2">
            <w:pPr>
              <w:rPr>
                <w:rFonts w:ascii="Arial" w:hAnsi="Arial" w:cs="Arial"/>
                <w:color w:val="000000"/>
                <w:sz w:val="20"/>
                <w:szCs w:val="20"/>
              </w:rPr>
            </w:pPr>
            <w:r w:rsidRPr="000038C5">
              <w:rPr>
                <w:rFonts w:ascii="Arial" w:hAnsi="Arial" w:cs="Arial"/>
                <w:color w:val="000000"/>
                <w:sz w:val="20"/>
                <w:szCs w:val="20"/>
              </w:rPr>
              <w:t>CAT B</w:t>
            </w:r>
          </w:p>
          <w:p w14:paraId="6DCC67F4" w14:textId="77777777" w:rsidR="00347CB2" w:rsidRDefault="00347CB2" w:rsidP="00347CB2">
            <w:pPr>
              <w:rPr>
                <w:rFonts w:ascii="Arial" w:hAnsi="Arial" w:cs="Arial"/>
                <w:color w:val="000000"/>
                <w:sz w:val="20"/>
                <w:szCs w:val="20"/>
              </w:rPr>
            </w:pPr>
          </w:p>
          <w:p w14:paraId="799FBB67" w14:textId="77777777" w:rsidR="00347CB2" w:rsidRDefault="00347CB2" w:rsidP="00347CB2">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U</w:t>
            </w:r>
            <w:r>
              <w:rPr>
                <w:rFonts w:ascii="Arial" w:eastAsiaTheme="minorEastAsia" w:hAnsi="Arial" w:cs="Arial"/>
                <w:color w:val="000000"/>
                <w:sz w:val="20"/>
                <w:szCs w:val="20"/>
                <w:lang w:eastAsia="zh-CN"/>
              </w:rPr>
              <w:t>lrich: based on Jinghao’s comments, will revise the CR as:</w:t>
            </w:r>
          </w:p>
          <w:p w14:paraId="77BCFD4C" w14:textId="77777777" w:rsidR="00347CB2" w:rsidRDefault="00347CB2" w:rsidP="00347CB2">
            <w:pPr>
              <w:pStyle w:val="afc"/>
              <w:numPr>
                <w:ilvl w:val="0"/>
                <w:numId w:val="23"/>
              </w:numPr>
              <w:rPr>
                <w:rFonts w:ascii="Arial" w:eastAsiaTheme="minorEastAsia" w:hAnsi="Arial" w:cs="Arial"/>
                <w:szCs w:val="20"/>
                <w:lang w:val="en-US" w:eastAsia="zh-CN"/>
              </w:rPr>
            </w:pPr>
            <w:r>
              <w:rPr>
                <w:rFonts w:ascii="Arial" w:eastAsiaTheme="minorEastAsia" w:hAnsi="Arial" w:cs="Arial"/>
                <w:szCs w:val="20"/>
                <w:lang w:val="en-US" w:eastAsia="zh-CN"/>
              </w:rPr>
              <w:t>Undo the changes regarding SUPI ranges</w:t>
            </w:r>
          </w:p>
          <w:p w14:paraId="370243D2" w14:textId="75A5EF2C" w:rsidR="00347CB2" w:rsidRDefault="00347CB2" w:rsidP="00347CB2">
            <w:pPr>
              <w:pStyle w:val="afc"/>
              <w:numPr>
                <w:ilvl w:val="0"/>
                <w:numId w:val="23"/>
              </w:numPr>
              <w:rPr>
                <w:rFonts w:ascii="Arial" w:eastAsiaTheme="minorEastAsia" w:hAnsi="Arial" w:cs="Arial"/>
                <w:szCs w:val="20"/>
                <w:lang w:val="en-US" w:eastAsia="zh-CN"/>
              </w:rPr>
            </w:pPr>
            <w:r>
              <w:rPr>
                <w:rFonts w:ascii="Arial" w:eastAsiaTheme="minorEastAsia" w:hAnsi="Arial" w:cs="Arial"/>
                <w:szCs w:val="20"/>
                <w:lang w:val="en-US" w:eastAsia="zh-CN"/>
              </w:rPr>
              <w:t>It is agreed to make supi range and service data sharable across NF sets. This part will be removed for the time being, and will be covered on the next meeting or next release</w:t>
            </w:r>
          </w:p>
          <w:p w14:paraId="47655217" w14:textId="77777777" w:rsidR="00347CB2" w:rsidRDefault="00347CB2" w:rsidP="00347CB2">
            <w:pPr>
              <w:pStyle w:val="afc"/>
              <w:numPr>
                <w:ilvl w:val="0"/>
                <w:numId w:val="23"/>
              </w:numPr>
              <w:rPr>
                <w:rFonts w:ascii="Arial" w:eastAsiaTheme="minorEastAsia" w:hAnsi="Arial" w:cs="Arial"/>
                <w:szCs w:val="20"/>
                <w:lang w:val="en-US" w:eastAsia="zh-CN"/>
              </w:rPr>
            </w:pPr>
            <w:r>
              <w:rPr>
                <w:rFonts w:ascii="Arial" w:eastAsiaTheme="minorEastAsia" w:hAnsi="Arial" w:cs="Arial"/>
                <w:szCs w:val="20"/>
                <w:lang w:val="en-US" w:eastAsia="zh-CN"/>
              </w:rPr>
              <w:t xml:space="preserve">If the shared data ID is not available on the NRF, the NRF shall indicate which IDs are not available in the error response. </w:t>
            </w:r>
          </w:p>
          <w:p w14:paraId="53431DD5" w14:textId="77777777" w:rsidR="00347CB2" w:rsidRDefault="00347CB2" w:rsidP="00347CB2">
            <w:pPr>
              <w:pStyle w:val="afc"/>
              <w:numPr>
                <w:ilvl w:val="0"/>
                <w:numId w:val="23"/>
              </w:numPr>
              <w:rPr>
                <w:rFonts w:ascii="Arial" w:eastAsiaTheme="minorEastAsia" w:hAnsi="Arial" w:cs="Arial"/>
                <w:szCs w:val="20"/>
                <w:lang w:val="en-US" w:eastAsia="zh-CN"/>
              </w:rPr>
            </w:pPr>
            <w:r>
              <w:rPr>
                <w:rFonts w:ascii="Arial" w:eastAsiaTheme="minorEastAsia" w:hAnsi="Arial" w:cs="Arial"/>
                <w:szCs w:val="20"/>
                <w:lang w:val="en-US" w:eastAsia="zh-CN"/>
              </w:rPr>
              <w:t>There is no “partially successful registration”, i.e. as long as one shared data ID is not available on the NRF, the whole registration will fail.</w:t>
            </w:r>
          </w:p>
          <w:p w14:paraId="0CF8A7EE" w14:textId="77777777" w:rsidR="00347CB2" w:rsidRDefault="00347CB2" w:rsidP="00347CB2">
            <w:pPr>
              <w:pStyle w:val="afc"/>
              <w:numPr>
                <w:ilvl w:val="0"/>
                <w:numId w:val="23"/>
              </w:numPr>
              <w:rPr>
                <w:rFonts w:ascii="Arial" w:eastAsiaTheme="minorEastAsia" w:hAnsi="Arial" w:cs="Arial"/>
                <w:szCs w:val="20"/>
                <w:lang w:val="en-US" w:eastAsia="zh-CN"/>
              </w:rPr>
            </w:pPr>
            <w:r>
              <w:rPr>
                <w:rFonts w:ascii="Arial" w:eastAsiaTheme="minorEastAsia" w:hAnsi="Arial" w:cs="Arial" w:hint="eastAsia"/>
                <w:szCs w:val="20"/>
                <w:lang w:val="en-US" w:eastAsia="zh-CN"/>
              </w:rPr>
              <w:lastRenderedPageBreak/>
              <w:t>I</w:t>
            </w:r>
            <w:r>
              <w:rPr>
                <w:rFonts w:ascii="Arial" w:eastAsiaTheme="minorEastAsia" w:hAnsi="Arial" w:cs="Arial"/>
                <w:szCs w:val="20"/>
                <w:lang w:val="en-US" w:eastAsia="zh-CN"/>
              </w:rPr>
              <w:t>nter-NRF communication for shared data will be addressed</w:t>
            </w:r>
          </w:p>
          <w:p w14:paraId="3412E21B" w14:textId="7D0E939B" w:rsidR="00347CB2" w:rsidRPr="00F73EC1" w:rsidRDefault="00347CB2" w:rsidP="00347CB2">
            <w:pPr>
              <w:pStyle w:val="afc"/>
              <w:numPr>
                <w:ilvl w:val="0"/>
                <w:numId w:val="23"/>
              </w:numPr>
              <w:rPr>
                <w:rFonts w:ascii="Arial" w:eastAsiaTheme="minorEastAsia" w:hAnsi="Arial" w:cs="Arial"/>
                <w:szCs w:val="20"/>
                <w:lang w:val="en-US" w:eastAsia="zh-CN"/>
              </w:rPr>
            </w:pPr>
            <w:r>
              <w:rPr>
                <w:rFonts w:ascii="Arial" w:eastAsiaTheme="minorEastAsia" w:hAnsi="Arial" w:cs="Arial"/>
                <w:szCs w:val="20"/>
                <w:lang w:val="en-US" w:eastAsia="zh-CN"/>
              </w:rPr>
              <w:t>For feature bits definition</w:t>
            </w:r>
            <w:r>
              <w:rPr>
                <w:rFonts w:ascii="Arial" w:eastAsiaTheme="minorEastAsia" w:hAnsi="Arial" w:cs="Arial"/>
                <w:szCs w:val="20"/>
                <w:lang w:val="en-US" w:eastAsia="zh-CN"/>
              </w:rPr>
              <w:br/>
              <w:t>Alt-1: to define the features based on  APIs</w:t>
            </w:r>
            <w:r>
              <w:rPr>
                <w:rFonts w:ascii="Arial" w:eastAsiaTheme="minorEastAsia" w:hAnsi="Arial" w:cs="Arial"/>
                <w:szCs w:val="20"/>
                <w:lang w:val="en-US" w:eastAsia="zh-CN"/>
              </w:rPr>
              <w:br/>
              <w:t>Alt-2: to define the features based solutions</w:t>
            </w:r>
            <w:r>
              <w:rPr>
                <w:rFonts w:ascii="Arial" w:eastAsiaTheme="minorEastAsia" w:hAnsi="Arial" w:cs="Arial"/>
                <w:szCs w:val="20"/>
                <w:lang w:val="en-US" w:eastAsia="zh-CN"/>
              </w:rPr>
              <w:br/>
              <w:t>Nokia, Ericsson, ZTE supporting Alt-1</w:t>
            </w:r>
            <w:r>
              <w:rPr>
                <w:rFonts w:ascii="Arial" w:eastAsiaTheme="minorEastAsia" w:hAnsi="Arial" w:cs="Arial"/>
                <w:szCs w:val="20"/>
                <w:lang w:val="en-US" w:eastAsia="zh-CN"/>
              </w:rPr>
              <w:br/>
              <w:t>Huawei supporting Alt-2</w:t>
            </w:r>
          </w:p>
        </w:tc>
      </w:tr>
      <w:tr w:rsidR="00347CB2" w:rsidRPr="00A07185" w14:paraId="479A5E6B" w14:textId="77777777" w:rsidTr="007C1371">
        <w:trPr>
          <w:trHeight w:val="20"/>
        </w:trPr>
        <w:tc>
          <w:tcPr>
            <w:tcW w:w="1073" w:type="dxa"/>
            <w:tcBorders>
              <w:top w:val="nil"/>
              <w:bottom w:val="nil"/>
            </w:tcBorders>
            <w:shd w:val="clear" w:color="auto" w:fill="auto"/>
          </w:tcPr>
          <w:p w14:paraId="69064117" w14:textId="77777777" w:rsidR="00347CB2" w:rsidRPr="00A07185" w:rsidRDefault="00347CB2" w:rsidP="00347CB2">
            <w:pPr>
              <w:rPr>
                <w:rFonts w:ascii="Arial" w:eastAsia="Batang" w:hAnsi="Arial" w:cs="Arial"/>
                <w:b/>
                <w:lang w:val="en-US" w:eastAsia="ko-KR"/>
              </w:rPr>
            </w:pPr>
          </w:p>
        </w:tc>
        <w:tc>
          <w:tcPr>
            <w:tcW w:w="2466" w:type="dxa"/>
            <w:tcBorders>
              <w:top w:val="nil"/>
              <w:bottom w:val="nil"/>
            </w:tcBorders>
            <w:shd w:val="clear" w:color="auto" w:fill="FFFFFF"/>
          </w:tcPr>
          <w:p w14:paraId="2FFBFB8E" w14:textId="77777777" w:rsidR="00347CB2" w:rsidRDefault="00347CB2" w:rsidP="00347CB2">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70EE3526" w14:textId="4CFEE1F0" w:rsidR="00347CB2" w:rsidRDefault="00000000" w:rsidP="00347CB2">
            <w:hyperlink r:id="rId290" w:history="1">
              <w:r w:rsidR="00347CB2">
                <w:rPr>
                  <w:rStyle w:val="af2"/>
                </w:rPr>
                <w:t>0642</w:t>
              </w:r>
            </w:hyperlink>
          </w:p>
        </w:tc>
        <w:tc>
          <w:tcPr>
            <w:tcW w:w="4132" w:type="dxa"/>
            <w:tcBorders>
              <w:top w:val="single" w:sz="4" w:space="0" w:color="auto"/>
              <w:bottom w:val="single" w:sz="4" w:space="0" w:color="auto"/>
            </w:tcBorders>
            <w:shd w:val="clear" w:color="auto" w:fill="auto"/>
          </w:tcPr>
          <w:p w14:paraId="7D79E657" w14:textId="41DB19D4" w:rsidR="00347CB2" w:rsidRDefault="00347CB2" w:rsidP="00347CB2">
            <w:pPr>
              <w:rPr>
                <w:rFonts w:ascii="Arial" w:hAnsi="Arial" w:cs="Arial"/>
                <w:sz w:val="20"/>
                <w:szCs w:val="20"/>
                <w:lang w:val="en-US"/>
              </w:rPr>
            </w:pPr>
            <w:r>
              <w:rPr>
                <w:rFonts w:ascii="Arial" w:hAnsi="Arial" w:cs="Arial"/>
                <w:sz w:val="20"/>
                <w:szCs w:val="20"/>
                <w:lang w:val="en-US"/>
              </w:rPr>
              <w:t>CR 29.510 0905 Rel-18 Shared Data in Nnrf_NFManagement and Nnrf_NFDiscovery APIs</w:t>
            </w:r>
          </w:p>
        </w:tc>
        <w:tc>
          <w:tcPr>
            <w:tcW w:w="1984" w:type="dxa"/>
            <w:tcBorders>
              <w:top w:val="single" w:sz="4" w:space="0" w:color="auto"/>
              <w:bottom w:val="single" w:sz="4" w:space="0" w:color="auto"/>
            </w:tcBorders>
            <w:shd w:val="clear" w:color="auto" w:fill="auto"/>
          </w:tcPr>
          <w:p w14:paraId="48869B67" w14:textId="6356B512" w:rsidR="00347CB2" w:rsidRDefault="00347CB2" w:rsidP="00347CB2">
            <w:pPr>
              <w:rPr>
                <w:rFonts w:ascii="Arial" w:hAnsi="Arial" w:cs="Arial"/>
                <w:sz w:val="20"/>
                <w:szCs w:val="20"/>
                <w:lang w:val="en-US"/>
              </w:rPr>
            </w:pPr>
            <w:r>
              <w:rPr>
                <w:rFonts w:ascii="Arial" w:hAnsi="Arial" w:cs="Arial"/>
                <w:sz w:val="20"/>
                <w:szCs w:val="20"/>
                <w:lang w:val="en-US"/>
              </w:rPr>
              <w:t xml:space="preserve">Nokia, Nokia Shanghai Bell, AT&amp;T, Samsung, Ericsson, </w:t>
            </w:r>
            <w:r w:rsidRPr="008F35FE">
              <w:rPr>
                <w:rFonts w:ascii="Arial" w:hAnsi="Arial" w:cs="Arial"/>
                <w:color w:val="FF0000"/>
                <w:sz w:val="20"/>
                <w:szCs w:val="20"/>
                <w:lang w:val="en-US"/>
              </w:rPr>
              <w:t>Huawei</w:t>
            </w:r>
          </w:p>
        </w:tc>
        <w:tc>
          <w:tcPr>
            <w:tcW w:w="1775" w:type="dxa"/>
            <w:tcBorders>
              <w:top w:val="single" w:sz="4" w:space="0" w:color="auto"/>
              <w:bottom w:val="single" w:sz="4" w:space="0" w:color="auto"/>
            </w:tcBorders>
            <w:shd w:val="clear" w:color="auto" w:fill="auto"/>
          </w:tcPr>
          <w:p w14:paraId="6F04ABBC" w14:textId="0037C763" w:rsidR="00347CB2" w:rsidRDefault="007C1371" w:rsidP="00347CB2">
            <w:pPr>
              <w:rPr>
                <w:rFonts w:ascii="Arial" w:hAnsi="Arial" w:cs="Arial"/>
                <w:sz w:val="20"/>
                <w:szCs w:val="20"/>
                <w:lang w:val="en-US"/>
              </w:rPr>
            </w:pPr>
            <w:r>
              <w:rPr>
                <w:rFonts w:ascii="Arial" w:hAnsi="Arial" w:cs="Arial"/>
                <w:sz w:val="20"/>
                <w:szCs w:val="20"/>
                <w:lang w:val="en-US"/>
              </w:rPr>
              <w:t>Revised to C4-240902</w:t>
            </w:r>
          </w:p>
        </w:tc>
        <w:tc>
          <w:tcPr>
            <w:tcW w:w="6368" w:type="dxa"/>
            <w:tcBorders>
              <w:top w:val="nil"/>
              <w:bottom w:val="nil"/>
            </w:tcBorders>
            <w:shd w:val="clear" w:color="auto" w:fill="auto"/>
          </w:tcPr>
          <w:p w14:paraId="213D4C07" w14:textId="77777777" w:rsidR="00347CB2" w:rsidRPr="001B0E10" w:rsidRDefault="00347CB2" w:rsidP="00347CB2">
            <w:pPr>
              <w:rPr>
                <w:rFonts w:ascii="Arial" w:hAnsi="Arial" w:cs="Arial"/>
                <w:color w:val="000000"/>
                <w:sz w:val="20"/>
                <w:szCs w:val="20"/>
                <w:lang w:val="en-US"/>
              </w:rPr>
            </w:pPr>
          </w:p>
        </w:tc>
      </w:tr>
      <w:tr w:rsidR="007C1371" w:rsidRPr="00A07185" w14:paraId="1DE5C0AC" w14:textId="77777777" w:rsidTr="004C06B8">
        <w:trPr>
          <w:trHeight w:val="20"/>
        </w:trPr>
        <w:tc>
          <w:tcPr>
            <w:tcW w:w="1073" w:type="dxa"/>
            <w:tcBorders>
              <w:top w:val="nil"/>
              <w:bottom w:val="single" w:sz="4" w:space="0" w:color="auto"/>
            </w:tcBorders>
            <w:shd w:val="clear" w:color="auto" w:fill="auto"/>
          </w:tcPr>
          <w:p w14:paraId="46A0EC8D" w14:textId="77777777" w:rsidR="007C1371" w:rsidRPr="00A07185" w:rsidRDefault="007C1371" w:rsidP="007C1371">
            <w:pPr>
              <w:rPr>
                <w:rFonts w:ascii="Arial" w:eastAsia="Batang" w:hAnsi="Arial" w:cs="Arial"/>
                <w:b/>
                <w:lang w:val="en-US" w:eastAsia="ko-KR"/>
              </w:rPr>
            </w:pPr>
          </w:p>
        </w:tc>
        <w:tc>
          <w:tcPr>
            <w:tcW w:w="2466" w:type="dxa"/>
            <w:tcBorders>
              <w:top w:val="nil"/>
              <w:bottom w:val="single" w:sz="4" w:space="0" w:color="auto"/>
            </w:tcBorders>
            <w:shd w:val="clear" w:color="auto" w:fill="FFFFFF"/>
          </w:tcPr>
          <w:p w14:paraId="269FA754" w14:textId="77777777" w:rsidR="007C1371" w:rsidRDefault="007C1371" w:rsidP="007C1371">
            <w:pPr>
              <w:pStyle w:val="3"/>
              <w:tabs>
                <w:tab w:val="left" w:pos="11057"/>
              </w:tabs>
              <w:ind w:left="-52" w:firstLine="0"/>
              <w:rPr>
                <w:rFonts w:ascii="Arial" w:hAnsi="Arial" w:cs="Arial"/>
                <w:sz w:val="22"/>
                <w:lang w:val="en-US"/>
              </w:rPr>
            </w:pPr>
          </w:p>
        </w:tc>
        <w:tc>
          <w:tcPr>
            <w:tcW w:w="1276" w:type="dxa"/>
            <w:tcBorders>
              <w:top w:val="single" w:sz="4" w:space="0" w:color="auto"/>
              <w:bottom w:val="single" w:sz="4" w:space="0" w:color="auto"/>
            </w:tcBorders>
            <w:shd w:val="clear" w:color="auto" w:fill="auto"/>
          </w:tcPr>
          <w:p w14:paraId="55E30DA4" w14:textId="55C170C7" w:rsidR="007C1371" w:rsidRDefault="00000000" w:rsidP="007C1371">
            <w:hyperlink r:id="rId291" w:history="1">
              <w:r w:rsidR="007C1371">
                <w:rPr>
                  <w:rStyle w:val="af2"/>
                </w:rPr>
                <w:t>0902</w:t>
              </w:r>
            </w:hyperlink>
          </w:p>
        </w:tc>
        <w:tc>
          <w:tcPr>
            <w:tcW w:w="4132" w:type="dxa"/>
            <w:tcBorders>
              <w:top w:val="single" w:sz="4" w:space="0" w:color="auto"/>
              <w:bottom w:val="single" w:sz="4" w:space="0" w:color="auto"/>
            </w:tcBorders>
            <w:shd w:val="clear" w:color="auto" w:fill="auto"/>
          </w:tcPr>
          <w:p w14:paraId="028F3B67" w14:textId="6E319D1D" w:rsidR="007C1371" w:rsidRDefault="007C1371" w:rsidP="007C1371">
            <w:pPr>
              <w:rPr>
                <w:rFonts w:ascii="Arial" w:hAnsi="Arial" w:cs="Arial"/>
                <w:sz w:val="20"/>
                <w:szCs w:val="20"/>
                <w:lang w:val="en-US"/>
              </w:rPr>
            </w:pPr>
            <w:r>
              <w:rPr>
                <w:rFonts w:ascii="Arial" w:hAnsi="Arial" w:cs="Arial"/>
                <w:sz w:val="20"/>
                <w:szCs w:val="20"/>
                <w:lang w:val="en-US"/>
              </w:rPr>
              <w:t>CR 29.510 0905 Rel-18 Shared Data in Nnrf_NFManagement and Nnrf_NFDiscovery APIs</w:t>
            </w:r>
          </w:p>
        </w:tc>
        <w:tc>
          <w:tcPr>
            <w:tcW w:w="1984" w:type="dxa"/>
            <w:tcBorders>
              <w:top w:val="single" w:sz="4" w:space="0" w:color="auto"/>
              <w:bottom w:val="single" w:sz="4" w:space="0" w:color="auto"/>
            </w:tcBorders>
            <w:shd w:val="clear" w:color="auto" w:fill="auto"/>
          </w:tcPr>
          <w:p w14:paraId="4BE68455" w14:textId="006562F1" w:rsidR="007C1371" w:rsidRDefault="007C1371" w:rsidP="007C1371">
            <w:pPr>
              <w:rPr>
                <w:rFonts w:ascii="Arial" w:hAnsi="Arial" w:cs="Arial"/>
                <w:sz w:val="20"/>
                <w:szCs w:val="20"/>
                <w:lang w:val="en-US"/>
              </w:rPr>
            </w:pPr>
            <w:r>
              <w:rPr>
                <w:rFonts w:ascii="Arial" w:hAnsi="Arial" w:cs="Arial"/>
                <w:sz w:val="20"/>
                <w:szCs w:val="20"/>
                <w:lang w:val="en-US"/>
              </w:rPr>
              <w:t xml:space="preserve">Nokia, Nokia Shanghai Bell, AT&amp;T, Samsung, Ericsson, </w:t>
            </w:r>
            <w:r w:rsidRPr="008F35FE">
              <w:rPr>
                <w:rFonts w:ascii="Arial" w:hAnsi="Arial" w:cs="Arial"/>
                <w:color w:val="FF0000"/>
                <w:sz w:val="20"/>
                <w:szCs w:val="20"/>
                <w:lang w:val="en-US"/>
              </w:rPr>
              <w:t>Huawei</w:t>
            </w:r>
          </w:p>
        </w:tc>
        <w:tc>
          <w:tcPr>
            <w:tcW w:w="1775" w:type="dxa"/>
            <w:tcBorders>
              <w:top w:val="single" w:sz="4" w:space="0" w:color="auto"/>
              <w:bottom w:val="single" w:sz="4" w:space="0" w:color="auto"/>
            </w:tcBorders>
            <w:shd w:val="clear" w:color="auto" w:fill="auto"/>
          </w:tcPr>
          <w:p w14:paraId="656F8746" w14:textId="313A309C" w:rsidR="007C1371" w:rsidRDefault="004C06B8" w:rsidP="007C137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2A56379" w14:textId="77777777" w:rsidR="007C1371" w:rsidRPr="007C1371" w:rsidRDefault="007C1371" w:rsidP="007C1371">
            <w:pPr>
              <w:rPr>
                <w:rFonts w:ascii="Arial" w:hAnsi="Arial" w:cs="Arial"/>
                <w:color w:val="000000"/>
                <w:sz w:val="20"/>
                <w:szCs w:val="20"/>
                <w:lang w:val="en-US"/>
              </w:rPr>
            </w:pPr>
          </w:p>
        </w:tc>
      </w:tr>
      <w:tr w:rsidR="00347CB2" w:rsidRPr="00D06FFA" w14:paraId="3C051F7E" w14:textId="77777777" w:rsidTr="00140EBC">
        <w:trPr>
          <w:trHeight w:val="20"/>
        </w:trPr>
        <w:tc>
          <w:tcPr>
            <w:tcW w:w="1073" w:type="dxa"/>
            <w:tcBorders>
              <w:bottom w:val="single" w:sz="4" w:space="0" w:color="auto"/>
            </w:tcBorders>
            <w:shd w:val="clear" w:color="auto" w:fill="auto"/>
          </w:tcPr>
          <w:p w14:paraId="4083F16A" w14:textId="77777777" w:rsidR="00347CB2" w:rsidRPr="005E6C60"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20D138A4" w14:textId="275A3F4D" w:rsidR="00347CB2" w:rsidRDefault="00347CB2" w:rsidP="00347CB2">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276" w:type="dxa"/>
            <w:tcBorders>
              <w:bottom w:val="single" w:sz="4" w:space="0" w:color="auto"/>
            </w:tcBorders>
            <w:shd w:val="clear" w:color="auto" w:fill="auto"/>
          </w:tcPr>
          <w:p w14:paraId="1576A9D9" w14:textId="77777777" w:rsidR="00347CB2" w:rsidRPr="005E6C60" w:rsidRDefault="00000000" w:rsidP="00347CB2">
            <w:pPr>
              <w:rPr>
                <w:rFonts w:ascii="Arial" w:hAnsi="Arial" w:cs="Arial"/>
                <w:sz w:val="20"/>
                <w:szCs w:val="20"/>
                <w:lang w:val="en-US"/>
              </w:rPr>
            </w:pPr>
            <w:hyperlink r:id="rId292" w:history="1">
              <w:r w:rsidR="00347CB2">
                <w:rPr>
                  <w:rStyle w:val="af2"/>
                  <w:rFonts w:ascii="Arial" w:hAnsi="Arial" w:cs="Arial"/>
                  <w:sz w:val="20"/>
                  <w:szCs w:val="20"/>
                  <w:lang w:val="en-US"/>
                </w:rPr>
                <w:t>0045</w:t>
              </w:r>
            </w:hyperlink>
          </w:p>
        </w:tc>
        <w:tc>
          <w:tcPr>
            <w:tcW w:w="4132" w:type="dxa"/>
            <w:tcBorders>
              <w:bottom w:val="single" w:sz="4" w:space="0" w:color="auto"/>
            </w:tcBorders>
            <w:shd w:val="clear" w:color="auto" w:fill="auto"/>
          </w:tcPr>
          <w:p w14:paraId="045E9B24"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discussion    Analysis on Solutions for Shared NF Profile</w:t>
            </w:r>
          </w:p>
        </w:tc>
        <w:tc>
          <w:tcPr>
            <w:tcW w:w="1984" w:type="dxa"/>
            <w:tcBorders>
              <w:bottom w:val="single" w:sz="4" w:space="0" w:color="auto"/>
            </w:tcBorders>
            <w:shd w:val="clear" w:color="auto" w:fill="auto"/>
          </w:tcPr>
          <w:p w14:paraId="3C72551F"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9386413" w14:textId="6C8EF79C" w:rsidR="00347CB2" w:rsidRPr="00BC0F8D" w:rsidRDefault="00347CB2" w:rsidP="00347CB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Noted</w:t>
            </w:r>
          </w:p>
        </w:tc>
        <w:tc>
          <w:tcPr>
            <w:tcW w:w="6368" w:type="dxa"/>
            <w:tcBorders>
              <w:bottom w:val="single" w:sz="4" w:space="0" w:color="auto"/>
            </w:tcBorders>
            <w:shd w:val="clear" w:color="auto" w:fill="auto"/>
          </w:tcPr>
          <w:p w14:paraId="5363F043" w14:textId="09EB744B" w:rsidR="00347CB2" w:rsidRPr="00F73EC1" w:rsidRDefault="00347CB2" w:rsidP="00347CB2">
            <w:pPr>
              <w:rPr>
                <w:rFonts w:ascii="Arial" w:eastAsiaTheme="minorEastAsia" w:hAnsi="Arial" w:cs="Arial"/>
                <w:sz w:val="20"/>
                <w:szCs w:val="20"/>
                <w:lang w:val="en-US" w:eastAsia="zh-CN"/>
              </w:rPr>
            </w:pPr>
          </w:p>
        </w:tc>
      </w:tr>
      <w:tr w:rsidR="00347CB2" w:rsidRPr="00D06FFA" w14:paraId="4DC96432" w14:textId="77777777" w:rsidTr="00140EBC">
        <w:trPr>
          <w:trHeight w:val="20"/>
        </w:trPr>
        <w:tc>
          <w:tcPr>
            <w:tcW w:w="1073" w:type="dxa"/>
            <w:tcBorders>
              <w:bottom w:val="single" w:sz="4" w:space="0" w:color="auto"/>
            </w:tcBorders>
            <w:shd w:val="clear" w:color="auto" w:fill="auto"/>
          </w:tcPr>
          <w:p w14:paraId="2B9606DB" w14:textId="77777777" w:rsidR="00347CB2" w:rsidRPr="005E6C60"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3591D07B" w14:textId="4C3B3414" w:rsidR="00347CB2" w:rsidRPr="009C3E79" w:rsidRDefault="00347CB2" w:rsidP="00347CB2">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276" w:type="dxa"/>
            <w:tcBorders>
              <w:bottom w:val="single" w:sz="4" w:space="0" w:color="auto"/>
            </w:tcBorders>
            <w:shd w:val="clear" w:color="auto" w:fill="auto"/>
          </w:tcPr>
          <w:p w14:paraId="35F7DF1E" w14:textId="77777777" w:rsidR="00347CB2" w:rsidRPr="005E6C60" w:rsidRDefault="00000000" w:rsidP="00347CB2">
            <w:pPr>
              <w:rPr>
                <w:rFonts w:ascii="Arial" w:hAnsi="Arial" w:cs="Arial"/>
                <w:sz w:val="20"/>
                <w:szCs w:val="20"/>
                <w:lang w:val="en-US"/>
              </w:rPr>
            </w:pPr>
            <w:hyperlink r:id="rId293" w:history="1">
              <w:r w:rsidR="00347CB2">
                <w:rPr>
                  <w:rStyle w:val="af2"/>
                  <w:rFonts w:ascii="Arial" w:hAnsi="Arial" w:cs="Arial"/>
                  <w:sz w:val="20"/>
                  <w:szCs w:val="20"/>
                  <w:lang w:val="en-US"/>
                </w:rPr>
                <w:t>0046</w:t>
              </w:r>
            </w:hyperlink>
          </w:p>
        </w:tc>
        <w:tc>
          <w:tcPr>
            <w:tcW w:w="4132" w:type="dxa"/>
            <w:tcBorders>
              <w:bottom w:val="single" w:sz="4" w:space="0" w:color="auto"/>
            </w:tcBorders>
            <w:shd w:val="clear" w:color="auto" w:fill="auto"/>
          </w:tcPr>
          <w:p w14:paraId="013752FA"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29.510 0950 Rel-18 Shared NF Profile Handling</w:t>
            </w:r>
          </w:p>
        </w:tc>
        <w:tc>
          <w:tcPr>
            <w:tcW w:w="1984" w:type="dxa"/>
            <w:tcBorders>
              <w:bottom w:val="single" w:sz="4" w:space="0" w:color="auto"/>
            </w:tcBorders>
            <w:shd w:val="clear" w:color="auto" w:fill="auto"/>
          </w:tcPr>
          <w:p w14:paraId="4276E277"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5DAB80F" w14:textId="43BE046C" w:rsidR="00347CB2" w:rsidRPr="00BC0F8D" w:rsidRDefault="00347CB2" w:rsidP="00347CB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Withdrawn</w:t>
            </w:r>
          </w:p>
        </w:tc>
        <w:tc>
          <w:tcPr>
            <w:tcW w:w="6368" w:type="dxa"/>
            <w:tcBorders>
              <w:bottom w:val="single" w:sz="4" w:space="0" w:color="auto"/>
            </w:tcBorders>
            <w:shd w:val="clear" w:color="auto" w:fill="auto"/>
          </w:tcPr>
          <w:p w14:paraId="12D41209" w14:textId="77777777" w:rsidR="00347CB2" w:rsidRDefault="00347CB2" w:rsidP="00347CB2">
            <w:pPr>
              <w:rPr>
                <w:rFonts w:ascii="Arial" w:hAnsi="Arial" w:cs="Arial"/>
                <w:sz w:val="20"/>
                <w:szCs w:val="20"/>
                <w:lang w:val="en-US"/>
              </w:rPr>
            </w:pPr>
            <w:r>
              <w:rPr>
                <w:rFonts w:ascii="Arial" w:hAnsi="Arial" w:cs="Arial"/>
                <w:sz w:val="20"/>
                <w:szCs w:val="20"/>
                <w:lang w:val="en-US"/>
              </w:rPr>
              <w:t>WI NRFe</w:t>
            </w:r>
          </w:p>
          <w:p w14:paraId="38BB17B7" w14:textId="77777777" w:rsidR="00347CB2" w:rsidRDefault="00347CB2" w:rsidP="00347CB2">
            <w:pPr>
              <w:rPr>
                <w:rFonts w:ascii="Arial" w:hAnsi="Arial" w:cs="Arial"/>
                <w:sz w:val="20"/>
                <w:szCs w:val="20"/>
                <w:lang w:val="en-US"/>
              </w:rPr>
            </w:pPr>
            <w:r>
              <w:rPr>
                <w:rFonts w:ascii="Arial" w:hAnsi="Arial" w:cs="Arial"/>
                <w:sz w:val="20"/>
                <w:szCs w:val="20"/>
                <w:lang w:val="en-US"/>
              </w:rPr>
              <w:t>CAT B</w:t>
            </w:r>
          </w:p>
          <w:p w14:paraId="43B73E39" w14:textId="77777777" w:rsidR="00347CB2" w:rsidRDefault="00347CB2" w:rsidP="00347CB2">
            <w:pPr>
              <w:rPr>
                <w:rFonts w:ascii="Arial" w:hAnsi="Arial" w:cs="Arial"/>
                <w:sz w:val="20"/>
                <w:szCs w:val="20"/>
                <w:lang w:val="en-US"/>
              </w:rPr>
            </w:pPr>
          </w:p>
          <w:p w14:paraId="6CC49D09" w14:textId="426A2A3F" w:rsidR="00347CB2" w:rsidRPr="00B831AF" w:rsidRDefault="00347CB2" w:rsidP="00347CB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w:t>
            </w:r>
            <w:r>
              <w:rPr>
                <w:rFonts w:ascii="Arial" w:eastAsiaTheme="minorEastAsia" w:hAnsi="Arial" w:cs="Arial"/>
                <w:sz w:val="20"/>
                <w:szCs w:val="20"/>
                <w:lang w:val="en-US" w:eastAsia="zh-CN"/>
              </w:rPr>
              <w:t>TE is fine with going into the direction of 0026</w:t>
            </w:r>
          </w:p>
        </w:tc>
      </w:tr>
      <w:tr w:rsidR="00347CB2" w:rsidRPr="005E6C60" w14:paraId="5880E067" w14:textId="77777777" w:rsidTr="00140EBC">
        <w:trPr>
          <w:trHeight w:val="20"/>
        </w:trPr>
        <w:tc>
          <w:tcPr>
            <w:tcW w:w="1073" w:type="dxa"/>
            <w:tcBorders>
              <w:bottom w:val="single" w:sz="4" w:space="0" w:color="auto"/>
            </w:tcBorders>
            <w:shd w:val="clear" w:color="auto" w:fill="auto"/>
          </w:tcPr>
          <w:p w14:paraId="1D945004" w14:textId="77777777" w:rsidR="00347CB2" w:rsidRDefault="00347CB2" w:rsidP="00347CB2">
            <w:pPr>
              <w:rPr>
                <w:rFonts w:ascii="Arial" w:eastAsia="Batang" w:hAnsi="Arial" w:cs="Arial"/>
                <w:b/>
                <w:color w:val="000000"/>
                <w:lang w:eastAsia="ko-KR"/>
              </w:rPr>
            </w:pPr>
          </w:p>
        </w:tc>
        <w:tc>
          <w:tcPr>
            <w:tcW w:w="2466" w:type="dxa"/>
            <w:tcBorders>
              <w:bottom w:val="single" w:sz="4" w:space="0" w:color="auto"/>
            </w:tcBorders>
            <w:shd w:val="clear" w:color="auto" w:fill="FFFFFF"/>
          </w:tcPr>
          <w:p w14:paraId="5DCE6ED6" w14:textId="1649CB92" w:rsidR="00347CB2" w:rsidRPr="005E6C60" w:rsidRDefault="00347CB2" w:rsidP="00347CB2">
            <w:pPr>
              <w:rPr>
                <w:rFonts w:ascii="Arial" w:hAnsi="Arial" w:cs="Arial"/>
                <w:b/>
              </w:rPr>
            </w:pPr>
            <w:r>
              <w:rPr>
                <w:rFonts w:ascii="Arial" w:hAnsi="Arial" w:cs="Arial"/>
                <w:b/>
              </w:rPr>
              <w:t>Plenary</w:t>
            </w:r>
          </w:p>
        </w:tc>
        <w:tc>
          <w:tcPr>
            <w:tcW w:w="1276" w:type="dxa"/>
            <w:tcBorders>
              <w:bottom w:val="single" w:sz="4" w:space="0" w:color="auto"/>
            </w:tcBorders>
            <w:shd w:val="clear" w:color="auto" w:fill="auto"/>
          </w:tcPr>
          <w:p w14:paraId="537EE939" w14:textId="7130466F" w:rsidR="00347CB2" w:rsidRPr="005E6C60" w:rsidRDefault="00000000" w:rsidP="00347CB2">
            <w:pPr>
              <w:rPr>
                <w:rFonts w:ascii="Arial" w:hAnsi="Arial" w:cs="Arial"/>
                <w:color w:val="000000"/>
                <w:sz w:val="20"/>
                <w:szCs w:val="20"/>
              </w:rPr>
            </w:pPr>
            <w:hyperlink r:id="rId294" w:history="1">
              <w:r w:rsidR="00347CB2">
                <w:rPr>
                  <w:rStyle w:val="af2"/>
                  <w:rFonts w:ascii="Arial" w:hAnsi="Arial" w:cs="Arial"/>
                  <w:sz w:val="20"/>
                  <w:szCs w:val="20"/>
                </w:rPr>
                <w:t>0514</w:t>
              </w:r>
            </w:hyperlink>
          </w:p>
        </w:tc>
        <w:tc>
          <w:tcPr>
            <w:tcW w:w="4132" w:type="dxa"/>
            <w:tcBorders>
              <w:bottom w:val="single" w:sz="4" w:space="0" w:color="auto"/>
            </w:tcBorders>
            <w:shd w:val="clear" w:color="auto" w:fill="auto"/>
          </w:tcPr>
          <w:p w14:paraId="46C6159C" w14:textId="6AB48FC8" w:rsidR="00347CB2" w:rsidRPr="005E6C60" w:rsidRDefault="00347CB2" w:rsidP="00347CB2">
            <w:pPr>
              <w:rPr>
                <w:rFonts w:ascii="Arial" w:hAnsi="Arial" w:cs="Arial"/>
                <w:color w:val="000000"/>
                <w:sz w:val="20"/>
                <w:szCs w:val="20"/>
              </w:rPr>
            </w:pPr>
            <w:r>
              <w:rPr>
                <w:rFonts w:ascii="Arial" w:hAnsi="Arial" w:cs="Arial"/>
                <w:color w:val="000000"/>
                <w:sz w:val="20"/>
                <w:szCs w:val="20"/>
              </w:rPr>
              <w:t>CR 29.510 0979 Rel-18 Support for Shared Data in NF Profile</w:t>
            </w:r>
          </w:p>
        </w:tc>
        <w:tc>
          <w:tcPr>
            <w:tcW w:w="1984" w:type="dxa"/>
            <w:tcBorders>
              <w:bottom w:val="single" w:sz="4" w:space="0" w:color="auto"/>
            </w:tcBorders>
            <w:shd w:val="clear" w:color="auto" w:fill="auto"/>
          </w:tcPr>
          <w:p w14:paraId="3837DCB6" w14:textId="2BFCEA83" w:rsidR="00347CB2" w:rsidRPr="005E6C60" w:rsidRDefault="00347CB2" w:rsidP="00347CB2">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521B0031" w14:textId="1536A79A" w:rsidR="00347CB2" w:rsidRPr="005E6C60" w:rsidRDefault="00347CB2" w:rsidP="00347CB2">
            <w:pPr>
              <w:rPr>
                <w:rFonts w:ascii="Arial" w:hAnsi="Arial" w:cs="Arial"/>
                <w:color w:val="000000"/>
                <w:sz w:val="20"/>
                <w:szCs w:val="20"/>
              </w:rPr>
            </w:pPr>
            <w:r>
              <w:rPr>
                <w:rFonts w:ascii="Arial" w:hAnsi="Arial" w:cs="Arial"/>
                <w:color w:val="000000"/>
                <w:sz w:val="20"/>
                <w:szCs w:val="20"/>
              </w:rPr>
              <w:t>Merged to C4-240642</w:t>
            </w:r>
          </w:p>
        </w:tc>
        <w:tc>
          <w:tcPr>
            <w:tcW w:w="6368" w:type="dxa"/>
            <w:tcBorders>
              <w:bottom w:val="single" w:sz="4" w:space="0" w:color="auto"/>
            </w:tcBorders>
            <w:shd w:val="clear" w:color="auto" w:fill="auto"/>
          </w:tcPr>
          <w:p w14:paraId="1DBBB694" w14:textId="77777777" w:rsidR="00347CB2" w:rsidRDefault="00347CB2" w:rsidP="00347CB2">
            <w:pPr>
              <w:rPr>
                <w:rFonts w:ascii="Arial" w:hAnsi="Arial" w:cs="Arial"/>
                <w:sz w:val="20"/>
                <w:szCs w:val="20"/>
              </w:rPr>
            </w:pPr>
            <w:r>
              <w:rPr>
                <w:rFonts w:ascii="Arial" w:hAnsi="Arial" w:cs="Arial"/>
                <w:sz w:val="20"/>
                <w:szCs w:val="20"/>
              </w:rPr>
              <w:t>WI NRFe</w:t>
            </w:r>
          </w:p>
          <w:p w14:paraId="70E33BFA" w14:textId="4558133F" w:rsidR="00347CB2" w:rsidRPr="00F028F6" w:rsidRDefault="00347CB2" w:rsidP="00347CB2">
            <w:pPr>
              <w:rPr>
                <w:rFonts w:ascii="Arial" w:hAnsi="Arial" w:cs="Arial"/>
                <w:sz w:val="20"/>
                <w:szCs w:val="20"/>
              </w:rPr>
            </w:pPr>
            <w:r>
              <w:rPr>
                <w:rFonts w:ascii="Arial" w:hAnsi="Arial" w:cs="Arial"/>
                <w:sz w:val="20"/>
                <w:szCs w:val="20"/>
              </w:rPr>
              <w:t>CAT B</w:t>
            </w:r>
          </w:p>
        </w:tc>
      </w:tr>
      <w:tr w:rsidR="00347CB2" w:rsidRPr="005E6C60" w14:paraId="3B14762B" w14:textId="77777777" w:rsidTr="00140EBC">
        <w:trPr>
          <w:trHeight w:val="20"/>
        </w:trPr>
        <w:tc>
          <w:tcPr>
            <w:tcW w:w="1073" w:type="dxa"/>
            <w:tcBorders>
              <w:bottom w:val="single" w:sz="4" w:space="0" w:color="auto"/>
            </w:tcBorders>
            <w:shd w:val="clear" w:color="auto" w:fill="FFD966" w:themeFill="accent4" w:themeFillTint="99"/>
          </w:tcPr>
          <w:p w14:paraId="09F06B96" w14:textId="77777777" w:rsidR="00347CB2" w:rsidRPr="005E6C60" w:rsidRDefault="00347CB2" w:rsidP="00347CB2">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466" w:type="dxa"/>
            <w:tcBorders>
              <w:bottom w:val="single" w:sz="4" w:space="0" w:color="auto"/>
            </w:tcBorders>
            <w:shd w:val="clear" w:color="auto" w:fill="FFD966" w:themeFill="accent4" w:themeFillTint="99"/>
          </w:tcPr>
          <w:p w14:paraId="675C2132" w14:textId="77777777" w:rsidR="00347CB2" w:rsidRPr="001E5067" w:rsidRDefault="00347CB2" w:rsidP="00347CB2">
            <w:pPr>
              <w:ind w:firstLine="24"/>
              <w:rPr>
                <w:rFonts w:ascii="Arial" w:hAnsi="Arial" w:cs="Arial"/>
                <w:b/>
              </w:rPr>
            </w:pPr>
            <w:r w:rsidRPr="005E6C60">
              <w:rPr>
                <w:rFonts w:ascii="Arial" w:hAnsi="Arial" w:cs="Arial"/>
                <w:b/>
              </w:rPr>
              <w:t>CT4 Supported WIs</w:t>
            </w:r>
          </w:p>
        </w:tc>
        <w:tc>
          <w:tcPr>
            <w:tcW w:w="1276" w:type="dxa"/>
            <w:tcBorders>
              <w:bottom w:val="single" w:sz="4" w:space="0" w:color="auto"/>
            </w:tcBorders>
            <w:shd w:val="clear" w:color="auto" w:fill="FFD966" w:themeFill="accent4" w:themeFillTint="99"/>
          </w:tcPr>
          <w:p w14:paraId="547274D9" w14:textId="77777777" w:rsidR="00347CB2" w:rsidRPr="005E6C60" w:rsidRDefault="00347CB2" w:rsidP="00347CB2">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347CB2" w:rsidRPr="005E6C60" w:rsidRDefault="00347CB2" w:rsidP="00347CB2">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347CB2" w:rsidRPr="005E6C60" w:rsidRDefault="00347CB2" w:rsidP="00347CB2">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347CB2" w:rsidRPr="005E6C60" w:rsidRDefault="00347CB2" w:rsidP="00347CB2">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347CB2" w:rsidRPr="00F028F6" w:rsidRDefault="00347CB2" w:rsidP="00347CB2">
            <w:pPr>
              <w:rPr>
                <w:rFonts w:ascii="Arial" w:hAnsi="Arial" w:cs="Arial"/>
                <w:sz w:val="20"/>
                <w:szCs w:val="20"/>
              </w:rPr>
            </w:pPr>
          </w:p>
        </w:tc>
      </w:tr>
      <w:tr w:rsidR="00347CB2" w:rsidRPr="005E6C60" w14:paraId="48C48767" w14:textId="77777777" w:rsidTr="00140EBC">
        <w:trPr>
          <w:trHeight w:val="20"/>
        </w:trPr>
        <w:tc>
          <w:tcPr>
            <w:tcW w:w="1073" w:type="dxa"/>
            <w:tcBorders>
              <w:bottom w:val="single" w:sz="4" w:space="0" w:color="auto"/>
            </w:tcBorders>
            <w:shd w:val="clear" w:color="auto" w:fill="FFD966" w:themeFill="accent4" w:themeFillTint="99"/>
          </w:tcPr>
          <w:p w14:paraId="1B0626FD"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466" w:type="dxa"/>
            <w:tcBorders>
              <w:bottom w:val="single" w:sz="4" w:space="0" w:color="auto"/>
            </w:tcBorders>
            <w:shd w:val="clear" w:color="auto" w:fill="FFD966" w:themeFill="accent4" w:themeFillTint="99"/>
          </w:tcPr>
          <w:p w14:paraId="561289CE" w14:textId="77777777" w:rsidR="00347CB2" w:rsidRPr="001E5067" w:rsidRDefault="00347CB2" w:rsidP="00347CB2">
            <w:pPr>
              <w:rPr>
                <w:rFonts w:ascii="Arial" w:hAnsi="Arial" w:cs="Arial"/>
                <w:b/>
              </w:rPr>
            </w:pPr>
            <w:r w:rsidRPr="001E5067">
              <w:rPr>
                <w:rFonts w:ascii="Arial" w:hAnsi="Arial" w:cs="Arial"/>
                <w:b/>
              </w:rPr>
              <w:t>Enhancements of UE Policy</w:t>
            </w:r>
          </w:p>
        </w:tc>
        <w:tc>
          <w:tcPr>
            <w:tcW w:w="1276" w:type="dxa"/>
            <w:tcBorders>
              <w:bottom w:val="single" w:sz="4" w:space="0" w:color="auto"/>
            </w:tcBorders>
            <w:shd w:val="clear" w:color="auto" w:fill="FFD966" w:themeFill="accent4" w:themeFillTint="99"/>
          </w:tcPr>
          <w:p w14:paraId="203D9222"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347CB2" w:rsidRPr="00F028F6" w:rsidRDefault="00347CB2" w:rsidP="00347CB2">
            <w:pPr>
              <w:rPr>
                <w:rFonts w:ascii="Arial" w:hAnsi="Arial" w:cs="Arial"/>
                <w:sz w:val="20"/>
                <w:szCs w:val="20"/>
              </w:rPr>
            </w:pPr>
            <w:r>
              <w:rPr>
                <w:rFonts w:ascii="Arial" w:hAnsi="Arial" w:cs="Arial"/>
                <w:sz w:val="20"/>
                <w:szCs w:val="20"/>
              </w:rPr>
              <w:t>UEP18</w:t>
            </w:r>
          </w:p>
        </w:tc>
      </w:tr>
      <w:tr w:rsidR="00347CB2" w:rsidRPr="004F7967" w14:paraId="1115DCD5" w14:textId="77777777" w:rsidTr="00140EBC">
        <w:trPr>
          <w:trHeight w:val="20"/>
        </w:trPr>
        <w:tc>
          <w:tcPr>
            <w:tcW w:w="1073" w:type="dxa"/>
            <w:tcBorders>
              <w:bottom w:val="single" w:sz="4" w:space="0" w:color="auto"/>
            </w:tcBorders>
            <w:shd w:val="clear" w:color="auto" w:fill="auto"/>
          </w:tcPr>
          <w:p w14:paraId="368B68B7"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uto"/>
          </w:tcPr>
          <w:p w14:paraId="1D3CF658" w14:textId="77777777" w:rsidR="00347CB2" w:rsidRPr="005E6C60" w:rsidRDefault="00347CB2" w:rsidP="00347CB2">
            <w:pPr>
              <w:ind w:left="838" w:hanging="814"/>
              <w:rPr>
                <w:rFonts w:ascii="Arial" w:eastAsia="Batang" w:hAnsi="Arial" w:cs="Arial"/>
                <w:b/>
                <w:color w:val="000000"/>
                <w:lang w:val="en-US" w:eastAsia="ko-KR"/>
              </w:rPr>
            </w:pPr>
          </w:p>
        </w:tc>
        <w:tc>
          <w:tcPr>
            <w:tcW w:w="1276" w:type="dxa"/>
            <w:tcBorders>
              <w:bottom w:val="single" w:sz="4" w:space="0" w:color="auto"/>
            </w:tcBorders>
            <w:shd w:val="clear" w:color="auto" w:fill="auto"/>
          </w:tcPr>
          <w:p w14:paraId="46C35AD8" w14:textId="77777777" w:rsidR="00347CB2" w:rsidRPr="005E6C60" w:rsidRDefault="00347CB2" w:rsidP="00347CB2">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347CB2" w:rsidRPr="005E6C60" w:rsidRDefault="00347CB2" w:rsidP="00347CB2">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347CB2" w:rsidRPr="005E6C60" w:rsidRDefault="00347CB2" w:rsidP="00347CB2">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347CB2" w:rsidRPr="005E6C60" w:rsidRDefault="00347CB2" w:rsidP="00347CB2">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347CB2" w:rsidRPr="00F028F6" w:rsidRDefault="00347CB2" w:rsidP="00347CB2">
            <w:pPr>
              <w:rPr>
                <w:rFonts w:ascii="Arial" w:hAnsi="Arial" w:cs="Arial"/>
                <w:sz w:val="20"/>
                <w:szCs w:val="20"/>
                <w:lang w:val="en-US"/>
              </w:rPr>
            </w:pPr>
          </w:p>
        </w:tc>
      </w:tr>
      <w:tr w:rsidR="00347CB2" w:rsidRPr="00F028F6" w14:paraId="62CF8FB7" w14:textId="77777777" w:rsidTr="00140EBC">
        <w:trPr>
          <w:trHeight w:val="20"/>
        </w:trPr>
        <w:tc>
          <w:tcPr>
            <w:tcW w:w="1073" w:type="dxa"/>
            <w:tcBorders>
              <w:bottom w:val="single" w:sz="4" w:space="0" w:color="auto"/>
            </w:tcBorders>
            <w:shd w:val="clear" w:color="auto" w:fill="FFD966" w:themeFill="accent4" w:themeFillTint="99"/>
          </w:tcPr>
          <w:p w14:paraId="0EC580BE"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466" w:type="dxa"/>
            <w:tcBorders>
              <w:bottom w:val="single" w:sz="4" w:space="0" w:color="auto"/>
            </w:tcBorders>
            <w:shd w:val="clear" w:color="auto" w:fill="FFD966" w:themeFill="accent4" w:themeFillTint="99"/>
          </w:tcPr>
          <w:p w14:paraId="49E8B6B0" w14:textId="77777777" w:rsidR="00347CB2" w:rsidRPr="00883441" w:rsidRDefault="00347CB2" w:rsidP="00347CB2">
            <w:pPr>
              <w:rPr>
                <w:rFonts w:ascii="Arial" w:hAnsi="Arial" w:cs="Arial"/>
                <w:b/>
                <w:lang w:val="en-US"/>
              </w:rPr>
            </w:pPr>
            <w:r w:rsidRPr="00A07185">
              <w:rPr>
                <w:rFonts w:ascii="Arial" w:hAnsi="Arial" w:cs="Arial"/>
                <w:b/>
                <w:lang w:val="en-US"/>
              </w:rPr>
              <w:t>CT aspects of Enhanced support of Non-Public Networks Phase 2</w:t>
            </w:r>
          </w:p>
        </w:tc>
        <w:tc>
          <w:tcPr>
            <w:tcW w:w="1276" w:type="dxa"/>
            <w:tcBorders>
              <w:bottom w:val="single" w:sz="4" w:space="0" w:color="auto"/>
            </w:tcBorders>
            <w:shd w:val="clear" w:color="auto" w:fill="FFD966" w:themeFill="accent4" w:themeFillTint="99"/>
          </w:tcPr>
          <w:p w14:paraId="7FB56A94"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EC162FB" w14:textId="77777777" w:rsidR="00347CB2" w:rsidRDefault="00347CB2" w:rsidP="00347CB2">
            <w:pPr>
              <w:rPr>
                <w:rFonts w:ascii="Arial" w:hAnsi="Arial" w:cs="Arial"/>
                <w:sz w:val="20"/>
                <w:szCs w:val="20"/>
                <w:lang w:val="en-US"/>
              </w:rPr>
            </w:pPr>
          </w:p>
          <w:p w14:paraId="6DC6BE80"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347CB2" w:rsidRPr="00F028F6" w:rsidRDefault="00347CB2" w:rsidP="00347CB2">
            <w:pPr>
              <w:rPr>
                <w:rFonts w:ascii="Arial" w:hAnsi="Arial" w:cs="Arial"/>
                <w:sz w:val="20"/>
                <w:szCs w:val="20"/>
              </w:rPr>
            </w:pPr>
            <w:r>
              <w:rPr>
                <w:rFonts w:ascii="Arial" w:hAnsi="Arial" w:cs="Arial"/>
                <w:sz w:val="20"/>
                <w:szCs w:val="20"/>
              </w:rPr>
              <w:t>eNPN_Ph2</w:t>
            </w:r>
          </w:p>
        </w:tc>
      </w:tr>
      <w:tr w:rsidR="00347CB2" w:rsidRPr="00F028F6" w14:paraId="57997CA8" w14:textId="77777777" w:rsidTr="00140EBC">
        <w:trPr>
          <w:trHeight w:val="20"/>
        </w:trPr>
        <w:tc>
          <w:tcPr>
            <w:tcW w:w="1073" w:type="dxa"/>
            <w:tcBorders>
              <w:bottom w:val="single" w:sz="4" w:space="0" w:color="auto"/>
            </w:tcBorders>
            <w:shd w:val="clear" w:color="auto" w:fill="auto"/>
          </w:tcPr>
          <w:p w14:paraId="4FC942E9"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8D08D" w:themeFill="accent6" w:themeFillTint="99"/>
          </w:tcPr>
          <w:p w14:paraId="7718BFE7" w14:textId="0B3B4B0E" w:rsidR="00347CB2" w:rsidRPr="005E6C60" w:rsidRDefault="00347CB2" w:rsidP="00347CB2">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276" w:type="dxa"/>
            <w:tcBorders>
              <w:bottom w:val="single" w:sz="4" w:space="0" w:color="auto"/>
            </w:tcBorders>
            <w:shd w:val="clear" w:color="auto" w:fill="auto"/>
          </w:tcPr>
          <w:p w14:paraId="0B870A44" w14:textId="1661AB18" w:rsidR="00347CB2" w:rsidRPr="005E6C60" w:rsidRDefault="00000000" w:rsidP="00347CB2">
            <w:pPr>
              <w:rPr>
                <w:rFonts w:ascii="Arial" w:hAnsi="Arial" w:cs="Arial"/>
                <w:color w:val="000000"/>
                <w:sz w:val="20"/>
                <w:szCs w:val="20"/>
                <w:lang w:val="en-US"/>
              </w:rPr>
            </w:pPr>
            <w:hyperlink r:id="rId295" w:history="1">
              <w:r w:rsidR="00347CB2">
                <w:rPr>
                  <w:rStyle w:val="af2"/>
                  <w:rFonts w:ascii="Arial" w:hAnsi="Arial" w:cs="Arial"/>
                  <w:sz w:val="20"/>
                  <w:szCs w:val="20"/>
                  <w:lang w:val="en-US"/>
                </w:rPr>
                <w:t>0544</w:t>
              </w:r>
            </w:hyperlink>
          </w:p>
        </w:tc>
        <w:tc>
          <w:tcPr>
            <w:tcW w:w="4132" w:type="dxa"/>
            <w:tcBorders>
              <w:bottom w:val="single" w:sz="4" w:space="0" w:color="auto"/>
            </w:tcBorders>
            <w:shd w:val="clear" w:color="auto" w:fill="auto"/>
          </w:tcPr>
          <w:p w14:paraId="56A1843B" w14:textId="6CB1C4AF"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CR 23.003 0696 Rel-18 Decorated NAI format for 5G-NSWO for SUPI</w:t>
            </w:r>
          </w:p>
        </w:tc>
        <w:tc>
          <w:tcPr>
            <w:tcW w:w="1984" w:type="dxa"/>
            <w:tcBorders>
              <w:bottom w:val="single" w:sz="4" w:space="0" w:color="auto"/>
            </w:tcBorders>
            <w:shd w:val="clear" w:color="auto" w:fill="auto"/>
          </w:tcPr>
          <w:p w14:paraId="0D5AA7C0" w14:textId="7AD36814"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 xml:space="preserve">Ericsson </w:t>
            </w:r>
          </w:p>
        </w:tc>
        <w:tc>
          <w:tcPr>
            <w:tcW w:w="1775" w:type="dxa"/>
            <w:tcBorders>
              <w:bottom w:val="single" w:sz="4" w:space="0" w:color="auto"/>
            </w:tcBorders>
            <w:shd w:val="clear" w:color="auto" w:fill="auto"/>
          </w:tcPr>
          <w:p w14:paraId="69E21BD5" w14:textId="51173806" w:rsidR="00347CB2" w:rsidRPr="005E6C60" w:rsidRDefault="005C757F"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6B76195F" w14:textId="77777777" w:rsidR="00347CB2" w:rsidRDefault="00347CB2" w:rsidP="00347CB2">
            <w:pPr>
              <w:rPr>
                <w:rFonts w:ascii="Arial" w:hAnsi="Arial" w:cs="Arial"/>
                <w:sz w:val="20"/>
                <w:szCs w:val="20"/>
                <w:lang w:val="en-US"/>
              </w:rPr>
            </w:pPr>
            <w:r>
              <w:rPr>
                <w:rFonts w:ascii="Arial" w:hAnsi="Arial" w:cs="Arial"/>
                <w:sz w:val="20"/>
                <w:szCs w:val="20"/>
                <w:lang w:val="en-US"/>
              </w:rPr>
              <w:t>WI eNPN_Ph2</w:t>
            </w:r>
          </w:p>
          <w:p w14:paraId="2252A53B" w14:textId="2CB852D7" w:rsidR="00347CB2" w:rsidRPr="00F028F6" w:rsidRDefault="00347CB2" w:rsidP="00347CB2">
            <w:pPr>
              <w:rPr>
                <w:rFonts w:ascii="Arial" w:hAnsi="Arial" w:cs="Arial"/>
                <w:sz w:val="20"/>
                <w:szCs w:val="20"/>
                <w:lang w:val="en-US"/>
              </w:rPr>
            </w:pPr>
            <w:r>
              <w:rPr>
                <w:rFonts w:ascii="Arial" w:hAnsi="Arial" w:cs="Arial"/>
                <w:sz w:val="20"/>
                <w:szCs w:val="20"/>
                <w:lang w:val="en-US"/>
              </w:rPr>
              <w:t>CAT B</w:t>
            </w:r>
          </w:p>
        </w:tc>
      </w:tr>
      <w:tr w:rsidR="00347CB2" w:rsidRPr="00F028F6" w14:paraId="756FF272" w14:textId="77777777" w:rsidTr="00140EBC">
        <w:trPr>
          <w:trHeight w:val="20"/>
        </w:trPr>
        <w:tc>
          <w:tcPr>
            <w:tcW w:w="1073" w:type="dxa"/>
            <w:tcBorders>
              <w:bottom w:val="single" w:sz="4" w:space="0" w:color="auto"/>
            </w:tcBorders>
            <w:shd w:val="clear" w:color="auto" w:fill="auto"/>
          </w:tcPr>
          <w:p w14:paraId="207BFDD6"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4FC5D076" w14:textId="5E5ECF8C" w:rsidR="00347CB2" w:rsidRPr="00A07185" w:rsidRDefault="00347CB2" w:rsidP="00347CB2">
            <w:pPr>
              <w:rPr>
                <w:rFonts w:ascii="Arial" w:hAnsi="Arial" w:cs="Arial"/>
                <w:b/>
                <w:lang w:val="en-US"/>
              </w:rPr>
            </w:pPr>
          </w:p>
        </w:tc>
        <w:tc>
          <w:tcPr>
            <w:tcW w:w="1276" w:type="dxa"/>
            <w:tcBorders>
              <w:bottom w:val="single" w:sz="4" w:space="0" w:color="auto"/>
            </w:tcBorders>
            <w:shd w:val="clear" w:color="auto" w:fill="auto"/>
          </w:tcPr>
          <w:p w14:paraId="72DB10E9" w14:textId="58981B5E"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347CB2" w:rsidRDefault="00347CB2" w:rsidP="00347CB2">
            <w:pPr>
              <w:rPr>
                <w:rFonts w:ascii="Arial" w:hAnsi="Arial" w:cs="Arial"/>
                <w:sz w:val="20"/>
                <w:szCs w:val="20"/>
              </w:rPr>
            </w:pPr>
          </w:p>
        </w:tc>
      </w:tr>
      <w:tr w:rsidR="00347CB2" w:rsidRPr="00F028F6" w14:paraId="44C043F0" w14:textId="77777777" w:rsidTr="00140EBC">
        <w:trPr>
          <w:trHeight w:val="20"/>
        </w:trPr>
        <w:tc>
          <w:tcPr>
            <w:tcW w:w="1073" w:type="dxa"/>
            <w:tcBorders>
              <w:bottom w:val="single" w:sz="4" w:space="0" w:color="auto"/>
            </w:tcBorders>
            <w:shd w:val="clear" w:color="auto" w:fill="FFD966" w:themeFill="accent4" w:themeFillTint="99"/>
          </w:tcPr>
          <w:p w14:paraId="36502A06"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466" w:type="dxa"/>
            <w:tcBorders>
              <w:bottom w:val="single" w:sz="4" w:space="0" w:color="auto"/>
            </w:tcBorders>
            <w:shd w:val="clear" w:color="auto" w:fill="FFD966" w:themeFill="accent4" w:themeFillTint="99"/>
          </w:tcPr>
          <w:p w14:paraId="3C68FEB9" w14:textId="77777777" w:rsidR="00347CB2" w:rsidRPr="00883441" w:rsidRDefault="00347CB2" w:rsidP="00347CB2">
            <w:pPr>
              <w:rPr>
                <w:rFonts w:ascii="Arial" w:hAnsi="Arial" w:cs="Arial"/>
                <w:b/>
                <w:lang w:val="en-US"/>
              </w:rPr>
            </w:pPr>
            <w:bookmarkStart w:id="4" w:name="OLE_LINK1"/>
            <w:bookmarkStart w:id="5" w:name="OLE_LINK2"/>
            <w:r w:rsidRPr="00A07185">
              <w:rPr>
                <w:rFonts w:ascii="Arial" w:hAnsi="Arial" w:cs="Arial"/>
                <w:b/>
                <w:lang w:val="en-US"/>
              </w:rPr>
              <w:t xml:space="preserve">Protocol enhancements for </w:t>
            </w:r>
            <w:r w:rsidRPr="00A07185">
              <w:rPr>
                <w:rFonts w:ascii="Arial" w:hAnsi="Arial" w:cs="Arial"/>
                <w:b/>
                <w:lang w:val="en-US"/>
              </w:rPr>
              <w:lastRenderedPageBreak/>
              <w:t xml:space="preserve">Mission Critical </w:t>
            </w:r>
            <w:bookmarkEnd w:id="4"/>
            <w:bookmarkEnd w:id="5"/>
            <w:r w:rsidRPr="00A07185">
              <w:rPr>
                <w:rFonts w:ascii="Arial" w:hAnsi="Arial" w:cs="Arial"/>
                <w:b/>
                <w:lang w:val="en-US"/>
              </w:rPr>
              <w:t>Services</w:t>
            </w:r>
          </w:p>
        </w:tc>
        <w:tc>
          <w:tcPr>
            <w:tcW w:w="1276" w:type="dxa"/>
            <w:tcBorders>
              <w:bottom w:val="single" w:sz="4" w:space="0" w:color="auto"/>
            </w:tcBorders>
            <w:shd w:val="clear" w:color="auto" w:fill="FFD966" w:themeFill="accent4" w:themeFillTint="99"/>
          </w:tcPr>
          <w:p w14:paraId="2300D12E"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347CB2" w:rsidRPr="00F028F6" w:rsidRDefault="00347CB2" w:rsidP="00347CB2">
            <w:pPr>
              <w:rPr>
                <w:rFonts w:ascii="Arial" w:hAnsi="Arial" w:cs="Arial"/>
                <w:sz w:val="20"/>
                <w:szCs w:val="20"/>
              </w:rPr>
            </w:pPr>
            <w:r>
              <w:rPr>
                <w:rFonts w:ascii="Arial" w:hAnsi="Arial" w:cs="Arial"/>
                <w:sz w:val="20"/>
                <w:szCs w:val="20"/>
              </w:rPr>
              <w:t>MCPROTOC18</w:t>
            </w:r>
          </w:p>
        </w:tc>
      </w:tr>
      <w:tr w:rsidR="00347CB2" w:rsidRPr="00F028F6" w14:paraId="092B35C1" w14:textId="77777777" w:rsidTr="00140EBC">
        <w:trPr>
          <w:trHeight w:val="20"/>
        </w:trPr>
        <w:tc>
          <w:tcPr>
            <w:tcW w:w="1073" w:type="dxa"/>
            <w:tcBorders>
              <w:bottom w:val="single" w:sz="4" w:space="0" w:color="auto"/>
            </w:tcBorders>
            <w:shd w:val="clear" w:color="auto" w:fill="auto"/>
          </w:tcPr>
          <w:p w14:paraId="1EFB2A34"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uto"/>
          </w:tcPr>
          <w:p w14:paraId="248EC277" w14:textId="77777777" w:rsidR="00347CB2" w:rsidRPr="005E6C60" w:rsidRDefault="00347CB2" w:rsidP="00347CB2">
            <w:pPr>
              <w:ind w:left="838" w:hanging="814"/>
              <w:rPr>
                <w:rFonts w:ascii="Arial" w:eastAsia="Batang" w:hAnsi="Arial" w:cs="Arial"/>
                <w:b/>
                <w:color w:val="000000"/>
                <w:lang w:val="en-US" w:eastAsia="ko-KR"/>
              </w:rPr>
            </w:pPr>
          </w:p>
        </w:tc>
        <w:tc>
          <w:tcPr>
            <w:tcW w:w="1276" w:type="dxa"/>
            <w:tcBorders>
              <w:bottom w:val="single" w:sz="4" w:space="0" w:color="auto"/>
            </w:tcBorders>
            <w:shd w:val="clear" w:color="auto" w:fill="auto"/>
          </w:tcPr>
          <w:p w14:paraId="13C72434" w14:textId="77777777" w:rsidR="00347CB2" w:rsidRPr="005E6C60" w:rsidRDefault="00347CB2" w:rsidP="00347CB2">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347CB2" w:rsidRPr="005E6C60" w:rsidRDefault="00347CB2" w:rsidP="00347CB2">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347CB2" w:rsidRPr="005E6C60" w:rsidRDefault="00347CB2" w:rsidP="00347CB2">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347CB2" w:rsidRPr="005E6C60" w:rsidRDefault="00347CB2" w:rsidP="00347CB2">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347CB2" w:rsidRPr="00F028F6" w:rsidRDefault="00347CB2" w:rsidP="00347CB2">
            <w:pPr>
              <w:rPr>
                <w:rFonts w:ascii="Arial" w:hAnsi="Arial" w:cs="Arial"/>
                <w:sz w:val="20"/>
                <w:szCs w:val="20"/>
                <w:lang w:val="en-US"/>
              </w:rPr>
            </w:pPr>
          </w:p>
        </w:tc>
      </w:tr>
      <w:tr w:rsidR="00347CB2" w:rsidRPr="00F028F6" w14:paraId="044C9369" w14:textId="77777777" w:rsidTr="00140EBC">
        <w:trPr>
          <w:trHeight w:val="20"/>
        </w:trPr>
        <w:tc>
          <w:tcPr>
            <w:tcW w:w="1073" w:type="dxa"/>
            <w:tcBorders>
              <w:bottom w:val="single" w:sz="4" w:space="0" w:color="auto"/>
            </w:tcBorders>
            <w:shd w:val="clear" w:color="auto" w:fill="FFD966" w:themeFill="accent4" w:themeFillTint="99"/>
          </w:tcPr>
          <w:p w14:paraId="59B9E0F6"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466" w:type="dxa"/>
            <w:tcBorders>
              <w:bottom w:val="single" w:sz="4" w:space="0" w:color="auto"/>
            </w:tcBorders>
            <w:shd w:val="clear" w:color="auto" w:fill="FFD966" w:themeFill="accent4" w:themeFillTint="99"/>
          </w:tcPr>
          <w:p w14:paraId="4AF831E1" w14:textId="77777777" w:rsidR="00347CB2" w:rsidRPr="001E5067" w:rsidRDefault="00347CB2" w:rsidP="00347CB2">
            <w:pPr>
              <w:rPr>
                <w:rFonts w:ascii="Arial" w:hAnsi="Arial" w:cs="Arial"/>
                <w:b/>
              </w:rPr>
            </w:pPr>
            <w:r w:rsidRPr="00883441">
              <w:rPr>
                <w:rFonts w:ascii="Arial" w:hAnsi="Arial" w:cs="Arial"/>
                <w:b/>
              </w:rPr>
              <w:t>Support for 5WWC Phase 2</w:t>
            </w:r>
          </w:p>
        </w:tc>
        <w:tc>
          <w:tcPr>
            <w:tcW w:w="1276" w:type="dxa"/>
            <w:tcBorders>
              <w:bottom w:val="single" w:sz="4" w:space="0" w:color="auto"/>
            </w:tcBorders>
            <w:shd w:val="clear" w:color="auto" w:fill="FFD966" w:themeFill="accent4" w:themeFillTint="99"/>
          </w:tcPr>
          <w:p w14:paraId="2E9E6FE3"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347CB2" w:rsidRPr="00F028F6" w:rsidRDefault="00347CB2" w:rsidP="00347CB2">
            <w:pPr>
              <w:rPr>
                <w:rFonts w:ascii="Arial" w:hAnsi="Arial" w:cs="Arial"/>
                <w:sz w:val="20"/>
                <w:szCs w:val="20"/>
              </w:rPr>
            </w:pPr>
            <w:r>
              <w:rPr>
                <w:rFonts w:ascii="Arial" w:hAnsi="Arial" w:cs="Arial"/>
                <w:sz w:val="20"/>
                <w:szCs w:val="20"/>
              </w:rPr>
              <w:t>5WWC_Ph2</w:t>
            </w:r>
          </w:p>
        </w:tc>
      </w:tr>
      <w:tr w:rsidR="00347CB2" w:rsidRPr="00F028F6" w14:paraId="08EAF03A" w14:textId="77777777" w:rsidTr="00140EBC">
        <w:trPr>
          <w:trHeight w:val="20"/>
        </w:trPr>
        <w:tc>
          <w:tcPr>
            <w:tcW w:w="1073" w:type="dxa"/>
            <w:tcBorders>
              <w:bottom w:val="single" w:sz="4" w:space="0" w:color="auto"/>
            </w:tcBorders>
            <w:shd w:val="clear" w:color="auto" w:fill="auto"/>
          </w:tcPr>
          <w:p w14:paraId="08BFE862"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8D08D" w:themeFill="accent6" w:themeFillTint="99"/>
          </w:tcPr>
          <w:p w14:paraId="4542A4C9" w14:textId="7CBB062A" w:rsidR="00347CB2" w:rsidRPr="005E6C60" w:rsidRDefault="00347CB2" w:rsidP="00347CB2">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276" w:type="dxa"/>
            <w:tcBorders>
              <w:bottom w:val="single" w:sz="4" w:space="0" w:color="auto"/>
            </w:tcBorders>
            <w:shd w:val="clear" w:color="auto" w:fill="auto"/>
          </w:tcPr>
          <w:p w14:paraId="28B87ACD" w14:textId="5C791DAF" w:rsidR="00347CB2" w:rsidRPr="005E6C60" w:rsidRDefault="00000000" w:rsidP="00347CB2">
            <w:pPr>
              <w:rPr>
                <w:rFonts w:ascii="Arial" w:hAnsi="Arial" w:cs="Arial"/>
                <w:color w:val="000000"/>
                <w:sz w:val="20"/>
                <w:szCs w:val="20"/>
                <w:lang w:val="en-US"/>
              </w:rPr>
            </w:pPr>
            <w:hyperlink r:id="rId296" w:history="1">
              <w:r w:rsidR="00347CB2">
                <w:rPr>
                  <w:rStyle w:val="af2"/>
                  <w:rFonts w:ascii="Arial" w:hAnsi="Arial" w:cs="Arial"/>
                  <w:sz w:val="20"/>
                  <w:szCs w:val="20"/>
                  <w:lang w:val="en-US"/>
                </w:rPr>
                <w:t>0368</w:t>
              </w:r>
            </w:hyperlink>
          </w:p>
        </w:tc>
        <w:tc>
          <w:tcPr>
            <w:tcW w:w="4132" w:type="dxa"/>
            <w:tcBorders>
              <w:bottom w:val="single" w:sz="4" w:space="0" w:color="auto"/>
            </w:tcBorders>
            <w:shd w:val="clear" w:color="auto" w:fill="auto"/>
          </w:tcPr>
          <w:p w14:paraId="484BE4C3" w14:textId="3C584B0A"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CR 29.505 0496 Rel-18 AUN3 device 5G key hierarchy support indication</w:t>
            </w:r>
          </w:p>
        </w:tc>
        <w:tc>
          <w:tcPr>
            <w:tcW w:w="1984" w:type="dxa"/>
            <w:tcBorders>
              <w:bottom w:val="single" w:sz="4" w:space="0" w:color="auto"/>
            </w:tcBorders>
            <w:shd w:val="clear" w:color="auto" w:fill="auto"/>
          </w:tcPr>
          <w:p w14:paraId="2293E1F6" w14:textId="22439614"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1E505B08" w14:textId="5E2E9ADE" w:rsidR="00347CB2" w:rsidRPr="005E6C60" w:rsidRDefault="005C757F"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7AF25C60" w14:textId="77777777" w:rsidR="00347CB2" w:rsidRDefault="00347CB2" w:rsidP="00347CB2">
            <w:pPr>
              <w:rPr>
                <w:rFonts w:ascii="Arial" w:hAnsi="Arial" w:cs="Arial"/>
                <w:sz w:val="20"/>
                <w:szCs w:val="20"/>
              </w:rPr>
            </w:pPr>
            <w:r>
              <w:rPr>
                <w:rFonts w:ascii="Arial" w:hAnsi="Arial" w:cs="Arial"/>
                <w:sz w:val="20"/>
                <w:szCs w:val="20"/>
              </w:rPr>
              <w:t>WI 5WWC_Ph2</w:t>
            </w:r>
          </w:p>
          <w:p w14:paraId="0BC11262" w14:textId="3ECEB77A" w:rsidR="00347CB2" w:rsidRPr="008E3AFA" w:rsidRDefault="00347CB2" w:rsidP="00347CB2">
            <w:pPr>
              <w:rPr>
                <w:rFonts w:ascii="Arial" w:hAnsi="Arial" w:cs="Arial"/>
                <w:sz w:val="20"/>
                <w:szCs w:val="20"/>
              </w:rPr>
            </w:pPr>
            <w:r>
              <w:rPr>
                <w:rFonts w:ascii="Arial" w:hAnsi="Arial" w:cs="Arial"/>
                <w:sz w:val="20"/>
                <w:szCs w:val="20"/>
              </w:rPr>
              <w:t>CAT B</w:t>
            </w:r>
          </w:p>
        </w:tc>
      </w:tr>
      <w:tr w:rsidR="00347CB2" w:rsidRPr="00D06FFA" w14:paraId="787085CC" w14:textId="77777777" w:rsidTr="00140EBC">
        <w:trPr>
          <w:trHeight w:val="20"/>
        </w:trPr>
        <w:tc>
          <w:tcPr>
            <w:tcW w:w="1073" w:type="dxa"/>
            <w:tcBorders>
              <w:bottom w:val="single" w:sz="4" w:space="0" w:color="auto"/>
            </w:tcBorders>
            <w:shd w:val="clear" w:color="auto" w:fill="auto"/>
          </w:tcPr>
          <w:p w14:paraId="19B2C07F"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798F9130" w14:textId="2DE86E4C" w:rsidR="00347CB2" w:rsidRPr="00EC607D" w:rsidRDefault="00347CB2" w:rsidP="00347CB2">
            <w:pPr>
              <w:rPr>
                <w:rFonts w:ascii="Arial" w:hAnsi="Arial" w:cs="Arial"/>
                <w:b/>
                <w:lang w:val="en-US"/>
              </w:rPr>
            </w:pPr>
            <w:r>
              <w:rPr>
                <w:rFonts w:ascii="Arial" w:hAnsi="Arial" w:cs="Arial"/>
                <w:b/>
                <w:lang w:val="en-US"/>
              </w:rPr>
              <w:t>Plenary</w:t>
            </w:r>
          </w:p>
        </w:tc>
        <w:tc>
          <w:tcPr>
            <w:tcW w:w="1276" w:type="dxa"/>
            <w:tcBorders>
              <w:bottom w:val="single" w:sz="4" w:space="0" w:color="auto"/>
            </w:tcBorders>
            <w:shd w:val="clear" w:color="auto" w:fill="auto"/>
          </w:tcPr>
          <w:p w14:paraId="13C1E277" w14:textId="05ACA6D0" w:rsidR="00347CB2" w:rsidRPr="005E6C60" w:rsidRDefault="00000000" w:rsidP="00347CB2">
            <w:pPr>
              <w:rPr>
                <w:rFonts w:ascii="Arial" w:hAnsi="Arial" w:cs="Arial"/>
                <w:sz w:val="20"/>
                <w:szCs w:val="20"/>
                <w:lang w:val="en-US"/>
              </w:rPr>
            </w:pPr>
            <w:hyperlink r:id="rId297" w:history="1">
              <w:r w:rsidR="00347CB2">
                <w:rPr>
                  <w:rStyle w:val="af2"/>
                  <w:rFonts w:ascii="Arial" w:hAnsi="Arial" w:cs="Arial"/>
                  <w:sz w:val="20"/>
                  <w:szCs w:val="20"/>
                  <w:lang w:val="en-US"/>
                </w:rPr>
                <w:t>0452</w:t>
              </w:r>
            </w:hyperlink>
          </w:p>
        </w:tc>
        <w:tc>
          <w:tcPr>
            <w:tcW w:w="4132" w:type="dxa"/>
            <w:tcBorders>
              <w:bottom w:val="single" w:sz="4" w:space="0" w:color="auto"/>
            </w:tcBorders>
            <w:shd w:val="clear" w:color="auto" w:fill="auto"/>
          </w:tcPr>
          <w:p w14:paraId="1019A4CF" w14:textId="4CD50065" w:rsidR="00347CB2" w:rsidRPr="005E6C60" w:rsidRDefault="00347CB2" w:rsidP="00347CB2">
            <w:pPr>
              <w:rPr>
                <w:rFonts w:ascii="Arial" w:hAnsi="Arial" w:cs="Arial"/>
                <w:sz w:val="20"/>
                <w:szCs w:val="20"/>
                <w:lang w:val="en-US"/>
              </w:rPr>
            </w:pPr>
            <w:r>
              <w:rPr>
                <w:rFonts w:ascii="Arial" w:hAnsi="Arial" w:cs="Arial"/>
                <w:sz w:val="20"/>
                <w:szCs w:val="20"/>
                <w:lang w:val="en-US"/>
              </w:rPr>
              <w:t>CR 23.003 0695 Rel-18 Add definition of User Location Information of 5G-RG acting as a TNAP to TNGF</w:t>
            </w:r>
          </w:p>
        </w:tc>
        <w:tc>
          <w:tcPr>
            <w:tcW w:w="1984" w:type="dxa"/>
            <w:tcBorders>
              <w:bottom w:val="single" w:sz="4" w:space="0" w:color="auto"/>
            </w:tcBorders>
            <w:shd w:val="clear" w:color="auto" w:fill="auto"/>
          </w:tcPr>
          <w:p w14:paraId="42D447CE" w14:textId="227D0AD8"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4D382EC" w14:textId="1BC8AD9B" w:rsidR="00347CB2" w:rsidRPr="005E6C60"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8683CC7" w14:textId="77777777" w:rsidR="00347CB2" w:rsidRDefault="00347CB2" w:rsidP="00347CB2">
            <w:pPr>
              <w:rPr>
                <w:rFonts w:ascii="Arial" w:hAnsi="Arial" w:cs="Arial"/>
                <w:sz w:val="20"/>
                <w:szCs w:val="20"/>
              </w:rPr>
            </w:pPr>
            <w:r>
              <w:rPr>
                <w:rFonts w:ascii="Arial" w:hAnsi="Arial" w:cs="Arial"/>
                <w:sz w:val="20"/>
                <w:szCs w:val="20"/>
              </w:rPr>
              <w:t>WI 5WWC_Ph2</w:t>
            </w:r>
          </w:p>
          <w:p w14:paraId="75B50475" w14:textId="77777777" w:rsidR="00347CB2" w:rsidRDefault="00347CB2" w:rsidP="00347CB2">
            <w:pPr>
              <w:rPr>
                <w:rFonts w:ascii="Arial" w:hAnsi="Arial" w:cs="Arial"/>
                <w:sz w:val="20"/>
                <w:szCs w:val="20"/>
              </w:rPr>
            </w:pPr>
            <w:r>
              <w:rPr>
                <w:rFonts w:ascii="Arial" w:hAnsi="Arial" w:cs="Arial"/>
                <w:sz w:val="20"/>
                <w:szCs w:val="20"/>
              </w:rPr>
              <w:t>CAT B</w:t>
            </w:r>
          </w:p>
          <w:p w14:paraId="075B6AC0" w14:textId="77777777" w:rsidR="00347CB2" w:rsidRDefault="00347CB2" w:rsidP="00347CB2">
            <w:pPr>
              <w:rPr>
                <w:rFonts w:ascii="Arial" w:hAnsi="Arial" w:cs="Arial"/>
                <w:sz w:val="20"/>
                <w:szCs w:val="20"/>
              </w:rPr>
            </w:pPr>
          </w:p>
          <w:p w14:paraId="5BED6DCE" w14:textId="77777777" w:rsidR="00347CB2" w:rsidRDefault="00347CB2" w:rsidP="00347CB2">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rank: TS </w:t>
            </w:r>
            <w:r w:rsidRPr="0023229B">
              <w:t>23.316</w:t>
            </w:r>
            <w:r>
              <w:t xml:space="preserve"> already sepcified this, why we should include this in 23.003?</w:t>
            </w:r>
          </w:p>
          <w:p w14:paraId="215296D1" w14:textId="783E7D03" w:rsidR="00347CB2" w:rsidRPr="00144EB7" w:rsidRDefault="00347CB2" w:rsidP="00347CB2">
            <w:pPr>
              <w:rPr>
                <w:rFonts w:ascii="Arial" w:eastAsiaTheme="minorEastAsia" w:hAnsi="Arial" w:cs="Arial"/>
                <w:sz w:val="20"/>
                <w:szCs w:val="20"/>
                <w:lang w:eastAsia="zh-CN"/>
              </w:rPr>
            </w:pPr>
            <w:r>
              <w:rPr>
                <w:rFonts w:eastAsiaTheme="minorEastAsia" w:hint="eastAsia"/>
                <w:lang w:eastAsia="zh-CN"/>
              </w:rPr>
              <w:t>C</w:t>
            </w:r>
            <w:r>
              <w:rPr>
                <w:rFonts w:eastAsiaTheme="minorEastAsia"/>
                <w:lang w:eastAsia="zh-CN"/>
              </w:rPr>
              <w:t>aixia: we have similar things in 23.003 already</w:t>
            </w:r>
          </w:p>
        </w:tc>
      </w:tr>
      <w:tr w:rsidR="00347CB2" w:rsidRPr="00D06FFA" w14:paraId="321B81E2" w14:textId="77777777" w:rsidTr="00140EBC">
        <w:trPr>
          <w:trHeight w:val="20"/>
        </w:trPr>
        <w:tc>
          <w:tcPr>
            <w:tcW w:w="1073" w:type="dxa"/>
            <w:tcBorders>
              <w:bottom w:val="single" w:sz="4" w:space="0" w:color="auto"/>
            </w:tcBorders>
            <w:shd w:val="clear" w:color="auto" w:fill="auto"/>
          </w:tcPr>
          <w:p w14:paraId="0FE2F76E"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113AF47B" w14:textId="48DC28F5" w:rsidR="00347CB2" w:rsidRPr="00EC607D" w:rsidRDefault="00347CB2" w:rsidP="00347CB2">
            <w:pPr>
              <w:rPr>
                <w:rFonts w:ascii="Arial" w:hAnsi="Arial" w:cs="Arial"/>
                <w:b/>
                <w:lang w:val="en-US"/>
              </w:rPr>
            </w:pPr>
            <w:r>
              <w:rPr>
                <w:rFonts w:ascii="Arial" w:hAnsi="Arial" w:cs="Arial"/>
                <w:b/>
                <w:lang w:val="en-US"/>
              </w:rPr>
              <w:t>Plenary</w:t>
            </w:r>
          </w:p>
        </w:tc>
        <w:tc>
          <w:tcPr>
            <w:tcW w:w="1276" w:type="dxa"/>
            <w:tcBorders>
              <w:bottom w:val="single" w:sz="4" w:space="0" w:color="auto"/>
            </w:tcBorders>
            <w:shd w:val="clear" w:color="auto" w:fill="auto"/>
          </w:tcPr>
          <w:p w14:paraId="1DC1CB08" w14:textId="00FD1E01" w:rsidR="00347CB2" w:rsidRPr="005E6C60" w:rsidRDefault="00000000" w:rsidP="00347CB2">
            <w:pPr>
              <w:rPr>
                <w:rFonts w:ascii="Arial" w:hAnsi="Arial" w:cs="Arial"/>
                <w:sz w:val="20"/>
                <w:szCs w:val="20"/>
                <w:lang w:val="en-US"/>
              </w:rPr>
            </w:pPr>
            <w:hyperlink r:id="rId298" w:history="1">
              <w:r w:rsidR="00347CB2">
                <w:rPr>
                  <w:rStyle w:val="af2"/>
                  <w:rFonts w:ascii="Arial" w:hAnsi="Arial" w:cs="Arial"/>
                  <w:sz w:val="20"/>
                  <w:szCs w:val="20"/>
                  <w:lang w:val="en-US"/>
                </w:rPr>
                <w:t>0453</w:t>
              </w:r>
            </w:hyperlink>
          </w:p>
        </w:tc>
        <w:tc>
          <w:tcPr>
            <w:tcW w:w="4132" w:type="dxa"/>
            <w:tcBorders>
              <w:bottom w:val="single" w:sz="4" w:space="0" w:color="auto"/>
            </w:tcBorders>
            <w:shd w:val="clear" w:color="auto" w:fill="auto"/>
          </w:tcPr>
          <w:p w14:paraId="2E96BC29" w14:textId="4B76FDC5" w:rsidR="00347CB2" w:rsidRPr="005E6C60" w:rsidRDefault="00347CB2" w:rsidP="00347CB2">
            <w:pPr>
              <w:rPr>
                <w:rFonts w:ascii="Arial" w:hAnsi="Arial" w:cs="Arial"/>
                <w:sz w:val="20"/>
                <w:szCs w:val="20"/>
                <w:lang w:val="en-US"/>
              </w:rPr>
            </w:pPr>
            <w:r>
              <w:rPr>
                <w:rFonts w:ascii="Arial" w:hAnsi="Arial" w:cs="Arial"/>
                <w:sz w:val="20"/>
                <w:szCs w:val="20"/>
                <w:lang w:val="en-US"/>
              </w:rPr>
              <w:t>CR 29.571 0531 Rel-18 Format of the User Location Information of 5G-RG acting as a TNAP accessing 5GC via TNGF</w:t>
            </w:r>
          </w:p>
        </w:tc>
        <w:tc>
          <w:tcPr>
            <w:tcW w:w="1984" w:type="dxa"/>
            <w:tcBorders>
              <w:bottom w:val="single" w:sz="4" w:space="0" w:color="auto"/>
            </w:tcBorders>
            <w:shd w:val="clear" w:color="auto" w:fill="auto"/>
          </w:tcPr>
          <w:p w14:paraId="67BD4AF5" w14:textId="2EF25512"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3F17F94" w14:textId="58B9ED8F" w:rsidR="00347CB2" w:rsidRPr="005E6C60"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B98160D" w14:textId="77777777" w:rsidR="00347CB2" w:rsidRDefault="00347CB2" w:rsidP="00347CB2">
            <w:pPr>
              <w:rPr>
                <w:rFonts w:ascii="Arial" w:hAnsi="Arial" w:cs="Arial"/>
                <w:sz w:val="20"/>
                <w:szCs w:val="20"/>
              </w:rPr>
            </w:pPr>
            <w:r>
              <w:rPr>
                <w:rFonts w:ascii="Arial" w:hAnsi="Arial" w:cs="Arial"/>
                <w:sz w:val="20"/>
                <w:szCs w:val="20"/>
              </w:rPr>
              <w:t>WI 5WWC_Ph2</w:t>
            </w:r>
          </w:p>
          <w:p w14:paraId="42B84428" w14:textId="4492D7E6" w:rsidR="00347CB2" w:rsidRPr="008E3AFA" w:rsidRDefault="00347CB2" w:rsidP="00347CB2">
            <w:pPr>
              <w:rPr>
                <w:rFonts w:ascii="Arial" w:hAnsi="Arial" w:cs="Arial"/>
                <w:sz w:val="20"/>
                <w:szCs w:val="20"/>
              </w:rPr>
            </w:pPr>
            <w:r>
              <w:rPr>
                <w:rFonts w:ascii="Arial" w:hAnsi="Arial" w:cs="Arial"/>
                <w:sz w:val="20"/>
                <w:szCs w:val="20"/>
              </w:rPr>
              <w:t>CAT B</w:t>
            </w:r>
          </w:p>
        </w:tc>
      </w:tr>
      <w:tr w:rsidR="00347CB2" w:rsidRPr="00D06FFA" w14:paraId="6C6ECE84" w14:textId="77777777" w:rsidTr="00140EBC">
        <w:trPr>
          <w:trHeight w:val="20"/>
        </w:trPr>
        <w:tc>
          <w:tcPr>
            <w:tcW w:w="1073" w:type="dxa"/>
            <w:tcBorders>
              <w:bottom w:val="single" w:sz="4" w:space="0" w:color="auto"/>
            </w:tcBorders>
            <w:shd w:val="clear" w:color="auto" w:fill="auto"/>
          </w:tcPr>
          <w:p w14:paraId="7A8B76DA"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535B6FD9" w14:textId="40A1E80E" w:rsidR="00347CB2" w:rsidRPr="00EC607D" w:rsidRDefault="00347CB2" w:rsidP="00347CB2">
            <w:pPr>
              <w:rPr>
                <w:rFonts w:ascii="Arial" w:hAnsi="Arial" w:cs="Arial"/>
                <w:b/>
                <w:lang w:val="en-US"/>
              </w:rPr>
            </w:pPr>
          </w:p>
        </w:tc>
        <w:tc>
          <w:tcPr>
            <w:tcW w:w="1276" w:type="dxa"/>
            <w:tcBorders>
              <w:bottom w:val="single" w:sz="4" w:space="0" w:color="auto"/>
            </w:tcBorders>
            <w:shd w:val="clear" w:color="auto" w:fill="auto"/>
          </w:tcPr>
          <w:p w14:paraId="75DEABF9" w14:textId="784315A2"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347CB2" w:rsidRPr="008E3AFA" w:rsidRDefault="00347CB2" w:rsidP="00347CB2">
            <w:pPr>
              <w:rPr>
                <w:rFonts w:ascii="Arial" w:hAnsi="Arial" w:cs="Arial"/>
                <w:sz w:val="20"/>
                <w:szCs w:val="20"/>
              </w:rPr>
            </w:pPr>
          </w:p>
        </w:tc>
      </w:tr>
      <w:tr w:rsidR="00347CB2" w:rsidRPr="00D06FFA" w14:paraId="1C50C1B7" w14:textId="77777777" w:rsidTr="00140EBC">
        <w:trPr>
          <w:trHeight w:val="20"/>
        </w:trPr>
        <w:tc>
          <w:tcPr>
            <w:tcW w:w="1073" w:type="dxa"/>
            <w:tcBorders>
              <w:bottom w:val="single" w:sz="4" w:space="0" w:color="auto"/>
            </w:tcBorders>
            <w:shd w:val="clear" w:color="auto" w:fill="FFD966" w:themeFill="accent4" w:themeFillTint="99"/>
          </w:tcPr>
          <w:p w14:paraId="380EA482"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466" w:type="dxa"/>
            <w:tcBorders>
              <w:bottom w:val="single" w:sz="4" w:space="0" w:color="auto"/>
            </w:tcBorders>
            <w:shd w:val="clear" w:color="auto" w:fill="FFD966" w:themeFill="accent4" w:themeFillTint="99"/>
          </w:tcPr>
          <w:p w14:paraId="24C9D4FD" w14:textId="77777777" w:rsidR="00347CB2" w:rsidRPr="00EC607D" w:rsidRDefault="00347CB2" w:rsidP="00347CB2">
            <w:pPr>
              <w:rPr>
                <w:rFonts w:ascii="Arial" w:hAnsi="Arial" w:cs="Arial"/>
                <w:b/>
                <w:lang w:val="en-US"/>
              </w:rPr>
            </w:pPr>
            <w:r w:rsidRPr="00EC607D">
              <w:rPr>
                <w:rFonts w:ascii="Arial" w:hAnsi="Arial" w:cs="Arial"/>
                <w:b/>
                <w:lang w:val="en-US"/>
              </w:rPr>
              <w:t>Mission critical system migration and interconnection enhancements</w:t>
            </w:r>
          </w:p>
        </w:tc>
        <w:tc>
          <w:tcPr>
            <w:tcW w:w="1276" w:type="dxa"/>
            <w:tcBorders>
              <w:bottom w:val="single" w:sz="4" w:space="0" w:color="auto"/>
            </w:tcBorders>
            <w:shd w:val="clear" w:color="auto" w:fill="FFD966" w:themeFill="accent4" w:themeFillTint="99"/>
          </w:tcPr>
          <w:p w14:paraId="6DFCA581"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347CB2" w:rsidRPr="008E3AFA" w:rsidRDefault="00347CB2" w:rsidP="00347CB2">
            <w:pPr>
              <w:rPr>
                <w:rFonts w:ascii="Arial" w:hAnsi="Arial" w:cs="Arial"/>
                <w:sz w:val="20"/>
                <w:szCs w:val="20"/>
              </w:rPr>
            </w:pPr>
            <w:r w:rsidRPr="008E3AFA">
              <w:rPr>
                <w:rFonts w:ascii="Arial" w:hAnsi="Arial" w:cs="Arial"/>
                <w:sz w:val="20"/>
                <w:szCs w:val="20"/>
              </w:rPr>
              <w:t>eMCSMI_Irail</w:t>
            </w:r>
          </w:p>
        </w:tc>
      </w:tr>
      <w:tr w:rsidR="00347CB2" w:rsidRPr="00F028F6" w14:paraId="6A979FE5" w14:textId="77777777" w:rsidTr="00140EBC">
        <w:trPr>
          <w:trHeight w:val="20"/>
        </w:trPr>
        <w:tc>
          <w:tcPr>
            <w:tcW w:w="1073" w:type="dxa"/>
            <w:tcBorders>
              <w:bottom w:val="single" w:sz="4" w:space="0" w:color="auto"/>
            </w:tcBorders>
            <w:shd w:val="clear" w:color="auto" w:fill="auto"/>
          </w:tcPr>
          <w:p w14:paraId="61245AC7"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uto"/>
          </w:tcPr>
          <w:p w14:paraId="4ABB6134" w14:textId="77777777" w:rsidR="00347CB2" w:rsidRPr="008E3AFA" w:rsidRDefault="00347CB2" w:rsidP="00347CB2">
            <w:pPr>
              <w:rPr>
                <w:rFonts w:ascii="Arial" w:hAnsi="Arial" w:cs="Arial"/>
                <w:b/>
              </w:rPr>
            </w:pPr>
          </w:p>
        </w:tc>
        <w:tc>
          <w:tcPr>
            <w:tcW w:w="1276" w:type="dxa"/>
            <w:tcBorders>
              <w:bottom w:val="single" w:sz="4" w:space="0" w:color="auto"/>
            </w:tcBorders>
            <w:shd w:val="clear" w:color="auto" w:fill="auto"/>
          </w:tcPr>
          <w:p w14:paraId="118CEAB9" w14:textId="77777777" w:rsidR="00347CB2" w:rsidRPr="005E6C60" w:rsidRDefault="00347CB2" w:rsidP="00347CB2">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347CB2" w:rsidRPr="005E6C60" w:rsidRDefault="00347CB2" w:rsidP="00347CB2">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347CB2" w:rsidRPr="005E6C60" w:rsidRDefault="00347CB2" w:rsidP="00347CB2">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347CB2" w:rsidRPr="005E6C60" w:rsidRDefault="00347CB2" w:rsidP="00347CB2">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347CB2" w:rsidRPr="008E3AFA" w:rsidRDefault="00347CB2" w:rsidP="00347CB2">
            <w:pPr>
              <w:rPr>
                <w:rFonts w:ascii="Arial" w:hAnsi="Arial" w:cs="Arial"/>
                <w:sz w:val="20"/>
                <w:szCs w:val="20"/>
              </w:rPr>
            </w:pPr>
          </w:p>
        </w:tc>
      </w:tr>
      <w:tr w:rsidR="00347CB2" w:rsidRPr="00F028F6" w14:paraId="404BE100" w14:textId="77777777" w:rsidTr="00140EBC">
        <w:trPr>
          <w:trHeight w:val="20"/>
        </w:trPr>
        <w:tc>
          <w:tcPr>
            <w:tcW w:w="1073" w:type="dxa"/>
            <w:tcBorders>
              <w:bottom w:val="single" w:sz="4" w:space="0" w:color="auto"/>
            </w:tcBorders>
            <w:shd w:val="clear" w:color="auto" w:fill="FFD966" w:themeFill="accent4" w:themeFillTint="99"/>
          </w:tcPr>
          <w:p w14:paraId="55DE160B"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466" w:type="dxa"/>
            <w:tcBorders>
              <w:bottom w:val="single" w:sz="4" w:space="0" w:color="auto"/>
            </w:tcBorders>
            <w:shd w:val="clear" w:color="auto" w:fill="FFD966" w:themeFill="accent4" w:themeFillTint="99"/>
          </w:tcPr>
          <w:p w14:paraId="44007585" w14:textId="77777777" w:rsidR="00347CB2" w:rsidRPr="008E3AFA" w:rsidRDefault="00347CB2" w:rsidP="00347CB2">
            <w:pPr>
              <w:rPr>
                <w:rFonts w:ascii="Arial" w:hAnsi="Arial" w:cs="Arial"/>
                <w:b/>
                <w:lang w:val="en-US"/>
              </w:rPr>
            </w:pPr>
            <w:r w:rsidRPr="008E3AFA">
              <w:rPr>
                <w:rFonts w:ascii="Arial" w:hAnsi="Arial" w:cs="Arial"/>
                <w:b/>
                <w:lang w:val="en-US"/>
              </w:rPr>
              <w:t>CT aspects of proximity based services in 5GS Phase 2</w:t>
            </w:r>
          </w:p>
        </w:tc>
        <w:tc>
          <w:tcPr>
            <w:tcW w:w="1276" w:type="dxa"/>
            <w:tcBorders>
              <w:bottom w:val="single" w:sz="4" w:space="0" w:color="auto"/>
            </w:tcBorders>
            <w:shd w:val="clear" w:color="auto" w:fill="FFD966" w:themeFill="accent4" w:themeFillTint="99"/>
          </w:tcPr>
          <w:p w14:paraId="60A93AC4"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347CB2" w:rsidRPr="00F028F6" w:rsidRDefault="00347CB2" w:rsidP="00347CB2">
            <w:pPr>
              <w:rPr>
                <w:rFonts w:ascii="Arial" w:hAnsi="Arial" w:cs="Arial"/>
                <w:sz w:val="20"/>
                <w:szCs w:val="20"/>
              </w:rPr>
            </w:pPr>
            <w:r w:rsidRPr="008E3AFA">
              <w:rPr>
                <w:rFonts w:ascii="Arial" w:hAnsi="Arial" w:cs="Arial"/>
                <w:sz w:val="20"/>
                <w:szCs w:val="20"/>
              </w:rPr>
              <w:t>5G_ProSe_Ph2</w:t>
            </w:r>
          </w:p>
        </w:tc>
      </w:tr>
      <w:tr w:rsidR="00347CB2" w:rsidRPr="00D06FFA" w14:paraId="7B890088" w14:textId="77777777" w:rsidTr="00140EBC">
        <w:trPr>
          <w:trHeight w:val="20"/>
        </w:trPr>
        <w:tc>
          <w:tcPr>
            <w:tcW w:w="1073" w:type="dxa"/>
            <w:tcBorders>
              <w:bottom w:val="single" w:sz="4" w:space="0" w:color="auto"/>
            </w:tcBorders>
            <w:shd w:val="clear" w:color="auto" w:fill="auto"/>
          </w:tcPr>
          <w:p w14:paraId="7B59A691"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3957FE2A" w14:textId="186BD950" w:rsidR="00347CB2" w:rsidRPr="00EC607D" w:rsidRDefault="00347CB2" w:rsidP="00347CB2">
            <w:pPr>
              <w:rPr>
                <w:rFonts w:ascii="Arial" w:hAnsi="Arial" w:cs="Arial"/>
                <w:b/>
                <w:lang w:val="en-US"/>
              </w:rPr>
            </w:pPr>
          </w:p>
        </w:tc>
        <w:tc>
          <w:tcPr>
            <w:tcW w:w="1276" w:type="dxa"/>
            <w:tcBorders>
              <w:bottom w:val="single" w:sz="4" w:space="0" w:color="auto"/>
            </w:tcBorders>
            <w:shd w:val="clear" w:color="auto" w:fill="auto"/>
          </w:tcPr>
          <w:p w14:paraId="7FBE63E6" w14:textId="5997322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auto"/>
          </w:tcPr>
          <w:p w14:paraId="460B7C2B" w14:textId="5DE948B5"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auto"/>
          </w:tcPr>
          <w:p w14:paraId="41A76326" w14:textId="07DA5486"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auto"/>
          </w:tcPr>
          <w:p w14:paraId="2FBCDD78" w14:textId="67CEE955" w:rsidR="00347CB2" w:rsidRPr="008E3AFA" w:rsidRDefault="00347CB2" w:rsidP="00347CB2">
            <w:pPr>
              <w:rPr>
                <w:rFonts w:ascii="Arial" w:hAnsi="Arial" w:cs="Arial"/>
                <w:sz w:val="20"/>
                <w:szCs w:val="20"/>
              </w:rPr>
            </w:pPr>
          </w:p>
        </w:tc>
      </w:tr>
      <w:tr w:rsidR="00347CB2" w:rsidRPr="00D06FFA" w14:paraId="262A0CE9" w14:textId="77777777" w:rsidTr="00140EBC">
        <w:trPr>
          <w:trHeight w:val="20"/>
        </w:trPr>
        <w:tc>
          <w:tcPr>
            <w:tcW w:w="1073" w:type="dxa"/>
            <w:tcBorders>
              <w:bottom w:val="single" w:sz="4" w:space="0" w:color="auto"/>
            </w:tcBorders>
            <w:shd w:val="clear" w:color="auto" w:fill="auto"/>
          </w:tcPr>
          <w:p w14:paraId="0EF4AFEC"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5C0DB19F" w14:textId="7A091C1D" w:rsidR="00347CB2" w:rsidRPr="00EC607D" w:rsidRDefault="00347CB2" w:rsidP="00347CB2">
            <w:pPr>
              <w:rPr>
                <w:rFonts w:ascii="Arial" w:hAnsi="Arial" w:cs="Arial"/>
                <w:b/>
                <w:lang w:val="en-US"/>
              </w:rPr>
            </w:pPr>
          </w:p>
        </w:tc>
        <w:tc>
          <w:tcPr>
            <w:tcW w:w="1276" w:type="dxa"/>
            <w:tcBorders>
              <w:bottom w:val="single" w:sz="4" w:space="0" w:color="auto"/>
            </w:tcBorders>
            <w:shd w:val="clear" w:color="auto" w:fill="auto"/>
          </w:tcPr>
          <w:p w14:paraId="14640625" w14:textId="388C50EB"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auto"/>
          </w:tcPr>
          <w:p w14:paraId="5C4C63B3" w14:textId="0B14D06B"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auto"/>
          </w:tcPr>
          <w:p w14:paraId="7999B4F2" w14:textId="5188E061"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auto"/>
          </w:tcPr>
          <w:p w14:paraId="18BFAFD6"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auto"/>
          </w:tcPr>
          <w:p w14:paraId="0CC96B67" w14:textId="7C7C8F0D" w:rsidR="00347CB2" w:rsidRPr="008E3AFA" w:rsidRDefault="00347CB2" w:rsidP="00347CB2">
            <w:pPr>
              <w:rPr>
                <w:rFonts w:ascii="Arial" w:hAnsi="Arial" w:cs="Arial"/>
                <w:sz w:val="20"/>
                <w:szCs w:val="20"/>
              </w:rPr>
            </w:pPr>
          </w:p>
        </w:tc>
      </w:tr>
      <w:tr w:rsidR="00347CB2" w:rsidRPr="00D06FFA" w14:paraId="13624A18" w14:textId="77777777" w:rsidTr="00140EBC">
        <w:trPr>
          <w:trHeight w:val="20"/>
        </w:trPr>
        <w:tc>
          <w:tcPr>
            <w:tcW w:w="1073" w:type="dxa"/>
            <w:tcBorders>
              <w:bottom w:val="single" w:sz="4" w:space="0" w:color="auto"/>
            </w:tcBorders>
            <w:shd w:val="clear" w:color="auto" w:fill="FFD966" w:themeFill="accent4" w:themeFillTint="99"/>
          </w:tcPr>
          <w:p w14:paraId="17C11174"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466" w:type="dxa"/>
            <w:tcBorders>
              <w:bottom w:val="single" w:sz="4" w:space="0" w:color="auto"/>
            </w:tcBorders>
            <w:shd w:val="clear" w:color="auto" w:fill="FFD966" w:themeFill="accent4" w:themeFillTint="99"/>
          </w:tcPr>
          <w:p w14:paraId="64C75D10" w14:textId="77777777" w:rsidR="00347CB2" w:rsidRPr="00EC607D" w:rsidRDefault="00347CB2" w:rsidP="00347CB2">
            <w:pPr>
              <w:rPr>
                <w:rFonts w:ascii="Arial" w:hAnsi="Arial" w:cs="Arial"/>
                <w:b/>
                <w:lang w:val="en-US"/>
              </w:rPr>
            </w:pPr>
            <w:r w:rsidRPr="00EC607D">
              <w:rPr>
                <w:rFonts w:ascii="Arial" w:hAnsi="Arial" w:cs="Arial"/>
                <w:b/>
                <w:lang w:val="en-US"/>
              </w:rPr>
              <w:t>Secondary DN authentication and authorization in EPC IWK cases</w:t>
            </w:r>
          </w:p>
        </w:tc>
        <w:tc>
          <w:tcPr>
            <w:tcW w:w="1276" w:type="dxa"/>
            <w:tcBorders>
              <w:bottom w:val="single" w:sz="4" w:space="0" w:color="auto"/>
            </w:tcBorders>
            <w:shd w:val="clear" w:color="auto" w:fill="FFD966" w:themeFill="accent4" w:themeFillTint="99"/>
          </w:tcPr>
          <w:p w14:paraId="4F4A2B6B"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347CB2" w:rsidRPr="008E3AFA" w:rsidRDefault="00347CB2" w:rsidP="00347CB2">
            <w:pPr>
              <w:rPr>
                <w:rFonts w:ascii="Arial" w:hAnsi="Arial" w:cs="Arial"/>
                <w:sz w:val="20"/>
                <w:szCs w:val="20"/>
              </w:rPr>
            </w:pPr>
            <w:r w:rsidRPr="008E3AFA">
              <w:rPr>
                <w:rFonts w:ascii="Arial" w:hAnsi="Arial" w:cs="Arial"/>
                <w:sz w:val="20"/>
                <w:szCs w:val="20"/>
              </w:rPr>
              <w:t>TEI18_SDNAEPC</w:t>
            </w:r>
          </w:p>
        </w:tc>
      </w:tr>
      <w:tr w:rsidR="00347CB2" w:rsidRPr="00F028F6" w14:paraId="7D9FB2A1" w14:textId="77777777" w:rsidTr="00140EBC">
        <w:trPr>
          <w:trHeight w:val="20"/>
        </w:trPr>
        <w:tc>
          <w:tcPr>
            <w:tcW w:w="1073" w:type="dxa"/>
            <w:tcBorders>
              <w:bottom w:val="single" w:sz="4" w:space="0" w:color="auto"/>
            </w:tcBorders>
            <w:shd w:val="clear" w:color="auto" w:fill="auto"/>
          </w:tcPr>
          <w:p w14:paraId="3CC1286D"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uto"/>
          </w:tcPr>
          <w:p w14:paraId="5938AFCB" w14:textId="77777777" w:rsidR="00347CB2" w:rsidRPr="008E3AFA" w:rsidRDefault="00347CB2" w:rsidP="00347CB2">
            <w:pPr>
              <w:rPr>
                <w:rFonts w:ascii="Arial" w:hAnsi="Arial" w:cs="Arial"/>
                <w:b/>
              </w:rPr>
            </w:pPr>
          </w:p>
        </w:tc>
        <w:tc>
          <w:tcPr>
            <w:tcW w:w="1276" w:type="dxa"/>
            <w:tcBorders>
              <w:bottom w:val="single" w:sz="4" w:space="0" w:color="auto"/>
            </w:tcBorders>
            <w:shd w:val="clear" w:color="auto" w:fill="auto"/>
          </w:tcPr>
          <w:p w14:paraId="6EBCE28C" w14:textId="77777777" w:rsidR="00347CB2" w:rsidRPr="005E6C60" w:rsidRDefault="00347CB2" w:rsidP="00347CB2">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347CB2" w:rsidRPr="005E6C60" w:rsidRDefault="00347CB2" w:rsidP="00347CB2">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347CB2" w:rsidRPr="005E6C60" w:rsidRDefault="00347CB2" w:rsidP="00347CB2">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347CB2" w:rsidRPr="005E6C60" w:rsidRDefault="00347CB2" w:rsidP="00347CB2">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347CB2" w:rsidRPr="008E3AFA" w:rsidRDefault="00347CB2" w:rsidP="00347CB2">
            <w:pPr>
              <w:rPr>
                <w:rFonts w:ascii="Arial" w:hAnsi="Arial" w:cs="Arial"/>
                <w:sz w:val="20"/>
                <w:szCs w:val="20"/>
              </w:rPr>
            </w:pPr>
          </w:p>
        </w:tc>
      </w:tr>
      <w:tr w:rsidR="00347CB2" w:rsidRPr="008E3AFA" w14:paraId="352238B9" w14:textId="77777777" w:rsidTr="00140EBC">
        <w:trPr>
          <w:trHeight w:val="20"/>
        </w:trPr>
        <w:tc>
          <w:tcPr>
            <w:tcW w:w="1073" w:type="dxa"/>
            <w:tcBorders>
              <w:bottom w:val="single" w:sz="4" w:space="0" w:color="auto"/>
            </w:tcBorders>
            <w:shd w:val="clear" w:color="auto" w:fill="FFD966" w:themeFill="accent4" w:themeFillTint="99"/>
          </w:tcPr>
          <w:p w14:paraId="7294BACE"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466" w:type="dxa"/>
            <w:tcBorders>
              <w:bottom w:val="single" w:sz="4" w:space="0" w:color="auto"/>
            </w:tcBorders>
            <w:shd w:val="clear" w:color="auto" w:fill="FFD966" w:themeFill="accent4" w:themeFillTint="99"/>
          </w:tcPr>
          <w:p w14:paraId="4ECF5577" w14:textId="77777777" w:rsidR="00347CB2" w:rsidRPr="00EC607D" w:rsidRDefault="00347CB2" w:rsidP="00347CB2">
            <w:pPr>
              <w:rPr>
                <w:rFonts w:ascii="Arial" w:hAnsi="Arial" w:cs="Arial"/>
                <w:b/>
                <w:lang w:val="en-US"/>
              </w:rPr>
            </w:pPr>
            <w:r w:rsidRPr="00EC607D">
              <w:rPr>
                <w:rFonts w:ascii="Arial" w:hAnsi="Arial" w:cs="Arial"/>
                <w:b/>
                <w:lang w:val="en-US"/>
              </w:rPr>
              <w:t xml:space="preserve">CT aspects of Seamless UE </w:t>
            </w:r>
            <w:r w:rsidRPr="00EC607D">
              <w:rPr>
                <w:rFonts w:ascii="Arial" w:hAnsi="Arial" w:cs="Arial"/>
                <w:b/>
                <w:lang w:val="en-US"/>
              </w:rPr>
              <w:lastRenderedPageBreak/>
              <w:t>session context recovery</w:t>
            </w:r>
          </w:p>
        </w:tc>
        <w:tc>
          <w:tcPr>
            <w:tcW w:w="1276" w:type="dxa"/>
            <w:tcBorders>
              <w:bottom w:val="single" w:sz="4" w:space="0" w:color="auto"/>
            </w:tcBorders>
            <w:shd w:val="clear" w:color="auto" w:fill="FFD966" w:themeFill="accent4" w:themeFillTint="99"/>
          </w:tcPr>
          <w:p w14:paraId="030E8DFA"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347CB2" w:rsidRPr="008E3AFA" w:rsidRDefault="00347CB2" w:rsidP="00347CB2">
            <w:pPr>
              <w:rPr>
                <w:rFonts w:ascii="Arial" w:hAnsi="Arial" w:cs="Arial"/>
                <w:sz w:val="20"/>
                <w:szCs w:val="20"/>
              </w:rPr>
            </w:pPr>
            <w:r w:rsidRPr="008E3AFA">
              <w:rPr>
                <w:rFonts w:ascii="Arial" w:hAnsi="Arial" w:cs="Arial"/>
                <w:sz w:val="20"/>
                <w:szCs w:val="20"/>
              </w:rPr>
              <w:t>SUECR</w:t>
            </w:r>
          </w:p>
        </w:tc>
      </w:tr>
      <w:tr w:rsidR="00347CB2" w:rsidRPr="00F028F6" w14:paraId="2E0829BC" w14:textId="77777777" w:rsidTr="00140EBC">
        <w:trPr>
          <w:trHeight w:val="20"/>
        </w:trPr>
        <w:tc>
          <w:tcPr>
            <w:tcW w:w="1073" w:type="dxa"/>
            <w:tcBorders>
              <w:bottom w:val="single" w:sz="4" w:space="0" w:color="auto"/>
            </w:tcBorders>
            <w:shd w:val="clear" w:color="auto" w:fill="auto"/>
          </w:tcPr>
          <w:p w14:paraId="7CE6EF6D"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uto"/>
          </w:tcPr>
          <w:p w14:paraId="427C1159" w14:textId="77777777" w:rsidR="00347CB2" w:rsidRPr="008E3AFA" w:rsidRDefault="00347CB2" w:rsidP="00347CB2">
            <w:pPr>
              <w:rPr>
                <w:rFonts w:ascii="Arial" w:hAnsi="Arial" w:cs="Arial"/>
                <w:b/>
              </w:rPr>
            </w:pPr>
          </w:p>
        </w:tc>
        <w:tc>
          <w:tcPr>
            <w:tcW w:w="1276" w:type="dxa"/>
            <w:tcBorders>
              <w:bottom w:val="single" w:sz="4" w:space="0" w:color="auto"/>
            </w:tcBorders>
            <w:shd w:val="clear" w:color="auto" w:fill="auto"/>
          </w:tcPr>
          <w:p w14:paraId="2CB25AC6" w14:textId="77777777" w:rsidR="00347CB2" w:rsidRPr="005E6C60" w:rsidRDefault="00347CB2" w:rsidP="00347CB2">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347CB2" w:rsidRPr="005E6C60" w:rsidRDefault="00347CB2" w:rsidP="00347CB2">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347CB2" w:rsidRPr="005E6C60" w:rsidRDefault="00347CB2" w:rsidP="00347CB2">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347CB2" w:rsidRPr="005E6C60" w:rsidRDefault="00347CB2" w:rsidP="00347CB2">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347CB2" w:rsidRPr="008E3AFA" w:rsidRDefault="00347CB2" w:rsidP="00347CB2">
            <w:pPr>
              <w:rPr>
                <w:rFonts w:ascii="Arial" w:hAnsi="Arial" w:cs="Arial"/>
                <w:sz w:val="20"/>
                <w:szCs w:val="20"/>
              </w:rPr>
            </w:pPr>
          </w:p>
        </w:tc>
      </w:tr>
      <w:tr w:rsidR="00347CB2" w:rsidRPr="00D06FFA" w14:paraId="6A4CEA6E" w14:textId="77777777" w:rsidTr="00140EBC">
        <w:trPr>
          <w:trHeight w:val="20"/>
        </w:trPr>
        <w:tc>
          <w:tcPr>
            <w:tcW w:w="1073" w:type="dxa"/>
            <w:tcBorders>
              <w:bottom w:val="single" w:sz="4" w:space="0" w:color="auto"/>
            </w:tcBorders>
            <w:shd w:val="clear" w:color="auto" w:fill="FFD966" w:themeFill="accent4" w:themeFillTint="99"/>
          </w:tcPr>
          <w:p w14:paraId="0A35EAFD"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466" w:type="dxa"/>
            <w:tcBorders>
              <w:bottom w:val="single" w:sz="4" w:space="0" w:color="auto"/>
            </w:tcBorders>
            <w:shd w:val="clear" w:color="auto" w:fill="FFD966" w:themeFill="accent4" w:themeFillTint="99"/>
          </w:tcPr>
          <w:p w14:paraId="5184AFA5" w14:textId="77777777" w:rsidR="00347CB2" w:rsidRPr="00EC607D" w:rsidRDefault="00347CB2" w:rsidP="00347CB2">
            <w:pPr>
              <w:rPr>
                <w:rFonts w:ascii="Arial" w:hAnsi="Arial" w:cs="Arial"/>
                <w:b/>
                <w:lang w:val="en-US"/>
              </w:rPr>
            </w:pPr>
            <w:r w:rsidRPr="00EC607D">
              <w:rPr>
                <w:rFonts w:ascii="Arial" w:hAnsi="Arial" w:cs="Arial"/>
                <w:b/>
                <w:lang w:val="en-US"/>
              </w:rPr>
              <w:t>CT aspects of General Support of IPv6 Prefix Delegation in 5GS[</w:t>
            </w:r>
          </w:p>
        </w:tc>
        <w:tc>
          <w:tcPr>
            <w:tcW w:w="1276" w:type="dxa"/>
            <w:tcBorders>
              <w:bottom w:val="single" w:sz="4" w:space="0" w:color="auto"/>
            </w:tcBorders>
            <w:shd w:val="clear" w:color="auto" w:fill="FFD966" w:themeFill="accent4" w:themeFillTint="99"/>
          </w:tcPr>
          <w:p w14:paraId="6A532E92"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347CB2" w:rsidRPr="008E3AFA" w:rsidRDefault="00347CB2" w:rsidP="00347CB2">
            <w:pPr>
              <w:rPr>
                <w:rFonts w:ascii="Arial" w:hAnsi="Arial" w:cs="Arial"/>
                <w:sz w:val="20"/>
                <w:szCs w:val="20"/>
              </w:rPr>
            </w:pPr>
            <w:r w:rsidRPr="008E3AFA">
              <w:rPr>
                <w:rFonts w:ascii="Arial" w:hAnsi="Arial" w:cs="Arial"/>
                <w:sz w:val="20"/>
                <w:szCs w:val="20"/>
              </w:rPr>
              <w:t>TEI18_IPv6PD</w:t>
            </w:r>
          </w:p>
        </w:tc>
      </w:tr>
      <w:tr w:rsidR="00347CB2" w:rsidRPr="00F028F6" w14:paraId="405627EB" w14:textId="77777777" w:rsidTr="00140EBC">
        <w:trPr>
          <w:trHeight w:val="20"/>
        </w:trPr>
        <w:tc>
          <w:tcPr>
            <w:tcW w:w="1073" w:type="dxa"/>
            <w:tcBorders>
              <w:bottom w:val="single" w:sz="4" w:space="0" w:color="auto"/>
            </w:tcBorders>
            <w:shd w:val="clear" w:color="auto" w:fill="auto"/>
          </w:tcPr>
          <w:p w14:paraId="23CA61D8"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uto"/>
          </w:tcPr>
          <w:p w14:paraId="261853D1" w14:textId="77777777" w:rsidR="00347CB2" w:rsidRPr="008E3AFA" w:rsidRDefault="00347CB2" w:rsidP="00347CB2">
            <w:pPr>
              <w:rPr>
                <w:rFonts w:ascii="Arial" w:hAnsi="Arial" w:cs="Arial"/>
                <w:b/>
              </w:rPr>
            </w:pPr>
          </w:p>
        </w:tc>
        <w:tc>
          <w:tcPr>
            <w:tcW w:w="1276" w:type="dxa"/>
            <w:tcBorders>
              <w:bottom w:val="single" w:sz="4" w:space="0" w:color="auto"/>
            </w:tcBorders>
            <w:shd w:val="clear" w:color="auto" w:fill="auto"/>
          </w:tcPr>
          <w:p w14:paraId="0E54432F" w14:textId="205BF682" w:rsidR="00347CB2" w:rsidRPr="005E6C60" w:rsidRDefault="00347CB2" w:rsidP="00347CB2">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347CB2" w:rsidRPr="005E6C60" w:rsidRDefault="00347CB2" w:rsidP="00347CB2">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347CB2" w:rsidRPr="005E6C60" w:rsidRDefault="00347CB2" w:rsidP="00347CB2">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347CB2" w:rsidRPr="00504FBD" w:rsidRDefault="00347CB2" w:rsidP="00347CB2">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347CB2" w:rsidRPr="008E3AFA" w:rsidRDefault="00347CB2" w:rsidP="00347CB2">
            <w:pPr>
              <w:rPr>
                <w:rFonts w:ascii="Arial" w:hAnsi="Arial" w:cs="Arial"/>
                <w:sz w:val="20"/>
                <w:szCs w:val="20"/>
              </w:rPr>
            </w:pPr>
          </w:p>
        </w:tc>
      </w:tr>
      <w:tr w:rsidR="00347CB2" w:rsidRPr="00D06FFA" w14:paraId="1242969C" w14:textId="77777777" w:rsidTr="00140EBC">
        <w:trPr>
          <w:trHeight w:val="20"/>
        </w:trPr>
        <w:tc>
          <w:tcPr>
            <w:tcW w:w="1073" w:type="dxa"/>
            <w:tcBorders>
              <w:bottom w:val="single" w:sz="4" w:space="0" w:color="auto"/>
            </w:tcBorders>
            <w:shd w:val="clear" w:color="auto" w:fill="FFD966" w:themeFill="accent4" w:themeFillTint="99"/>
          </w:tcPr>
          <w:p w14:paraId="44463D69"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466" w:type="dxa"/>
            <w:tcBorders>
              <w:bottom w:val="single" w:sz="4" w:space="0" w:color="auto"/>
            </w:tcBorders>
            <w:shd w:val="clear" w:color="auto" w:fill="FFD966" w:themeFill="accent4" w:themeFillTint="99"/>
          </w:tcPr>
          <w:p w14:paraId="55AEB338" w14:textId="77777777" w:rsidR="00347CB2" w:rsidRPr="00EC607D" w:rsidRDefault="00347CB2" w:rsidP="00347CB2">
            <w:pPr>
              <w:rPr>
                <w:rFonts w:ascii="Arial" w:hAnsi="Arial" w:cs="Arial"/>
                <w:b/>
                <w:lang w:val="en-US"/>
              </w:rPr>
            </w:pPr>
            <w:r w:rsidRPr="00EC607D">
              <w:rPr>
                <w:rFonts w:ascii="Arial" w:hAnsi="Arial" w:cs="Arial"/>
                <w:b/>
                <w:lang w:val="en-US"/>
              </w:rPr>
              <w:t>CT aspects of 5G System with Satellite Backhaul</w:t>
            </w:r>
          </w:p>
        </w:tc>
        <w:tc>
          <w:tcPr>
            <w:tcW w:w="1276" w:type="dxa"/>
            <w:tcBorders>
              <w:bottom w:val="single" w:sz="4" w:space="0" w:color="auto"/>
            </w:tcBorders>
            <w:shd w:val="clear" w:color="auto" w:fill="FFD966" w:themeFill="accent4" w:themeFillTint="99"/>
          </w:tcPr>
          <w:p w14:paraId="2A1E4F86"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347CB2" w:rsidRPr="008E3AFA" w:rsidRDefault="00347CB2" w:rsidP="00347CB2">
            <w:pPr>
              <w:rPr>
                <w:rFonts w:ascii="Arial" w:hAnsi="Arial" w:cs="Arial"/>
                <w:sz w:val="20"/>
                <w:szCs w:val="20"/>
              </w:rPr>
            </w:pPr>
            <w:r w:rsidRPr="008E3AFA">
              <w:rPr>
                <w:rFonts w:ascii="Arial" w:hAnsi="Arial" w:cs="Arial"/>
                <w:sz w:val="20"/>
                <w:szCs w:val="20"/>
              </w:rPr>
              <w:t>5GSATB</w:t>
            </w:r>
          </w:p>
        </w:tc>
      </w:tr>
      <w:tr w:rsidR="00347CB2" w:rsidRPr="00F028F6" w14:paraId="751ADF99" w14:textId="77777777" w:rsidTr="00140EBC">
        <w:trPr>
          <w:trHeight w:val="20"/>
        </w:trPr>
        <w:tc>
          <w:tcPr>
            <w:tcW w:w="1073" w:type="dxa"/>
            <w:tcBorders>
              <w:bottom w:val="single" w:sz="4" w:space="0" w:color="auto"/>
            </w:tcBorders>
            <w:shd w:val="clear" w:color="auto" w:fill="auto"/>
          </w:tcPr>
          <w:p w14:paraId="1F988F27"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FFFFFF"/>
          </w:tcPr>
          <w:p w14:paraId="3AB892A6" w14:textId="411C268E" w:rsidR="00347CB2" w:rsidRPr="008E3AFA" w:rsidRDefault="00347CB2" w:rsidP="00347CB2">
            <w:pPr>
              <w:rPr>
                <w:rFonts w:ascii="Arial" w:hAnsi="Arial" w:cs="Arial"/>
                <w:b/>
              </w:rPr>
            </w:pPr>
            <w:r>
              <w:rPr>
                <w:rFonts w:ascii="Arial" w:hAnsi="Arial" w:cs="Arial"/>
                <w:b/>
              </w:rPr>
              <w:t>Plenary</w:t>
            </w:r>
          </w:p>
        </w:tc>
        <w:tc>
          <w:tcPr>
            <w:tcW w:w="1276" w:type="dxa"/>
            <w:tcBorders>
              <w:bottom w:val="single" w:sz="4" w:space="0" w:color="auto"/>
            </w:tcBorders>
            <w:shd w:val="clear" w:color="auto" w:fill="auto"/>
          </w:tcPr>
          <w:p w14:paraId="55DECF15" w14:textId="6BAD39BC" w:rsidR="00347CB2" w:rsidRPr="005E6C60" w:rsidRDefault="00000000" w:rsidP="00347CB2">
            <w:pPr>
              <w:rPr>
                <w:rFonts w:ascii="Arial" w:hAnsi="Arial" w:cs="Arial"/>
                <w:color w:val="000000"/>
                <w:sz w:val="20"/>
                <w:szCs w:val="20"/>
                <w:lang w:val="en-US"/>
              </w:rPr>
            </w:pPr>
            <w:hyperlink r:id="rId299" w:history="1">
              <w:r w:rsidR="00347CB2">
                <w:rPr>
                  <w:rStyle w:val="af2"/>
                  <w:rFonts w:ascii="Arial" w:hAnsi="Arial" w:cs="Arial"/>
                  <w:sz w:val="20"/>
                  <w:szCs w:val="20"/>
                  <w:lang w:val="en-US"/>
                </w:rPr>
                <w:t>0055</w:t>
              </w:r>
            </w:hyperlink>
          </w:p>
        </w:tc>
        <w:tc>
          <w:tcPr>
            <w:tcW w:w="4132" w:type="dxa"/>
            <w:tcBorders>
              <w:bottom w:val="single" w:sz="4" w:space="0" w:color="auto"/>
            </w:tcBorders>
            <w:shd w:val="clear" w:color="auto" w:fill="auto"/>
          </w:tcPr>
          <w:p w14:paraId="5FBB3E3B" w14:textId="2A9013B7"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CR 29.510 0952 Rel-18 DNAI configuration for UPF deployed on satellite</w:t>
            </w:r>
          </w:p>
        </w:tc>
        <w:tc>
          <w:tcPr>
            <w:tcW w:w="1984" w:type="dxa"/>
            <w:tcBorders>
              <w:bottom w:val="single" w:sz="4" w:space="0" w:color="auto"/>
            </w:tcBorders>
            <w:shd w:val="clear" w:color="auto" w:fill="auto"/>
          </w:tcPr>
          <w:p w14:paraId="2D4F42F7" w14:textId="74511065"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auto"/>
          </w:tcPr>
          <w:p w14:paraId="54C8B5ED" w14:textId="3ABE6630"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3C090276" w14:textId="77777777" w:rsidR="00347CB2" w:rsidRDefault="00347CB2" w:rsidP="00347CB2">
            <w:pPr>
              <w:rPr>
                <w:rFonts w:ascii="Arial" w:hAnsi="Arial" w:cs="Arial"/>
                <w:sz w:val="20"/>
                <w:szCs w:val="20"/>
                <w:lang w:val="en-US"/>
              </w:rPr>
            </w:pPr>
            <w:r>
              <w:rPr>
                <w:rFonts w:ascii="Arial" w:hAnsi="Arial" w:cs="Arial"/>
                <w:sz w:val="20"/>
                <w:szCs w:val="20"/>
                <w:lang w:val="en-US"/>
              </w:rPr>
              <w:t>WI 5GSATB</w:t>
            </w:r>
          </w:p>
          <w:p w14:paraId="32F827C8" w14:textId="40B03FEF" w:rsidR="00347CB2" w:rsidRPr="00F028F6" w:rsidRDefault="00347CB2" w:rsidP="00347CB2">
            <w:pPr>
              <w:rPr>
                <w:rFonts w:ascii="Arial" w:hAnsi="Arial" w:cs="Arial"/>
                <w:sz w:val="20"/>
                <w:szCs w:val="20"/>
                <w:lang w:val="en-US"/>
              </w:rPr>
            </w:pPr>
            <w:r>
              <w:rPr>
                <w:rFonts w:ascii="Arial" w:hAnsi="Arial" w:cs="Arial"/>
                <w:sz w:val="20"/>
                <w:szCs w:val="20"/>
                <w:lang w:val="en-US"/>
              </w:rPr>
              <w:t>CAT F</w:t>
            </w:r>
          </w:p>
        </w:tc>
      </w:tr>
      <w:tr w:rsidR="00347CB2" w:rsidRPr="00D06FFA" w14:paraId="6EE6EF21" w14:textId="77777777" w:rsidTr="00140EBC">
        <w:trPr>
          <w:trHeight w:val="20"/>
        </w:trPr>
        <w:tc>
          <w:tcPr>
            <w:tcW w:w="1073" w:type="dxa"/>
            <w:tcBorders>
              <w:bottom w:val="single" w:sz="4" w:space="0" w:color="auto"/>
            </w:tcBorders>
            <w:shd w:val="clear" w:color="auto" w:fill="FFD966" w:themeFill="accent4" w:themeFillTint="99"/>
          </w:tcPr>
          <w:p w14:paraId="2300D669"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466" w:type="dxa"/>
            <w:tcBorders>
              <w:bottom w:val="single" w:sz="4" w:space="0" w:color="auto"/>
            </w:tcBorders>
            <w:shd w:val="clear" w:color="auto" w:fill="FFD966" w:themeFill="accent4" w:themeFillTint="99"/>
          </w:tcPr>
          <w:p w14:paraId="722E4E49" w14:textId="77777777" w:rsidR="00347CB2" w:rsidRPr="00EC607D" w:rsidRDefault="00347CB2" w:rsidP="00347CB2">
            <w:pPr>
              <w:rPr>
                <w:rFonts w:ascii="Arial" w:hAnsi="Arial" w:cs="Arial"/>
                <w:b/>
                <w:lang w:val="en-US"/>
              </w:rPr>
            </w:pPr>
            <w:r w:rsidRPr="00EC607D">
              <w:rPr>
                <w:rFonts w:ascii="Arial" w:hAnsi="Arial" w:cs="Arial"/>
                <w:b/>
                <w:lang w:val="en-US"/>
              </w:rPr>
              <w:t>5G Timing Resiliency and TSC &amp; URLLC enhancements</w:t>
            </w:r>
          </w:p>
        </w:tc>
        <w:tc>
          <w:tcPr>
            <w:tcW w:w="1276" w:type="dxa"/>
            <w:tcBorders>
              <w:bottom w:val="single" w:sz="4" w:space="0" w:color="auto"/>
            </w:tcBorders>
            <w:shd w:val="clear" w:color="auto" w:fill="FFD966" w:themeFill="accent4" w:themeFillTint="99"/>
          </w:tcPr>
          <w:p w14:paraId="757E460B"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347CB2" w:rsidRPr="008E3AFA" w:rsidRDefault="00347CB2" w:rsidP="00347CB2">
            <w:pPr>
              <w:rPr>
                <w:rFonts w:ascii="Arial" w:hAnsi="Arial" w:cs="Arial"/>
                <w:sz w:val="20"/>
                <w:szCs w:val="20"/>
              </w:rPr>
            </w:pPr>
            <w:r w:rsidRPr="008E3AFA">
              <w:rPr>
                <w:rFonts w:ascii="Arial" w:hAnsi="Arial" w:cs="Arial"/>
                <w:sz w:val="20"/>
                <w:szCs w:val="20"/>
              </w:rPr>
              <w:t>TRS_URLLC</w:t>
            </w:r>
          </w:p>
        </w:tc>
      </w:tr>
      <w:tr w:rsidR="00347CB2" w:rsidRPr="00F028F6" w14:paraId="42FB09AD" w14:textId="77777777" w:rsidTr="00140EBC">
        <w:trPr>
          <w:trHeight w:val="20"/>
        </w:trPr>
        <w:tc>
          <w:tcPr>
            <w:tcW w:w="1073" w:type="dxa"/>
            <w:tcBorders>
              <w:bottom w:val="nil"/>
            </w:tcBorders>
            <w:shd w:val="clear" w:color="auto" w:fill="auto"/>
          </w:tcPr>
          <w:p w14:paraId="5DC79995" w14:textId="77777777" w:rsidR="00347CB2" w:rsidRPr="005E6C60" w:rsidRDefault="00347CB2" w:rsidP="00347CB2">
            <w:pPr>
              <w:rPr>
                <w:rFonts w:ascii="Arial" w:eastAsia="Batang" w:hAnsi="Arial" w:cs="Arial"/>
                <w:b/>
                <w:color w:val="000000"/>
                <w:lang w:val="en-US" w:eastAsia="ko-KR"/>
              </w:rPr>
            </w:pPr>
          </w:p>
        </w:tc>
        <w:tc>
          <w:tcPr>
            <w:tcW w:w="2466" w:type="dxa"/>
            <w:tcBorders>
              <w:bottom w:val="nil"/>
            </w:tcBorders>
            <w:shd w:val="clear" w:color="auto" w:fill="A8D08D" w:themeFill="accent6" w:themeFillTint="99"/>
          </w:tcPr>
          <w:p w14:paraId="4D5BD82C" w14:textId="04B7CCEE" w:rsidR="00347CB2" w:rsidRPr="008E3AFA" w:rsidRDefault="00347CB2" w:rsidP="00347CB2">
            <w:pPr>
              <w:rPr>
                <w:rFonts w:ascii="Arial" w:hAnsi="Arial" w:cs="Arial"/>
                <w:b/>
              </w:rPr>
            </w:pPr>
            <w:r>
              <w:rPr>
                <w:rFonts w:ascii="Arial" w:hAnsi="Arial" w:cs="Arial"/>
                <w:b/>
              </w:rPr>
              <w:t>Breakout</w:t>
            </w:r>
          </w:p>
        </w:tc>
        <w:tc>
          <w:tcPr>
            <w:tcW w:w="1276" w:type="dxa"/>
            <w:tcBorders>
              <w:bottom w:val="single" w:sz="4" w:space="0" w:color="auto"/>
            </w:tcBorders>
            <w:shd w:val="clear" w:color="auto" w:fill="auto"/>
          </w:tcPr>
          <w:p w14:paraId="5780F12A" w14:textId="1CEB3428" w:rsidR="00347CB2" w:rsidRPr="005E6C60" w:rsidRDefault="00000000" w:rsidP="00347CB2">
            <w:pPr>
              <w:rPr>
                <w:rFonts w:ascii="Arial" w:hAnsi="Arial" w:cs="Arial"/>
                <w:color w:val="000000"/>
                <w:sz w:val="20"/>
                <w:szCs w:val="20"/>
                <w:lang w:val="en-US"/>
              </w:rPr>
            </w:pPr>
            <w:hyperlink r:id="rId300" w:history="1">
              <w:r w:rsidR="00347CB2">
                <w:rPr>
                  <w:rStyle w:val="af2"/>
                  <w:rFonts w:ascii="Arial" w:hAnsi="Arial" w:cs="Arial"/>
                  <w:sz w:val="20"/>
                  <w:szCs w:val="20"/>
                  <w:lang w:val="en-US"/>
                </w:rPr>
                <w:t>0020</w:t>
              </w:r>
            </w:hyperlink>
          </w:p>
        </w:tc>
        <w:tc>
          <w:tcPr>
            <w:tcW w:w="4132" w:type="dxa"/>
            <w:tcBorders>
              <w:bottom w:val="single" w:sz="4" w:space="0" w:color="auto"/>
            </w:tcBorders>
            <w:shd w:val="clear" w:color="auto" w:fill="auto"/>
          </w:tcPr>
          <w:p w14:paraId="08B0C8A7" w14:textId="0FFD785A" w:rsidR="00347CB2" w:rsidRPr="00440288" w:rsidRDefault="00347CB2" w:rsidP="00347CB2">
            <w:pPr>
              <w:rPr>
                <w:rFonts w:ascii="Arial" w:hAnsi="Arial" w:cs="Arial"/>
                <w:sz w:val="20"/>
                <w:szCs w:val="20"/>
                <w:lang w:val="en-US"/>
              </w:rPr>
            </w:pPr>
            <w:r>
              <w:rPr>
                <w:rFonts w:ascii="Arial" w:hAnsi="Arial" w:cs="Arial"/>
                <w:sz w:val="20"/>
                <w:szCs w:val="20"/>
                <w:lang w:val="en-US"/>
              </w:rPr>
              <w:t>CR 29.571 0502 Rel-18 Clock Accuracy</w:t>
            </w:r>
          </w:p>
        </w:tc>
        <w:tc>
          <w:tcPr>
            <w:tcW w:w="1984" w:type="dxa"/>
            <w:tcBorders>
              <w:bottom w:val="single" w:sz="4" w:space="0" w:color="auto"/>
            </w:tcBorders>
            <w:shd w:val="clear" w:color="auto" w:fill="auto"/>
          </w:tcPr>
          <w:p w14:paraId="010E73D5" w14:textId="09FED417"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227E5898" w14:textId="41935FB6" w:rsidR="00347CB2" w:rsidRPr="005E6C60" w:rsidRDefault="005C757F" w:rsidP="00347CB2">
            <w:pPr>
              <w:rPr>
                <w:rFonts w:ascii="Arial" w:hAnsi="Arial" w:cs="Arial"/>
                <w:color w:val="000000"/>
                <w:sz w:val="20"/>
                <w:szCs w:val="20"/>
                <w:lang w:val="en-US"/>
              </w:rPr>
            </w:pPr>
            <w:r>
              <w:rPr>
                <w:rFonts w:ascii="Arial" w:hAnsi="Arial" w:cs="Arial"/>
                <w:color w:val="000000"/>
                <w:sz w:val="20"/>
                <w:szCs w:val="20"/>
                <w:lang w:val="en-US"/>
              </w:rPr>
              <w:t>Revised to C4-240733</w:t>
            </w:r>
          </w:p>
        </w:tc>
        <w:tc>
          <w:tcPr>
            <w:tcW w:w="6368" w:type="dxa"/>
            <w:tcBorders>
              <w:bottom w:val="nil"/>
            </w:tcBorders>
            <w:shd w:val="clear" w:color="auto" w:fill="auto"/>
          </w:tcPr>
          <w:p w14:paraId="7B37F808" w14:textId="77777777" w:rsidR="00347CB2" w:rsidRDefault="00347CB2" w:rsidP="00347CB2">
            <w:pPr>
              <w:rPr>
                <w:rFonts w:ascii="Arial" w:hAnsi="Arial" w:cs="Arial"/>
                <w:sz w:val="20"/>
                <w:szCs w:val="20"/>
              </w:rPr>
            </w:pPr>
            <w:r>
              <w:rPr>
                <w:rFonts w:ascii="Arial" w:hAnsi="Arial" w:cs="Arial"/>
                <w:sz w:val="20"/>
                <w:szCs w:val="20"/>
              </w:rPr>
              <w:t>WI TRS_URLLC</w:t>
            </w:r>
          </w:p>
          <w:p w14:paraId="74C43063" w14:textId="77777777" w:rsidR="00347CB2" w:rsidRDefault="00347CB2" w:rsidP="00347CB2">
            <w:pPr>
              <w:rPr>
                <w:rFonts w:ascii="Arial" w:hAnsi="Arial" w:cs="Arial"/>
                <w:sz w:val="20"/>
                <w:szCs w:val="20"/>
              </w:rPr>
            </w:pPr>
            <w:r>
              <w:rPr>
                <w:rFonts w:ascii="Arial" w:hAnsi="Arial" w:cs="Arial"/>
                <w:sz w:val="20"/>
                <w:szCs w:val="20"/>
              </w:rPr>
              <w:t>CAT F</w:t>
            </w:r>
          </w:p>
          <w:p w14:paraId="6B1A5531" w14:textId="77777777" w:rsidR="005C757F" w:rsidRDefault="005C757F" w:rsidP="00347CB2">
            <w:pPr>
              <w:rPr>
                <w:rFonts w:ascii="Arial" w:hAnsi="Arial" w:cs="Arial"/>
                <w:sz w:val="20"/>
                <w:szCs w:val="20"/>
              </w:rPr>
            </w:pPr>
          </w:p>
          <w:p w14:paraId="6C43248C" w14:textId="77777777" w:rsidR="005C757F" w:rsidRDefault="005C757F" w:rsidP="005C757F">
            <w:pPr>
              <w:rPr>
                <w:rFonts w:ascii="Arial" w:eastAsia="MS Mincho" w:hAnsi="Arial" w:cs="Arial"/>
                <w:sz w:val="20"/>
                <w:szCs w:val="20"/>
                <w:lang w:eastAsia="ja-JP"/>
              </w:rPr>
            </w:pPr>
            <w:r>
              <w:rPr>
                <w:rFonts w:ascii="Arial" w:eastAsia="MS Mincho" w:hAnsi="Arial" w:cs="Arial"/>
                <w:sz w:val="20"/>
                <w:szCs w:val="20"/>
                <w:lang w:eastAsia="ja-JP"/>
              </w:rPr>
              <w:t>Jesus: better if the limitation on the numbers are mentioned in the OpenAPI</w:t>
            </w:r>
          </w:p>
          <w:p w14:paraId="66DDF07D" w14:textId="77777777" w:rsidR="005C757F" w:rsidRPr="002766DB" w:rsidRDefault="005C757F" w:rsidP="005C757F">
            <w:pPr>
              <w:rPr>
                <w:rFonts w:ascii="Arial" w:eastAsia="MS Mincho" w:hAnsi="Arial" w:cs="Arial"/>
                <w:sz w:val="20"/>
                <w:szCs w:val="20"/>
                <w:lang w:eastAsia="ja-JP"/>
              </w:rPr>
            </w:pPr>
            <w:r>
              <w:rPr>
                <w:rFonts w:ascii="Arial" w:eastAsia="MS Mincho" w:hAnsi="Arial" w:cs="Arial" w:hint="eastAsia"/>
                <w:sz w:val="20"/>
                <w:szCs w:val="20"/>
                <w:lang w:eastAsia="ja-JP"/>
              </w:rPr>
              <w:t>U</w:t>
            </w:r>
            <w:r>
              <w:rPr>
                <w:rFonts w:ascii="Arial" w:eastAsia="MS Mincho" w:hAnsi="Arial" w:cs="Arial"/>
                <w:sz w:val="20"/>
                <w:szCs w:val="20"/>
                <w:lang w:eastAsia="ja-JP"/>
              </w:rPr>
              <w:t>lrich: fine, need to change the type to Integer</w:t>
            </w:r>
          </w:p>
          <w:p w14:paraId="64198B1F" w14:textId="2D3354B3" w:rsidR="005C757F" w:rsidRPr="008E3AFA" w:rsidRDefault="005C757F" w:rsidP="00347CB2">
            <w:pPr>
              <w:rPr>
                <w:rFonts w:ascii="Arial" w:hAnsi="Arial" w:cs="Arial"/>
                <w:sz w:val="20"/>
                <w:szCs w:val="20"/>
              </w:rPr>
            </w:pPr>
          </w:p>
        </w:tc>
      </w:tr>
      <w:tr w:rsidR="005C757F" w:rsidRPr="00F028F6" w14:paraId="3BB36B97" w14:textId="77777777" w:rsidTr="00C54047">
        <w:trPr>
          <w:trHeight w:val="20"/>
        </w:trPr>
        <w:tc>
          <w:tcPr>
            <w:tcW w:w="1073" w:type="dxa"/>
            <w:tcBorders>
              <w:top w:val="nil"/>
              <w:bottom w:val="single" w:sz="4" w:space="0" w:color="auto"/>
            </w:tcBorders>
            <w:shd w:val="clear" w:color="auto" w:fill="auto"/>
          </w:tcPr>
          <w:p w14:paraId="04060234" w14:textId="77777777" w:rsidR="005C757F" w:rsidRPr="005E6C60" w:rsidRDefault="005C757F" w:rsidP="005C757F">
            <w:pPr>
              <w:rPr>
                <w:rFonts w:ascii="Arial" w:eastAsia="Batang" w:hAnsi="Arial" w:cs="Arial"/>
                <w:b/>
                <w:color w:val="000000"/>
                <w:lang w:val="en-US" w:eastAsia="ko-KR"/>
              </w:rPr>
            </w:pPr>
          </w:p>
        </w:tc>
        <w:tc>
          <w:tcPr>
            <w:tcW w:w="2466" w:type="dxa"/>
            <w:tcBorders>
              <w:top w:val="nil"/>
              <w:bottom w:val="single" w:sz="4" w:space="0" w:color="auto"/>
            </w:tcBorders>
            <w:shd w:val="clear" w:color="auto" w:fill="A8D08D" w:themeFill="accent6" w:themeFillTint="99"/>
          </w:tcPr>
          <w:p w14:paraId="758F4387" w14:textId="77777777" w:rsidR="005C757F" w:rsidRDefault="005C757F" w:rsidP="005C757F">
            <w:pPr>
              <w:rPr>
                <w:rFonts w:ascii="Arial" w:hAnsi="Arial" w:cs="Arial"/>
                <w:b/>
              </w:rPr>
            </w:pPr>
          </w:p>
        </w:tc>
        <w:tc>
          <w:tcPr>
            <w:tcW w:w="1276" w:type="dxa"/>
            <w:tcBorders>
              <w:top w:val="single" w:sz="4" w:space="0" w:color="auto"/>
              <w:bottom w:val="single" w:sz="4" w:space="0" w:color="auto"/>
            </w:tcBorders>
            <w:shd w:val="clear" w:color="auto" w:fill="auto"/>
          </w:tcPr>
          <w:p w14:paraId="141E8C8E" w14:textId="295E7B46" w:rsidR="005C757F" w:rsidRDefault="00000000" w:rsidP="005C757F">
            <w:hyperlink r:id="rId301" w:history="1">
              <w:r w:rsidR="005C757F">
                <w:rPr>
                  <w:rStyle w:val="af2"/>
                </w:rPr>
                <w:t>0733</w:t>
              </w:r>
            </w:hyperlink>
          </w:p>
        </w:tc>
        <w:tc>
          <w:tcPr>
            <w:tcW w:w="4132" w:type="dxa"/>
            <w:tcBorders>
              <w:top w:val="single" w:sz="4" w:space="0" w:color="auto"/>
              <w:bottom w:val="single" w:sz="4" w:space="0" w:color="auto"/>
            </w:tcBorders>
            <w:shd w:val="clear" w:color="auto" w:fill="auto"/>
          </w:tcPr>
          <w:p w14:paraId="7302D676" w14:textId="56E2C3E3" w:rsidR="005C757F" w:rsidRDefault="005C757F" w:rsidP="005C757F">
            <w:pPr>
              <w:rPr>
                <w:rFonts w:ascii="Arial" w:hAnsi="Arial" w:cs="Arial"/>
                <w:sz w:val="20"/>
                <w:szCs w:val="20"/>
                <w:lang w:val="en-US"/>
              </w:rPr>
            </w:pPr>
            <w:r>
              <w:rPr>
                <w:rFonts w:ascii="Arial" w:hAnsi="Arial" w:cs="Arial"/>
                <w:sz w:val="20"/>
                <w:szCs w:val="20"/>
                <w:lang w:val="en-US"/>
              </w:rPr>
              <w:t>CR 29.571 0502 Rel-18 Clock Accuracy</w:t>
            </w:r>
          </w:p>
        </w:tc>
        <w:tc>
          <w:tcPr>
            <w:tcW w:w="1984" w:type="dxa"/>
            <w:tcBorders>
              <w:top w:val="single" w:sz="4" w:space="0" w:color="auto"/>
              <w:bottom w:val="single" w:sz="4" w:space="0" w:color="auto"/>
            </w:tcBorders>
            <w:shd w:val="clear" w:color="auto" w:fill="auto"/>
          </w:tcPr>
          <w:p w14:paraId="4EEA5385" w14:textId="5481D23A" w:rsidR="005C757F" w:rsidRDefault="005C757F" w:rsidP="005C757F">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top w:val="single" w:sz="4" w:space="0" w:color="auto"/>
              <w:bottom w:val="single" w:sz="4" w:space="0" w:color="auto"/>
            </w:tcBorders>
            <w:shd w:val="clear" w:color="auto" w:fill="auto"/>
          </w:tcPr>
          <w:p w14:paraId="0E92E977" w14:textId="28ABE633" w:rsidR="005C757F" w:rsidRDefault="005C757F" w:rsidP="005C757F">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6E4860D8" w14:textId="77777777" w:rsidR="005C757F" w:rsidRDefault="005C757F" w:rsidP="005C757F">
            <w:pPr>
              <w:rPr>
                <w:rFonts w:ascii="Arial" w:hAnsi="Arial" w:cs="Arial"/>
                <w:sz w:val="20"/>
                <w:szCs w:val="20"/>
              </w:rPr>
            </w:pPr>
          </w:p>
          <w:p w14:paraId="35132D08" w14:textId="69B82C29" w:rsidR="005C757F" w:rsidRDefault="005C757F" w:rsidP="005C757F">
            <w:pPr>
              <w:rPr>
                <w:rFonts w:ascii="Arial" w:hAnsi="Arial" w:cs="Arial"/>
                <w:sz w:val="20"/>
                <w:szCs w:val="20"/>
              </w:rPr>
            </w:pPr>
            <w:r>
              <w:rPr>
                <w:rFonts w:ascii="Arial" w:hAnsi="Arial" w:cs="Arial"/>
                <w:sz w:val="20"/>
                <w:szCs w:val="20"/>
              </w:rPr>
              <w:t>WOP</w:t>
            </w:r>
          </w:p>
        </w:tc>
      </w:tr>
      <w:tr w:rsidR="00347CB2" w:rsidRPr="00F028F6" w14:paraId="5E9D72C5" w14:textId="77777777" w:rsidTr="00140EBC">
        <w:trPr>
          <w:trHeight w:val="20"/>
        </w:trPr>
        <w:tc>
          <w:tcPr>
            <w:tcW w:w="1073" w:type="dxa"/>
            <w:tcBorders>
              <w:bottom w:val="single" w:sz="4" w:space="0" w:color="auto"/>
            </w:tcBorders>
            <w:shd w:val="clear" w:color="auto" w:fill="auto"/>
          </w:tcPr>
          <w:p w14:paraId="5073D52B"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8D08D" w:themeFill="accent6" w:themeFillTint="99"/>
          </w:tcPr>
          <w:p w14:paraId="06C5B0E2" w14:textId="48B93875" w:rsidR="00347CB2" w:rsidRPr="008E3AFA" w:rsidRDefault="00347CB2" w:rsidP="00347CB2">
            <w:pPr>
              <w:rPr>
                <w:rFonts w:ascii="Arial" w:hAnsi="Arial" w:cs="Arial"/>
                <w:b/>
              </w:rPr>
            </w:pPr>
            <w:r>
              <w:rPr>
                <w:rFonts w:ascii="Arial" w:hAnsi="Arial" w:cs="Arial"/>
                <w:b/>
              </w:rPr>
              <w:t>Breakout</w:t>
            </w:r>
          </w:p>
        </w:tc>
        <w:tc>
          <w:tcPr>
            <w:tcW w:w="1276" w:type="dxa"/>
            <w:tcBorders>
              <w:bottom w:val="single" w:sz="4" w:space="0" w:color="auto"/>
            </w:tcBorders>
            <w:shd w:val="clear" w:color="auto" w:fill="auto"/>
          </w:tcPr>
          <w:p w14:paraId="691F94E8" w14:textId="258EBC78" w:rsidR="00347CB2" w:rsidRPr="005E6C60" w:rsidRDefault="00000000" w:rsidP="00347CB2">
            <w:pPr>
              <w:rPr>
                <w:rFonts w:ascii="Arial" w:hAnsi="Arial" w:cs="Arial"/>
                <w:color w:val="000000"/>
                <w:sz w:val="20"/>
                <w:szCs w:val="20"/>
                <w:lang w:val="en-US"/>
              </w:rPr>
            </w:pPr>
            <w:hyperlink r:id="rId302" w:history="1">
              <w:r w:rsidR="00347CB2">
                <w:rPr>
                  <w:rStyle w:val="af2"/>
                  <w:rFonts w:ascii="Arial" w:hAnsi="Arial" w:cs="Arial"/>
                  <w:sz w:val="20"/>
                  <w:szCs w:val="20"/>
                  <w:lang w:val="en-US"/>
                </w:rPr>
                <w:t>0054</w:t>
              </w:r>
            </w:hyperlink>
          </w:p>
        </w:tc>
        <w:tc>
          <w:tcPr>
            <w:tcW w:w="4132" w:type="dxa"/>
            <w:tcBorders>
              <w:bottom w:val="single" w:sz="4" w:space="0" w:color="auto"/>
            </w:tcBorders>
            <w:shd w:val="clear" w:color="auto" w:fill="auto"/>
          </w:tcPr>
          <w:p w14:paraId="7BA07B11" w14:textId="5CEF9813" w:rsidR="00347CB2" w:rsidRPr="00440288" w:rsidRDefault="00347CB2" w:rsidP="00347CB2">
            <w:pPr>
              <w:rPr>
                <w:rFonts w:ascii="Arial" w:hAnsi="Arial" w:cs="Arial"/>
                <w:sz w:val="20"/>
                <w:szCs w:val="20"/>
                <w:lang w:val="en-US"/>
              </w:rPr>
            </w:pPr>
            <w:r>
              <w:rPr>
                <w:rFonts w:ascii="Arial" w:hAnsi="Arial" w:cs="Arial"/>
                <w:sz w:val="20"/>
                <w:szCs w:val="20"/>
                <w:lang w:val="en-US"/>
              </w:rPr>
              <w:t>CR 29.503 1207 Rel-18 Corrections to Time Synchronization Subscription Data</w:t>
            </w:r>
          </w:p>
        </w:tc>
        <w:tc>
          <w:tcPr>
            <w:tcW w:w="1984" w:type="dxa"/>
            <w:tcBorders>
              <w:bottom w:val="single" w:sz="4" w:space="0" w:color="auto"/>
            </w:tcBorders>
            <w:shd w:val="clear" w:color="auto" w:fill="auto"/>
          </w:tcPr>
          <w:p w14:paraId="569E45DE" w14:textId="6EA9FD3F"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ZTE, Ericsson, Nokia, Nokia Shanghai Bell</w:t>
            </w:r>
          </w:p>
        </w:tc>
        <w:tc>
          <w:tcPr>
            <w:tcW w:w="1775" w:type="dxa"/>
            <w:tcBorders>
              <w:bottom w:val="single" w:sz="4" w:space="0" w:color="auto"/>
            </w:tcBorders>
            <w:shd w:val="clear" w:color="auto" w:fill="auto"/>
          </w:tcPr>
          <w:p w14:paraId="10EB37E2" w14:textId="59831E19" w:rsidR="00347CB2" w:rsidRPr="005E6C60" w:rsidRDefault="005C757F"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6B3E4D1F" w14:textId="77777777" w:rsidR="00347CB2" w:rsidRDefault="00347CB2" w:rsidP="00347CB2">
            <w:pPr>
              <w:rPr>
                <w:rFonts w:ascii="Arial" w:hAnsi="Arial" w:cs="Arial"/>
                <w:sz w:val="20"/>
                <w:szCs w:val="20"/>
              </w:rPr>
            </w:pPr>
            <w:r>
              <w:rPr>
                <w:rFonts w:ascii="Arial" w:hAnsi="Arial" w:cs="Arial"/>
                <w:sz w:val="20"/>
                <w:szCs w:val="20"/>
              </w:rPr>
              <w:t>WI TRS_URLLC</w:t>
            </w:r>
          </w:p>
          <w:p w14:paraId="2ACB9199" w14:textId="50218344" w:rsidR="00347CB2" w:rsidRPr="008E3AFA" w:rsidRDefault="00347CB2" w:rsidP="00347CB2">
            <w:pPr>
              <w:rPr>
                <w:rFonts w:ascii="Arial" w:hAnsi="Arial" w:cs="Arial"/>
                <w:sz w:val="20"/>
                <w:szCs w:val="20"/>
              </w:rPr>
            </w:pPr>
            <w:r>
              <w:rPr>
                <w:rFonts w:ascii="Arial" w:hAnsi="Arial" w:cs="Arial"/>
                <w:sz w:val="20"/>
                <w:szCs w:val="20"/>
              </w:rPr>
              <w:t>CAT F</w:t>
            </w:r>
          </w:p>
        </w:tc>
      </w:tr>
      <w:tr w:rsidR="00347CB2" w:rsidRPr="00F028F6" w14:paraId="54CF2D9A" w14:textId="77777777" w:rsidTr="00140EBC">
        <w:trPr>
          <w:trHeight w:val="20"/>
        </w:trPr>
        <w:tc>
          <w:tcPr>
            <w:tcW w:w="1073" w:type="dxa"/>
            <w:tcBorders>
              <w:bottom w:val="nil"/>
            </w:tcBorders>
            <w:shd w:val="clear" w:color="auto" w:fill="auto"/>
          </w:tcPr>
          <w:p w14:paraId="0C5661B9" w14:textId="77777777" w:rsidR="00347CB2" w:rsidRPr="005E6C60" w:rsidRDefault="00347CB2" w:rsidP="00347CB2">
            <w:pPr>
              <w:rPr>
                <w:rFonts w:ascii="Arial" w:eastAsia="Batang" w:hAnsi="Arial" w:cs="Arial"/>
                <w:b/>
                <w:color w:val="000000"/>
                <w:lang w:val="en-US" w:eastAsia="ko-KR"/>
              </w:rPr>
            </w:pPr>
          </w:p>
        </w:tc>
        <w:tc>
          <w:tcPr>
            <w:tcW w:w="2466" w:type="dxa"/>
            <w:tcBorders>
              <w:bottom w:val="nil"/>
            </w:tcBorders>
            <w:shd w:val="clear" w:color="auto" w:fill="A8D08D" w:themeFill="accent6" w:themeFillTint="99"/>
          </w:tcPr>
          <w:p w14:paraId="68EFAB54" w14:textId="1A3D7392" w:rsidR="00347CB2" w:rsidRPr="008E3AFA" w:rsidRDefault="00347CB2" w:rsidP="00347CB2">
            <w:pPr>
              <w:rPr>
                <w:rFonts w:ascii="Arial" w:hAnsi="Arial" w:cs="Arial"/>
                <w:b/>
              </w:rPr>
            </w:pPr>
            <w:r>
              <w:rPr>
                <w:rFonts w:ascii="Arial" w:hAnsi="Arial" w:cs="Arial"/>
                <w:b/>
              </w:rPr>
              <w:t>Breakout</w:t>
            </w:r>
          </w:p>
        </w:tc>
        <w:tc>
          <w:tcPr>
            <w:tcW w:w="1276" w:type="dxa"/>
            <w:tcBorders>
              <w:bottom w:val="single" w:sz="4" w:space="0" w:color="auto"/>
            </w:tcBorders>
            <w:shd w:val="clear" w:color="auto" w:fill="auto"/>
          </w:tcPr>
          <w:p w14:paraId="4D8CAD66" w14:textId="6A26FAB7" w:rsidR="00347CB2" w:rsidRPr="005E6C60" w:rsidRDefault="00000000" w:rsidP="00347CB2">
            <w:pPr>
              <w:rPr>
                <w:rFonts w:ascii="Arial" w:hAnsi="Arial" w:cs="Arial"/>
                <w:color w:val="000000"/>
                <w:sz w:val="20"/>
                <w:szCs w:val="20"/>
                <w:lang w:val="en-US"/>
              </w:rPr>
            </w:pPr>
            <w:hyperlink r:id="rId303" w:history="1">
              <w:r w:rsidR="00347CB2">
                <w:rPr>
                  <w:rStyle w:val="af2"/>
                  <w:rFonts w:ascii="Arial" w:hAnsi="Arial" w:cs="Arial"/>
                  <w:sz w:val="20"/>
                  <w:szCs w:val="20"/>
                  <w:lang w:val="en-US"/>
                </w:rPr>
                <w:t>0090</w:t>
              </w:r>
            </w:hyperlink>
          </w:p>
        </w:tc>
        <w:tc>
          <w:tcPr>
            <w:tcW w:w="4132" w:type="dxa"/>
            <w:tcBorders>
              <w:bottom w:val="single" w:sz="4" w:space="0" w:color="auto"/>
            </w:tcBorders>
            <w:shd w:val="clear" w:color="auto" w:fill="auto"/>
          </w:tcPr>
          <w:p w14:paraId="28E513DF" w14:textId="6E0F3EB3" w:rsidR="00347CB2" w:rsidRPr="00440288" w:rsidRDefault="00347CB2" w:rsidP="00347CB2">
            <w:pPr>
              <w:rPr>
                <w:rFonts w:ascii="Arial" w:hAnsi="Arial" w:cs="Arial"/>
                <w:sz w:val="20"/>
                <w:szCs w:val="20"/>
                <w:lang w:val="en-US"/>
              </w:rPr>
            </w:pPr>
            <w:r>
              <w:rPr>
                <w:rFonts w:ascii="Arial" w:hAnsi="Arial" w:cs="Arial"/>
                <w:sz w:val="20"/>
                <w:szCs w:val="20"/>
                <w:lang w:val="en-US"/>
              </w:rPr>
              <w:t>CR 29.571 0507 Rel-18 Clock Quality Acceptance Criteria</w:t>
            </w:r>
          </w:p>
        </w:tc>
        <w:tc>
          <w:tcPr>
            <w:tcW w:w="1984" w:type="dxa"/>
            <w:tcBorders>
              <w:bottom w:val="single" w:sz="4" w:space="0" w:color="auto"/>
            </w:tcBorders>
            <w:shd w:val="clear" w:color="auto" w:fill="auto"/>
          </w:tcPr>
          <w:p w14:paraId="7738287A" w14:textId="59E54D2A"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4075C1B0" w14:textId="101380F8" w:rsidR="00347CB2" w:rsidRPr="005E6C60" w:rsidRDefault="005C757F" w:rsidP="00347CB2">
            <w:pPr>
              <w:rPr>
                <w:rFonts w:ascii="Arial" w:hAnsi="Arial" w:cs="Arial"/>
                <w:color w:val="000000"/>
                <w:sz w:val="20"/>
                <w:szCs w:val="20"/>
                <w:lang w:val="en-US"/>
              </w:rPr>
            </w:pPr>
            <w:r>
              <w:rPr>
                <w:rFonts w:ascii="Arial" w:hAnsi="Arial" w:cs="Arial"/>
                <w:color w:val="000000"/>
                <w:sz w:val="20"/>
                <w:szCs w:val="20"/>
                <w:lang w:val="en-US"/>
              </w:rPr>
              <w:t>Revised to C4-240734</w:t>
            </w:r>
          </w:p>
        </w:tc>
        <w:tc>
          <w:tcPr>
            <w:tcW w:w="6368" w:type="dxa"/>
            <w:tcBorders>
              <w:bottom w:val="nil"/>
            </w:tcBorders>
            <w:shd w:val="clear" w:color="auto" w:fill="auto"/>
          </w:tcPr>
          <w:p w14:paraId="1D8A528C" w14:textId="77777777" w:rsidR="00347CB2" w:rsidRDefault="00347CB2" w:rsidP="00347CB2">
            <w:pPr>
              <w:rPr>
                <w:rFonts w:ascii="Arial" w:hAnsi="Arial" w:cs="Arial"/>
                <w:sz w:val="20"/>
                <w:szCs w:val="20"/>
              </w:rPr>
            </w:pPr>
            <w:r>
              <w:rPr>
                <w:rFonts w:ascii="Arial" w:hAnsi="Arial" w:cs="Arial"/>
                <w:sz w:val="20"/>
                <w:szCs w:val="20"/>
              </w:rPr>
              <w:t>WI TRS_URLLC</w:t>
            </w:r>
          </w:p>
          <w:p w14:paraId="70697C64" w14:textId="77777777" w:rsidR="00347CB2" w:rsidRDefault="00347CB2" w:rsidP="00347CB2">
            <w:pPr>
              <w:rPr>
                <w:rFonts w:ascii="Arial" w:hAnsi="Arial" w:cs="Arial"/>
                <w:sz w:val="20"/>
                <w:szCs w:val="20"/>
              </w:rPr>
            </w:pPr>
            <w:r>
              <w:rPr>
                <w:rFonts w:ascii="Arial" w:hAnsi="Arial" w:cs="Arial"/>
                <w:sz w:val="20"/>
                <w:szCs w:val="20"/>
              </w:rPr>
              <w:t>CAT C</w:t>
            </w:r>
          </w:p>
          <w:p w14:paraId="4373D6C2" w14:textId="77777777" w:rsidR="005C757F" w:rsidRDefault="005C757F" w:rsidP="00347CB2">
            <w:pPr>
              <w:rPr>
                <w:rFonts w:ascii="Arial" w:hAnsi="Arial" w:cs="Arial"/>
                <w:sz w:val="20"/>
                <w:szCs w:val="20"/>
              </w:rPr>
            </w:pPr>
          </w:p>
          <w:p w14:paraId="4E0297CF" w14:textId="77777777" w:rsidR="005C757F" w:rsidRDefault="005C757F" w:rsidP="005C757F">
            <w:pPr>
              <w:rPr>
                <w:rFonts w:ascii="Arial" w:eastAsia="MS Mincho" w:hAnsi="Arial" w:cs="Arial"/>
                <w:sz w:val="20"/>
                <w:szCs w:val="20"/>
                <w:lang w:eastAsia="ja-JP"/>
              </w:rPr>
            </w:pPr>
            <w:r>
              <w:rPr>
                <w:rFonts w:ascii="Arial" w:eastAsia="MS Mincho" w:hAnsi="Arial" w:cs="Arial" w:hint="eastAsia"/>
                <w:sz w:val="20"/>
                <w:szCs w:val="20"/>
                <w:lang w:eastAsia="ja-JP"/>
              </w:rPr>
              <w:t>t</w:t>
            </w:r>
            <w:r>
              <w:rPr>
                <w:rFonts w:ascii="Arial" w:eastAsia="MS Mincho" w:hAnsi="Arial" w:cs="Arial"/>
                <w:sz w:val="20"/>
                <w:szCs w:val="20"/>
                <w:lang w:eastAsia="ja-JP"/>
              </w:rPr>
              <w:t>he cardinarity is 0..N, is it so?</w:t>
            </w:r>
          </w:p>
          <w:p w14:paraId="5486B70A" w14:textId="77777777" w:rsidR="005C757F" w:rsidRPr="002766DB" w:rsidRDefault="005C757F" w:rsidP="005C757F">
            <w:pPr>
              <w:rPr>
                <w:rFonts w:ascii="Arial" w:eastAsia="MS Mincho" w:hAnsi="Arial" w:cs="Arial"/>
                <w:sz w:val="20"/>
                <w:szCs w:val="20"/>
                <w:lang w:eastAsia="ja-JP"/>
              </w:rPr>
            </w:pPr>
            <w:r>
              <w:rPr>
                <w:rFonts w:ascii="Arial" w:eastAsia="MS Mincho" w:hAnsi="Arial" w:cs="Arial" w:hint="eastAsia"/>
                <w:sz w:val="20"/>
                <w:szCs w:val="20"/>
                <w:lang w:eastAsia="ja-JP"/>
              </w:rPr>
              <w:t>-</w:t>
            </w:r>
            <w:r>
              <w:rPr>
                <w:rFonts w:ascii="Arial" w:eastAsia="MS Mincho" w:hAnsi="Arial" w:cs="Arial"/>
                <w:sz w:val="20"/>
                <w:szCs w:val="20"/>
                <w:lang w:eastAsia="ja-JP"/>
              </w:rPr>
              <w:t>&gt; should be 1..N, and update what it means</w:t>
            </w:r>
          </w:p>
          <w:p w14:paraId="0094500A" w14:textId="5E8D74E3" w:rsidR="005C757F" w:rsidRPr="008E3AFA" w:rsidRDefault="005C757F" w:rsidP="00347CB2">
            <w:pPr>
              <w:rPr>
                <w:rFonts w:ascii="Arial" w:hAnsi="Arial" w:cs="Arial"/>
                <w:sz w:val="20"/>
                <w:szCs w:val="20"/>
              </w:rPr>
            </w:pPr>
          </w:p>
        </w:tc>
      </w:tr>
      <w:tr w:rsidR="005C757F" w:rsidRPr="00F028F6" w14:paraId="11924798" w14:textId="77777777" w:rsidTr="00C54047">
        <w:trPr>
          <w:trHeight w:val="20"/>
        </w:trPr>
        <w:tc>
          <w:tcPr>
            <w:tcW w:w="1073" w:type="dxa"/>
            <w:tcBorders>
              <w:top w:val="nil"/>
              <w:bottom w:val="single" w:sz="4" w:space="0" w:color="auto"/>
            </w:tcBorders>
            <w:shd w:val="clear" w:color="auto" w:fill="auto"/>
          </w:tcPr>
          <w:p w14:paraId="4AEC85F8" w14:textId="77777777" w:rsidR="005C757F" w:rsidRPr="005E6C60" w:rsidRDefault="005C757F" w:rsidP="005C757F">
            <w:pPr>
              <w:rPr>
                <w:rFonts w:ascii="Arial" w:eastAsia="Batang" w:hAnsi="Arial" w:cs="Arial"/>
                <w:b/>
                <w:color w:val="000000"/>
                <w:lang w:val="en-US" w:eastAsia="ko-KR"/>
              </w:rPr>
            </w:pPr>
          </w:p>
        </w:tc>
        <w:tc>
          <w:tcPr>
            <w:tcW w:w="2466" w:type="dxa"/>
            <w:tcBorders>
              <w:top w:val="nil"/>
              <w:bottom w:val="single" w:sz="4" w:space="0" w:color="auto"/>
            </w:tcBorders>
            <w:shd w:val="clear" w:color="auto" w:fill="A8D08D" w:themeFill="accent6" w:themeFillTint="99"/>
          </w:tcPr>
          <w:p w14:paraId="6EDC6A96" w14:textId="77777777" w:rsidR="005C757F" w:rsidRDefault="005C757F" w:rsidP="005C757F">
            <w:pPr>
              <w:rPr>
                <w:rFonts w:ascii="Arial" w:hAnsi="Arial" w:cs="Arial"/>
                <w:b/>
              </w:rPr>
            </w:pPr>
          </w:p>
        </w:tc>
        <w:tc>
          <w:tcPr>
            <w:tcW w:w="1276" w:type="dxa"/>
            <w:tcBorders>
              <w:top w:val="single" w:sz="4" w:space="0" w:color="auto"/>
              <w:bottom w:val="single" w:sz="4" w:space="0" w:color="auto"/>
            </w:tcBorders>
            <w:shd w:val="clear" w:color="auto" w:fill="auto"/>
          </w:tcPr>
          <w:p w14:paraId="18F1E120" w14:textId="09BA271B" w:rsidR="005C757F" w:rsidRDefault="00000000" w:rsidP="005C757F">
            <w:hyperlink r:id="rId304" w:history="1">
              <w:r w:rsidR="005C757F">
                <w:rPr>
                  <w:rStyle w:val="af2"/>
                </w:rPr>
                <w:t>0734</w:t>
              </w:r>
            </w:hyperlink>
          </w:p>
        </w:tc>
        <w:tc>
          <w:tcPr>
            <w:tcW w:w="4132" w:type="dxa"/>
            <w:tcBorders>
              <w:top w:val="single" w:sz="4" w:space="0" w:color="auto"/>
              <w:bottom w:val="single" w:sz="4" w:space="0" w:color="auto"/>
            </w:tcBorders>
            <w:shd w:val="clear" w:color="auto" w:fill="auto"/>
          </w:tcPr>
          <w:p w14:paraId="12563A02" w14:textId="04B99E89" w:rsidR="005C757F" w:rsidRDefault="005C757F" w:rsidP="005C757F">
            <w:pPr>
              <w:rPr>
                <w:rFonts w:ascii="Arial" w:hAnsi="Arial" w:cs="Arial"/>
                <w:sz w:val="20"/>
                <w:szCs w:val="20"/>
                <w:lang w:val="en-US"/>
              </w:rPr>
            </w:pPr>
            <w:r>
              <w:rPr>
                <w:rFonts w:ascii="Arial" w:hAnsi="Arial" w:cs="Arial"/>
                <w:sz w:val="20"/>
                <w:szCs w:val="20"/>
                <w:lang w:val="en-US"/>
              </w:rPr>
              <w:t>CR 29.571 0507 Rel-18 Clock Quality Acceptance Criteria</w:t>
            </w:r>
          </w:p>
        </w:tc>
        <w:tc>
          <w:tcPr>
            <w:tcW w:w="1984" w:type="dxa"/>
            <w:tcBorders>
              <w:top w:val="single" w:sz="4" w:space="0" w:color="auto"/>
              <w:bottom w:val="single" w:sz="4" w:space="0" w:color="auto"/>
            </w:tcBorders>
            <w:shd w:val="clear" w:color="auto" w:fill="auto"/>
          </w:tcPr>
          <w:p w14:paraId="10FC06BE" w14:textId="6003A8D0" w:rsidR="005C757F" w:rsidRDefault="005C757F" w:rsidP="005C757F">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top w:val="single" w:sz="4" w:space="0" w:color="auto"/>
              <w:bottom w:val="single" w:sz="4" w:space="0" w:color="auto"/>
            </w:tcBorders>
            <w:shd w:val="clear" w:color="auto" w:fill="auto"/>
          </w:tcPr>
          <w:p w14:paraId="2F9B5A5A" w14:textId="3FAAA55A" w:rsidR="005C757F" w:rsidRDefault="005C757F" w:rsidP="005C757F">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7196552E" w14:textId="77777777" w:rsidR="005C757F" w:rsidRDefault="005C757F" w:rsidP="005C757F">
            <w:pPr>
              <w:rPr>
                <w:rFonts w:ascii="Arial" w:hAnsi="Arial" w:cs="Arial"/>
                <w:sz w:val="20"/>
                <w:szCs w:val="20"/>
              </w:rPr>
            </w:pPr>
          </w:p>
          <w:p w14:paraId="75E5F26D" w14:textId="2F4EAB8A" w:rsidR="005C757F" w:rsidRDefault="005C757F" w:rsidP="005C757F">
            <w:pPr>
              <w:rPr>
                <w:rFonts w:ascii="Arial" w:hAnsi="Arial" w:cs="Arial"/>
                <w:sz w:val="20"/>
                <w:szCs w:val="20"/>
              </w:rPr>
            </w:pPr>
            <w:r>
              <w:rPr>
                <w:rFonts w:ascii="Arial" w:hAnsi="Arial" w:cs="Arial"/>
                <w:sz w:val="20"/>
                <w:szCs w:val="20"/>
              </w:rPr>
              <w:t>WOP</w:t>
            </w:r>
          </w:p>
        </w:tc>
      </w:tr>
      <w:tr w:rsidR="00347CB2" w:rsidRPr="00F028F6" w14:paraId="01ABB5AE" w14:textId="77777777" w:rsidTr="00140EBC">
        <w:trPr>
          <w:trHeight w:val="20"/>
        </w:trPr>
        <w:tc>
          <w:tcPr>
            <w:tcW w:w="1073" w:type="dxa"/>
            <w:tcBorders>
              <w:bottom w:val="nil"/>
            </w:tcBorders>
            <w:shd w:val="clear" w:color="auto" w:fill="auto"/>
          </w:tcPr>
          <w:p w14:paraId="73FC6F0F" w14:textId="77777777" w:rsidR="00347CB2" w:rsidRPr="005E6C60" w:rsidRDefault="00347CB2" w:rsidP="00347CB2">
            <w:pPr>
              <w:rPr>
                <w:rFonts w:ascii="Arial" w:eastAsia="Batang" w:hAnsi="Arial" w:cs="Arial"/>
                <w:b/>
                <w:color w:val="000000"/>
                <w:lang w:val="en-US" w:eastAsia="ko-KR"/>
              </w:rPr>
            </w:pPr>
          </w:p>
        </w:tc>
        <w:tc>
          <w:tcPr>
            <w:tcW w:w="2466" w:type="dxa"/>
            <w:tcBorders>
              <w:bottom w:val="nil"/>
            </w:tcBorders>
            <w:shd w:val="clear" w:color="auto" w:fill="A8D08D" w:themeFill="accent6" w:themeFillTint="99"/>
          </w:tcPr>
          <w:p w14:paraId="363D871D" w14:textId="6FFFF079" w:rsidR="00347CB2" w:rsidRPr="008E3AFA" w:rsidRDefault="00347CB2" w:rsidP="00347CB2">
            <w:pPr>
              <w:rPr>
                <w:rFonts w:ascii="Arial" w:hAnsi="Arial" w:cs="Arial"/>
                <w:b/>
              </w:rPr>
            </w:pPr>
            <w:r>
              <w:rPr>
                <w:rFonts w:ascii="Arial" w:hAnsi="Arial" w:cs="Arial"/>
                <w:b/>
              </w:rPr>
              <w:t>Breakout</w:t>
            </w:r>
          </w:p>
        </w:tc>
        <w:tc>
          <w:tcPr>
            <w:tcW w:w="1276" w:type="dxa"/>
            <w:tcBorders>
              <w:bottom w:val="single" w:sz="4" w:space="0" w:color="auto"/>
            </w:tcBorders>
            <w:shd w:val="clear" w:color="auto" w:fill="auto"/>
          </w:tcPr>
          <w:p w14:paraId="71753654" w14:textId="69717D24" w:rsidR="00347CB2" w:rsidRPr="005E6C60" w:rsidRDefault="00000000" w:rsidP="00347CB2">
            <w:pPr>
              <w:rPr>
                <w:rFonts w:ascii="Arial" w:hAnsi="Arial" w:cs="Arial"/>
                <w:color w:val="000000"/>
                <w:sz w:val="20"/>
                <w:szCs w:val="20"/>
                <w:lang w:val="en-US"/>
              </w:rPr>
            </w:pPr>
            <w:hyperlink r:id="rId305" w:history="1">
              <w:r w:rsidR="00347CB2">
                <w:rPr>
                  <w:rStyle w:val="af2"/>
                  <w:rFonts w:ascii="Arial" w:hAnsi="Arial" w:cs="Arial"/>
                  <w:sz w:val="20"/>
                  <w:szCs w:val="20"/>
                  <w:lang w:val="en-US"/>
                </w:rPr>
                <w:t>0091</w:t>
              </w:r>
            </w:hyperlink>
          </w:p>
        </w:tc>
        <w:tc>
          <w:tcPr>
            <w:tcW w:w="4132" w:type="dxa"/>
            <w:tcBorders>
              <w:bottom w:val="single" w:sz="4" w:space="0" w:color="auto"/>
            </w:tcBorders>
            <w:shd w:val="clear" w:color="auto" w:fill="auto"/>
          </w:tcPr>
          <w:p w14:paraId="38B229B4" w14:textId="56BD5783" w:rsidR="00347CB2" w:rsidRPr="00440288" w:rsidRDefault="00347CB2" w:rsidP="00347CB2">
            <w:pPr>
              <w:rPr>
                <w:rFonts w:ascii="Arial" w:hAnsi="Arial" w:cs="Arial"/>
                <w:sz w:val="20"/>
                <w:szCs w:val="20"/>
                <w:lang w:val="en-US"/>
              </w:rPr>
            </w:pPr>
            <w:r>
              <w:rPr>
                <w:rFonts w:ascii="Arial" w:hAnsi="Arial" w:cs="Arial"/>
                <w:sz w:val="20"/>
                <w:szCs w:val="20"/>
                <w:lang w:val="en-US"/>
              </w:rPr>
              <w:t>CR 29.503 1213 Rel-18 Clock Quality Acceptance Criteria</w:t>
            </w:r>
          </w:p>
        </w:tc>
        <w:tc>
          <w:tcPr>
            <w:tcW w:w="1984" w:type="dxa"/>
            <w:tcBorders>
              <w:bottom w:val="single" w:sz="4" w:space="0" w:color="auto"/>
            </w:tcBorders>
            <w:shd w:val="clear" w:color="auto" w:fill="auto"/>
          </w:tcPr>
          <w:p w14:paraId="25F6BB87" w14:textId="38D313CF"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0584FB6B" w14:textId="4238D9F5" w:rsidR="00347CB2" w:rsidRPr="005E6C60" w:rsidRDefault="005C757F" w:rsidP="00347CB2">
            <w:pPr>
              <w:rPr>
                <w:rFonts w:ascii="Arial" w:hAnsi="Arial" w:cs="Arial"/>
                <w:color w:val="000000"/>
                <w:sz w:val="20"/>
                <w:szCs w:val="20"/>
                <w:lang w:val="en-US"/>
              </w:rPr>
            </w:pPr>
            <w:r>
              <w:rPr>
                <w:rFonts w:ascii="Arial" w:hAnsi="Arial" w:cs="Arial"/>
                <w:color w:val="000000"/>
                <w:sz w:val="20"/>
                <w:szCs w:val="20"/>
                <w:lang w:val="en-US"/>
              </w:rPr>
              <w:t>Revised to C4-240735</w:t>
            </w:r>
          </w:p>
        </w:tc>
        <w:tc>
          <w:tcPr>
            <w:tcW w:w="6368" w:type="dxa"/>
            <w:tcBorders>
              <w:bottom w:val="nil"/>
            </w:tcBorders>
            <w:shd w:val="clear" w:color="auto" w:fill="auto"/>
          </w:tcPr>
          <w:p w14:paraId="1991E512" w14:textId="77777777" w:rsidR="00347CB2" w:rsidRDefault="00347CB2" w:rsidP="00347CB2">
            <w:pPr>
              <w:rPr>
                <w:rFonts w:ascii="Arial" w:hAnsi="Arial" w:cs="Arial"/>
                <w:sz w:val="20"/>
                <w:szCs w:val="20"/>
              </w:rPr>
            </w:pPr>
            <w:r>
              <w:rPr>
                <w:rFonts w:ascii="Arial" w:hAnsi="Arial" w:cs="Arial"/>
                <w:sz w:val="20"/>
                <w:szCs w:val="20"/>
              </w:rPr>
              <w:t>WI TRS_URLLC</w:t>
            </w:r>
          </w:p>
          <w:p w14:paraId="79AEF6CB" w14:textId="77777777" w:rsidR="00347CB2" w:rsidRDefault="00347CB2" w:rsidP="00347CB2">
            <w:pPr>
              <w:rPr>
                <w:rFonts w:ascii="Arial" w:hAnsi="Arial" w:cs="Arial"/>
                <w:sz w:val="20"/>
                <w:szCs w:val="20"/>
              </w:rPr>
            </w:pPr>
            <w:r>
              <w:rPr>
                <w:rFonts w:ascii="Arial" w:hAnsi="Arial" w:cs="Arial"/>
                <w:sz w:val="20"/>
                <w:szCs w:val="20"/>
              </w:rPr>
              <w:t>CAT C</w:t>
            </w:r>
          </w:p>
          <w:p w14:paraId="285B291E" w14:textId="77777777" w:rsidR="005C757F" w:rsidRDefault="005C757F" w:rsidP="00347CB2">
            <w:pPr>
              <w:rPr>
                <w:rFonts w:ascii="Arial" w:hAnsi="Arial" w:cs="Arial"/>
                <w:sz w:val="20"/>
                <w:szCs w:val="20"/>
              </w:rPr>
            </w:pPr>
          </w:p>
          <w:p w14:paraId="4C45296E" w14:textId="77777777" w:rsidR="005C757F" w:rsidRPr="002766DB" w:rsidRDefault="005C757F" w:rsidP="005C757F">
            <w:pPr>
              <w:rPr>
                <w:rFonts w:ascii="Arial" w:eastAsia="MS Mincho" w:hAnsi="Arial" w:cs="Arial"/>
                <w:sz w:val="20"/>
                <w:szCs w:val="20"/>
                <w:lang w:eastAsia="ja-JP"/>
              </w:rPr>
            </w:pPr>
            <w:r>
              <w:rPr>
                <w:rFonts w:ascii="Arial" w:eastAsia="MS Mincho" w:hAnsi="Arial" w:cs="Arial"/>
                <w:sz w:val="20"/>
                <w:szCs w:val="20"/>
                <w:lang w:eastAsia="ja-JP"/>
              </w:rPr>
              <w:t xml:space="preserve">Attribute name, if </w:t>
            </w:r>
            <w:r w:rsidRPr="009421D9">
              <w:rPr>
                <w:rFonts w:ascii="Arial" w:eastAsia="MS Mincho" w:hAnsi="Arial" w:cs="Arial"/>
                <w:sz w:val="20"/>
                <w:szCs w:val="20"/>
                <w:lang w:eastAsia="ja-JP"/>
              </w:rPr>
              <w:t>clockQualityAcceptanceCriteria</w:t>
            </w:r>
            <w:r>
              <w:rPr>
                <w:rFonts w:ascii="Arial" w:eastAsia="MS Mincho" w:hAnsi="Arial" w:cs="Arial"/>
                <w:sz w:val="20"/>
                <w:szCs w:val="20"/>
                <w:lang w:eastAsia="ja-JP"/>
              </w:rPr>
              <w:t xml:space="preserve"> is no longer an array of </w:t>
            </w:r>
            <w:r w:rsidRPr="009421D9">
              <w:rPr>
                <w:rFonts w:ascii="Arial" w:eastAsia="MS Mincho" w:hAnsi="Arial" w:cs="Arial"/>
                <w:sz w:val="20"/>
                <w:szCs w:val="20"/>
                <w:lang w:eastAsia="ja-JP"/>
              </w:rPr>
              <w:t>ClockQualityAcceptanceCriterion</w:t>
            </w:r>
            <w:r>
              <w:rPr>
                <w:rFonts w:ascii="Arial" w:eastAsia="MS Mincho" w:hAnsi="Arial" w:cs="Arial"/>
                <w:sz w:val="20"/>
                <w:szCs w:val="20"/>
                <w:lang w:eastAsia="ja-JP"/>
              </w:rPr>
              <w:t>, should change to singular</w:t>
            </w:r>
          </w:p>
          <w:p w14:paraId="59ADF563" w14:textId="0D0DA4A8" w:rsidR="005C757F" w:rsidRPr="008E3AFA" w:rsidRDefault="005C757F" w:rsidP="00347CB2">
            <w:pPr>
              <w:rPr>
                <w:rFonts w:ascii="Arial" w:hAnsi="Arial" w:cs="Arial"/>
                <w:sz w:val="20"/>
                <w:szCs w:val="20"/>
              </w:rPr>
            </w:pPr>
          </w:p>
        </w:tc>
      </w:tr>
      <w:tr w:rsidR="005C757F" w:rsidRPr="00F028F6" w14:paraId="6D342F5D" w14:textId="77777777" w:rsidTr="00C54047">
        <w:trPr>
          <w:trHeight w:val="20"/>
        </w:trPr>
        <w:tc>
          <w:tcPr>
            <w:tcW w:w="1073" w:type="dxa"/>
            <w:tcBorders>
              <w:top w:val="nil"/>
              <w:bottom w:val="single" w:sz="4" w:space="0" w:color="auto"/>
            </w:tcBorders>
            <w:shd w:val="clear" w:color="auto" w:fill="auto"/>
          </w:tcPr>
          <w:p w14:paraId="400433D1" w14:textId="77777777" w:rsidR="005C757F" w:rsidRPr="005E6C60" w:rsidRDefault="005C757F" w:rsidP="005C757F">
            <w:pPr>
              <w:rPr>
                <w:rFonts w:ascii="Arial" w:eastAsia="Batang" w:hAnsi="Arial" w:cs="Arial"/>
                <w:b/>
                <w:color w:val="000000"/>
                <w:lang w:val="en-US" w:eastAsia="ko-KR"/>
              </w:rPr>
            </w:pPr>
          </w:p>
        </w:tc>
        <w:tc>
          <w:tcPr>
            <w:tcW w:w="2466" w:type="dxa"/>
            <w:tcBorders>
              <w:top w:val="nil"/>
              <w:bottom w:val="single" w:sz="4" w:space="0" w:color="auto"/>
            </w:tcBorders>
            <w:shd w:val="clear" w:color="auto" w:fill="A8D08D" w:themeFill="accent6" w:themeFillTint="99"/>
          </w:tcPr>
          <w:p w14:paraId="7C44A43A" w14:textId="77777777" w:rsidR="005C757F" w:rsidRDefault="005C757F" w:rsidP="005C757F">
            <w:pPr>
              <w:rPr>
                <w:rFonts w:ascii="Arial" w:hAnsi="Arial" w:cs="Arial"/>
                <w:b/>
              </w:rPr>
            </w:pPr>
          </w:p>
        </w:tc>
        <w:tc>
          <w:tcPr>
            <w:tcW w:w="1276" w:type="dxa"/>
            <w:tcBorders>
              <w:top w:val="single" w:sz="4" w:space="0" w:color="auto"/>
              <w:bottom w:val="single" w:sz="4" w:space="0" w:color="auto"/>
            </w:tcBorders>
            <w:shd w:val="clear" w:color="auto" w:fill="auto"/>
          </w:tcPr>
          <w:p w14:paraId="705D33F6" w14:textId="097B47AF" w:rsidR="005C757F" w:rsidRDefault="00000000" w:rsidP="005C757F">
            <w:hyperlink r:id="rId306" w:history="1">
              <w:r w:rsidR="005C757F">
                <w:rPr>
                  <w:rStyle w:val="af2"/>
                </w:rPr>
                <w:t>0735</w:t>
              </w:r>
            </w:hyperlink>
          </w:p>
        </w:tc>
        <w:tc>
          <w:tcPr>
            <w:tcW w:w="4132" w:type="dxa"/>
            <w:tcBorders>
              <w:top w:val="single" w:sz="4" w:space="0" w:color="auto"/>
              <w:bottom w:val="single" w:sz="4" w:space="0" w:color="auto"/>
            </w:tcBorders>
            <w:shd w:val="clear" w:color="auto" w:fill="auto"/>
          </w:tcPr>
          <w:p w14:paraId="429F5DFA" w14:textId="581F85DE" w:rsidR="005C757F" w:rsidRDefault="005C757F" w:rsidP="005C757F">
            <w:pPr>
              <w:rPr>
                <w:rFonts w:ascii="Arial" w:hAnsi="Arial" w:cs="Arial"/>
                <w:sz w:val="20"/>
                <w:szCs w:val="20"/>
                <w:lang w:val="en-US"/>
              </w:rPr>
            </w:pPr>
            <w:r>
              <w:rPr>
                <w:rFonts w:ascii="Arial" w:hAnsi="Arial" w:cs="Arial"/>
                <w:sz w:val="20"/>
                <w:szCs w:val="20"/>
                <w:lang w:val="en-US"/>
              </w:rPr>
              <w:t>CR 29.503 1213 Rel-18 Clock Quality Acceptance Criteria</w:t>
            </w:r>
          </w:p>
        </w:tc>
        <w:tc>
          <w:tcPr>
            <w:tcW w:w="1984" w:type="dxa"/>
            <w:tcBorders>
              <w:top w:val="single" w:sz="4" w:space="0" w:color="auto"/>
              <w:bottom w:val="single" w:sz="4" w:space="0" w:color="auto"/>
            </w:tcBorders>
            <w:shd w:val="clear" w:color="auto" w:fill="auto"/>
          </w:tcPr>
          <w:p w14:paraId="76E5122A" w14:textId="4C5F860A" w:rsidR="005C757F" w:rsidRDefault="005C757F" w:rsidP="005C757F">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top w:val="single" w:sz="4" w:space="0" w:color="auto"/>
              <w:bottom w:val="single" w:sz="4" w:space="0" w:color="auto"/>
            </w:tcBorders>
            <w:shd w:val="clear" w:color="auto" w:fill="auto"/>
          </w:tcPr>
          <w:p w14:paraId="4CF6C700" w14:textId="5979BCD8" w:rsidR="005C757F" w:rsidRDefault="005C757F" w:rsidP="005C757F">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17952116" w14:textId="77777777" w:rsidR="005C757F" w:rsidRDefault="005C757F" w:rsidP="005C757F">
            <w:pPr>
              <w:rPr>
                <w:rFonts w:ascii="Arial" w:hAnsi="Arial" w:cs="Arial"/>
                <w:sz w:val="20"/>
                <w:szCs w:val="20"/>
              </w:rPr>
            </w:pPr>
          </w:p>
          <w:p w14:paraId="323D1AA6" w14:textId="4F2308D5" w:rsidR="005C757F" w:rsidRDefault="005C757F" w:rsidP="005C757F">
            <w:pPr>
              <w:rPr>
                <w:rFonts w:ascii="Arial" w:hAnsi="Arial" w:cs="Arial"/>
                <w:sz w:val="20"/>
                <w:szCs w:val="20"/>
              </w:rPr>
            </w:pPr>
            <w:r>
              <w:rPr>
                <w:rFonts w:ascii="Arial" w:hAnsi="Arial" w:cs="Arial"/>
                <w:sz w:val="20"/>
                <w:szCs w:val="20"/>
              </w:rPr>
              <w:t>WOP</w:t>
            </w:r>
          </w:p>
        </w:tc>
      </w:tr>
      <w:tr w:rsidR="00347CB2" w:rsidRPr="00F028F6" w14:paraId="0EB54B0A" w14:textId="77777777" w:rsidTr="009D34DA">
        <w:trPr>
          <w:trHeight w:val="20"/>
        </w:trPr>
        <w:tc>
          <w:tcPr>
            <w:tcW w:w="1073" w:type="dxa"/>
            <w:tcBorders>
              <w:bottom w:val="nil"/>
            </w:tcBorders>
            <w:shd w:val="clear" w:color="auto" w:fill="auto"/>
          </w:tcPr>
          <w:p w14:paraId="1458FBA8" w14:textId="77777777" w:rsidR="00347CB2" w:rsidRPr="005E6C60" w:rsidRDefault="00347CB2" w:rsidP="00347CB2">
            <w:pPr>
              <w:rPr>
                <w:rFonts w:ascii="Arial" w:eastAsia="Batang" w:hAnsi="Arial" w:cs="Arial"/>
                <w:b/>
                <w:color w:val="000000"/>
                <w:lang w:val="en-US" w:eastAsia="ko-KR"/>
              </w:rPr>
            </w:pPr>
          </w:p>
        </w:tc>
        <w:tc>
          <w:tcPr>
            <w:tcW w:w="2466" w:type="dxa"/>
            <w:tcBorders>
              <w:bottom w:val="nil"/>
            </w:tcBorders>
            <w:shd w:val="clear" w:color="auto" w:fill="9CC2E5" w:themeFill="accent1" w:themeFillTint="99"/>
          </w:tcPr>
          <w:p w14:paraId="34BB1EB8" w14:textId="428768DA"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099645A6" w14:textId="3D5892F4" w:rsidR="00347CB2" w:rsidRPr="005E6C60" w:rsidRDefault="00000000" w:rsidP="00347CB2">
            <w:pPr>
              <w:rPr>
                <w:rFonts w:ascii="Arial" w:hAnsi="Arial" w:cs="Arial"/>
                <w:color w:val="000000"/>
                <w:sz w:val="20"/>
                <w:szCs w:val="20"/>
                <w:lang w:val="en-US"/>
              </w:rPr>
            </w:pPr>
            <w:hyperlink r:id="rId307" w:history="1">
              <w:r w:rsidR="00347CB2">
                <w:rPr>
                  <w:rStyle w:val="af2"/>
                  <w:rFonts w:ascii="Arial" w:hAnsi="Arial" w:cs="Arial"/>
                  <w:sz w:val="20"/>
                  <w:szCs w:val="20"/>
                  <w:lang w:val="en-US"/>
                </w:rPr>
                <w:t>0124</w:t>
              </w:r>
            </w:hyperlink>
          </w:p>
        </w:tc>
        <w:tc>
          <w:tcPr>
            <w:tcW w:w="4132" w:type="dxa"/>
            <w:tcBorders>
              <w:bottom w:val="single" w:sz="4" w:space="0" w:color="auto"/>
            </w:tcBorders>
            <w:shd w:val="clear" w:color="auto" w:fill="auto"/>
          </w:tcPr>
          <w:p w14:paraId="64FAABBF" w14:textId="673A0E8B" w:rsidR="00347CB2" w:rsidRPr="00440288" w:rsidRDefault="00347CB2" w:rsidP="00347CB2">
            <w:pPr>
              <w:rPr>
                <w:rFonts w:ascii="Arial" w:hAnsi="Arial" w:cs="Arial"/>
                <w:sz w:val="20"/>
                <w:szCs w:val="20"/>
                <w:lang w:val="en-US"/>
              </w:rPr>
            </w:pPr>
            <w:r>
              <w:rPr>
                <w:rFonts w:ascii="Arial" w:hAnsi="Arial" w:cs="Arial"/>
                <w:sz w:val="20"/>
                <w:szCs w:val="20"/>
                <w:lang w:val="en-US"/>
              </w:rPr>
              <w:t>CR 29.518 1009 Rel-18 Subscription to TSS information Reporting using Namf_NonUeN2MessageTransfer</w:t>
            </w:r>
          </w:p>
        </w:tc>
        <w:tc>
          <w:tcPr>
            <w:tcW w:w="1984" w:type="dxa"/>
            <w:tcBorders>
              <w:bottom w:val="single" w:sz="4" w:space="0" w:color="auto"/>
            </w:tcBorders>
            <w:shd w:val="clear" w:color="auto" w:fill="auto"/>
          </w:tcPr>
          <w:p w14:paraId="7F9BB24C" w14:textId="394CEA66"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 Nokia, Nokia Shanghai Bell</w:t>
            </w:r>
          </w:p>
        </w:tc>
        <w:tc>
          <w:tcPr>
            <w:tcW w:w="1775" w:type="dxa"/>
            <w:tcBorders>
              <w:bottom w:val="single" w:sz="4" w:space="0" w:color="auto"/>
            </w:tcBorders>
            <w:shd w:val="clear" w:color="auto" w:fill="auto"/>
          </w:tcPr>
          <w:p w14:paraId="13140DBD" w14:textId="4346863A" w:rsidR="00347CB2" w:rsidRPr="005E6C60" w:rsidRDefault="00BB5362" w:rsidP="00347CB2">
            <w:pPr>
              <w:rPr>
                <w:rFonts w:ascii="Arial" w:hAnsi="Arial" w:cs="Arial"/>
                <w:color w:val="000000"/>
                <w:sz w:val="20"/>
                <w:szCs w:val="20"/>
                <w:lang w:val="en-US"/>
              </w:rPr>
            </w:pPr>
            <w:r>
              <w:rPr>
                <w:rFonts w:ascii="Arial" w:hAnsi="Arial" w:cs="Arial"/>
                <w:color w:val="000000"/>
                <w:sz w:val="20"/>
                <w:szCs w:val="20"/>
                <w:lang w:val="en-US"/>
              </w:rPr>
              <w:t>Revised to C4-240806</w:t>
            </w:r>
          </w:p>
        </w:tc>
        <w:tc>
          <w:tcPr>
            <w:tcW w:w="6368" w:type="dxa"/>
            <w:tcBorders>
              <w:bottom w:val="nil"/>
            </w:tcBorders>
            <w:shd w:val="clear" w:color="auto" w:fill="auto"/>
          </w:tcPr>
          <w:p w14:paraId="7DF252DA" w14:textId="77777777" w:rsidR="00347CB2" w:rsidRDefault="00347CB2" w:rsidP="00347CB2">
            <w:pPr>
              <w:rPr>
                <w:rFonts w:ascii="Arial" w:hAnsi="Arial" w:cs="Arial"/>
                <w:sz w:val="20"/>
                <w:szCs w:val="20"/>
              </w:rPr>
            </w:pPr>
            <w:r>
              <w:rPr>
                <w:rFonts w:ascii="Arial" w:hAnsi="Arial" w:cs="Arial"/>
                <w:sz w:val="20"/>
                <w:szCs w:val="20"/>
              </w:rPr>
              <w:t>WI TRS_URLLC</w:t>
            </w:r>
          </w:p>
          <w:p w14:paraId="30A8383F" w14:textId="77777777" w:rsidR="00347CB2" w:rsidRDefault="00347CB2" w:rsidP="00347CB2">
            <w:pPr>
              <w:rPr>
                <w:rFonts w:ascii="Arial" w:hAnsi="Arial" w:cs="Arial"/>
                <w:sz w:val="20"/>
                <w:szCs w:val="20"/>
              </w:rPr>
            </w:pPr>
            <w:r>
              <w:rPr>
                <w:rFonts w:ascii="Arial" w:hAnsi="Arial" w:cs="Arial"/>
                <w:sz w:val="20"/>
                <w:szCs w:val="20"/>
              </w:rPr>
              <w:t>CAT B</w:t>
            </w:r>
          </w:p>
          <w:p w14:paraId="6A373E74" w14:textId="77777777" w:rsidR="00347CB2" w:rsidRDefault="00347CB2" w:rsidP="00347CB2">
            <w:pPr>
              <w:rPr>
                <w:rFonts w:ascii="Arial" w:hAnsi="Arial" w:cs="Arial"/>
                <w:sz w:val="20"/>
                <w:szCs w:val="20"/>
              </w:rPr>
            </w:pPr>
          </w:p>
          <w:p w14:paraId="37FC1993" w14:textId="77777777" w:rsidR="00347CB2" w:rsidRDefault="00347CB2" w:rsidP="00347CB2">
            <w:pPr>
              <w:rPr>
                <w:rFonts w:ascii="Arial" w:eastAsiaTheme="minorEastAsia" w:hAnsi="Arial" w:cs="Arial"/>
                <w:color w:val="0000FF"/>
                <w:sz w:val="20"/>
                <w:szCs w:val="20"/>
                <w:lang w:eastAsia="zh-CN"/>
              </w:rPr>
            </w:pPr>
            <w:r w:rsidRPr="00B80F8A">
              <w:rPr>
                <w:rFonts w:ascii="Arial" w:eastAsiaTheme="minorEastAsia" w:hAnsi="Arial" w:cs="Arial"/>
                <w:color w:val="0000FF"/>
                <w:sz w:val="20"/>
                <w:szCs w:val="20"/>
                <w:lang w:eastAsia="zh-CN"/>
              </w:rPr>
              <w:t>Competing solution in 0172</w:t>
            </w:r>
          </w:p>
          <w:p w14:paraId="14BBA2F2" w14:textId="77777777" w:rsidR="00347CB2" w:rsidRDefault="00347CB2" w:rsidP="00347CB2">
            <w:pPr>
              <w:rPr>
                <w:rFonts w:ascii="Arial" w:eastAsiaTheme="minorEastAsia" w:hAnsi="Arial" w:cs="Arial"/>
                <w:sz w:val="20"/>
                <w:szCs w:val="20"/>
                <w:lang w:eastAsia="zh-CN"/>
              </w:rPr>
            </w:pPr>
          </w:p>
          <w:p w14:paraId="035FD684" w14:textId="3FF13DC1" w:rsidR="00347CB2" w:rsidRPr="00B80F8A" w:rsidRDefault="00347CB2" w:rsidP="00347CB2">
            <w:pPr>
              <w:rPr>
                <w:rFonts w:ascii="Arial" w:eastAsiaTheme="minorEastAsia" w:hAnsi="Arial" w:cs="Arial"/>
                <w:sz w:val="20"/>
                <w:szCs w:val="20"/>
                <w:lang w:eastAsia="zh-CN"/>
              </w:rPr>
            </w:pPr>
            <w:r>
              <w:rPr>
                <w:rFonts w:ascii="Arial" w:eastAsiaTheme="minorEastAsia" w:hAnsi="Arial" w:cs="Arial"/>
                <w:sz w:val="20"/>
                <w:szCs w:val="20"/>
                <w:lang w:eastAsia="zh-CN"/>
              </w:rPr>
              <w:t>Waiting for outcome of SA2 discussion</w:t>
            </w:r>
          </w:p>
        </w:tc>
      </w:tr>
      <w:tr w:rsidR="00BB5362" w:rsidRPr="00F028F6" w14:paraId="68EA7C30" w14:textId="77777777" w:rsidTr="007C1371">
        <w:trPr>
          <w:trHeight w:val="20"/>
        </w:trPr>
        <w:tc>
          <w:tcPr>
            <w:tcW w:w="1073" w:type="dxa"/>
            <w:tcBorders>
              <w:top w:val="nil"/>
              <w:bottom w:val="single" w:sz="4" w:space="0" w:color="auto"/>
            </w:tcBorders>
            <w:shd w:val="clear" w:color="auto" w:fill="auto"/>
          </w:tcPr>
          <w:p w14:paraId="0771B79B" w14:textId="77777777" w:rsidR="00BB5362" w:rsidRPr="005E6C60" w:rsidRDefault="00BB5362" w:rsidP="00BB5362">
            <w:pPr>
              <w:rPr>
                <w:rFonts w:ascii="Arial" w:eastAsia="Batang" w:hAnsi="Arial" w:cs="Arial"/>
                <w:b/>
                <w:color w:val="000000"/>
                <w:lang w:val="en-US" w:eastAsia="ko-KR"/>
              </w:rPr>
            </w:pPr>
          </w:p>
        </w:tc>
        <w:tc>
          <w:tcPr>
            <w:tcW w:w="2466" w:type="dxa"/>
            <w:tcBorders>
              <w:top w:val="nil"/>
              <w:bottom w:val="single" w:sz="4" w:space="0" w:color="auto"/>
            </w:tcBorders>
            <w:shd w:val="clear" w:color="auto" w:fill="9CC2E5" w:themeFill="accent1" w:themeFillTint="99"/>
          </w:tcPr>
          <w:p w14:paraId="309D7C58" w14:textId="77777777" w:rsidR="00BB5362" w:rsidRDefault="00BB5362" w:rsidP="00BB5362">
            <w:pPr>
              <w:rPr>
                <w:rFonts w:ascii="Arial" w:hAnsi="Arial" w:cs="Arial"/>
                <w:b/>
              </w:rPr>
            </w:pPr>
          </w:p>
        </w:tc>
        <w:tc>
          <w:tcPr>
            <w:tcW w:w="1276" w:type="dxa"/>
            <w:tcBorders>
              <w:top w:val="single" w:sz="4" w:space="0" w:color="auto"/>
              <w:bottom w:val="single" w:sz="4" w:space="0" w:color="auto"/>
            </w:tcBorders>
            <w:shd w:val="clear" w:color="auto" w:fill="auto"/>
          </w:tcPr>
          <w:p w14:paraId="24B7F6F0" w14:textId="5A62E63C" w:rsidR="00BB5362" w:rsidRDefault="00000000" w:rsidP="00BB5362">
            <w:hyperlink r:id="rId308" w:history="1">
              <w:r w:rsidR="00BB5362">
                <w:rPr>
                  <w:rStyle w:val="af2"/>
                </w:rPr>
                <w:t>0806</w:t>
              </w:r>
            </w:hyperlink>
          </w:p>
        </w:tc>
        <w:tc>
          <w:tcPr>
            <w:tcW w:w="4132" w:type="dxa"/>
            <w:tcBorders>
              <w:top w:val="single" w:sz="4" w:space="0" w:color="auto"/>
              <w:bottom w:val="single" w:sz="4" w:space="0" w:color="auto"/>
            </w:tcBorders>
            <w:shd w:val="clear" w:color="auto" w:fill="auto"/>
          </w:tcPr>
          <w:p w14:paraId="40892D27" w14:textId="13F5F273" w:rsidR="00BB5362" w:rsidRDefault="00BB5362" w:rsidP="00BB5362">
            <w:pPr>
              <w:rPr>
                <w:rFonts w:ascii="Arial" w:hAnsi="Arial" w:cs="Arial"/>
                <w:sz w:val="20"/>
                <w:szCs w:val="20"/>
                <w:lang w:val="en-US"/>
              </w:rPr>
            </w:pPr>
            <w:r>
              <w:rPr>
                <w:rFonts w:ascii="Arial" w:hAnsi="Arial" w:cs="Arial"/>
                <w:sz w:val="20"/>
                <w:szCs w:val="20"/>
                <w:lang w:val="en-US"/>
              </w:rPr>
              <w:t>CR 29.518 1009 Rel-18 Subscription to TSS information Reporting using Namf_NonUeN2MessageTransfer</w:t>
            </w:r>
          </w:p>
        </w:tc>
        <w:tc>
          <w:tcPr>
            <w:tcW w:w="1984" w:type="dxa"/>
            <w:tcBorders>
              <w:top w:val="single" w:sz="4" w:space="0" w:color="auto"/>
              <w:bottom w:val="single" w:sz="4" w:space="0" w:color="auto"/>
            </w:tcBorders>
            <w:shd w:val="clear" w:color="auto" w:fill="auto"/>
          </w:tcPr>
          <w:p w14:paraId="69961472" w14:textId="5D62D3B5" w:rsidR="00BB5362" w:rsidRDefault="00BB5362" w:rsidP="00BB536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 Nokia, Nokia Shanghai Bell</w:t>
            </w:r>
          </w:p>
        </w:tc>
        <w:tc>
          <w:tcPr>
            <w:tcW w:w="1775" w:type="dxa"/>
            <w:tcBorders>
              <w:top w:val="single" w:sz="4" w:space="0" w:color="auto"/>
              <w:bottom w:val="single" w:sz="4" w:space="0" w:color="auto"/>
            </w:tcBorders>
            <w:shd w:val="clear" w:color="auto" w:fill="auto"/>
          </w:tcPr>
          <w:p w14:paraId="3D9B4D1B" w14:textId="383B1BE4" w:rsidR="00BB5362" w:rsidRDefault="00BB5362" w:rsidP="00BB536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51FB7EC5" w14:textId="77777777" w:rsidR="00BB5362" w:rsidRDefault="00BB5362" w:rsidP="00BB5362">
            <w:pPr>
              <w:rPr>
                <w:rFonts w:ascii="Arial" w:hAnsi="Arial" w:cs="Arial"/>
                <w:sz w:val="20"/>
                <w:szCs w:val="20"/>
                <w:lang w:val="en-US"/>
              </w:rPr>
            </w:pPr>
            <w:r>
              <w:rPr>
                <w:rFonts w:ascii="Arial" w:hAnsi="Arial" w:cs="Arial"/>
                <w:sz w:val="20"/>
                <w:szCs w:val="20"/>
                <w:lang w:val="en-US"/>
              </w:rPr>
              <w:t>The only changes are: remove the changes over changes; update the tdoc number in reason for change in the coversheet</w:t>
            </w:r>
          </w:p>
          <w:p w14:paraId="628C2B6A" w14:textId="77777777" w:rsidR="00BB5362" w:rsidRDefault="00BB5362" w:rsidP="00BB5362">
            <w:pPr>
              <w:rPr>
                <w:rFonts w:ascii="Arial" w:hAnsi="Arial" w:cs="Arial"/>
                <w:sz w:val="20"/>
                <w:szCs w:val="20"/>
                <w:lang w:val="en-US"/>
              </w:rPr>
            </w:pPr>
          </w:p>
          <w:p w14:paraId="09E9C9AC" w14:textId="366A6CE2" w:rsidR="00BB5362" w:rsidRPr="00BB5362" w:rsidRDefault="00BB5362" w:rsidP="00BB5362">
            <w:pPr>
              <w:rPr>
                <w:rFonts w:ascii="Arial" w:hAnsi="Arial" w:cs="Arial"/>
                <w:sz w:val="20"/>
                <w:szCs w:val="20"/>
                <w:lang w:val="en-US"/>
              </w:rPr>
            </w:pPr>
            <w:r>
              <w:rPr>
                <w:rFonts w:ascii="Arial" w:hAnsi="Arial" w:cs="Arial"/>
                <w:sz w:val="20"/>
                <w:szCs w:val="20"/>
                <w:lang w:val="en-US"/>
              </w:rPr>
              <w:t>WOP</w:t>
            </w:r>
          </w:p>
        </w:tc>
      </w:tr>
      <w:tr w:rsidR="00347CB2" w:rsidRPr="00F028F6" w14:paraId="2B15DF02" w14:textId="77777777" w:rsidTr="00140EBC">
        <w:trPr>
          <w:trHeight w:val="20"/>
        </w:trPr>
        <w:tc>
          <w:tcPr>
            <w:tcW w:w="1073" w:type="dxa"/>
            <w:tcBorders>
              <w:bottom w:val="single" w:sz="4" w:space="0" w:color="auto"/>
            </w:tcBorders>
            <w:shd w:val="clear" w:color="auto" w:fill="auto"/>
          </w:tcPr>
          <w:p w14:paraId="186833EF"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709D2154" w14:textId="77777777"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5714749F" w14:textId="77777777" w:rsidR="00347CB2" w:rsidRPr="005E6C60" w:rsidRDefault="00000000" w:rsidP="00347CB2">
            <w:pPr>
              <w:rPr>
                <w:rFonts w:ascii="Arial" w:hAnsi="Arial" w:cs="Arial"/>
                <w:color w:val="000000"/>
                <w:sz w:val="20"/>
                <w:szCs w:val="20"/>
                <w:lang w:val="en-US"/>
              </w:rPr>
            </w:pPr>
            <w:hyperlink r:id="rId309" w:history="1">
              <w:r w:rsidR="00347CB2">
                <w:rPr>
                  <w:rStyle w:val="af2"/>
                  <w:rFonts w:ascii="Arial" w:hAnsi="Arial" w:cs="Arial"/>
                  <w:sz w:val="20"/>
                  <w:szCs w:val="20"/>
                  <w:lang w:val="en-US"/>
                </w:rPr>
                <w:t>0172</w:t>
              </w:r>
            </w:hyperlink>
          </w:p>
        </w:tc>
        <w:tc>
          <w:tcPr>
            <w:tcW w:w="4132" w:type="dxa"/>
            <w:tcBorders>
              <w:bottom w:val="single" w:sz="4" w:space="0" w:color="auto"/>
            </w:tcBorders>
            <w:shd w:val="clear" w:color="auto" w:fill="auto"/>
          </w:tcPr>
          <w:p w14:paraId="46CAE130" w14:textId="77777777" w:rsidR="00347CB2" w:rsidRPr="00440288" w:rsidRDefault="00347CB2" w:rsidP="00347CB2">
            <w:pPr>
              <w:rPr>
                <w:rFonts w:ascii="Arial" w:hAnsi="Arial" w:cs="Arial"/>
                <w:sz w:val="20"/>
                <w:szCs w:val="20"/>
                <w:lang w:val="en-US"/>
              </w:rPr>
            </w:pPr>
            <w:r>
              <w:rPr>
                <w:rFonts w:ascii="Arial" w:hAnsi="Arial" w:cs="Arial"/>
                <w:sz w:val="20"/>
                <w:szCs w:val="20"/>
                <w:lang w:val="en-US"/>
              </w:rPr>
              <w:t>CR 29.518 1011 Rel-18 Subscription to TSS Information Reporting using NonUeN2InfoSubscribe request</w:t>
            </w:r>
          </w:p>
        </w:tc>
        <w:tc>
          <w:tcPr>
            <w:tcW w:w="1984" w:type="dxa"/>
            <w:tcBorders>
              <w:bottom w:val="single" w:sz="4" w:space="0" w:color="auto"/>
            </w:tcBorders>
            <w:shd w:val="clear" w:color="auto" w:fill="auto"/>
          </w:tcPr>
          <w:p w14:paraId="702DB7B7" w14:textId="77777777"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24EDDA0C" w14:textId="2940AF71" w:rsidR="00347CB2" w:rsidRPr="005E6C60" w:rsidRDefault="002D1C5E" w:rsidP="00347CB2">
            <w:pPr>
              <w:rPr>
                <w:rFonts w:ascii="Arial" w:hAnsi="Arial" w:cs="Arial"/>
                <w:color w:val="000000"/>
                <w:sz w:val="20"/>
                <w:szCs w:val="20"/>
                <w:lang w:val="en-US"/>
              </w:rPr>
            </w:pPr>
            <w:r>
              <w:rPr>
                <w:rFonts w:ascii="Arial" w:hAnsi="Arial" w:cs="Arial"/>
                <w:color w:val="000000"/>
                <w:sz w:val="20"/>
                <w:szCs w:val="20"/>
                <w:lang w:val="en-US"/>
              </w:rPr>
              <w:t>Withdrawn</w:t>
            </w:r>
          </w:p>
        </w:tc>
        <w:tc>
          <w:tcPr>
            <w:tcW w:w="6368" w:type="dxa"/>
            <w:tcBorders>
              <w:bottom w:val="single" w:sz="4" w:space="0" w:color="auto"/>
            </w:tcBorders>
            <w:shd w:val="clear" w:color="auto" w:fill="auto"/>
          </w:tcPr>
          <w:p w14:paraId="53D2CDDB" w14:textId="77777777" w:rsidR="00347CB2" w:rsidRDefault="00347CB2" w:rsidP="00347CB2">
            <w:pPr>
              <w:rPr>
                <w:rFonts w:ascii="Arial" w:hAnsi="Arial" w:cs="Arial"/>
                <w:sz w:val="20"/>
                <w:szCs w:val="20"/>
              </w:rPr>
            </w:pPr>
            <w:r>
              <w:rPr>
                <w:rFonts w:ascii="Arial" w:hAnsi="Arial" w:cs="Arial"/>
                <w:sz w:val="20"/>
                <w:szCs w:val="20"/>
              </w:rPr>
              <w:t>WI TRS_URLLC</w:t>
            </w:r>
          </w:p>
          <w:p w14:paraId="09E3FC77" w14:textId="77777777" w:rsidR="00347CB2" w:rsidRDefault="00347CB2" w:rsidP="00347CB2">
            <w:pPr>
              <w:rPr>
                <w:rFonts w:ascii="Arial" w:hAnsi="Arial" w:cs="Arial"/>
                <w:sz w:val="20"/>
                <w:szCs w:val="20"/>
              </w:rPr>
            </w:pPr>
            <w:r>
              <w:rPr>
                <w:rFonts w:ascii="Arial" w:hAnsi="Arial" w:cs="Arial"/>
                <w:sz w:val="20"/>
                <w:szCs w:val="20"/>
              </w:rPr>
              <w:t>CAT B</w:t>
            </w:r>
          </w:p>
          <w:p w14:paraId="16D8314A" w14:textId="77777777" w:rsidR="00347CB2" w:rsidRDefault="00347CB2" w:rsidP="00347CB2">
            <w:pPr>
              <w:rPr>
                <w:rFonts w:ascii="Arial" w:hAnsi="Arial" w:cs="Arial"/>
                <w:b/>
                <w:bCs/>
                <w:sz w:val="20"/>
                <w:szCs w:val="20"/>
              </w:rPr>
            </w:pPr>
          </w:p>
          <w:p w14:paraId="733DC180" w14:textId="77777777" w:rsidR="00347CB2" w:rsidRDefault="00347CB2" w:rsidP="00347CB2">
            <w:pPr>
              <w:rPr>
                <w:rFonts w:ascii="Arial" w:eastAsiaTheme="minorEastAsia" w:hAnsi="Arial" w:cs="Arial"/>
                <w:color w:val="0000FF"/>
                <w:sz w:val="20"/>
                <w:szCs w:val="20"/>
                <w:lang w:eastAsia="zh-CN"/>
              </w:rPr>
            </w:pPr>
            <w:r>
              <w:rPr>
                <w:rFonts w:ascii="Arial" w:eastAsiaTheme="minorEastAsia" w:hAnsi="Arial" w:cs="Arial"/>
                <w:color w:val="0000FF"/>
                <w:sz w:val="20"/>
                <w:szCs w:val="20"/>
                <w:lang w:eastAsia="zh-CN"/>
              </w:rPr>
              <w:t>Overlapping with 0246</w:t>
            </w:r>
          </w:p>
          <w:p w14:paraId="4BA3C3B9" w14:textId="77777777" w:rsidR="002D1C5E" w:rsidRDefault="002D1C5E" w:rsidP="00347CB2">
            <w:pPr>
              <w:rPr>
                <w:rFonts w:ascii="Arial" w:eastAsiaTheme="minorEastAsia" w:hAnsi="Arial" w:cs="Arial"/>
                <w:color w:val="0000FF"/>
                <w:sz w:val="20"/>
                <w:szCs w:val="20"/>
                <w:lang w:eastAsia="zh-CN"/>
              </w:rPr>
            </w:pPr>
          </w:p>
          <w:p w14:paraId="5930400C" w14:textId="16B14214" w:rsidR="002D1C5E" w:rsidRPr="00786FB0" w:rsidRDefault="002D1C5E" w:rsidP="00347CB2">
            <w:pPr>
              <w:rPr>
                <w:rFonts w:ascii="Arial" w:hAnsi="Arial" w:cs="Arial"/>
                <w:b/>
                <w:bCs/>
                <w:sz w:val="20"/>
                <w:szCs w:val="20"/>
              </w:rPr>
            </w:pPr>
            <w:r w:rsidRPr="002D1C5E">
              <w:rPr>
                <w:rFonts w:ascii="Arial" w:eastAsiaTheme="minorEastAsia" w:hAnsi="Arial" w:cs="Arial" w:hint="eastAsia"/>
                <w:sz w:val="20"/>
                <w:szCs w:val="20"/>
                <w:lang w:eastAsia="zh-CN"/>
              </w:rPr>
              <w:t>S</w:t>
            </w:r>
            <w:r w:rsidRPr="002D1C5E">
              <w:rPr>
                <w:rFonts w:ascii="Arial" w:eastAsiaTheme="minorEastAsia" w:hAnsi="Arial" w:cs="Arial"/>
                <w:sz w:val="20"/>
                <w:szCs w:val="20"/>
                <w:lang w:eastAsia="zh-CN"/>
              </w:rPr>
              <w:t>A2 has agreed on the other alternative</w:t>
            </w:r>
          </w:p>
        </w:tc>
      </w:tr>
      <w:tr w:rsidR="00347CB2" w:rsidRPr="005E6C60" w14:paraId="26CACEC3" w14:textId="77777777" w:rsidTr="00140EBC">
        <w:trPr>
          <w:trHeight w:val="20"/>
        </w:trPr>
        <w:tc>
          <w:tcPr>
            <w:tcW w:w="1073" w:type="dxa"/>
            <w:tcBorders>
              <w:bottom w:val="single" w:sz="4" w:space="0" w:color="auto"/>
            </w:tcBorders>
            <w:shd w:val="clear" w:color="auto" w:fill="auto"/>
          </w:tcPr>
          <w:p w14:paraId="02831E6D" w14:textId="77777777" w:rsidR="00347CB2" w:rsidRPr="005E6C60"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7B32E0D5" w14:textId="77777777" w:rsidR="00347CB2" w:rsidRPr="00A07185" w:rsidRDefault="00347CB2" w:rsidP="00347CB2">
            <w:pPr>
              <w:rPr>
                <w:rFonts w:ascii="Arial" w:hAnsi="Arial" w:cs="Arial"/>
                <w:b/>
                <w:color w:val="000000" w:themeColor="text1"/>
                <w:lang w:val="en-US"/>
              </w:rPr>
            </w:pPr>
            <w:r>
              <w:rPr>
                <w:rFonts w:ascii="Arial" w:hAnsi="Arial" w:cs="Arial"/>
                <w:b/>
                <w:color w:val="000000" w:themeColor="text1"/>
                <w:lang w:val="en-US"/>
              </w:rPr>
              <w:t>Main</w:t>
            </w:r>
          </w:p>
        </w:tc>
        <w:tc>
          <w:tcPr>
            <w:tcW w:w="1276" w:type="dxa"/>
            <w:tcBorders>
              <w:bottom w:val="single" w:sz="4" w:space="0" w:color="auto"/>
            </w:tcBorders>
            <w:shd w:val="clear" w:color="auto" w:fill="auto"/>
          </w:tcPr>
          <w:p w14:paraId="69E85625" w14:textId="77777777" w:rsidR="00347CB2" w:rsidRPr="005E6C60" w:rsidRDefault="00000000" w:rsidP="00347CB2">
            <w:pPr>
              <w:rPr>
                <w:rFonts w:ascii="Arial" w:hAnsi="Arial" w:cs="Arial"/>
                <w:sz w:val="20"/>
                <w:szCs w:val="20"/>
                <w:lang w:val="en-US"/>
              </w:rPr>
            </w:pPr>
            <w:hyperlink r:id="rId310" w:history="1">
              <w:r w:rsidR="00347CB2">
                <w:rPr>
                  <w:rStyle w:val="af2"/>
                  <w:rFonts w:ascii="Arial" w:hAnsi="Arial" w:cs="Arial"/>
                  <w:sz w:val="20"/>
                  <w:szCs w:val="20"/>
                  <w:lang w:val="en-US"/>
                </w:rPr>
                <w:t>0246</w:t>
              </w:r>
            </w:hyperlink>
          </w:p>
        </w:tc>
        <w:tc>
          <w:tcPr>
            <w:tcW w:w="4132" w:type="dxa"/>
            <w:tcBorders>
              <w:bottom w:val="single" w:sz="4" w:space="0" w:color="auto"/>
            </w:tcBorders>
            <w:shd w:val="clear" w:color="auto" w:fill="auto"/>
          </w:tcPr>
          <w:p w14:paraId="113DC9A6"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29.518 1022 Rel-18 Addition of TAI for the Non UE N2 information subscription</w:t>
            </w:r>
          </w:p>
        </w:tc>
        <w:tc>
          <w:tcPr>
            <w:tcW w:w="1984" w:type="dxa"/>
            <w:tcBorders>
              <w:bottom w:val="single" w:sz="4" w:space="0" w:color="auto"/>
            </w:tcBorders>
            <w:shd w:val="clear" w:color="auto" w:fill="auto"/>
          </w:tcPr>
          <w:p w14:paraId="0A6D909E"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851B06D" w14:textId="3197420A" w:rsidR="00347CB2" w:rsidRPr="00BE4B02" w:rsidRDefault="002D1C5E" w:rsidP="00347CB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Withdrawn</w:t>
            </w:r>
          </w:p>
        </w:tc>
        <w:tc>
          <w:tcPr>
            <w:tcW w:w="6368" w:type="dxa"/>
            <w:tcBorders>
              <w:bottom w:val="single" w:sz="4" w:space="0" w:color="auto"/>
            </w:tcBorders>
            <w:shd w:val="clear" w:color="auto" w:fill="auto"/>
          </w:tcPr>
          <w:p w14:paraId="60EA13D2" w14:textId="77777777" w:rsidR="00347CB2" w:rsidRDefault="00347CB2" w:rsidP="00347CB2">
            <w:pPr>
              <w:rPr>
                <w:rFonts w:ascii="Arial" w:hAnsi="Arial" w:cs="Arial"/>
                <w:sz w:val="20"/>
                <w:szCs w:val="20"/>
              </w:rPr>
            </w:pPr>
            <w:r>
              <w:rPr>
                <w:rFonts w:ascii="Arial" w:hAnsi="Arial" w:cs="Arial"/>
                <w:sz w:val="20"/>
                <w:szCs w:val="20"/>
              </w:rPr>
              <w:t>WI SBIProtoc18, TRS_URLLC</w:t>
            </w:r>
          </w:p>
          <w:p w14:paraId="6ABA529C" w14:textId="77777777" w:rsidR="00347CB2" w:rsidRDefault="00347CB2" w:rsidP="00347CB2">
            <w:pPr>
              <w:rPr>
                <w:rFonts w:ascii="Arial" w:hAnsi="Arial" w:cs="Arial"/>
                <w:sz w:val="20"/>
                <w:szCs w:val="20"/>
              </w:rPr>
            </w:pPr>
            <w:r>
              <w:rPr>
                <w:rFonts w:ascii="Arial" w:hAnsi="Arial" w:cs="Arial"/>
                <w:sz w:val="20"/>
                <w:szCs w:val="20"/>
              </w:rPr>
              <w:t>CAT B</w:t>
            </w:r>
          </w:p>
          <w:p w14:paraId="629CD188" w14:textId="77777777" w:rsidR="002D1C5E" w:rsidRDefault="002D1C5E" w:rsidP="00347CB2">
            <w:pPr>
              <w:rPr>
                <w:rFonts w:ascii="Arial" w:hAnsi="Arial" w:cs="Arial"/>
                <w:sz w:val="20"/>
                <w:szCs w:val="20"/>
              </w:rPr>
            </w:pPr>
          </w:p>
          <w:p w14:paraId="0F075168" w14:textId="3FC3D053" w:rsidR="002D1C5E" w:rsidRPr="002D1C5E" w:rsidRDefault="002D1C5E" w:rsidP="00347CB2">
            <w:pPr>
              <w:rPr>
                <w:rFonts w:ascii="Arial" w:eastAsiaTheme="minorEastAsia" w:hAnsi="Arial" w:cs="Arial"/>
                <w:sz w:val="20"/>
                <w:szCs w:val="20"/>
                <w:lang w:eastAsia="zh-CN"/>
              </w:rPr>
            </w:pPr>
            <w:r>
              <w:rPr>
                <w:rFonts w:ascii="Arial" w:eastAsiaTheme="minorEastAsia" w:hAnsi="Arial" w:cs="Arial"/>
                <w:sz w:val="20"/>
                <w:szCs w:val="20"/>
                <w:lang w:eastAsia="zh-CN"/>
              </w:rPr>
              <w:t>Same as 0</w:t>
            </w:r>
            <w:r w:rsidR="003C4AD7">
              <w:rPr>
                <w:rFonts w:ascii="Arial" w:eastAsiaTheme="minorEastAsia" w:hAnsi="Arial" w:cs="Arial"/>
                <w:sz w:val="20"/>
                <w:szCs w:val="20"/>
                <w:lang w:eastAsia="zh-CN"/>
              </w:rPr>
              <w:t>172</w:t>
            </w:r>
          </w:p>
        </w:tc>
      </w:tr>
      <w:tr w:rsidR="00347CB2" w:rsidRPr="00F028F6" w14:paraId="3B3CB94A" w14:textId="77777777" w:rsidTr="00140EBC">
        <w:trPr>
          <w:trHeight w:val="20"/>
        </w:trPr>
        <w:tc>
          <w:tcPr>
            <w:tcW w:w="1073" w:type="dxa"/>
            <w:tcBorders>
              <w:bottom w:val="single" w:sz="4" w:space="0" w:color="auto"/>
            </w:tcBorders>
            <w:shd w:val="clear" w:color="auto" w:fill="auto"/>
          </w:tcPr>
          <w:p w14:paraId="76A2A957" w14:textId="77777777" w:rsidR="00347CB2" w:rsidRPr="00CB5F1B" w:rsidRDefault="00347CB2" w:rsidP="00347CB2">
            <w:pPr>
              <w:rPr>
                <w:rFonts w:ascii="Arial" w:eastAsia="Batang" w:hAnsi="Arial" w:cs="Arial"/>
                <w:b/>
                <w:color w:val="000000"/>
                <w:lang w:eastAsia="ko-KR"/>
              </w:rPr>
            </w:pPr>
          </w:p>
        </w:tc>
        <w:tc>
          <w:tcPr>
            <w:tcW w:w="2466" w:type="dxa"/>
            <w:tcBorders>
              <w:bottom w:val="single" w:sz="4" w:space="0" w:color="auto"/>
            </w:tcBorders>
            <w:shd w:val="clear" w:color="auto" w:fill="9CC2E5" w:themeFill="accent1" w:themeFillTint="99"/>
          </w:tcPr>
          <w:p w14:paraId="59476511" w14:textId="5FCE519A"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22FD1DC3" w14:textId="3628D158" w:rsidR="00347CB2" w:rsidRPr="005E6C60" w:rsidRDefault="00000000" w:rsidP="00347CB2">
            <w:pPr>
              <w:rPr>
                <w:rFonts w:ascii="Arial" w:hAnsi="Arial" w:cs="Arial"/>
                <w:color w:val="000000"/>
                <w:sz w:val="20"/>
                <w:szCs w:val="20"/>
                <w:lang w:val="en-US"/>
              </w:rPr>
            </w:pPr>
            <w:hyperlink r:id="rId311" w:history="1">
              <w:r w:rsidR="00347CB2">
                <w:rPr>
                  <w:rStyle w:val="af2"/>
                  <w:rFonts w:ascii="Arial" w:hAnsi="Arial" w:cs="Arial"/>
                  <w:sz w:val="20"/>
                  <w:szCs w:val="20"/>
                  <w:lang w:val="en-US"/>
                </w:rPr>
                <w:t>0164</w:t>
              </w:r>
            </w:hyperlink>
          </w:p>
        </w:tc>
        <w:tc>
          <w:tcPr>
            <w:tcW w:w="4132" w:type="dxa"/>
            <w:tcBorders>
              <w:bottom w:val="single" w:sz="4" w:space="0" w:color="auto"/>
            </w:tcBorders>
            <w:shd w:val="clear" w:color="auto" w:fill="auto"/>
          </w:tcPr>
          <w:p w14:paraId="636B7A7C" w14:textId="5C5017D0" w:rsidR="00347CB2" w:rsidRPr="00440288" w:rsidRDefault="00347CB2" w:rsidP="00347CB2">
            <w:pPr>
              <w:rPr>
                <w:rFonts w:ascii="Arial" w:hAnsi="Arial" w:cs="Arial"/>
                <w:sz w:val="20"/>
                <w:szCs w:val="20"/>
                <w:lang w:val="en-US"/>
              </w:rPr>
            </w:pPr>
            <w:r>
              <w:rPr>
                <w:rFonts w:ascii="Arial" w:hAnsi="Arial" w:cs="Arial"/>
                <w:sz w:val="20"/>
                <w:szCs w:val="20"/>
                <w:lang w:val="en-US"/>
              </w:rPr>
              <w:t>pCR 29.585  Rel-18 Interface Configuration</w:t>
            </w:r>
          </w:p>
        </w:tc>
        <w:tc>
          <w:tcPr>
            <w:tcW w:w="1984" w:type="dxa"/>
            <w:tcBorders>
              <w:bottom w:val="single" w:sz="4" w:space="0" w:color="auto"/>
            </w:tcBorders>
            <w:shd w:val="clear" w:color="auto" w:fill="auto"/>
          </w:tcPr>
          <w:p w14:paraId="2D46CD2D" w14:textId="07AE67C0"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103A00EE" w14:textId="0CF48AAC"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1C426C2D" w14:textId="77777777" w:rsidR="00347CB2" w:rsidRPr="008E3AFA" w:rsidRDefault="00347CB2" w:rsidP="00347CB2">
            <w:pPr>
              <w:rPr>
                <w:rFonts w:ascii="Arial" w:hAnsi="Arial" w:cs="Arial"/>
                <w:sz w:val="20"/>
                <w:szCs w:val="20"/>
              </w:rPr>
            </w:pPr>
          </w:p>
        </w:tc>
      </w:tr>
      <w:tr w:rsidR="00347CB2" w:rsidRPr="00F028F6" w14:paraId="5D2E2785" w14:textId="77777777" w:rsidTr="00140EBC">
        <w:trPr>
          <w:trHeight w:val="20"/>
        </w:trPr>
        <w:tc>
          <w:tcPr>
            <w:tcW w:w="1073" w:type="dxa"/>
            <w:tcBorders>
              <w:bottom w:val="single" w:sz="4" w:space="0" w:color="auto"/>
            </w:tcBorders>
            <w:shd w:val="clear" w:color="auto" w:fill="auto"/>
          </w:tcPr>
          <w:p w14:paraId="68353982"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5CEC1394" w14:textId="091D7C0E"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67B80F6C" w14:textId="61858409" w:rsidR="00347CB2" w:rsidRPr="005E6C60" w:rsidRDefault="00000000" w:rsidP="00347CB2">
            <w:pPr>
              <w:rPr>
                <w:rFonts w:ascii="Arial" w:hAnsi="Arial" w:cs="Arial"/>
                <w:color w:val="000000"/>
                <w:sz w:val="20"/>
                <w:szCs w:val="20"/>
                <w:lang w:val="en-US"/>
              </w:rPr>
            </w:pPr>
            <w:hyperlink r:id="rId312" w:history="1">
              <w:r w:rsidR="00347CB2">
                <w:rPr>
                  <w:rStyle w:val="af2"/>
                  <w:rFonts w:ascii="Arial" w:hAnsi="Arial" w:cs="Arial"/>
                  <w:sz w:val="20"/>
                  <w:szCs w:val="20"/>
                  <w:lang w:val="en-US"/>
                </w:rPr>
                <w:t>0165</w:t>
              </w:r>
            </w:hyperlink>
          </w:p>
        </w:tc>
        <w:tc>
          <w:tcPr>
            <w:tcW w:w="4132" w:type="dxa"/>
            <w:tcBorders>
              <w:bottom w:val="single" w:sz="4" w:space="0" w:color="auto"/>
            </w:tcBorders>
            <w:shd w:val="clear" w:color="auto" w:fill="auto"/>
          </w:tcPr>
          <w:p w14:paraId="1B348957" w14:textId="2BFA7171" w:rsidR="00347CB2" w:rsidRPr="00440288" w:rsidRDefault="00347CB2" w:rsidP="00347CB2">
            <w:pPr>
              <w:rPr>
                <w:rFonts w:ascii="Arial" w:hAnsi="Arial" w:cs="Arial"/>
                <w:sz w:val="20"/>
                <w:szCs w:val="20"/>
                <w:lang w:val="en-US"/>
              </w:rPr>
            </w:pPr>
            <w:r>
              <w:rPr>
                <w:rFonts w:ascii="Arial" w:hAnsi="Arial" w:cs="Arial"/>
                <w:sz w:val="20"/>
                <w:szCs w:val="20"/>
                <w:lang w:val="en-US"/>
              </w:rPr>
              <w:t>pCR 29.585  Rel-18 Parameters for the calculation of Gate Control Information</w:t>
            </w:r>
          </w:p>
        </w:tc>
        <w:tc>
          <w:tcPr>
            <w:tcW w:w="1984" w:type="dxa"/>
            <w:tcBorders>
              <w:bottom w:val="single" w:sz="4" w:space="0" w:color="auto"/>
            </w:tcBorders>
            <w:shd w:val="clear" w:color="auto" w:fill="auto"/>
          </w:tcPr>
          <w:p w14:paraId="49857FAF" w14:textId="41DEC75B"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21803571" w14:textId="79DDF249"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4E8EF3DC" w14:textId="77777777" w:rsidR="00347CB2" w:rsidRPr="008E3AFA" w:rsidRDefault="00347CB2" w:rsidP="00347CB2">
            <w:pPr>
              <w:rPr>
                <w:rFonts w:ascii="Arial" w:hAnsi="Arial" w:cs="Arial"/>
                <w:sz w:val="20"/>
                <w:szCs w:val="20"/>
              </w:rPr>
            </w:pPr>
          </w:p>
        </w:tc>
      </w:tr>
      <w:tr w:rsidR="00347CB2" w:rsidRPr="00F028F6" w14:paraId="61A89B92" w14:textId="77777777" w:rsidTr="00140EBC">
        <w:trPr>
          <w:trHeight w:val="20"/>
        </w:trPr>
        <w:tc>
          <w:tcPr>
            <w:tcW w:w="1073" w:type="dxa"/>
            <w:tcBorders>
              <w:bottom w:val="single" w:sz="4" w:space="0" w:color="auto"/>
            </w:tcBorders>
            <w:shd w:val="clear" w:color="auto" w:fill="auto"/>
          </w:tcPr>
          <w:p w14:paraId="311E29C9"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6D35C907" w14:textId="4B2CE945"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436DF68C" w14:textId="39507379" w:rsidR="00347CB2" w:rsidRPr="005E6C60" w:rsidRDefault="00000000" w:rsidP="00347CB2">
            <w:pPr>
              <w:rPr>
                <w:rFonts w:ascii="Arial" w:hAnsi="Arial" w:cs="Arial"/>
                <w:color w:val="000000"/>
                <w:sz w:val="20"/>
                <w:szCs w:val="20"/>
                <w:lang w:val="en-US"/>
              </w:rPr>
            </w:pPr>
            <w:hyperlink r:id="rId313" w:history="1">
              <w:r w:rsidR="00347CB2">
                <w:rPr>
                  <w:rStyle w:val="af2"/>
                  <w:rFonts w:ascii="Arial" w:hAnsi="Arial" w:cs="Arial"/>
                  <w:sz w:val="20"/>
                  <w:szCs w:val="20"/>
                  <w:lang w:val="en-US"/>
                </w:rPr>
                <w:t>0166</w:t>
              </w:r>
            </w:hyperlink>
          </w:p>
        </w:tc>
        <w:tc>
          <w:tcPr>
            <w:tcW w:w="4132" w:type="dxa"/>
            <w:tcBorders>
              <w:bottom w:val="single" w:sz="4" w:space="0" w:color="auto"/>
            </w:tcBorders>
            <w:shd w:val="clear" w:color="auto" w:fill="auto"/>
          </w:tcPr>
          <w:p w14:paraId="6C982D00" w14:textId="6DF90EB9" w:rsidR="00347CB2" w:rsidRPr="00440288" w:rsidRDefault="00347CB2" w:rsidP="00347CB2">
            <w:pPr>
              <w:rPr>
                <w:rFonts w:ascii="Arial" w:hAnsi="Arial" w:cs="Arial"/>
                <w:sz w:val="20"/>
                <w:szCs w:val="20"/>
                <w:lang w:val="en-US"/>
              </w:rPr>
            </w:pPr>
            <w:r>
              <w:rPr>
                <w:rFonts w:ascii="Arial" w:hAnsi="Arial" w:cs="Arial"/>
                <w:sz w:val="20"/>
                <w:szCs w:val="20"/>
                <w:lang w:val="en-US"/>
              </w:rPr>
              <w:t>pCR 29.585  Rel-18 Removal of Editor's note on processing of concurrent requests</w:t>
            </w:r>
          </w:p>
        </w:tc>
        <w:tc>
          <w:tcPr>
            <w:tcW w:w="1984" w:type="dxa"/>
            <w:tcBorders>
              <w:bottom w:val="single" w:sz="4" w:space="0" w:color="auto"/>
            </w:tcBorders>
            <w:shd w:val="clear" w:color="auto" w:fill="auto"/>
          </w:tcPr>
          <w:p w14:paraId="25035888" w14:textId="06B6C2C0"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0C6812E1" w14:textId="4DDC49CC"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0FA9016E" w14:textId="77777777" w:rsidR="00347CB2" w:rsidRPr="008E3AFA" w:rsidRDefault="00347CB2" w:rsidP="00347CB2">
            <w:pPr>
              <w:rPr>
                <w:rFonts w:ascii="Arial" w:hAnsi="Arial" w:cs="Arial"/>
                <w:sz w:val="20"/>
                <w:szCs w:val="20"/>
              </w:rPr>
            </w:pPr>
          </w:p>
        </w:tc>
      </w:tr>
      <w:tr w:rsidR="00347CB2" w:rsidRPr="00F028F6" w14:paraId="2F9DCEEF" w14:textId="77777777" w:rsidTr="00140EBC">
        <w:trPr>
          <w:trHeight w:val="20"/>
        </w:trPr>
        <w:tc>
          <w:tcPr>
            <w:tcW w:w="1073" w:type="dxa"/>
            <w:tcBorders>
              <w:bottom w:val="single" w:sz="4" w:space="0" w:color="auto"/>
            </w:tcBorders>
            <w:shd w:val="clear" w:color="auto" w:fill="auto"/>
          </w:tcPr>
          <w:p w14:paraId="4451B4C1"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0D903858" w14:textId="14FDE126"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70CE2E7B" w14:textId="7AF329A8" w:rsidR="00347CB2" w:rsidRPr="005E6C60" w:rsidRDefault="00000000" w:rsidP="00347CB2">
            <w:pPr>
              <w:rPr>
                <w:rFonts w:ascii="Arial" w:hAnsi="Arial" w:cs="Arial"/>
                <w:color w:val="000000"/>
                <w:sz w:val="20"/>
                <w:szCs w:val="20"/>
                <w:lang w:val="en-US"/>
              </w:rPr>
            </w:pPr>
            <w:hyperlink r:id="rId314" w:history="1">
              <w:r w:rsidR="00347CB2">
                <w:rPr>
                  <w:rStyle w:val="af2"/>
                  <w:rFonts w:ascii="Arial" w:hAnsi="Arial" w:cs="Arial"/>
                  <w:sz w:val="20"/>
                  <w:szCs w:val="20"/>
                  <w:lang w:val="en-US"/>
                </w:rPr>
                <w:t>0167</w:t>
              </w:r>
            </w:hyperlink>
          </w:p>
        </w:tc>
        <w:tc>
          <w:tcPr>
            <w:tcW w:w="4132" w:type="dxa"/>
            <w:tcBorders>
              <w:bottom w:val="single" w:sz="4" w:space="0" w:color="auto"/>
            </w:tcBorders>
            <w:shd w:val="clear" w:color="auto" w:fill="auto"/>
          </w:tcPr>
          <w:p w14:paraId="30DA0C76" w14:textId="490762B5" w:rsidR="00347CB2" w:rsidRPr="00440288" w:rsidRDefault="00347CB2" w:rsidP="00347CB2">
            <w:pPr>
              <w:rPr>
                <w:rFonts w:ascii="Arial" w:hAnsi="Arial" w:cs="Arial"/>
                <w:sz w:val="20"/>
                <w:szCs w:val="20"/>
                <w:lang w:val="en-US"/>
              </w:rPr>
            </w:pPr>
            <w:r>
              <w:rPr>
                <w:rFonts w:ascii="Arial" w:hAnsi="Arial" w:cs="Arial"/>
                <w:sz w:val="20"/>
                <w:szCs w:val="20"/>
                <w:lang w:val="en-US"/>
              </w:rPr>
              <w:t>pCR 29.585  Rel-18 Stream transformation</w:t>
            </w:r>
          </w:p>
        </w:tc>
        <w:tc>
          <w:tcPr>
            <w:tcW w:w="1984" w:type="dxa"/>
            <w:tcBorders>
              <w:bottom w:val="single" w:sz="4" w:space="0" w:color="auto"/>
            </w:tcBorders>
            <w:shd w:val="clear" w:color="auto" w:fill="auto"/>
          </w:tcPr>
          <w:p w14:paraId="381CD45F" w14:textId="3B62A008"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450C219E" w14:textId="246E4315"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7D7293D2" w14:textId="77777777" w:rsidR="00347CB2" w:rsidRPr="008E3AFA" w:rsidRDefault="00347CB2" w:rsidP="00347CB2">
            <w:pPr>
              <w:rPr>
                <w:rFonts w:ascii="Arial" w:hAnsi="Arial" w:cs="Arial"/>
                <w:sz w:val="20"/>
                <w:szCs w:val="20"/>
              </w:rPr>
            </w:pPr>
          </w:p>
        </w:tc>
      </w:tr>
      <w:tr w:rsidR="00347CB2" w:rsidRPr="00F028F6" w14:paraId="28871613" w14:textId="77777777" w:rsidTr="00140EBC">
        <w:trPr>
          <w:trHeight w:val="20"/>
        </w:trPr>
        <w:tc>
          <w:tcPr>
            <w:tcW w:w="1073" w:type="dxa"/>
            <w:tcBorders>
              <w:bottom w:val="single" w:sz="4" w:space="0" w:color="auto"/>
            </w:tcBorders>
            <w:shd w:val="clear" w:color="auto" w:fill="auto"/>
          </w:tcPr>
          <w:p w14:paraId="6F3B605A"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53EC49B7" w14:textId="6AB3238D"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2AD4D669" w14:textId="4DC322E9" w:rsidR="00347CB2" w:rsidRPr="005E6C60" w:rsidRDefault="00000000" w:rsidP="00347CB2">
            <w:pPr>
              <w:rPr>
                <w:rFonts w:ascii="Arial" w:hAnsi="Arial" w:cs="Arial"/>
                <w:color w:val="000000"/>
                <w:sz w:val="20"/>
                <w:szCs w:val="20"/>
                <w:lang w:val="en-US"/>
              </w:rPr>
            </w:pPr>
            <w:hyperlink r:id="rId315" w:history="1">
              <w:r w:rsidR="00347CB2">
                <w:rPr>
                  <w:rStyle w:val="af2"/>
                  <w:rFonts w:ascii="Arial" w:hAnsi="Arial" w:cs="Arial"/>
                  <w:sz w:val="20"/>
                  <w:szCs w:val="20"/>
                  <w:lang w:val="en-US"/>
                </w:rPr>
                <w:t>0168</w:t>
              </w:r>
            </w:hyperlink>
          </w:p>
        </w:tc>
        <w:tc>
          <w:tcPr>
            <w:tcW w:w="4132" w:type="dxa"/>
            <w:tcBorders>
              <w:bottom w:val="single" w:sz="4" w:space="0" w:color="auto"/>
            </w:tcBorders>
            <w:shd w:val="clear" w:color="auto" w:fill="auto"/>
          </w:tcPr>
          <w:p w14:paraId="42324752" w14:textId="383321C1" w:rsidR="00347CB2" w:rsidRPr="00440288" w:rsidRDefault="00347CB2" w:rsidP="00347CB2">
            <w:pPr>
              <w:rPr>
                <w:rFonts w:ascii="Arial" w:hAnsi="Arial" w:cs="Arial"/>
                <w:sz w:val="20"/>
                <w:szCs w:val="20"/>
                <w:lang w:val="en-US"/>
              </w:rPr>
            </w:pPr>
            <w:r>
              <w:rPr>
                <w:rFonts w:ascii="Arial" w:hAnsi="Arial" w:cs="Arial"/>
                <w:sz w:val="20"/>
                <w:szCs w:val="20"/>
                <w:lang w:val="en-US"/>
              </w:rPr>
              <w:t>pCR 29.585  Rel-18 Abnormal cases in SMF/CUC during the Get and Set procedures</w:t>
            </w:r>
          </w:p>
        </w:tc>
        <w:tc>
          <w:tcPr>
            <w:tcW w:w="1984" w:type="dxa"/>
            <w:tcBorders>
              <w:bottom w:val="single" w:sz="4" w:space="0" w:color="auto"/>
            </w:tcBorders>
            <w:shd w:val="clear" w:color="auto" w:fill="auto"/>
          </w:tcPr>
          <w:p w14:paraId="1DE6F214" w14:textId="1CA2AD13"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3FE1A236" w14:textId="5A91B8A0"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4E18CD41" w14:textId="77777777" w:rsidR="00347CB2" w:rsidRPr="008E3AFA" w:rsidRDefault="00347CB2" w:rsidP="00347CB2">
            <w:pPr>
              <w:rPr>
                <w:rFonts w:ascii="Arial" w:hAnsi="Arial" w:cs="Arial"/>
                <w:sz w:val="20"/>
                <w:szCs w:val="20"/>
              </w:rPr>
            </w:pPr>
          </w:p>
        </w:tc>
      </w:tr>
      <w:tr w:rsidR="00347CB2" w:rsidRPr="00F028F6" w14:paraId="7A531CA2" w14:textId="77777777" w:rsidTr="00140EBC">
        <w:trPr>
          <w:trHeight w:val="20"/>
        </w:trPr>
        <w:tc>
          <w:tcPr>
            <w:tcW w:w="1073" w:type="dxa"/>
            <w:tcBorders>
              <w:bottom w:val="single" w:sz="4" w:space="0" w:color="auto"/>
            </w:tcBorders>
            <w:shd w:val="clear" w:color="auto" w:fill="auto"/>
          </w:tcPr>
          <w:p w14:paraId="421FBFBC"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570B78A5" w14:textId="7567D3A0"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6E203A9D" w14:textId="33A42597" w:rsidR="00347CB2" w:rsidRPr="005E6C60" w:rsidRDefault="00000000" w:rsidP="00347CB2">
            <w:pPr>
              <w:rPr>
                <w:rFonts w:ascii="Arial" w:hAnsi="Arial" w:cs="Arial"/>
                <w:color w:val="000000"/>
                <w:sz w:val="20"/>
                <w:szCs w:val="20"/>
                <w:lang w:val="en-US"/>
              </w:rPr>
            </w:pPr>
            <w:hyperlink r:id="rId316" w:history="1">
              <w:r w:rsidR="00347CB2">
                <w:rPr>
                  <w:rStyle w:val="af2"/>
                  <w:rFonts w:ascii="Arial" w:hAnsi="Arial" w:cs="Arial"/>
                  <w:sz w:val="20"/>
                  <w:szCs w:val="20"/>
                  <w:lang w:val="en-US"/>
                </w:rPr>
                <w:t>0169</w:t>
              </w:r>
            </w:hyperlink>
          </w:p>
        </w:tc>
        <w:tc>
          <w:tcPr>
            <w:tcW w:w="4132" w:type="dxa"/>
            <w:tcBorders>
              <w:bottom w:val="single" w:sz="4" w:space="0" w:color="auto"/>
            </w:tcBorders>
            <w:shd w:val="clear" w:color="auto" w:fill="auto"/>
          </w:tcPr>
          <w:p w14:paraId="65758FB8" w14:textId="4A363BA9" w:rsidR="00347CB2" w:rsidRPr="00440288" w:rsidRDefault="00347CB2" w:rsidP="00347CB2">
            <w:pPr>
              <w:rPr>
                <w:rFonts w:ascii="Arial" w:hAnsi="Arial" w:cs="Arial"/>
                <w:sz w:val="20"/>
                <w:szCs w:val="20"/>
                <w:lang w:val="en-US"/>
              </w:rPr>
            </w:pPr>
            <w:r>
              <w:rPr>
                <w:rFonts w:ascii="Arial" w:hAnsi="Arial" w:cs="Arial"/>
                <w:sz w:val="20"/>
                <w:szCs w:val="20"/>
                <w:lang w:val="en-US"/>
              </w:rPr>
              <w:t>pCR 29.585  Rel-18 Removal of Request partially accepted</w:t>
            </w:r>
          </w:p>
        </w:tc>
        <w:tc>
          <w:tcPr>
            <w:tcW w:w="1984" w:type="dxa"/>
            <w:tcBorders>
              <w:bottom w:val="single" w:sz="4" w:space="0" w:color="auto"/>
            </w:tcBorders>
            <w:shd w:val="clear" w:color="auto" w:fill="auto"/>
          </w:tcPr>
          <w:p w14:paraId="6A177B41" w14:textId="1D9BA90C"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21E05EA8" w14:textId="6A5DF7B7"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379C180B" w14:textId="77777777" w:rsidR="00347CB2" w:rsidRPr="008E3AFA" w:rsidRDefault="00347CB2" w:rsidP="00347CB2">
            <w:pPr>
              <w:rPr>
                <w:rFonts w:ascii="Arial" w:hAnsi="Arial" w:cs="Arial"/>
                <w:sz w:val="20"/>
                <w:szCs w:val="20"/>
              </w:rPr>
            </w:pPr>
          </w:p>
        </w:tc>
      </w:tr>
      <w:tr w:rsidR="00347CB2" w:rsidRPr="00F028F6" w14:paraId="164A3A8D" w14:textId="77777777" w:rsidTr="00140EBC">
        <w:trPr>
          <w:trHeight w:val="20"/>
        </w:trPr>
        <w:tc>
          <w:tcPr>
            <w:tcW w:w="1073" w:type="dxa"/>
            <w:tcBorders>
              <w:bottom w:val="single" w:sz="4" w:space="0" w:color="auto"/>
            </w:tcBorders>
            <w:shd w:val="clear" w:color="auto" w:fill="auto"/>
          </w:tcPr>
          <w:p w14:paraId="22333C14"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22948D48" w14:textId="2B2EA78C"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37FCB79B" w14:textId="160CAF28" w:rsidR="00347CB2" w:rsidRPr="005E6C60" w:rsidRDefault="00000000" w:rsidP="00347CB2">
            <w:pPr>
              <w:rPr>
                <w:rFonts w:ascii="Arial" w:hAnsi="Arial" w:cs="Arial"/>
                <w:color w:val="000000"/>
                <w:sz w:val="20"/>
                <w:szCs w:val="20"/>
                <w:lang w:val="en-US"/>
              </w:rPr>
            </w:pPr>
            <w:hyperlink r:id="rId317" w:history="1">
              <w:r w:rsidR="00347CB2">
                <w:rPr>
                  <w:rStyle w:val="af2"/>
                  <w:rFonts w:ascii="Arial" w:hAnsi="Arial" w:cs="Arial"/>
                  <w:sz w:val="20"/>
                  <w:szCs w:val="20"/>
                  <w:lang w:val="en-US"/>
                </w:rPr>
                <w:t>0170</w:t>
              </w:r>
            </w:hyperlink>
          </w:p>
        </w:tc>
        <w:tc>
          <w:tcPr>
            <w:tcW w:w="4132" w:type="dxa"/>
            <w:tcBorders>
              <w:bottom w:val="single" w:sz="4" w:space="0" w:color="auto"/>
            </w:tcBorders>
            <w:shd w:val="clear" w:color="auto" w:fill="auto"/>
          </w:tcPr>
          <w:p w14:paraId="751C94D7" w14:textId="0E149D70" w:rsidR="00347CB2" w:rsidRPr="00440288" w:rsidRDefault="00347CB2" w:rsidP="00347CB2">
            <w:pPr>
              <w:rPr>
                <w:rFonts w:ascii="Arial" w:hAnsi="Arial" w:cs="Arial"/>
                <w:sz w:val="20"/>
                <w:szCs w:val="20"/>
                <w:lang w:val="en-US"/>
              </w:rPr>
            </w:pPr>
            <w:r>
              <w:rPr>
                <w:rFonts w:ascii="Arial" w:hAnsi="Arial" w:cs="Arial"/>
                <w:sz w:val="20"/>
                <w:szCs w:val="20"/>
                <w:lang w:val="en-US"/>
              </w:rPr>
              <w:t>pCR 29.585  Rel-18 New rejection cause values</w:t>
            </w:r>
          </w:p>
        </w:tc>
        <w:tc>
          <w:tcPr>
            <w:tcW w:w="1984" w:type="dxa"/>
            <w:tcBorders>
              <w:bottom w:val="single" w:sz="4" w:space="0" w:color="auto"/>
            </w:tcBorders>
            <w:shd w:val="clear" w:color="auto" w:fill="auto"/>
          </w:tcPr>
          <w:p w14:paraId="6486ECA5" w14:textId="47E8817E"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27316F8D" w14:textId="585472EE"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2E91467F" w14:textId="77777777" w:rsidR="00347CB2" w:rsidRPr="008E3AFA" w:rsidRDefault="00347CB2" w:rsidP="00347CB2">
            <w:pPr>
              <w:rPr>
                <w:rFonts w:ascii="Arial" w:hAnsi="Arial" w:cs="Arial"/>
                <w:sz w:val="20"/>
                <w:szCs w:val="20"/>
              </w:rPr>
            </w:pPr>
          </w:p>
        </w:tc>
      </w:tr>
      <w:tr w:rsidR="00347CB2" w:rsidRPr="00F028F6" w14:paraId="5153C6AD" w14:textId="77777777" w:rsidTr="00140EBC">
        <w:trPr>
          <w:trHeight w:val="20"/>
        </w:trPr>
        <w:tc>
          <w:tcPr>
            <w:tcW w:w="1073" w:type="dxa"/>
            <w:tcBorders>
              <w:bottom w:val="single" w:sz="4" w:space="0" w:color="auto"/>
            </w:tcBorders>
            <w:shd w:val="clear" w:color="auto" w:fill="auto"/>
          </w:tcPr>
          <w:p w14:paraId="4659F0B2"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0373AFB0" w14:textId="37DE7A9B"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0827B04F" w14:textId="214100E9" w:rsidR="00347CB2" w:rsidRPr="005E6C60" w:rsidRDefault="00000000" w:rsidP="00347CB2">
            <w:pPr>
              <w:rPr>
                <w:rFonts w:ascii="Arial" w:hAnsi="Arial" w:cs="Arial"/>
                <w:color w:val="000000"/>
                <w:sz w:val="20"/>
                <w:szCs w:val="20"/>
                <w:lang w:val="en-US"/>
              </w:rPr>
            </w:pPr>
            <w:hyperlink r:id="rId318" w:history="1">
              <w:r w:rsidR="00347CB2">
                <w:rPr>
                  <w:rStyle w:val="af2"/>
                  <w:rFonts w:ascii="Arial" w:hAnsi="Arial" w:cs="Arial"/>
                  <w:sz w:val="20"/>
                  <w:szCs w:val="20"/>
                  <w:lang w:val="en-US"/>
                </w:rPr>
                <w:t>0171</w:t>
              </w:r>
            </w:hyperlink>
          </w:p>
        </w:tc>
        <w:tc>
          <w:tcPr>
            <w:tcW w:w="4132" w:type="dxa"/>
            <w:tcBorders>
              <w:bottom w:val="single" w:sz="4" w:space="0" w:color="auto"/>
            </w:tcBorders>
            <w:shd w:val="clear" w:color="auto" w:fill="auto"/>
          </w:tcPr>
          <w:p w14:paraId="75A3711B" w14:textId="2B418B52" w:rsidR="00347CB2" w:rsidRPr="00440288" w:rsidRDefault="00347CB2" w:rsidP="00347CB2">
            <w:pPr>
              <w:rPr>
                <w:rFonts w:ascii="Arial" w:hAnsi="Arial" w:cs="Arial"/>
                <w:sz w:val="20"/>
                <w:szCs w:val="20"/>
                <w:lang w:val="en-US"/>
              </w:rPr>
            </w:pPr>
            <w:r>
              <w:rPr>
                <w:rFonts w:ascii="Arial" w:hAnsi="Arial" w:cs="Arial"/>
                <w:sz w:val="20"/>
                <w:szCs w:val="20"/>
                <w:lang w:val="en-US"/>
              </w:rPr>
              <w:t>CR 29.518 1010 Rel-18 Event Filters for Subscriptions to Presence-In-AOI-Report events</w:t>
            </w:r>
          </w:p>
        </w:tc>
        <w:tc>
          <w:tcPr>
            <w:tcW w:w="1984" w:type="dxa"/>
            <w:tcBorders>
              <w:bottom w:val="single" w:sz="4" w:space="0" w:color="auto"/>
            </w:tcBorders>
            <w:shd w:val="clear" w:color="auto" w:fill="auto"/>
          </w:tcPr>
          <w:p w14:paraId="1A3711AC" w14:textId="0C8A9D50"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4DADA683" w14:textId="2B68D15A"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6E56BC0B" w14:textId="77777777" w:rsidR="00347CB2" w:rsidRDefault="00347CB2" w:rsidP="00347CB2">
            <w:pPr>
              <w:rPr>
                <w:rFonts w:ascii="Arial" w:hAnsi="Arial" w:cs="Arial"/>
                <w:sz w:val="20"/>
                <w:szCs w:val="20"/>
              </w:rPr>
            </w:pPr>
            <w:r>
              <w:rPr>
                <w:rFonts w:ascii="Arial" w:hAnsi="Arial" w:cs="Arial"/>
                <w:sz w:val="20"/>
                <w:szCs w:val="20"/>
              </w:rPr>
              <w:t>WI TRS_URLLC</w:t>
            </w:r>
          </w:p>
          <w:p w14:paraId="19D9BDD1" w14:textId="1078F25A" w:rsidR="00347CB2" w:rsidRPr="008E3AFA" w:rsidRDefault="00347CB2" w:rsidP="00347CB2">
            <w:pPr>
              <w:rPr>
                <w:rFonts w:ascii="Arial" w:hAnsi="Arial" w:cs="Arial"/>
                <w:sz w:val="20"/>
                <w:szCs w:val="20"/>
              </w:rPr>
            </w:pPr>
            <w:r>
              <w:rPr>
                <w:rFonts w:ascii="Arial" w:hAnsi="Arial" w:cs="Arial"/>
                <w:sz w:val="20"/>
                <w:szCs w:val="20"/>
              </w:rPr>
              <w:t>CAT B</w:t>
            </w:r>
          </w:p>
        </w:tc>
      </w:tr>
      <w:tr w:rsidR="00347CB2" w:rsidRPr="00F028F6" w14:paraId="0E35A385" w14:textId="77777777" w:rsidTr="00140EBC">
        <w:trPr>
          <w:trHeight w:val="20"/>
        </w:trPr>
        <w:tc>
          <w:tcPr>
            <w:tcW w:w="1073" w:type="dxa"/>
            <w:tcBorders>
              <w:bottom w:val="nil"/>
            </w:tcBorders>
            <w:shd w:val="clear" w:color="auto" w:fill="auto"/>
          </w:tcPr>
          <w:p w14:paraId="3FC5B799" w14:textId="77777777" w:rsidR="00347CB2" w:rsidRPr="005E6C60" w:rsidRDefault="00347CB2" w:rsidP="00347CB2">
            <w:pPr>
              <w:rPr>
                <w:rFonts w:ascii="Arial" w:eastAsia="Batang" w:hAnsi="Arial" w:cs="Arial"/>
                <w:b/>
                <w:color w:val="000000"/>
                <w:lang w:val="en-US" w:eastAsia="ko-KR"/>
              </w:rPr>
            </w:pPr>
          </w:p>
        </w:tc>
        <w:tc>
          <w:tcPr>
            <w:tcW w:w="2466" w:type="dxa"/>
            <w:tcBorders>
              <w:bottom w:val="nil"/>
            </w:tcBorders>
            <w:shd w:val="clear" w:color="auto" w:fill="9CC2E5" w:themeFill="accent1" w:themeFillTint="99"/>
          </w:tcPr>
          <w:p w14:paraId="1F21509F" w14:textId="72A6D6D9"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5C1EB26F" w14:textId="7106AE87" w:rsidR="00347CB2" w:rsidRPr="005E6C60" w:rsidRDefault="00000000" w:rsidP="00347CB2">
            <w:pPr>
              <w:rPr>
                <w:rFonts w:ascii="Arial" w:hAnsi="Arial" w:cs="Arial"/>
                <w:color w:val="000000"/>
                <w:sz w:val="20"/>
                <w:szCs w:val="20"/>
                <w:lang w:val="en-US"/>
              </w:rPr>
            </w:pPr>
            <w:hyperlink r:id="rId319" w:history="1">
              <w:r w:rsidR="00347CB2">
                <w:rPr>
                  <w:rStyle w:val="af2"/>
                  <w:rFonts w:ascii="Arial" w:hAnsi="Arial" w:cs="Arial"/>
                  <w:sz w:val="20"/>
                  <w:szCs w:val="20"/>
                  <w:lang w:val="en-US"/>
                </w:rPr>
                <w:t>0173</w:t>
              </w:r>
            </w:hyperlink>
          </w:p>
        </w:tc>
        <w:tc>
          <w:tcPr>
            <w:tcW w:w="4132" w:type="dxa"/>
            <w:tcBorders>
              <w:bottom w:val="single" w:sz="4" w:space="0" w:color="auto"/>
            </w:tcBorders>
            <w:shd w:val="clear" w:color="auto" w:fill="auto"/>
          </w:tcPr>
          <w:p w14:paraId="20B041E4" w14:textId="2BD89B7F" w:rsidR="00347CB2" w:rsidRPr="00440288" w:rsidRDefault="00347CB2" w:rsidP="00347CB2">
            <w:pPr>
              <w:rPr>
                <w:rFonts w:ascii="Arial" w:hAnsi="Arial" w:cs="Arial"/>
                <w:sz w:val="20"/>
                <w:szCs w:val="20"/>
                <w:lang w:val="en-US"/>
              </w:rPr>
            </w:pPr>
            <w:r>
              <w:rPr>
                <w:rFonts w:ascii="Arial" w:hAnsi="Arial" w:cs="Arial"/>
                <w:sz w:val="20"/>
                <w:szCs w:val="20"/>
                <w:lang w:val="en-US"/>
              </w:rPr>
              <w:t>CR 29.244 0796 Rel-18 Incorrect references</w:t>
            </w:r>
          </w:p>
        </w:tc>
        <w:tc>
          <w:tcPr>
            <w:tcW w:w="1984" w:type="dxa"/>
            <w:tcBorders>
              <w:bottom w:val="single" w:sz="4" w:space="0" w:color="auto"/>
            </w:tcBorders>
            <w:shd w:val="clear" w:color="auto" w:fill="auto"/>
          </w:tcPr>
          <w:p w14:paraId="24DC7B15" w14:textId="2FD23267"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auto"/>
          </w:tcPr>
          <w:p w14:paraId="396A9165" w14:textId="63E51A76"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Revised to C4-240643</w:t>
            </w:r>
          </w:p>
        </w:tc>
        <w:tc>
          <w:tcPr>
            <w:tcW w:w="6368" w:type="dxa"/>
            <w:tcBorders>
              <w:bottom w:val="nil"/>
            </w:tcBorders>
            <w:shd w:val="clear" w:color="auto" w:fill="auto"/>
          </w:tcPr>
          <w:p w14:paraId="2BC56F16" w14:textId="77777777" w:rsidR="00347CB2" w:rsidRDefault="00347CB2" w:rsidP="00347CB2">
            <w:pPr>
              <w:rPr>
                <w:rFonts w:ascii="Arial" w:hAnsi="Arial" w:cs="Arial"/>
                <w:sz w:val="20"/>
                <w:szCs w:val="20"/>
              </w:rPr>
            </w:pPr>
            <w:r>
              <w:rPr>
                <w:rFonts w:ascii="Arial" w:hAnsi="Arial" w:cs="Arial"/>
                <w:sz w:val="20"/>
                <w:szCs w:val="20"/>
              </w:rPr>
              <w:t>WI TRS_URLLC, TEI18</w:t>
            </w:r>
          </w:p>
          <w:p w14:paraId="4858B572" w14:textId="50437456" w:rsidR="00347CB2" w:rsidRPr="008E3AFA" w:rsidRDefault="00347CB2" w:rsidP="00347CB2">
            <w:pPr>
              <w:rPr>
                <w:rFonts w:ascii="Arial" w:hAnsi="Arial" w:cs="Arial"/>
                <w:sz w:val="20"/>
                <w:szCs w:val="20"/>
              </w:rPr>
            </w:pPr>
            <w:r>
              <w:rPr>
                <w:rFonts w:ascii="Arial" w:hAnsi="Arial" w:cs="Arial"/>
                <w:sz w:val="20"/>
                <w:szCs w:val="20"/>
              </w:rPr>
              <w:t>CAT F</w:t>
            </w:r>
          </w:p>
        </w:tc>
      </w:tr>
      <w:tr w:rsidR="00347CB2" w:rsidRPr="00F028F6" w14:paraId="00085CC9" w14:textId="77777777" w:rsidTr="00140EBC">
        <w:trPr>
          <w:trHeight w:val="20"/>
        </w:trPr>
        <w:tc>
          <w:tcPr>
            <w:tcW w:w="1073" w:type="dxa"/>
            <w:tcBorders>
              <w:top w:val="nil"/>
              <w:bottom w:val="single" w:sz="4" w:space="0" w:color="auto"/>
            </w:tcBorders>
            <w:shd w:val="clear" w:color="auto" w:fill="auto"/>
          </w:tcPr>
          <w:p w14:paraId="6600F315" w14:textId="77777777" w:rsidR="00347CB2" w:rsidRPr="005E6C60" w:rsidRDefault="00347CB2" w:rsidP="00347CB2">
            <w:pPr>
              <w:rPr>
                <w:rFonts w:ascii="Arial" w:eastAsia="Batang" w:hAnsi="Arial" w:cs="Arial"/>
                <w:b/>
                <w:color w:val="000000"/>
                <w:lang w:val="en-US" w:eastAsia="ko-KR"/>
              </w:rPr>
            </w:pPr>
          </w:p>
        </w:tc>
        <w:tc>
          <w:tcPr>
            <w:tcW w:w="2466" w:type="dxa"/>
            <w:tcBorders>
              <w:top w:val="nil"/>
              <w:bottom w:val="single" w:sz="4" w:space="0" w:color="auto"/>
            </w:tcBorders>
            <w:shd w:val="clear" w:color="auto" w:fill="9CC2E5" w:themeFill="accent1" w:themeFillTint="99"/>
          </w:tcPr>
          <w:p w14:paraId="4D7A5F1E" w14:textId="77777777" w:rsidR="00347CB2" w:rsidRDefault="00347CB2" w:rsidP="00347CB2">
            <w:pPr>
              <w:rPr>
                <w:rFonts w:ascii="Arial" w:hAnsi="Arial" w:cs="Arial"/>
                <w:b/>
              </w:rPr>
            </w:pPr>
          </w:p>
        </w:tc>
        <w:tc>
          <w:tcPr>
            <w:tcW w:w="1276" w:type="dxa"/>
            <w:tcBorders>
              <w:top w:val="single" w:sz="4" w:space="0" w:color="auto"/>
              <w:bottom w:val="single" w:sz="4" w:space="0" w:color="auto"/>
            </w:tcBorders>
            <w:shd w:val="clear" w:color="auto" w:fill="auto"/>
          </w:tcPr>
          <w:p w14:paraId="6A9FF0B7" w14:textId="1AF1E609" w:rsidR="00347CB2" w:rsidRDefault="00000000" w:rsidP="00347CB2">
            <w:hyperlink r:id="rId320" w:history="1">
              <w:r w:rsidR="00347CB2">
                <w:rPr>
                  <w:rStyle w:val="af2"/>
                </w:rPr>
                <w:t>0643</w:t>
              </w:r>
            </w:hyperlink>
          </w:p>
        </w:tc>
        <w:tc>
          <w:tcPr>
            <w:tcW w:w="4132" w:type="dxa"/>
            <w:tcBorders>
              <w:top w:val="single" w:sz="4" w:space="0" w:color="auto"/>
              <w:bottom w:val="single" w:sz="4" w:space="0" w:color="auto"/>
            </w:tcBorders>
            <w:shd w:val="clear" w:color="auto" w:fill="auto"/>
          </w:tcPr>
          <w:p w14:paraId="14E28F20" w14:textId="4A2AC268" w:rsidR="00347CB2" w:rsidRDefault="00347CB2" w:rsidP="00347CB2">
            <w:pPr>
              <w:rPr>
                <w:rFonts w:ascii="Arial" w:hAnsi="Arial" w:cs="Arial"/>
                <w:sz w:val="20"/>
                <w:szCs w:val="20"/>
                <w:lang w:val="en-US"/>
              </w:rPr>
            </w:pPr>
            <w:r>
              <w:rPr>
                <w:rFonts w:ascii="Arial" w:hAnsi="Arial" w:cs="Arial"/>
                <w:sz w:val="20"/>
                <w:szCs w:val="20"/>
                <w:lang w:val="en-US"/>
              </w:rPr>
              <w:t>CR 29.244 0796 Rel-18 Incorrect references</w:t>
            </w:r>
          </w:p>
        </w:tc>
        <w:tc>
          <w:tcPr>
            <w:tcW w:w="1984" w:type="dxa"/>
            <w:tcBorders>
              <w:top w:val="single" w:sz="4" w:space="0" w:color="auto"/>
              <w:bottom w:val="single" w:sz="4" w:space="0" w:color="auto"/>
            </w:tcBorders>
            <w:shd w:val="clear" w:color="auto" w:fill="auto"/>
          </w:tcPr>
          <w:p w14:paraId="52996EA7" w14:textId="40BECC23"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 ZTE</w:t>
            </w:r>
          </w:p>
        </w:tc>
        <w:tc>
          <w:tcPr>
            <w:tcW w:w="1775" w:type="dxa"/>
            <w:tcBorders>
              <w:top w:val="single" w:sz="4" w:space="0" w:color="auto"/>
              <w:bottom w:val="single" w:sz="4" w:space="0" w:color="auto"/>
            </w:tcBorders>
            <w:shd w:val="clear" w:color="auto" w:fill="auto"/>
          </w:tcPr>
          <w:p w14:paraId="6336E710" w14:textId="2E158DB6" w:rsidR="00347CB2" w:rsidRDefault="00BF2CDB"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4C4B4E51" w14:textId="77777777" w:rsidR="00347CB2" w:rsidRDefault="00347CB2" w:rsidP="00347CB2">
            <w:pPr>
              <w:rPr>
                <w:rFonts w:ascii="Arial" w:hAnsi="Arial" w:cs="Arial"/>
                <w:sz w:val="20"/>
                <w:szCs w:val="20"/>
              </w:rPr>
            </w:pPr>
          </w:p>
        </w:tc>
      </w:tr>
      <w:tr w:rsidR="00347CB2" w:rsidRPr="00F028F6" w14:paraId="3446A9DB" w14:textId="77777777" w:rsidTr="00140EBC">
        <w:trPr>
          <w:trHeight w:val="20"/>
        </w:trPr>
        <w:tc>
          <w:tcPr>
            <w:tcW w:w="1073" w:type="dxa"/>
            <w:tcBorders>
              <w:bottom w:val="single" w:sz="4" w:space="0" w:color="auto"/>
            </w:tcBorders>
            <w:shd w:val="clear" w:color="auto" w:fill="auto"/>
          </w:tcPr>
          <w:p w14:paraId="5EEC5989"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2C33C05A" w14:textId="058D4463" w:rsidR="00347CB2" w:rsidRPr="008E3AFA" w:rsidRDefault="00347CB2" w:rsidP="00347CB2">
            <w:pPr>
              <w:rPr>
                <w:rFonts w:ascii="Arial" w:hAnsi="Arial" w:cs="Arial"/>
                <w:b/>
              </w:rPr>
            </w:pPr>
            <w:r>
              <w:rPr>
                <w:rFonts w:ascii="Arial" w:hAnsi="Arial" w:cs="Arial"/>
                <w:b/>
              </w:rPr>
              <w:t>Main</w:t>
            </w:r>
          </w:p>
        </w:tc>
        <w:tc>
          <w:tcPr>
            <w:tcW w:w="1276" w:type="dxa"/>
            <w:tcBorders>
              <w:bottom w:val="single" w:sz="4" w:space="0" w:color="auto"/>
            </w:tcBorders>
            <w:shd w:val="clear" w:color="auto" w:fill="auto"/>
          </w:tcPr>
          <w:p w14:paraId="5866FF88" w14:textId="46E21559" w:rsidR="00347CB2" w:rsidRPr="005E6C60" w:rsidRDefault="00000000" w:rsidP="00347CB2">
            <w:pPr>
              <w:rPr>
                <w:rFonts w:ascii="Arial" w:hAnsi="Arial" w:cs="Arial"/>
                <w:color w:val="000000"/>
                <w:sz w:val="20"/>
                <w:szCs w:val="20"/>
                <w:lang w:val="en-US"/>
              </w:rPr>
            </w:pPr>
            <w:hyperlink r:id="rId321" w:history="1">
              <w:r w:rsidR="00347CB2">
                <w:rPr>
                  <w:rStyle w:val="af2"/>
                  <w:rFonts w:ascii="Arial" w:hAnsi="Arial" w:cs="Arial"/>
                  <w:sz w:val="20"/>
                  <w:szCs w:val="20"/>
                  <w:lang w:val="en-US"/>
                </w:rPr>
                <w:t>0194</w:t>
              </w:r>
            </w:hyperlink>
          </w:p>
        </w:tc>
        <w:tc>
          <w:tcPr>
            <w:tcW w:w="4132" w:type="dxa"/>
            <w:tcBorders>
              <w:bottom w:val="single" w:sz="4" w:space="0" w:color="auto"/>
            </w:tcBorders>
            <w:shd w:val="clear" w:color="auto" w:fill="auto"/>
          </w:tcPr>
          <w:p w14:paraId="0265DF26" w14:textId="10911C81" w:rsidR="00347CB2" w:rsidRPr="00440288" w:rsidRDefault="00347CB2" w:rsidP="00347CB2">
            <w:pPr>
              <w:rPr>
                <w:rFonts w:ascii="Arial" w:hAnsi="Arial" w:cs="Arial"/>
                <w:sz w:val="20"/>
                <w:szCs w:val="20"/>
                <w:lang w:val="en-US"/>
              </w:rPr>
            </w:pPr>
            <w:r>
              <w:rPr>
                <w:rFonts w:ascii="Arial" w:hAnsi="Arial" w:cs="Arial"/>
                <w:sz w:val="20"/>
                <w:szCs w:val="20"/>
                <w:lang w:val="en-US"/>
              </w:rPr>
              <w:t xml:space="preserve">discussion   Rel-18 Discussion on the support of Network Timing Synchronization Status Reporting </w:t>
            </w:r>
          </w:p>
        </w:tc>
        <w:tc>
          <w:tcPr>
            <w:tcW w:w="1984" w:type="dxa"/>
            <w:tcBorders>
              <w:bottom w:val="single" w:sz="4" w:space="0" w:color="auto"/>
            </w:tcBorders>
            <w:shd w:val="clear" w:color="auto" w:fill="auto"/>
          </w:tcPr>
          <w:p w14:paraId="192E6702" w14:textId="29FF3AEF" w:rsidR="00347CB2"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auto"/>
          </w:tcPr>
          <w:p w14:paraId="24328608" w14:textId="1CB6C9D8"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414CA444" w14:textId="1E46137C" w:rsidR="00347CB2" w:rsidRPr="006C18CD" w:rsidRDefault="00347CB2" w:rsidP="00347CB2">
            <w:pPr>
              <w:rPr>
                <w:rFonts w:ascii="Arial" w:eastAsiaTheme="minorEastAsia" w:hAnsi="Arial" w:cs="Arial"/>
                <w:sz w:val="20"/>
                <w:szCs w:val="20"/>
                <w:lang w:eastAsia="zh-CN"/>
              </w:rPr>
            </w:pPr>
            <w:r>
              <w:rPr>
                <w:rFonts w:ascii="Arial" w:eastAsiaTheme="minorEastAsia" w:hAnsi="Arial" w:cs="Arial"/>
                <w:sz w:val="20"/>
                <w:szCs w:val="20"/>
                <w:lang w:eastAsia="zh-CN"/>
              </w:rPr>
              <w:t>If SA2 agrees the solution, Frank with bring corresponding CRs in Q2</w:t>
            </w:r>
          </w:p>
        </w:tc>
      </w:tr>
      <w:tr w:rsidR="00347CB2" w:rsidRPr="00F028F6" w14:paraId="236A9A52" w14:textId="77777777" w:rsidTr="00140EBC">
        <w:trPr>
          <w:trHeight w:val="20"/>
        </w:trPr>
        <w:tc>
          <w:tcPr>
            <w:tcW w:w="1073" w:type="dxa"/>
            <w:tcBorders>
              <w:bottom w:val="single" w:sz="4" w:space="0" w:color="auto"/>
            </w:tcBorders>
            <w:shd w:val="clear" w:color="auto" w:fill="auto"/>
          </w:tcPr>
          <w:p w14:paraId="2F4F4F8D"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uto"/>
          </w:tcPr>
          <w:p w14:paraId="10AB97F6" w14:textId="77777777" w:rsidR="00347CB2" w:rsidRPr="008E3AFA" w:rsidRDefault="00347CB2" w:rsidP="00347CB2">
            <w:pPr>
              <w:rPr>
                <w:rFonts w:ascii="Arial" w:hAnsi="Arial" w:cs="Arial"/>
                <w:b/>
              </w:rPr>
            </w:pPr>
          </w:p>
        </w:tc>
        <w:tc>
          <w:tcPr>
            <w:tcW w:w="1276" w:type="dxa"/>
            <w:tcBorders>
              <w:bottom w:val="single" w:sz="4" w:space="0" w:color="auto"/>
            </w:tcBorders>
            <w:shd w:val="clear" w:color="auto" w:fill="00FF00"/>
          </w:tcPr>
          <w:p w14:paraId="21F173A3" w14:textId="7757DB76" w:rsidR="00347CB2" w:rsidRPr="00901BD1" w:rsidRDefault="00901BD1" w:rsidP="00347CB2">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851</w:t>
            </w:r>
          </w:p>
        </w:tc>
        <w:tc>
          <w:tcPr>
            <w:tcW w:w="4132" w:type="dxa"/>
            <w:tcBorders>
              <w:bottom w:val="single" w:sz="4" w:space="0" w:color="auto"/>
            </w:tcBorders>
            <w:shd w:val="clear" w:color="auto" w:fill="00FF00"/>
          </w:tcPr>
          <w:p w14:paraId="46EE01B1" w14:textId="00592162" w:rsidR="00347CB2" w:rsidRPr="005E6C60" w:rsidRDefault="00347CB2" w:rsidP="00347CB2">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585v1.</w:t>
            </w:r>
            <w:r>
              <w:rPr>
                <w:rFonts w:ascii="Arial" w:hAnsi="Arial" w:cs="Arial"/>
                <w:sz w:val="20"/>
                <w:szCs w:val="20"/>
              </w:rPr>
              <w:t>3</w:t>
            </w:r>
            <w:r>
              <w:rPr>
                <w:rFonts w:ascii="Arial" w:hAnsi="Arial" w:cs="Arial"/>
                <w:sz w:val="20"/>
                <w:szCs w:val="20"/>
                <w:lang w:val="en-US"/>
              </w:rPr>
              <w:t>.0</w:t>
            </w:r>
          </w:p>
        </w:tc>
        <w:tc>
          <w:tcPr>
            <w:tcW w:w="1984" w:type="dxa"/>
            <w:tcBorders>
              <w:bottom w:val="single" w:sz="4" w:space="0" w:color="auto"/>
            </w:tcBorders>
            <w:shd w:val="clear" w:color="auto" w:fill="00FF00"/>
          </w:tcPr>
          <w:p w14:paraId="33C3B619" w14:textId="114502C4" w:rsidR="00347CB2" w:rsidRPr="00BE2A55"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23CAC9B2" w:rsidR="00347CB2" w:rsidRPr="00901BD1" w:rsidRDefault="00901BD1" w:rsidP="00347CB2">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A</w:t>
            </w:r>
            <w:r>
              <w:rPr>
                <w:rFonts w:ascii="Arial" w:eastAsiaTheme="minorEastAsia" w:hAnsi="Arial" w:cs="Arial"/>
                <w:color w:val="000000"/>
                <w:sz w:val="20"/>
                <w:szCs w:val="20"/>
                <w:lang w:val="en-US" w:eastAsia="zh-CN"/>
              </w:rPr>
              <w:t>greed to send to plenary for approval</w:t>
            </w:r>
          </w:p>
        </w:tc>
        <w:tc>
          <w:tcPr>
            <w:tcW w:w="6368" w:type="dxa"/>
            <w:tcBorders>
              <w:bottom w:val="single" w:sz="4" w:space="0" w:color="auto"/>
            </w:tcBorders>
            <w:shd w:val="clear" w:color="auto" w:fill="00FF00"/>
          </w:tcPr>
          <w:p w14:paraId="5128C06B" w14:textId="77777777" w:rsidR="00347CB2" w:rsidRPr="008E3AFA" w:rsidRDefault="00347CB2" w:rsidP="00347CB2">
            <w:pPr>
              <w:rPr>
                <w:rFonts w:ascii="Arial" w:hAnsi="Arial" w:cs="Arial"/>
                <w:sz w:val="20"/>
                <w:szCs w:val="20"/>
              </w:rPr>
            </w:pPr>
          </w:p>
        </w:tc>
      </w:tr>
      <w:tr w:rsidR="00347CB2" w:rsidRPr="00D06FFA" w14:paraId="27BEC4CC" w14:textId="77777777" w:rsidTr="00140EBC">
        <w:trPr>
          <w:trHeight w:val="20"/>
        </w:trPr>
        <w:tc>
          <w:tcPr>
            <w:tcW w:w="1073" w:type="dxa"/>
            <w:tcBorders>
              <w:bottom w:val="single" w:sz="4" w:space="0" w:color="auto"/>
            </w:tcBorders>
            <w:shd w:val="clear" w:color="auto" w:fill="FFD966" w:themeFill="accent4" w:themeFillTint="99"/>
          </w:tcPr>
          <w:p w14:paraId="4ED1A6D0"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466" w:type="dxa"/>
            <w:tcBorders>
              <w:bottom w:val="single" w:sz="4" w:space="0" w:color="auto"/>
            </w:tcBorders>
            <w:shd w:val="clear" w:color="auto" w:fill="FFD966" w:themeFill="accent4" w:themeFillTint="99"/>
          </w:tcPr>
          <w:p w14:paraId="5BF947A3" w14:textId="77777777" w:rsidR="00347CB2" w:rsidRPr="00EC607D" w:rsidRDefault="00347CB2" w:rsidP="00347CB2">
            <w:pPr>
              <w:rPr>
                <w:rFonts w:ascii="Arial" w:hAnsi="Arial" w:cs="Arial"/>
                <w:b/>
                <w:lang w:val="en-US"/>
              </w:rPr>
            </w:pPr>
            <w:r w:rsidRPr="00EC607D">
              <w:rPr>
                <w:rFonts w:ascii="Arial" w:hAnsi="Arial" w:cs="Arial"/>
                <w:b/>
                <w:lang w:val="en-US"/>
              </w:rPr>
              <w:t xml:space="preserve">Extensions to the TSC Framework to support DetNet </w:t>
            </w:r>
          </w:p>
        </w:tc>
        <w:tc>
          <w:tcPr>
            <w:tcW w:w="1276" w:type="dxa"/>
            <w:tcBorders>
              <w:bottom w:val="single" w:sz="4" w:space="0" w:color="auto"/>
            </w:tcBorders>
            <w:shd w:val="clear" w:color="auto" w:fill="FFD966" w:themeFill="accent4" w:themeFillTint="99"/>
          </w:tcPr>
          <w:p w14:paraId="053E1C66"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347CB2" w:rsidRPr="008E3AFA" w:rsidRDefault="00347CB2" w:rsidP="00347CB2">
            <w:pPr>
              <w:rPr>
                <w:rFonts w:ascii="Arial" w:hAnsi="Arial" w:cs="Arial"/>
                <w:sz w:val="20"/>
                <w:szCs w:val="20"/>
              </w:rPr>
            </w:pPr>
            <w:r w:rsidRPr="008E3AFA">
              <w:rPr>
                <w:rFonts w:ascii="Arial" w:hAnsi="Arial" w:cs="Arial"/>
                <w:sz w:val="20"/>
                <w:szCs w:val="20"/>
              </w:rPr>
              <w:t>DetNet</w:t>
            </w:r>
          </w:p>
        </w:tc>
      </w:tr>
      <w:tr w:rsidR="00347CB2" w:rsidRPr="00F028F6" w14:paraId="6AC060C3" w14:textId="77777777" w:rsidTr="00140EBC">
        <w:trPr>
          <w:trHeight w:val="20"/>
        </w:trPr>
        <w:tc>
          <w:tcPr>
            <w:tcW w:w="1073" w:type="dxa"/>
            <w:tcBorders>
              <w:bottom w:val="single" w:sz="4" w:space="0" w:color="auto"/>
            </w:tcBorders>
            <w:shd w:val="clear" w:color="auto" w:fill="auto"/>
          </w:tcPr>
          <w:p w14:paraId="5C9094B5"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FFFFFF"/>
          </w:tcPr>
          <w:p w14:paraId="31A5D259" w14:textId="0207AD34" w:rsidR="00347CB2" w:rsidRPr="005E6C60" w:rsidRDefault="00347CB2" w:rsidP="00347CB2">
            <w:pPr>
              <w:ind w:left="838" w:hanging="814"/>
              <w:rPr>
                <w:rFonts w:ascii="Arial" w:eastAsia="Batang" w:hAnsi="Arial" w:cs="Arial"/>
                <w:b/>
                <w:color w:val="000000"/>
                <w:lang w:val="en-US" w:eastAsia="ko-KR"/>
              </w:rPr>
            </w:pPr>
          </w:p>
        </w:tc>
        <w:tc>
          <w:tcPr>
            <w:tcW w:w="1276" w:type="dxa"/>
            <w:tcBorders>
              <w:bottom w:val="single" w:sz="4" w:space="0" w:color="auto"/>
            </w:tcBorders>
            <w:shd w:val="clear" w:color="auto" w:fill="auto"/>
          </w:tcPr>
          <w:p w14:paraId="41837E11" w14:textId="656B67A6" w:rsidR="00347CB2" w:rsidRPr="005E6C60" w:rsidRDefault="00000000" w:rsidP="00347CB2">
            <w:pPr>
              <w:rPr>
                <w:rFonts w:ascii="Arial" w:hAnsi="Arial" w:cs="Arial"/>
                <w:color w:val="000000"/>
                <w:sz w:val="20"/>
                <w:szCs w:val="20"/>
                <w:lang w:val="en-US"/>
              </w:rPr>
            </w:pPr>
            <w:hyperlink r:id="rId322" w:history="1">
              <w:r w:rsidR="00347CB2">
                <w:rPr>
                  <w:rStyle w:val="af2"/>
                  <w:rFonts w:ascii="Arial" w:hAnsi="Arial" w:cs="Arial"/>
                  <w:sz w:val="20"/>
                  <w:szCs w:val="20"/>
                  <w:lang w:val="en-US"/>
                </w:rPr>
                <w:t>0421</w:t>
              </w:r>
            </w:hyperlink>
          </w:p>
        </w:tc>
        <w:tc>
          <w:tcPr>
            <w:tcW w:w="4132" w:type="dxa"/>
            <w:tcBorders>
              <w:bottom w:val="single" w:sz="4" w:space="0" w:color="auto"/>
            </w:tcBorders>
            <w:shd w:val="clear" w:color="auto" w:fill="auto"/>
          </w:tcPr>
          <w:p w14:paraId="6C8834EE" w14:textId="1B5F17CF"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CR 29.502 0751 Rel-18 Alternative S-NSSAI in SM Context</w:t>
            </w:r>
          </w:p>
        </w:tc>
        <w:tc>
          <w:tcPr>
            <w:tcW w:w="1984" w:type="dxa"/>
            <w:tcBorders>
              <w:bottom w:val="single" w:sz="4" w:space="0" w:color="auto"/>
            </w:tcBorders>
            <w:shd w:val="clear" w:color="auto" w:fill="auto"/>
          </w:tcPr>
          <w:p w14:paraId="406377BC" w14:textId="2A213039"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42F54914" w14:textId="2A739FCC" w:rsidR="00347CB2" w:rsidRPr="00B37E70"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Moved to 6.2.16</w:t>
            </w:r>
          </w:p>
        </w:tc>
        <w:tc>
          <w:tcPr>
            <w:tcW w:w="6368" w:type="dxa"/>
            <w:tcBorders>
              <w:bottom w:val="single" w:sz="4" w:space="0" w:color="auto"/>
            </w:tcBorders>
            <w:shd w:val="clear" w:color="auto" w:fill="auto"/>
          </w:tcPr>
          <w:p w14:paraId="0332510D" w14:textId="77777777" w:rsidR="00347CB2" w:rsidRDefault="00347CB2" w:rsidP="00347CB2">
            <w:pPr>
              <w:rPr>
                <w:rFonts w:ascii="Arial" w:hAnsi="Arial" w:cs="Arial"/>
                <w:sz w:val="20"/>
                <w:szCs w:val="20"/>
              </w:rPr>
            </w:pPr>
            <w:r>
              <w:rPr>
                <w:rFonts w:ascii="Arial" w:hAnsi="Arial" w:cs="Arial"/>
                <w:sz w:val="20"/>
                <w:szCs w:val="20"/>
              </w:rPr>
              <w:t>WI eNS_Ph3</w:t>
            </w:r>
          </w:p>
          <w:p w14:paraId="57015FAD" w14:textId="3C5C233C" w:rsidR="00347CB2" w:rsidRPr="008E3AFA" w:rsidRDefault="00347CB2" w:rsidP="00347CB2">
            <w:pPr>
              <w:rPr>
                <w:rFonts w:ascii="Arial" w:hAnsi="Arial" w:cs="Arial"/>
                <w:sz w:val="20"/>
                <w:szCs w:val="20"/>
              </w:rPr>
            </w:pPr>
            <w:r>
              <w:rPr>
                <w:rFonts w:ascii="Arial" w:hAnsi="Arial" w:cs="Arial"/>
                <w:sz w:val="20"/>
                <w:szCs w:val="20"/>
              </w:rPr>
              <w:t>CAT B</w:t>
            </w:r>
          </w:p>
        </w:tc>
      </w:tr>
      <w:tr w:rsidR="00347CB2" w:rsidRPr="00D06FFA" w14:paraId="2DB1AF4E" w14:textId="77777777" w:rsidTr="00140EBC">
        <w:trPr>
          <w:trHeight w:val="20"/>
        </w:trPr>
        <w:tc>
          <w:tcPr>
            <w:tcW w:w="1073" w:type="dxa"/>
            <w:tcBorders>
              <w:bottom w:val="single" w:sz="4" w:space="0" w:color="auto"/>
            </w:tcBorders>
            <w:shd w:val="clear" w:color="auto" w:fill="auto"/>
          </w:tcPr>
          <w:p w14:paraId="044F46EB"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70606608" w14:textId="7B8C6599" w:rsidR="00347CB2" w:rsidRPr="00EC607D" w:rsidRDefault="00347CB2" w:rsidP="00347CB2">
            <w:pPr>
              <w:rPr>
                <w:rFonts w:ascii="Arial" w:hAnsi="Arial" w:cs="Arial"/>
                <w:b/>
                <w:lang w:val="en-US"/>
              </w:rPr>
            </w:pPr>
          </w:p>
        </w:tc>
        <w:tc>
          <w:tcPr>
            <w:tcW w:w="1276" w:type="dxa"/>
            <w:tcBorders>
              <w:bottom w:val="single" w:sz="4" w:space="0" w:color="auto"/>
            </w:tcBorders>
            <w:shd w:val="clear" w:color="auto" w:fill="auto"/>
          </w:tcPr>
          <w:p w14:paraId="3D3737BE" w14:textId="1F8A6735" w:rsidR="00347CB2" w:rsidRPr="005E6C60" w:rsidRDefault="00000000" w:rsidP="00347CB2">
            <w:pPr>
              <w:rPr>
                <w:rFonts w:ascii="Arial" w:hAnsi="Arial" w:cs="Arial"/>
                <w:sz w:val="20"/>
                <w:szCs w:val="20"/>
                <w:lang w:val="en-US"/>
              </w:rPr>
            </w:pPr>
            <w:hyperlink r:id="rId323" w:history="1">
              <w:r w:rsidR="00347CB2">
                <w:rPr>
                  <w:rStyle w:val="af2"/>
                  <w:rFonts w:ascii="Arial" w:hAnsi="Arial" w:cs="Arial"/>
                  <w:sz w:val="20"/>
                  <w:szCs w:val="20"/>
                  <w:lang w:val="en-US"/>
                </w:rPr>
                <w:t>0422</w:t>
              </w:r>
            </w:hyperlink>
          </w:p>
        </w:tc>
        <w:tc>
          <w:tcPr>
            <w:tcW w:w="4132" w:type="dxa"/>
            <w:tcBorders>
              <w:bottom w:val="single" w:sz="4" w:space="0" w:color="auto"/>
            </w:tcBorders>
            <w:shd w:val="clear" w:color="auto" w:fill="auto"/>
          </w:tcPr>
          <w:p w14:paraId="0A62512A" w14:textId="37A7D397" w:rsidR="00347CB2" w:rsidRPr="005E6C60" w:rsidRDefault="00347CB2" w:rsidP="00347CB2">
            <w:pPr>
              <w:rPr>
                <w:rFonts w:ascii="Arial" w:hAnsi="Arial" w:cs="Arial"/>
                <w:sz w:val="20"/>
                <w:szCs w:val="20"/>
                <w:lang w:val="en-US"/>
              </w:rPr>
            </w:pPr>
            <w:r>
              <w:rPr>
                <w:rFonts w:ascii="Arial" w:hAnsi="Arial" w:cs="Arial"/>
                <w:sz w:val="20"/>
                <w:szCs w:val="20"/>
                <w:lang w:val="en-US"/>
              </w:rPr>
              <w:t>CR 29.518 1031 Rel-18 Alternative S-NSSAIs for PDU Sessions in UE Context</w:t>
            </w:r>
          </w:p>
        </w:tc>
        <w:tc>
          <w:tcPr>
            <w:tcW w:w="1984" w:type="dxa"/>
            <w:tcBorders>
              <w:bottom w:val="single" w:sz="4" w:space="0" w:color="auto"/>
            </w:tcBorders>
            <w:shd w:val="clear" w:color="auto" w:fill="auto"/>
          </w:tcPr>
          <w:p w14:paraId="78D06343" w14:textId="3C6D0D9D" w:rsidR="00347CB2" w:rsidRPr="005E6C60" w:rsidRDefault="00347CB2" w:rsidP="00347CB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D7D0B95" w14:textId="0BFD6173" w:rsidR="00347CB2" w:rsidRPr="005E6C60" w:rsidRDefault="00347CB2" w:rsidP="00347CB2">
            <w:pPr>
              <w:rPr>
                <w:rFonts w:ascii="Arial" w:hAnsi="Arial" w:cs="Arial"/>
                <w:sz w:val="20"/>
                <w:szCs w:val="20"/>
                <w:lang w:val="en-US"/>
              </w:rPr>
            </w:pPr>
            <w:r w:rsidRPr="00221F92">
              <w:rPr>
                <w:rFonts w:ascii="Arial" w:eastAsiaTheme="minorEastAsia" w:hAnsi="Arial" w:cs="Arial"/>
                <w:color w:val="000000"/>
                <w:sz w:val="20"/>
                <w:szCs w:val="20"/>
                <w:lang w:val="en-US" w:eastAsia="zh-CN"/>
              </w:rPr>
              <w:t>Moved to 6.2.16</w:t>
            </w:r>
          </w:p>
        </w:tc>
        <w:tc>
          <w:tcPr>
            <w:tcW w:w="6368" w:type="dxa"/>
            <w:tcBorders>
              <w:bottom w:val="single" w:sz="4" w:space="0" w:color="auto"/>
            </w:tcBorders>
            <w:shd w:val="clear" w:color="auto" w:fill="auto"/>
          </w:tcPr>
          <w:p w14:paraId="057B90F0" w14:textId="77777777" w:rsidR="00347CB2" w:rsidRDefault="00347CB2" w:rsidP="00347CB2">
            <w:pPr>
              <w:rPr>
                <w:rFonts w:ascii="Arial" w:hAnsi="Arial" w:cs="Arial"/>
                <w:sz w:val="20"/>
                <w:szCs w:val="20"/>
              </w:rPr>
            </w:pPr>
            <w:r>
              <w:rPr>
                <w:rFonts w:ascii="Arial" w:hAnsi="Arial" w:cs="Arial"/>
                <w:sz w:val="20"/>
                <w:szCs w:val="20"/>
              </w:rPr>
              <w:t>WI eNS_Ph3</w:t>
            </w:r>
          </w:p>
          <w:p w14:paraId="713231E9" w14:textId="7073FDBC" w:rsidR="00347CB2" w:rsidRPr="008E3AFA" w:rsidRDefault="00347CB2" w:rsidP="00347CB2">
            <w:pPr>
              <w:rPr>
                <w:rFonts w:ascii="Arial" w:hAnsi="Arial" w:cs="Arial"/>
                <w:sz w:val="20"/>
                <w:szCs w:val="20"/>
              </w:rPr>
            </w:pPr>
            <w:r>
              <w:rPr>
                <w:rFonts w:ascii="Arial" w:hAnsi="Arial" w:cs="Arial"/>
                <w:sz w:val="20"/>
                <w:szCs w:val="20"/>
              </w:rPr>
              <w:t>CAT B</w:t>
            </w:r>
          </w:p>
        </w:tc>
      </w:tr>
      <w:tr w:rsidR="00347CB2" w:rsidRPr="00D06FFA" w14:paraId="5723B18D" w14:textId="77777777" w:rsidTr="00140EBC">
        <w:trPr>
          <w:trHeight w:val="20"/>
        </w:trPr>
        <w:tc>
          <w:tcPr>
            <w:tcW w:w="1073" w:type="dxa"/>
            <w:tcBorders>
              <w:bottom w:val="single" w:sz="4" w:space="0" w:color="auto"/>
            </w:tcBorders>
            <w:shd w:val="clear" w:color="auto" w:fill="auto"/>
          </w:tcPr>
          <w:p w14:paraId="1A1E9736"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229BBDD9" w14:textId="5422AA40" w:rsidR="00347CB2" w:rsidRPr="00EC607D" w:rsidRDefault="00347CB2" w:rsidP="00347CB2">
            <w:pPr>
              <w:rPr>
                <w:rFonts w:ascii="Arial" w:hAnsi="Arial" w:cs="Arial"/>
                <w:b/>
                <w:lang w:val="en-US"/>
              </w:rPr>
            </w:pPr>
          </w:p>
        </w:tc>
        <w:tc>
          <w:tcPr>
            <w:tcW w:w="1276" w:type="dxa"/>
            <w:tcBorders>
              <w:bottom w:val="single" w:sz="4" w:space="0" w:color="auto"/>
            </w:tcBorders>
            <w:shd w:val="clear" w:color="auto" w:fill="auto"/>
          </w:tcPr>
          <w:p w14:paraId="4BCEEF65" w14:textId="26A59634" w:rsidR="00347CB2" w:rsidRPr="005E6C60" w:rsidRDefault="00000000" w:rsidP="00347CB2">
            <w:pPr>
              <w:rPr>
                <w:rFonts w:ascii="Arial" w:hAnsi="Arial" w:cs="Arial"/>
                <w:sz w:val="20"/>
                <w:szCs w:val="20"/>
                <w:lang w:val="en-US"/>
              </w:rPr>
            </w:pPr>
            <w:hyperlink r:id="rId324" w:history="1">
              <w:r w:rsidR="00347CB2">
                <w:rPr>
                  <w:rStyle w:val="af2"/>
                  <w:rFonts w:ascii="Arial" w:hAnsi="Arial" w:cs="Arial"/>
                  <w:sz w:val="20"/>
                  <w:szCs w:val="20"/>
                  <w:lang w:val="en-US"/>
                </w:rPr>
                <w:t>0423</w:t>
              </w:r>
            </w:hyperlink>
          </w:p>
        </w:tc>
        <w:tc>
          <w:tcPr>
            <w:tcW w:w="4132" w:type="dxa"/>
            <w:tcBorders>
              <w:bottom w:val="single" w:sz="4" w:space="0" w:color="auto"/>
            </w:tcBorders>
            <w:shd w:val="clear" w:color="auto" w:fill="auto"/>
          </w:tcPr>
          <w:p w14:paraId="5CC2CD0E" w14:textId="5773076E" w:rsidR="00347CB2" w:rsidRPr="005E6C60" w:rsidRDefault="00347CB2" w:rsidP="00347CB2">
            <w:pPr>
              <w:rPr>
                <w:rFonts w:ascii="Arial" w:hAnsi="Arial" w:cs="Arial"/>
                <w:sz w:val="20"/>
                <w:szCs w:val="20"/>
                <w:lang w:val="en-US"/>
              </w:rPr>
            </w:pPr>
            <w:r>
              <w:rPr>
                <w:rFonts w:ascii="Arial" w:hAnsi="Arial" w:cs="Arial"/>
                <w:sz w:val="20"/>
                <w:szCs w:val="20"/>
                <w:lang w:val="en-US"/>
              </w:rPr>
              <w:t>CR 29.518 1032 Rel-18 Network Slice Deregistration Inactive Remaining Time</w:t>
            </w:r>
          </w:p>
        </w:tc>
        <w:tc>
          <w:tcPr>
            <w:tcW w:w="1984" w:type="dxa"/>
            <w:tcBorders>
              <w:bottom w:val="single" w:sz="4" w:space="0" w:color="auto"/>
            </w:tcBorders>
            <w:shd w:val="clear" w:color="auto" w:fill="auto"/>
          </w:tcPr>
          <w:p w14:paraId="38418A59" w14:textId="72F0E119" w:rsidR="00347CB2" w:rsidRPr="005E6C60" w:rsidRDefault="00347CB2" w:rsidP="00347CB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5654043" w14:textId="12903493" w:rsidR="00347CB2" w:rsidRPr="005E6C60" w:rsidRDefault="00347CB2" w:rsidP="00347CB2">
            <w:pPr>
              <w:rPr>
                <w:rFonts w:ascii="Arial" w:hAnsi="Arial" w:cs="Arial"/>
                <w:sz w:val="20"/>
                <w:szCs w:val="20"/>
                <w:lang w:val="en-US"/>
              </w:rPr>
            </w:pPr>
            <w:r w:rsidRPr="00221F92">
              <w:rPr>
                <w:rFonts w:ascii="Arial" w:eastAsiaTheme="minorEastAsia" w:hAnsi="Arial" w:cs="Arial"/>
                <w:color w:val="000000"/>
                <w:sz w:val="20"/>
                <w:szCs w:val="20"/>
                <w:lang w:val="en-US" w:eastAsia="zh-CN"/>
              </w:rPr>
              <w:t>Moved to 6.2.16</w:t>
            </w:r>
          </w:p>
        </w:tc>
        <w:tc>
          <w:tcPr>
            <w:tcW w:w="6368" w:type="dxa"/>
            <w:tcBorders>
              <w:bottom w:val="single" w:sz="4" w:space="0" w:color="auto"/>
            </w:tcBorders>
            <w:shd w:val="clear" w:color="auto" w:fill="auto"/>
          </w:tcPr>
          <w:p w14:paraId="5DF90E8B" w14:textId="77777777" w:rsidR="00347CB2" w:rsidRDefault="00347CB2" w:rsidP="00347CB2">
            <w:pPr>
              <w:rPr>
                <w:rFonts w:ascii="Arial" w:hAnsi="Arial" w:cs="Arial"/>
                <w:sz w:val="20"/>
                <w:szCs w:val="20"/>
              </w:rPr>
            </w:pPr>
            <w:r>
              <w:rPr>
                <w:rFonts w:ascii="Arial" w:hAnsi="Arial" w:cs="Arial"/>
                <w:sz w:val="20"/>
                <w:szCs w:val="20"/>
              </w:rPr>
              <w:t>WI eNS_Ph3</w:t>
            </w:r>
          </w:p>
          <w:p w14:paraId="585F3290" w14:textId="36AFC828" w:rsidR="00347CB2" w:rsidRPr="008E3AFA" w:rsidRDefault="00347CB2" w:rsidP="00347CB2">
            <w:pPr>
              <w:rPr>
                <w:rFonts w:ascii="Arial" w:hAnsi="Arial" w:cs="Arial"/>
                <w:sz w:val="20"/>
                <w:szCs w:val="20"/>
              </w:rPr>
            </w:pPr>
            <w:r>
              <w:rPr>
                <w:rFonts w:ascii="Arial" w:hAnsi="Arial" w:cs="Arial"/>
                <w:sz w:val="20"/>
                <w:szCs w:val="20"/>
              </w:rPr>
              <w:t>CAT B</w:t>
            </w:r>
          </w:p>
        </w:tc>
      </w:tr>
      <w:tr w:rsidR="00347CB2" w:rsidRPr="00D06FFA" w14:paraId="558058D3" w14:textId="77777777" w:rsidTr="00140EBC">
        <w:trPr>
          <w:trHeight w:val="20"/>
        </w:trPr>
        <w:tc>
          <w:tcPr>
            <w:tcW w:w="1073" w:type="dxa"/>
            <w:tcBorders>
              <w:bottom w:val="single" w:sz="4" w:space="0" w:color="auto"/>
            </w:tcBorders>
            <w:shd w:val="clear" w:color="auto" w:fill="FFD966" w:themeFill="accent4" w:themeFillTint="99"/>
          </w:tcPr>
          <w:p w14:paraId="714D0EC6" w14:textId="77777777" w:rsidR="00347CB2" w:rsidRPr="005E6C60"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466" w:type="dxa"/>
            <w:tcBorders>
              <w:bottom w:val="single" w:sz="4" w:space="0" w:color="auto"/>
            </w:tcBorders>
            <w:shd w:val="clear" w:color="auto" w:fill="FFD966" w:themeFill="accent4" w:themeFillTint="99"/>
          </w:tcPr>
          <w:p w14:paraId="343CBE63" w14:textId="77777777" w:rsidR="00347CB2" w:rsidRPr="00EC607D" w:rsidRDefault="00347CB2" w:rsidP="00347CB2">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276" w:type="dxa"/>
            <w:tcBorders>
              <w:bottom w:val="single" w:sz="4" w:space="0" w:color="auto"/>
            </w:tcBorders>
            <w:shd w:val="clear" w:color="auto" w:fill="FFD966" w:themeFill="accent4" w:themeFillTint="99"/>
          </w:tcPr>
          <w:p w14:paraId="1960AA91"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347CB2" w:rsidRPr="008E3AFA" w:rsidRDefault="00347CB2" w:rsidP="00347CB2">
            <w:pPr>
              <w:rPr>
                <w:rFonts w:ascii="Arial" w:hAnsi="Arial" w:cs="Arial"/>
                <w:sz w:val="20"/>
                <w:szCs w:val="20"/>
              </w:rPr>
            </w:pPr>
            <w:r w:rsidRPr="008E3AFA">
              <w:rPr>
                <w:rFonts w:ascii="Arial" w:hAnsi="Arial" w:cs="Arial"/>
                <w:sz w:val="20"/>
                <w:szCs w:val="20"/>
              </w:rPr>
              <w:t>SFC</w:t>
            </w:r>
          </w:p>
        </w:tc>
      </w:tr>
      <w:tr w:rsidR="00347CB2" w:rsidRPr="00F028F6" w14:paraId="0B057921" w14:textId="77777777" w:rsidTr="00140EBC">
        <w:trPr>
          <w:trHeight w:val="20"/>
        </w:trPr>
        <w:tc>
          <w:tcPr>
            <w:tcW w:w="1073" w:type="dxa"/>
            <w:tcBorders>
              <w:bottom w:val="single" w:sz="4" w:space="0" w:color="auto"/>
            </w:tcBorders>
            <w:shd w:val="clear" w:color="auto" w:fill="auto"/>
          </w:tcPr>
          <w:p w14:paraId="37DC7211"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auto"/>
          </w:tcPr>
          <w:p w14:paraId="1F10C0BB" w14:textId="77777777" w:rsidR="00347CB2" w:rsidRPr="005E6C60" w:rsidRDefault="00347CB2" w:rsidP="00347CB2">
            <w:pPr>
              <w:ind w:left="838" w:hanging="814"/>
              <w:rPr>
                <w:rFonts w:ascii="Arial" w:eastAsia="Batang" w:hAnsi="Arial" w:cs="Arial"/>
                <w:b/>
                <w:color w:val="000000"/>
                <w:lang w:val="en-US" w:eastAsia="ko-KR"/>
              </w:rPr>
            </w:pPr>
          </w:p>
        </w:tc>
        <w:tc>
          <w:tcPr>
            <w:tcW w:w="1276" w:type="dxa"/>
            <w:tcBorders>
              <w:bottom w:val="single" w:sz="4" w:space="0" w:color="auto"/>
            </w:tcBorders>
            <w:shd w:val="clear" w:color="auto" w:fill="auto"/>
          </w:tcPr>
          <w:p w14:paraId="60BE9581" w14:textId="77777777" w:rsidR="00347CB2" w:rsidRPr="005E6C60" w:rsidRDefault="00347CB2" w:rsidP="00347CB2">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347CB2" w:rsidRPr="005E6C60" w:rsidRDefault="00347CB2" w:rsidP="00347CB2">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347CB2" w:rsidRPr="005E6C60" w:rsidRDefault="00347CB2" w:rsidP="00347CB2">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347CB2" w:rsidRPr="005E6C60" w:rsidRDefault="00347CB2" w:rsidP="00347CB2">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347CB2" w:rsidRPr="00F028F6" w:rsidRDefault="00347CB2" w:rsidP="00347CB2">
            <w:pPr>
              <w:pStyle w:val="3"/>
              <w:tabs>
                <w:tab w:val="num" w:pos="5529"/>
              </w:tabs>
              <w:ind w:left="222" w:firstLine="0"/>
              <w:rPr>
                <w:rFonts w:ascii="Arial" w:hAnsi="Arial" w:cs="Arial"/>
                <w:szCs w:val="20"/>
                <w:lang w:val="en-US"/>
              </w:rPr>
            </w:pPr>
          </w:p>
        </w:tc>
      </w:tr>
      <w:tr w:rsidR="00347CB2" w:rsidRPr="00D3396E" w14:paraId="635FBA9F" w14:textId="77777777" w:rsidTr="00140EBC">
        <w:trPr>
          <w:trHeight w:val="20"/>
        </w:trPr>
        <w:tc>
          <w:tcPr>
            <w:tcW w:w="1073" w:type="dxa"/>
            <w:tcBorders>
              <w:bottom w:val="single" w:sz="4" w:space="0" w:color="auto"/>
            </w:tcBorders>
            <w:shd w:val="clear" w:color="auto" w:fill="FFD966" w:themeFill="accent4" w:themeFillTint="99"/>
          </w:tcPr>
          <w:p w14:paraId="6C04AD6B" w14:textId="77777777" w:rsidR="00347CB2" w:rsidRPr="00680537"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466" w:type="dxa"/>
            <w:tcBorders>
              <w:bottom w:val="single" w:sz="4" w:space="0" w:color="auto"/>
            </w:tcBorders>
            <w:shd w:val="clear" w:color="auto" w:fill="FFD966" w:themeFill="accent4" w:themeFillTint="99"/>
          </w:tcPr>
          <w:p w14:paraId="0A7DD830" w14:textId="77777777" w:rsidR="00347CB2" w:rsidRPr="00EC607D" w:rsidRDefault="00347CB2" w:rsidP="00347CB2">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276" w:type="dxa"/>
            <w:tcBorders>
              <w:bottom w:val="single" w:sz="4" w:space="0" w:color="auto"/>
            </w:tcBorders>
            <w:shd w:val="clear" w:color="auto" w:fill="FFD966" w:themeFill="accent4" w:themeFillTint="99"/>
          </w:tcPr>
          <w:p w14:paraId="18DB55B9"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347CB2" w:rsidRPr="00D3396E" w:rsidRDefault="00347CB2" w:rsidP="00347CB2">
            <w:pPr>
              <w:rPr>
                <w:rFonts w:ascii="Arial" w:hAnsi="Arial" w:cs="Arial"/>
                <w:sz w:val="20"/>
                <w:szCs w:val="20"/>
              </w:rPr>
            </w:pPr>
            <w:r w:rsidRPr="00D3396E">
              <w:rPr>
                <w:rFonts w:ascii="Arial" w:hAnsi="Arial" w:cs="Arial"/>
                <w:sz w:val="20"/>
                <w:szCs w:val="20"/>
              </w:rPr>
              <w:t>ATSSS_PH3</w:t>
            </w:r>
          </w:p>
        </w:tc>
      </w:tr>
      <w:tr w:rsidR="00347CB2" w:rsidRPr="00F028F6" w14:paraId="28ABE438" w14:textId="77777777" w:rsidTr="00140EBC">
        <w:trPr>
          <w:trHeight w:val="20"/>
        </w:trPr>
        <w:tc>
          <w:tcPr>
            <w:tcW w:w="1073" w:type="dxa"/>
            <w:tcBorders>
              <w:bottom w:val="single" w:sz="4" w:space="0" w:color="auto"/>
            </w:tcBorders>
            <w:shd w:val="clear" w:color="auto" w:fill="auto"/>
          </w:tcPr>
          <w:p w14:paraId="6A874345" w14:textId="77777777" w:rsidR="00347CB2" w:rsidRPr="005E6C60" w:rsidRDefault="00347CB2" w:rsidP="00347CB2">
            <w:pPr>
              <w:rPr>
                <w:rFonts w:ascii="Arial" w:eastAsia="Batang" w:hAnsi="Arial" w:cs="Arial"/>
                <w:b/>
                <w:color w:val="000000"/>
                <w:lang w:val="en-US" w:eastAsia="ko-KR"/>
              </w:rPr>
            </w:pPr>
          </w:p>
        </w:tc>
        <w:tc>
          <w:tcPr>
            <w:tcW w:w="2466" w:type="dxa"/>
            <w:tcBorders>
              <w:bottom w:val="single" w:sz="4" w:space="0" w:color="auto"/>
            </w:tcBorders>
            <w:shd w:val="clear" w:color="auto" w:fill="9CC2E5" w:themeFill="accent1" w:themeFillTint="99"/>
          </w:tcPr>
          <w:p w14:paraId="622CA247" w14:textId="0BB46477" w:rsidR="00347CB2" w:rsidRPr="00D3396E" w:rsidRDefault="00347CB2" w:rsidP="00347CB2">
            <w:pPr>
              <w:rPr>
                <w:rFonts w:ascii="Arial" w:hAnsi="Arial" w:cs="Arial"/>
                <w:b/>
                <w:lang w:val="en-GB"/>
              </w:rPr>
            </w:pPr>
            <w:r>
              <w:rPr>
                <w:rFonts w:ascii="Arial" w:hAnsi="Arial" w:cs="Arial"/>
                <w:b/>
                <w:lang w:val="en-GB"/>
              </w:rPr>
              <w:t>Main</w:t>
            </w:r>
          </w:p>
        </w:tc>
        <w:tc>
          <w:tcPr>
            <w:tcW w:w="1276" w:type="dxa"/>
            <w:tcBorders>
              <w:bottom w:val="single" w:sz="4" w:space="0" w:color="auto"/>
            </w:tcBorders>
            <w:shd w:val="clear" w:color="auto" w:fill="auto"/>
          </w:tcPr>
          <w:p w14:paraId="655A736E" w14:textId="7B38AC9E" w:rsidR="00347CB2" w:rsidRPr="005E6C60" w:rsidRDefault="00000000" w:rsidP="00347CB2">
            <w:pPr>
              <w:rPr>
                <w:rFonts w:ascii="Arial" w:hAnsi="Arial" w:cs="Arial"/>
                <w:color w:val="000000"/>
                <w:sz w:val="20"/>
                <w:szCs w:val="20"/>
                <w:lang w:val="en-US"/>
              </w:rPr>
            </w:pPr>
            <w:hyperlink r:id="rId325" w:history="1">
              <w:r w:rsidR="00347CB2">
                <w:rPr>
                  <w:rStyle w:val="af2"/>
                  <w:rFonts w:ascii="Arial" w:hAnsi="Arial" w:cs="Arial"/>
                  <w:sz w:val="20"/>
                  <w:szCs w:val="20"/>
                  <w:lang w:val="en-US"/>
                </w:rPr>
                <w:t>0176</w:t>
              </w:r>
            </w:hyperlink>
          </w:p>
        </w:tc>
        <w:tc>
          <w:tcPr>
            <w:tcW w:w="4132" w:type="dxa"/>
            <w:tcBorders>
              <w:bottom w:val="single" w:sz="4" w:space="0" w:color="auto"/>
            </w:tcBorders>
            <w:shd w:val="clear" w:color="auto" w:fill="auto"/>
          </w:tcPr>
          <w:p w14:paraId="5A0B238B" w14:textId="63420CD9"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CR 29.571 0513 Rel-18 MPQUIC support</w:t>
            </w:r>
          </w:p>
        </w:tc>
        <w:tc>
          <w:tcPr>
            <w:tcW w:w="1984" w:type="dxa"/>
            <w:tcBorders>
              <w:bottom w:val="single" w:sz="4" w:space="0" w:color="auto"/>
            </w:tcBorders>
            <w:shd w:val="clear" w:color="auto" w:fill="auto"/>
          </w:tcPr>
          <w:p w14:paraId="785F6A81" w14:textId="77F3D4F8"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7F85BCFD" w14:textId="2405A969"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49E2499E" w14:textId="77777777" w:rsidR="00347CB2" w:rsidRDefault="00347CB2" w:rsidP="00347CB2">
            <w:pPr>
              <w:rPr>
                <w:rFonts w:ascii="Arial" w:hAnsi="Arial" w:cs="Arial"/>
                <w:sz w:val="20"/>
                <w:szCs w:val="20"/>
              </w:rPr>
            </w:pPr>
            <w:r>
              <w:rPr>
                <w:rFonts w:ascii="Arial" w:hAnsi="Arial" w:cs="Arial"/>
                <w:sz w:val="20"/>
                <w:szCs w:val="20"/>
              </w:rPr>
              <w:t>WI ATSSS_Ph3</w:t>
            </w:r>
          </w:p>
          <w:p w14:paraId="48B025EE" w14:textId="092F1801"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69A9CE32" w14:textId="77777777" w:rsidTr="00140EBC">
        <w:trPr>
          <w:trHeight w:val="20"/>
        </w:trPr>
        <w:tc>
          <w:tcPr>
            <w:tcW w:w="1073" w:type="dxa"/>
            <w:tcBorders>
              <w:bottom w:val="single" w:sz="4" w:space="0" w:color="auto"/>
            </w:tcBorders>
            <w:shd w:val="clear" w:color="auto" w:fill="auto"/>
          </w:tcPr>
          <w:p w14:paraId="3DA6F359"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48D268EF" w14:textId="227ED032"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4B107D3A" w14:textId="0F0BA1DB" w:rsidR="00347CB2" w:rsidRPr="005E6C60" w:rsidRDefault="00000000" w:rsidP="00347CB2">
            <w:pPr>
              <w:rPr>
                <w:rFonts w:ascii="Arial" w:hAnsi="Arial" w:cs="Arial"/>
                <w:sz w:val="20"/>
                <w:szCs w:val="20"/>
                <w:lang w:val="en-US"/>
              </w:rPr>
            </w:pPr>
            <w:hyperlink r:id="rId326" w:history="1">
              <w:r w:rsidR="00347CB2">
                <w:rPr>
                  <w:rStyle w:val="af2"/>
                  <w:rFonts w:ascii="Arial" w:hAnsi="Arial" w:cs="Arial"/>
                  <w:sz w:val="20"/>
                  <w:szCs w:val="20"/>
                  <w:lang w:val="en-US"/>
                </w:rPr>
                <w:t>0177</w:t>
              </w:r>
            </w:hyperlink>
          </w:p>
        </w:tc>
        <w:tc>
          <w:tcPr>
            <w:tcW w:w="4132" w:type="dxa"/>
            <w:tcBorders>
              <w:bottom w:val="single" w:sz="4" w:space="0" w:color="auto"/>
            </w:tcBorders>
            <w:shd w:val="clear" w:color="auto" w:fill="auto"/>
          </w:tcPr>
          <w:p w14:paraId="52A10332" w14:textId="7C4E4981" w:rsidR="00347CB2" w:rsidRPr="005E6C60" w:rsidRDefault="00347CB2" w:rsidP="00347CB2">
            <w:pPr>
              <w:rPr>
                <w:rFonts w:ascii="Arial" w:hAnsi="Arial" w:cs="Arial"/>
                <w:sz w:val="20"/>
                <w:szCs w:val="20"/>
                <w:lang w:val="en-US"/>
              </w:rPr>
            </w:pPr>
            <w:r>
              <w:rPr>
                <w:rFonts w:ascii="Arial" w:hAnsi="Arial" w:cs="Arial"/>
                <w:sz w:val="20"/>
                <w:szCs w:val="20"/>
                <w:lang w:val="en-US"/>
              </w:rPr>
              <w:t>CR 29.274 2100 Rel-18 MA-PDU session with a non-3GPP access path via ePDG/EPC</w:t>
            </w:r>
          </w:p>
        </w:tc>
        <w:tc>
          <w:tcPr>
            <w:tcW w:w="1984" w:type="dxa"/>
            <w:tcBorders>
              <w:bottom w:val="single" w:sz="4" w:space="0" w:color="auto"/>
            </w:tcBorders>
            <w:shd w:val="clear" w:color="auto" w:fill="auto"/>
          </w:tcPr>
          <w:p w14:paraId="060468F0" w14:textId="6266E2D5"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23A7582" w14:textId="543AB4AE" w:rsidR="00347CB2" w:rsidRPr="00D71F65" w:rsidRDefault="00607302" w:rsidP="00347CB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7571B66D" w14:textId="77777777" w:rsidR="00347CB2" w:rsidRDefault="00347CB2" w:rsidP="00347CB2">
            <w:pPr>
              <w:rPr>
                <w:rFonts w:ascii="Arial" w:hAnsi="Arial" w:cs="Arial"/>
                <w:sz w:val="20"/>
                <w:szCs w:val="20"/>
              </w:rPr>
            </w:pPr>
            <w:r>
              <w:rPr>
                <w:rFonts w:ascii="Arial" w:hAnsi="Arial" w:cs="Arial"/>
                <w:sz w:val="20"/>
                <w:szCs w:val="20"/>
              </w:rPr>
              <w:t>WI ATSSS_Ph3</w:t>
            </w:r>
          </w:p>
          <w:p w14:paraId="18143A78" w14:textId="77777777" w:rsidR="00347CB2" w:rsidRDefault="00347CB2" w:rsidP="00347CB2">
            <w:pPr>
              <w:rPr>
                <w:rFonts w:ascii="Arial" w:hAnsi="Arial" w:cs="Arial"/>
                <w:sz w:val="20"/>
                <w:szCs w:val="20"/>
              </w:rPr>
            </w:pPr>
            <w:r>
              <w:rPr>
                <w:rFonts w:ascii="Arial" w:hAnsi="Arial" w:cs="Arial"/>
                <w:sz w:val="20"/>
                <w:szCs w:val="20"/>
              </w:rPr>
              <w:t>CAT B</w:t>
            </w:r>
          </w:p>
          <w:p w14:paraId="222A26F6" w14:textId="77777777" w:rsidR="00347CB2" w:rsidRDefault="00347CB2" w:rsidP="00347CB2">
            <w:pPr>
              <w:rPr>
                <w:rFonts w:ascii="Arial" w:hAnsi="Arial" w:cs="Arial"/>
                <w:sz w:val="20"/>
                <w:szCs w:val="20"/>
              </w:rPr>
            </w:pPr>
          </w:p>
          <w:p w14:paraId="5E430FE1" w14:textId="77777777" w:rsidR="00347CB2" w:rsidRDefault="00347CB2" w:rsidP="00347CB2">
            <w:pPr>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rank: C1-240689 is under discussing in CT1, people having a problem/question on the SA2 requirement.</w:t>
            </w:r>
          </w:p>
          <w:p w14:paraId="2DB83435" w14:textId="77777777" w:rsidR="00BF6884" w:rsidRDefault="00BF6884" w:rsidP="00347CB2">
            <w:pPr>
              <w:rPr>
                <w:rFonts w:ascii="Arial" w:eastAsiaTheme="minorEastAsia" w:hAnsi="Arial" w:cs="Arial"/>
                <w:sz w:val="20"/>
                <w:szCs w:val="20"/>
                <w:lang w:eastAsia="zh-CN"/>
              </w:rPr>
            </w:pPr>
          </w:p>
          <w:p w14:paraId="47BAF084" w14:textId="03767DF0" w:rsidR="00BF6884" w:rsidRPr="00D71F65" w:rsidRDefault="00BF6884" w:rsidP="00347CB2">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T1 will send LS to SA2 for further clarification</w:t>
            </w:r>
          </w:p>
        </w:tc>
      </w:tr>
      <w:tr w:rsidR="00347CB2" w:rsidRPr="00D3396E" w14:paraId="461C7B14" w14:textId="77777777" w:rsidTr="00140EBC">
        <w:trPr>
          <w:trHeight w:val="20"/>
        </w:trPr>
        <w:tc>
          <w:tcPr>
            <w:tcW w:w="1073" w:type="dxa"/>
            <w:tcBorders>
              <w:bottom w:val="single" w:sz="4" w:space="0" w:color="auto"/>
            </w:tcBorders>
            <w:shd w:val="clear" w:color="auto" w:fill="auto"/>
          </w:tcPr>
          <w:p w14:paraId="4D7016FA"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602E5853" w14:textId="7605D305"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6CFF4A62" w14:textId="53D763E3" w:rsidR="00347CB2" w:rsidRPr="005E6C60" w:rsidRDefault="00000000" w:rsidP="00347CB2">
            <w:pPr>
              <w:rPr>
                <w:rFonts w:ascii="Arial" w:hAnsi="Arial" w:cs="Arial"/>
                <w:sz w:val="20"/>
                <w:szCs w:val="20"/>
                <w:lang w:val="en-US"/>
              </w:rPr>
            </w:pPr>
            <w:hyperlink r:id="rId327" w:history="1">
              <w:r w:rsidR="00347CB2">
                <w:rPr>
                  <w:rStyle w:val="af2"/>
                  <w:rFonts w:ascii="Arial" w:hAnsi="Arial" w:cs="Arial"/>
                  <w:sz w:val="20"/>
                  <w:szCs w:val="20"/>
                  <w:lang w:val="en-US"/>
                </w:rPr>
                <w:t>0178</w:t>
              </w:r>
            </w:hyperlink>
          </w:p>
        </w:tc>
        <w:tc>
          <w:tcPr>
            <w:tcW w:w="4132" w:type="dxa"/>
            <w:tcBorders>
              <w:bottom w:val="single" w:sz="4" w:space="0" w:color="auto"/>
            </w:tcBorders>
            <w:shd w:val="clear" w:color="auto" w:fill="auto"/>
          </w:tcPr>
          <w:p w14:paraId="18D57077" w14:textId="24E62672" w:rsidR="00347CB2" w:rsidRPr="005E6C60" w:rsidRDefault="00347CB2" w:rsidP="00347CB2">
            <w:pPr>
              <w:rPr>
                <w:rFonts w:ascii="Arial" w:hAnsi="Arial" w:cs="Arial"/>
                <w:sz w:val="20"/>
                <w:szCs w:val="20"/>
                <w:lang w:val="en-US"/>
              </w:rPr>
            </w:pPr>
            <w:r>
              <w:rPr>
                <w:rFonts w:ascii="Arial" w:hAnsi="Arial" w:cs="Arial"/>
                <w:sz w:val="20"/>
                <w:szCs w:val="20"/>
                <w:lang w:val="en-US"/>
              </w:rPr>
              <w:t>CR 29.244 0799 Rel-18 Handling of GBR traffic using the Redundant steering mode</w:t>
            </w:r>
          </w:p>
        </w:tc>
        <w:tc>
          <w:tcPr>
            <w:tcW w:w="1984" w:type="dxa"/>
            <w:tcBorders>
              <w:bottom w:val="single" w:sz="4" w:space="0" w:color="auto"/>
            </w:tcBorders>
            <w:shd w:val="clear" w:color="auto" w:fill="auto"/>
          </w:tcPr>
          <w:p w14:paraId="4F483735" w14:textId="2C5D9ED5"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07ACC04" w14:textId="02174C7F" w:rsidR="00347CB2" w:rsidRPr="005E6C60"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4FA324C" w14:textId="77777777" w:rsidR="00347CB2" w:rsidRDefault="00347CB2" w:rsidP="00347CB2">
            <w:pPr>
              <w:rPr>
                <w:rFonts w:ascii="Arial" w:hAnsi="Arial" w:cs="Arial"/>
                <w:sz w:val="20"/>
                <w:szCs w:val="20"/>
              </w:rPr>
            </w:pPr>
            <w:r>
              <w:rPr>
                <w:rFonts w:ascii="Arial" w:hAnsi="Arial" w:cs="Arial"/>
                <w:sz w:val="20"/>
                <w:szCs w:val="20"/>
              </w:rPr>
              <w:t>WI ATSSS_Ph3</w:t>
            </w:r>
          </w:p>
          <w:p w14:paraId="21F16E2D" w14:textId="3D68838C"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5CC79E3D" w14:textId="77777777" w:rsidTr="00140EBC">
        <w:trPr>
          <w:trHeight w:val="20"/>
        </w:trPr>
        <w:tc>
          <w:tcPr>
            <w:tcW w:w="1073" w:type="dxa"/>
            <w:tcBorders>
              <w:bottom w:val="single" w:sz="4" w:space="0" w:color="auto"/>
            </w:tcBorders>
            <w:shd w:val="clear" w:color="auto" w:fill="auto"/>
          </w:tcPr>
          <w:p w14:paraId="42F7FF6E"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3F0EF5E1" w14:textId="587D643F"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3BFB8730" w14:textId="2F8B6074" w:rsidR="00347CB2" w:rsidRPr="005E6C60" w:rsidRDefault="00000000" w:rsidP="00347CB2">
            <w:pPr>
              <w:rPr>
                <w:rFonts w:ascii="Arial" w:hAnsi="Arial" w:cs="Arial"/>
                <w:sz w:val="20"/>
                <w:szCs w:val="20"/>
                <w:lang w:val="en-US"/>
              </w:rPr>
            </w:pPr>
            <w:hyperlink r:id="rId328" w:history="1">
              <w:r w:rsidR="00347CB2">
                <w:rPr>
                  <w:rStyle w:val="af2"/>
                  <w:rFonts w:ascii="Arial" w:hAnsi="Arial" w:cs="Arial"/>
                  <w:sz w:val="20"/>
                  <w:szCs w:val="20"/>
                  <w:lang w:val="en-US"/>
                </w:rPr>
                <w:t>0179</w:t>
              </w:r>
            </w:hyperlink>
          </w:p>
        </w:tc>
        <w:tc>
          <w:tcPr>
            <w:tcW w:w="4132" w:type="dxa"/>
            <w:tcBorders>
              <w:bottom w:val="single" w:sz="4" w:space="0" w:color="auto"/>
            </w:tcBorders>
            <w:shd w:val="clear" w:color="auto" w:fill="auto"/>
          </w:tcPr>
          <w:p w14:paraId="3B7E1D18" w14:textId="5480333C" w:rsidR="00347CB2" w:rsidRPr="005E6C60" w:rsidRDefault="00347CB2" w:rsidP="00347CB2">
            <w:pPr>
              <w:rPr>
                <w:rFonts w:ascii="Arial" w:hAnsi="Arial" w:cs="Arial"/>
                <w:sz w:val="20"/>
                <w:szCs w:val="20"/>
                <w:lang w:val="en-US"/>
              </w:rPr>
            </w:pPr>
            <w:r>
              <w:rPr>
                <w:rFonts w:ascii="Arial" w:hAnsi="Arial" w:cs="Arial"/>
                <w:sz w:val="20"/>
                <w:szCs w:val="20"/>
                <w:lang w:val="en-US"/>
              </w:rPr>
              <w:t>CR 29.244 0800 Rel-18 Corrections to the MPQUIC steering functionality</w:t>
            </w:r>
          </w:p>
        </w:tc>
        <w:tc>
          <w:tcPr>
            <w:tcW w:w="1984" w:type="dxa"/>
            <w:tcBorders>
              <w:bottom w:val="single" w:sz="4" w:space="0" w:color="auto"/>
            </w:tcBorders>
            <w:shd w:val="clear" w:color="auto" w:fill="auto"/>
          </w:tcPr>
          <w:p w14:paraId="702F07B2" w14:textId="553A623B"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74719AB" w14:textId="1D5A0C43" w:rsidR="00347CB2" w:rsidRPr="005E6C60"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0580C9B" w14:textId="77777777" w:rsidR="00347CB2" w:rsidRDefault="00347CB2" w:rsidP="00347CB2">
            <w:pPr>
              <w:rPr>
                <w:rFonts w:ascii="Arial" w:hAnsi="Arial" w:cs="Arial"/>
                <w:sz w:val="20"/>
                <w:szCs w:val="20"/>
              </w:rPr>
            </w:pPr>
            <w:r>
              <w:rPr>
                <w:rFonts w:ascii="Arial" w:hAnsi="Arial" w:cs="Arial"/>
                <w:sz w:val="20"/>
                <w:szCs w:val="20"/>
              </w:rPr>
              <w:t>WI ATSSS_Ph3</w:t>
            </w:r>
          </w:p>
          <w:p w14:paraId="5DB0A570" w14:textId="5CE87684"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7BB82ADE" w14:textId="77777777" w:rsidTr="00140EBC">
        <w:trPr>
          <w:trHeight w:val="20"/>
        </w:trPr>
        <w:tc>
          <w:tcPr>
            <w:tcW w:w="1073" w:type="dxa"/>
            <w:tcBorders>
              <w:bottom w:val="single" w:sz="4" w:space="0" w:color="auto"/>
            </w:tcBorders>
            <w:shd w:val="clear" w:color="auto" w:fill="auto"/>
          </w:tcPr>
          <w:p w14:paraId="0BA78EDC"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362050C2" w14:textId="5D7BA16C"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10C6FD38" w14:textId="63BFC348" w:rsidR="00347CB2" w:rsidRPr="005E6C60" w:rsidRDefault="00000000" w:rsidP="00347CB2">
            <w:pPr>
              <w:rPr>
                <w:rFonts w:ascii="Arial" w:hAnsi="Arial" w:cs="Arial"/>
                <w:sz w:val="20"/>
                <w:szCs w:val="20"/>
                <w:lang w:val="en-US"/>
              </w:rPr>
            </w:pPr>
            <w:hyperlink r:id="rId329" w:history="1">
              <w:r w:rsidR="00347CB2">
                <w:rPr>
                  <w:rStyle w:val="af2"/>
                  <w:rFonts w:ascii="Arial" w:hAnsi="Arial" w:cs="Arial"/>
                  <w:sz w:val="20"/>
                  <w:szCs w:val="20"/>
                  <w:lang w:val="en-US"/>
                </w:rPr>
                <w:t>0180</w:t>
              </w:r>
            </w:hyperlink>
          </w:p>
        </w:tc>
        <w:tc>
          <w:tcPr>
            <w:tcW w:w="4132" w:type="dxa"/>
            <w:tcBorders>
              <w:bottom w:val="single" w:sz="4" w:space="0" w:color="auto"/>
            </w:tcBorders>
            <w:shd w:val="clear" w:color="auto" w:fill="auto"/>
          </w:tcPr>
          <w:p w14:paraId="3CECFF8C" w14:textId="4861B9F2" w:rsidR="00347CB2" w:rsidRPr="005E6C60" w:rsidRDefault="00347CB2" w:rsidP="00347CB2">
            <w:pPr>
              <w:rPr>
                <w:rFonts w:ascii="Arial" w:hAnsi="Arial" w:cs="Arial"/>
                <w:sz w:val="20"/>
                <w:szCs w:val="20"/>
                <w:lang w:val="en-US"/>
              </w:rPr>
            </w:pPr>
            <w:r>
              <w:rPr>
                <w:rFonts w:ascii="Arial" w:hAnsi="Arial" w:cs="Arial"/>
                <w:sz w:val="20"/>
                <w:szCs w:val="20"/>
                <w:lang w:val="en-US"/>
              </w:rPr>
              <w:t>CR 29.244 0801 Rel-18 Miscellaneous ATSSS corrections</w:t>
            </w:r>
          </w:p>
        </w:tc>
        <w:tc>
          <w:tcPr>
            <w:tcW w:w="1984" w:type="dxa"/>
            <w:tcBorders>
              <w:bottom w:val="single" w:sz="4" w:space="0" w:color="auto"/>
            </w:tcBorders>
            <w:shd w:val="clear" w:color="auto" w:fill="auto"/>
          </w:tcPr>
          <w:p w14:paraId="6B146C28" w14:textId="68274497"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986339E" w14:textId="763EA1AC" w:rsidR="00347CB2" w:rsidRPr="005E6C60"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DCFD613" w14:textId="77777777" w:rsidR="00347CB2" w:rsidRDefault="00347CB2" w:rsidP="00347CB2">
            <w:pPr>
              <w:rPr>
                <w:rFonts w:ascii="Arial" w:hAnsi="Arial" w:cs="Arial"/>
                <w:sz w:val="20"/>
                <w:szCs w:val="20"/>
              </w:rPr>
            </w:pPr>
            <w:r>
              <w:rPr>
                <w:rFonts w:ascii="Arial" w:hAnsi="Arial" w:cs="Arial"/>
                <w:sz w:val="20"/>
                <w:szCs w:val="20"/>
              </w:rPr>
              <w:t>WI ATSSS_Ph3</w:t>
            </w:r>
          </w:p>
          <w:p w14:paraId="7C76FC40" w14:textId="69546B0B"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07D38ECA" w14:textId="77777777" w:rsidTr="00140EBC">
        <w:trPr>
          <w:trHeight w:val="20"/>
        </w:trPr>
        <w:tc>
          <w:tcPr>
            <w:tcW w:w="1073" w:type="dxa"/>
            <w:tcBorders>
              <w:bottom w:val="nil"/>
            </w:tcBorders>
            <w:shd w:val="clear" w:color="auto" w:fill="auto"/>
          </w:tcPr>
          <w:p w14:paraId="235FB590"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29C50E09" w14:textId="6AEC9296"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07B83601" w14:textId="14189BED" w:rsidR="00347CB2" w:rsidRPr="005E6C60" w:rsidRDefault="00000000" w:rsidP="00347CB2">
            <w:pPr>
              <w:rPr>
                <w:rFonts w:ascii="Arial" w:hAnsi="Arial" w:cs="Arial"/>
                <w:sz w:val="20"/>
                <w:szCs w:val="20"/>
                <w:lang w:val="en-US"/>
              </w:rPr>
            </w:pPr>
            <w:hyperlink r:id="rId330" w:history="1">
              <w:r w:rsidR="00347CB2">
                <w:rPr>
                  <w:rStyle w:val="af2"/>
                  <w:rFonts w:ascii="Arial" w:hAnsi="Arial" w:cs="Arial"/>
                  <w:sz w:val="20"/>
                  <w:szCs w:val="20"/>
                  <w:lang w:val="en-US"/>
                </w:rPr>
                <w:t>0181</w:t>
              </w:r>
            </w:hyperlink>
          </w:p>
        </w:tc>
        <w:tc>
          <w:tcPr>
            <w:tcW w:w="4132" w:type="dxa"/>
            <w:tcBorders>
              <w:bottom w:val="single" w:sz="4" w:space="0" w:color="auto"/>
            </w:tcBorders>
            <w:shd w:val="clear" w:color="auto" w:fill="auto"/>
          </w:tcPr>
          <w:p w14:paraId="40FC89D2" w14:textId="20009150" w:rsidR="00347CB2" w:rsidRPr="005E6C60" w:rsidRDefault="00347CB2" w:rsidP="00347CB2">
            <w:pPr>
              <w:rPr>
                <w:rFonts w:ascii="Arial" w:hAnsi="Arial" w:cs="Arial"/>
                <w:sz w:val="20"/>
                <w:szCs w:val="20"/>
                <w:lang w:val="en-US"/>
              </w:rPr>
            </w:pPr>
            <w:r>
              <w:rPr>
                <w:rFonts w:ascii="Arial" w:hAnsi="Arial" w:cs="Arial"/>
                <w:sz w:val="20"/>
                <w:szCs w:val="20"/>
                <w:lang w:val="en-US"/>
              </w:rPr>
              <w:t>CR 29.502 0741 Rel-18 Access Type of N1/N2 Information in Update SM Context Request</w:t>
            </w:r>
          </w:p>
        </w:tc>
        <w:tc>
          <w:tcPr>
            <w:tcW w:w="1984" w:type="dxa"/>
            <w:tcBorders>
              <w:bottom w:val="single" w:sz="4" w:space="0" w:color="auto"/>
            </w:tcBorders>
            <w:shd w:val="clear" w:color="auto" w:fill="auto"/>
          </w:tcPr>
          <w:p w14:paraId="334025BD" w14:textId="50D37896"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EF4A571" w14:textId="3BC3A476"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C4-240644</w:t>
            </w:r>
          </w:p>
        </w:tc>
        <w:tc>
          <w:tcPr>
            <w:tcW w:w="6368" w:type="dxa"/>
            <w:tcBorders>
              <w:bottom w:val="nil"/>
            </w:tcBorders>
            <w:shd w:val="clear" w:color="auto" w:fill="auto"/>
          </w:tcPr>
          <w:p w14:paraId="551932C1" w14:textId="77777777" w:rsidR="00347CB2" w:rsidRDefault="00347CB2" w:rsidP="00347CB2">
            <w:pPr>
              <w:rPr>
                <w:rFonts w:ascii="Arial" w:hAnsi="Arial" w:cs="Arial"/>
                <w:sz w:val="20"/>
                <w:szCs w:val="20"/>
              </w:rPr>
            </w:pPr>
            <w:r>
              <w:rPr>
                <w:rFonts w:ascii="Arial" w:hAnsi="Arial" w:cs="Arial"/>
                <w:sz w:val="20"/>
                <w:szCs w:val="20"/>
              </w:rPr>
              <w:t>WI ATSSS_Ph3, TEI18</w:t>
            </w:r>
          </w:p>
          <w:p w14:paraId="4A7BBB77" w14:textId="42BCF87F"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51691410" w14:textId="77777777" w:rsidTr="00140EBC">
        <w:trPr>
          <w:trHeight w:val="20"/>
        </w:trPr>
        <w:tc>
          <w:tcPr>
            <w:tcW w:w="1073" w:type="dxa"/>
            <w:tcBorders>
              <w:top w:val="nil"/>
              <w:bottom w:val="single" w:sz="4" w:space="0" w:color="auto"/>
            </w:tcBorders>
            <w:shd w:val="clear" w:color="auto" w:fill="auto"/>
          </w:tcPr>
          <w:p w14:paraId="6B888486"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6F51049C"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122AD63A" w14:textId="2C73057F" w:rsidR="00347CB2" w:rsidRDefault="00000000" w:rsidP="00347CB2">
            <w:hyperlink r:id="rId331" w:history="1">
              <w:r w:rsidR="00347CB2">
                <w:rPr>
                  <w:rStyle w:val="af2"/>
                </w:rPr>
                <w:t>0644</w:t>
              </w:r>
            </w:hyperlink>
          </w:p>
        </w:tc>
        <w:tc>
          <w:tcPr>
            <w:tcW w:w="4132" w:type="dxa"/>
            <w:tcBorders>
              <w:top w:val="single" w:sz="4" w:space="0" w:color="auto"/>
              <w:bottom w:val="single" w:sz="4" w:space="0" w:color="auto"/>
            </w:tcBorders>
            <w:shd w:val="clear" w:color="auto" w:fill="auto"/>
          </w:tcPr>
          <w:p w14:paraId="106924CC" w14:textId="12B1C872" w:rsidR="00347CB2" w:rsidRDefault="00347CB2" w:rsidP="00347CB2">
            <w:pPr>
              <w:rPr>
                <w:rFonts w:ascii="Arial" w:hAnsi="Arial" w:cs="Arial"/>
                <w:sz w:val="20"/>
                <w:szCs w:val="20"/>
                <w:lang w:val="en-US"/>
              </w:rPr>
            </w:pPr>
            <w:r>
              <w:rPr>
                <w:rFonts w:ascii="Arial" w:hAnsi="Arial" w:cs="Arial"/>
                <w:sz w:val="20"/>
                <w:szCs w:val="20"/>
                <w:lang w:val="en-US"/>
              </w:rPr>
              <w:t>CR 29.502 0741 Rel-18 Access Type of N1/N2 Information in Update SM Context Request</w:t>
            </w:r>
          </w:p>
        </w:tc>
        <w:tc>
          <w:tcPr>
            <w:tcW w:w="1984" w:type="dxa"/>
            <w:tcBorders>
              <w:top w:val="single" w:sz="4" w:space="0" w:color="auto"/>
              <w:bottom w:val="single" w:sz="4" w:space="0" w:color="auto"/>
            </w:tcBorders>
            <w:shd w:val="clear" w:color="auto" w:fill="auto"/>
          </w:tcPr>
          <w:p w14:paraId="2CB562A7" w14:textId="49637D1A" w:rsidR="00347CB2"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5967184" w14:textId="45B21029" w:rsidR="00347CB2" w:rsidRDefault="00432E69"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78DAE6B" w14:textId="77777777" w:rsidR="00347CB2" w:rsidRDefault="00347CB2" w:rsidP="00347CB2">
            <w:pPr>
              <w:rPr>
                <w:rFonts w:ascii="Arial" w:hAnsi="Arial" w:cs="Arial"/>
                <w:sz w:val="20"/>
                <w:szCs w:val="20"/>
              </w:rPr>
            </w:pPr>
          </w:p>
        </w:tc>
      </w:tr>
      <w:tr w:rsidR="00347CB2" w:rsidRPr="00D3396E" w14:paraId="50AD049F" w14:textId="77777777" w:rsidTr="00140EBC">
        <w:trPr>
          <w:trHeight w:val="20"/>
        </w:trPr>
        <w:tc>
          <w:tcPr>
            <w:tcW w:w="1073" w:type="dxa"/>
            <w:tcBorders>
              <w:bottom w:val="nil"/>
            </w:tcBorders>
            <w:shd w:val="clear" w:color="auto" w:fill="auto"/>
          </w:tcPr>
          <w:p w14:paraId="43AA24B0"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714E5BA3" w14:textId="10C062FB"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661E650A" w14:textId="71C06BB7" w:rsidR="00347CB2" w:rsidRPr="005E6C60" w:rsidRDefault="00000000" w:rsidP="00347CB2">
            <w:pPr>
              <w:rPr>
                <w:rFonts w:ascii="Arial" w:hAnsi="Arial" w:cs="Arial"/>
                <w:sz w:val="20"/>
                <w:szCs w:val="20"/>
                <w:lang w:val="en-US"/>
              </w:rPr>
            </w:pPr>
            <w:hyperlink r:id="rId332" w:history="1">
              <w:r w:rsidR="00347CB2">
                <w:rPr>
                  <w:rStyle w:val="af2"/>
                  <w:rFonts w:ascii="Arial" w:hAnsi="Arial" w:cs="Arial"/>
                  <w:sz w:val="20"/>
                  <w:szCs w:val="20"/>
                  <w:lang w:val="en-US"/>
                </w:rPr>
                <w:t>0204</w:t>
              </w:r>
            </w:hyperlink>
          </w:p>
        </w:tc>
        <w:tc>
          <w:tcPr>
            <w:tcW w:w="4132" w:type="dxa"/>
            <w:tcBorders>
              <w:bottom w:val="single" w:sz="4" w:space="0" w:color="auto"/>
            </w:tcBorders>
            <w:shd w:val="clear" w:color="auto" w:fill="auto"/>
          </w:tcPr>
          <w:p w14:paraId="37170EF8" w14:textId="7B524732" w:rsidR="00347CB2" w:rsidRPr="005E6C60" w:rsidRDefault="00347CB2" w:rsidP="00347CB2">
            <w:pPr>
              <w:rPr>
                <w:rFonts w:ascii="Arial" w:hAnsi="Arial" w:cs="Arial"/>
                <w:sz w:val="20"/>
                <w:szCs w:val="20"/>
                <w:lang w:val="en-US"/>
              </w:rPr>
            </w:pPr>
            <w:r>
              <w:rPr>
                <w:rFonts w:ascii="Arial" w:hAnsi="Arial" w:cs="Arial"/>
                <w:sz w:val="20"/>
                <w:szCs w:val="20"/>
                <w:lang w:val="en-US"/>
              </w:rPr>
              <w:t>CR 29.244 0812 Rel-18 Clarifications on interworking with EPS</w:t>
            </w:r>
          </w:p>
        </w:tc>
        <w:tc>
          <w:tcPr>
            <w:tcW w:w="1984" w:type="dxa"/>
            <w:tcBorders>
              <w:bottom w:val="single" w:sz="4" w:space="0" w:color="auto"/>
            </w:tcBorders>
            <w:shd w:val="clear" w:color="auto" w:fill="auto"/>
          </w:tcPr>
          <w:p w14:paraId="0AA60DDF" w14:textId="1E82519C" w:rsidR="00347CB2" w:rsidRPr="005E6C60" w:rsidRDefault="00347CB2" w:rsidP="00347CB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F6EEC52" w14:textId="471FECEA"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C4-240645</w:t>
            </w:r>
          </w:p>
        </w:tc>
        <w:tc>
          <w:tcPr>
            <w:tcW w:w="6368" w:type="dxa"/>
            <w:tcBorders>
              <w:bottom w:val="nil"/>
            </w:tcBorders>
            <w:shd w:val="clear" w:color="auto" w:fill="auto"/>
          </w:tcPr>
          <w:p w14:paraId="6FB0ED85" w14:textId="77777777" w:rsidR="00347CB2" w:rsidRDefault="00347CB2" w:rsidP="00347CB2">
            <w:pPr>
              <w:rPr>
                <w:rFonts w:ascii="Arial" w:hAnsi="Arial" w:cs="Arial"/>
                <w:sz w:val="20"/>
                <w:szCs w:val="20"/>
              </w:rPr>
            </w:pPr>
            <w:r>
              <w:rPr>
                <w:rFonts w:ascii="Arial" w:hAnsi="Arial" w:cs="Arial"/>
                <w:sz w:val="20"/>
                <w:szCs w:val="20"/>
              </w:rPr>
              <w:t>WI ATSSS_Ph3</w:t>
            </w:r>
          </w:p>
          <w:p w14:paraId="7D6CC420" w14:textId="7194FAA1"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2BB33F50" w14:textId="77777777" w:rsidTr="004C06B8">
        <w:trPr>
          <w:trHeight w:val="20"/>
        </w:trPr>
        <w:tc>
          <w:tcPr>
            <w:tcW w:w="1073" w:type="dxa"/>
            <w:tcBorders>
              <w:top w:val="nil"/>
              <w:bottom w:val="single" w:sz="4" w:space="0" w:color="auto"/>
            </w:tcBorders>
            <w:shd w:val="clear" w:color="auto" w:fill="auto"/>
          </w:tcPr>
          <w:p w14:paraId="0849D399"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13475672"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32CC204B" w14:textId="66777037" w:rsidR="00347CB2" w:rsidRDefault="00000000" w:rsidP="00347CB2">
            <w:hyperlink r:id="rId333" w:history="1">
              <w:r w:rsidR="00347CB2">
                <w:rPr>
                  <w:rStyle w:val="af2"/>
                </w:rPr>
                <w:t>0645</w:t>
              </w:r>
            </w:hyperlink>
          </w:p>
        </w:tc>
        <w:tc>
          <w:tcPr>
            <w:tcW w:w="4132" w:type="dxa"/>
            <w:tcBorders>
              <w:top w:val="single" w:sz="4" w:space="0" w:color="auto"/>
              <w:bottom w:val="single" w:sz="4" w:space="0" w:color="auto"/>
            </w:tcBorders>
            <w:shd w:val="clear" w:color="auto" w:fill="auto"/>
          </w:tcPr>
          <w:p w14:paraId="5BFF9EA8" w14:textId="1D2059F0" w:rsidR="00347CB2" w:rsidRDefault="00347CB2" w:rsidP="00347CB2">
            <w:pPr>
              <w:rPr>
                <w:rFonts w:ascii="Arial" w:hAnsi="Arial" w:cs="Arial"/>
                <w:sz w:val="20"/>
                <w:szCs w:val="20"/>
                <w:lang w:val="en-US"/>
              </w:rPr>
            </w:pPr>
            <w:r>
              <w:rPr>
                <w:rFonts w:ascii="Arial" w:hAnsi="Arial" w:cs="Arial"/>
                <w:sz w:val="20"/>
                <w:szCs w:val="20"/>
                <w:lang w:val="en-US"/>
              </w:rPr>
              <w:t>CR 29.244 0812 Rel-18 Clarifications on interworking with EPS</w:t>
            </w:r>
          </w:p>
        </w:tc>
        <w:tc>
          <w:tcPr>
            <w:tcW w:w="1984" w:type="dxa"/>
            <w:tcBorders>
              <w:top w:val="single" w:sz="4" w:space="0" w:color="auto"/>
              <w:bottom w:val="single" w:sz="4" w:space="0" w:color="auto"/>
            </w:tcBorders>
            <w:shd w:val="clear" w:color="auto" w:fill="auto"/>
          </w:tcPr>
          <w:p w14:paraId="787682D2" w14:textId="7D2710D2" w:rsidR="00347CB2" w:rsidRDefault="00347CB2" w:rsidP="00347CB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585B2CA" w14:textId="4C4AC640" w:rsidR="00347CB2"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D84E8F" w14:textId="77777777" w:rsidR="00347CB2" w:rsidRDefault="00347CB2" w:rsidP="00347CB2">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changes are: to un-number the NOTE; correct the typo</w:t>
            </w:r>
          </w:p>
          <w:p w14:paraId="1CE37B64" w14:textId="77777777" w:rsidR="00347CB2" w:rsidRDefault="00347CB2" w:rsidP="00347CB2">
            <w:pPr>
              <w:rPr>
                <w:rFonts w:ascii="Arial" w:eastAsiaTheme="minorEastAsia" w:hAnsi="Arial" w:cs="Arial"/>
                <w:sz w:val="20"/>
                <w:szCs w:val="20"/>
                <w:lang w:eastAsia="zh-CN"/>
              </w:rPr>
            </w:pPr>
          </w:p>
          <w:p w14:paraId="2528DD01" w14:textId="5E016B17" w:rsidR="00347CB2" w:rsidRPr="00EA6004" w:rsidRDefault="00347CB2" w:rsidP="00347CB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47CB2" w:rsidRPr="000B15DD" w14:paraId="04C25B47" w14:textId="77777777" w:rsidTr="004C06B8">
        <w:trPr>
          <w:trHeight w:val="20"/>
        </w:trPr>
        <w:tc>
          <w:tcPr>
            <w:tcW w:w="1073" w:type="dxa"/>
            <w:tcBorders>
              <w:top w:val="single" w:sz="4" w:space="0" w:color="auto"/>
              <w:bottom w:val="single" w:sz="4" w:space="0" w:color="auto"/>
            </w:tcBorders>
            <w:shd w:val="clear" w:color="auto" w:fill="auto"/>
          </w:tcPr>
          <w:p w14:paraId="7703C721" w14:textId="77777777" w:rsidR="00347CB2" w:rsidRPr="00A04DED" w:rsidRDefault="00347CB2" w:rsidP="00347CB2">
            <w:pPr>
              <w:rPr>
                <w:rFonts w:ascii="Arial" w:hAnsi="Arial" w:cs="Arial"/>
                <w:b/>
                <w:lang w:val="en-US"/>
              </w:rPr>
            </w:pPr>
          </w:p>
        </w:tc>
        <w:tc>
          <w:tcPr>
            <w:tcW w:w="2466" w:type="dxa"/>
            <w:tcBorders>
              <w:top w:val="single" w:sz="4" w:space="0" w:color="auto"/>
              <w:bottom w:val="single" w:sz="4" w:space="0" w:color="auto"/>
            </w:tcBorders>
            <w:shd w:val="clear" w:color="auto" w:fill="9CC2E5" w:themeFill="accent1" w:themeFillTint="99"/>
          </w:tcPr>
          <w:p w14:paraId="66FB2297" w14:textId="7ECB2906" w:rsidR="00347CB2" w:rsidRPr="00A04DED" w:rsidRDefault="00347CB2" w:rsidP="00347CB2">
            <w:pPr>
              <w:rPr>
                <w:rFonts w:ascii="Arial" w:hAnsi="Arial" w:cs="Arial"/>
                <w:b/>
                <w:lang w:val="en-US"/>
              </w:rPr>
            </w:pPr>
            <w:r w:rsidRPr="00A04DED">
              <w:rPr>
                <w:rFonts w:ascii="Arial" w:hAnsi="Arial" w:cs="Arial"/>
                <w:b/>
                <w:lang w:val="en-US"/>
              </w:rPr>
              <w:t>Main</w:t>
            </w:r>
          </w:p>
        </w:tc>
        <w:tc>
          <w:tcPr>
            <w:tcW w:w="1276" w:type="dxa"/>
            <w:tcBorders>
              <w:top w:val="single" w:sz="4" w:space="0" w:color="auto"/>
              <w:bottom w:val="single" w:sz="4" w:space="0" w:color="auto"/>
            </w:tcBorders>
            <w:shd w:val="clear" w:color="auto" w:fill="auto"/>
          </w:tcPr>
          <w:p w14:paraId="4B6AE062" w14:textId="77777777" w:rsidR="00347CB2" w:rsidRPr="005E6C60" w:rsidRDefault="00000000" w:rsidP="00347CB2">
            <w:pPr>
              <w:rPr>
                <w:rFonts w:ascii="Arial" w:hAnsi="Arial" w:cs="Arial"/>
                <w:color w:val="000000"/>
                <w:sz w:val="20"/>
                <w:szCs w:val="20"/>
              </w:rPr>
            </w:pPr>
            <w:hyperlink r:id="rId334" w:history="1">
              <w:r w:rsidR="00347CB2">
                <w:rPr>
                  <w:rStyle w:val="af2"/>
                  <w:rFonts w:ascii="Arial" w:hAnsi="Arial" w:cs="Arial"/>
                  <w:sz w:val="20"/>
                  <w:szCs w:val="20"/>
                </w:rPr>
                <w:t>0403</w:t>
              </w:r>
            </w:hyperlink>
          </w:p>
        </w:tc>
        <w:tc>
          <w:tcPr>
            <w:tcW w:w="4132" w:type="dxa"/>
            <w:tcBorders>
              <w:top w:val="single" w:sz="4" w:space="0" w:color="auto"/>
              <w:bottom w:val="single" w:sz="4" w:space="0" w:color="auto"/>
            </w:tcBorders>
            <w:shd w:val="clear" w:color="auto" w:fill="auto"/>
          </w:tcPr>
          <w:p w14:paraId="5E2EEE29" w14:textId="77777777" w:rsidR="00347CB2" w:rsidRPr="005E6C60" w:rsidRDefault="00347CB2" w:rsidP="00347CB2">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top w:val="single" w:sz="4" w:space="0" w:color="auto"/>
              <w:bottom w:val="single" w:sz="4" w:space="0" w:color="auto"/>
            </w:tcBorders>
            <w:shd w:val="clear" w:color="auto" w:fill="auto"/>
          </w:tcPr>
          <w:p w14:paraId="49737D93" w14:textId="77777777" w:rsidR="00347CB2" w:rsidRPr="005E6C60" w:rsidRDefault="00347CB2" w:rsidP="00347CB2">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auto"/>
          </w:tcPr>
          <w:p w14:paraId="6EA552B5" w14:textId="20678B91" w:rsidR="00347CB2" w:rsidRPr="00B50BBB" w:rsidRDefault="004C06B8" w:rsidP="00347CB2">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top w:val="single" w:sz="4" w:space="0" w:color="auto"/>
              <w:bottom w:val="single" w:sz="4" w:space="0" w:color="auto"/>
            </w:tcBorders>
            <w:shd w:val="clear" w:color="auto" w:fill="auto"/>
          </w:tcPr>
          <w:p w14:paraId="5762CF95" w14:textId="77777777" w:rsidR="00347CB2" w:rsidRPr="00F028F6" w:rsidRDefault="00347CB2" w:rsidP="00347CB2">
            <w:pPr>
              <w:rPr>
                <w:rFonts w:ascii="Arial" w:hAnsi="Arial" w:cs="Arial"/>
                <w:sz w:val="20"/>
                <w:szCs w:val="20"/>
              </w:rPr>
            </w:pPr>
          </w:p>
        </w:tc>
      </w:tr>
      <w:tr w:rsidR="00347CB2" w:rsidRPr="00D3396E" w14:paraId="2FC5AD71" w14:textId="77777777" w:rsidTr="00140EBC">
        <w:trPr>
          <w:trHeight w:val="20"/>
        </w:trPr>
        <w:tc>
          <w:tcPr>
            <w:tcW w:w="1073" w:type="dxa"/>
            <w:tcBorders>
              <w:bottom w:val="single" w:sz="4" w:space="0" w:color="auto"/>
            </w:tcBorders>
            <w:shd w:val="clear" w:color="auto" w:fill="auto"/>
          </w:tcPr>
          <w:p w14:paraId="7C8BFB12"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212BDD3F" w14:textId="751BA128" w:rsidR="00347CB2" w:rsidRPr="00D3396E" w:rsidRDefault="00347CB2" w:rsidP="00347CB2">
            <w:pPr>
              <w:rPr>
                <w:rFonts w:ascii="Arial" w:hAnsi="Arial" w:cs="Arial"/>
                <w:b/>
                <w:lang w:val="en-US"/>
              </w:rPr>
            </w:pPr>
          </w:p>
        </w:tc>
        <w:tc>
          <w:tcPr>
            <w:tcW w:w="1276" w:type="dxa"/>
            <w:tcBorders>
              <w:bottom w:val="single" w:sz="4" w:space="0" w:color="auto"/>
            </w:tcBorders>
            <w:shd w:val="clear" w:color="auto" w:fill="auto"/>
          </w:tcPr>
          <w:p w14:paraId="2AD38F88" w14:textId="7D85124A"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auto"/>
          </w:tcPr>
          <w:p w14:paraId="11361F7D" w14:textId="57B2B2E0"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auto"/>
          </w:tcPr>
          <w:p w14:paraId="6462B209" w14:textId="00765BF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auto"/>
          </w:tcPr>
          <w:p w14:paraId="3954E2E1"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auto"/>
          </w:tcPr>
          <w:p w14:paraId="0890A2E4" w14:textId="72FA1EA4" w:rsidR="00347CB2" w:rsidRPr="00D3396E" w:rsidRDefault="00347CB2" w:rsidP="00347CB2">
            <w:pPr>
              <w:rPr>
                <w:rFonts w:ascii="Arial" w:hAnsi="Arial" w:cs="Arial"/>
                <w:sz w:val="20"/>
                <w:szCs w:val="20"/>
              </w:rPr>
            </w:pPr>
          </w:p>
        </w:tc>
      </w:tr>
      <w:tr w:rsidR="00347CB2" w:rsidRPr="00D3396E" w14:paraId="013157F3" w14:textId="77777777" w:rsidTr="00140EBC">
        <w:trPr>
          <w:trHeight w:val="20"/>
        </w:trPr>
        <w:tc>
          <w:tcPr>
            <w:tcW w:w="1073" w:type="dxa"/>
            <w:tcBorders>
              <w:bottom w:val="single" w:sz="4" w:space="0" w:color="auto"/>
            </w:tcBorders>
            <w:shd w:val="clear" w:color="auto" w:fill="FFD966" w:themeFill="accent4" w:themeFillTint="99"/>
          </w:tcPr>
          <w:p w14:paraId="655EFA21" w14:textId="77777777" w:rsidR="00347CB2" w:rsidRPr="00680537"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466" w:type="dxa"/>
            <w:tcBorders>
              <w:bottom w:val="single" w:sz="4" w:space="0" w:color="auto"/>
            </w:tcBorders>
            <w:shd w:val="clear" w:color="auto" w:fill="FFD966" w:themeFill="accent4" w:themeFillTint="99"/>
          </w:tcPr>
          <w:p w14:paraId="07AEB043" w14:textId="77777777" w:rsidR="00347CB2" w:rsidRPr="00EC607D" w:rsidRDefault="00347CB2" w:rsidP="00347CB2">
            <w:pPr>
              <w:rPr>
                <w:rFonts w:ascii="Arial" w:hAnsi="Arial" w:cs="Arial"/>
                <w:b/>
                <w:lang w:val="en-US"/>
              </w:rPr>
            </w:pPr>
            <w:r w:rsidRPr="00D3396E">
              <w:rPr>
                <w:rFonts w:ascii="Arial" w:hAnsi="Arial" w:cs="Arial"/>
                <w:b/>
                <w:lang w:val="en-US"/>
              </w:rPr>
              <w:t>Enablers for Network Automation for 5G phase 3</w:t>
            </w:r>
          </w:p>
        </w:tc>
        <w:tc>
          <w:tcPr>
            <w:tcW w:w="1276" w:type="dxa"/>
            <w:tcBorders>
              <w:bottom w:val="single" w:sz="4" w:space="0" w:color="auto"/>
            </w:tcBorders>
            <w:shd w:val="clear" w:color="auto" w:fill="FFD966" w:themeFill="accent4" w:themeFillTint="99"/>
          </w:tcPr>
          <w:p w14:paraId="53ACBFDF"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347CB2" w:rsidRPr="00D3396E" w:rsidRDefault="00347CB2" w:rsidP="00347CB2">
            <w:pPr>
              <w:rPr>
                <w:rFonts w:ascii="Arial" w:hAnsi="Arial" w:cs="Arial"/>
                <w:sz w:val="20"/>
                <w:szCs w:val="20"/>
              </w:rPr>
            </w:pPr>
            <w:r w:rsidRPr="00D3396E">
              <w:rPr>
                <w:rFonts w:ascii="Arial" w:hAnsi="Arial" w:cs="Arial"/>
                <w:sz w:val="20"/>
                <w:szCs w:val="20"/>
              </w:rPr>
              <w:t>eNA_PH3</w:t>
            </w:r>
          </w:p>
        </w:tc>
      </w:tr>
      <w:tr w:rsidR="00347CB2" w:rsidRPr="00D3396E" w14:paraId="790FB46B" w14:textId="77777777" w:rsidTr="00140EBC">
        <w:trPr>
          <w:trHeight w:val="20"/>
        </w:trPr>
        <w:tc>
          <w:tcPr>
            <w:tcW w:w="1073" w:type="dxa"/>
            <w:tcBorders>
              <w:bottom w:val="single" w:sz="4" w:space="0" w:color="auto"/>
            </w:tcBorders>
            <w:shd w:val="clear" w:color="auto" w:fill="auto"/>
          </w:tcPr>
          <w:p w14:paraId="28E36E83"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38136DC2" w14:textId="3FA1EC9C" w:rsidR="00347CB2" w:rsidRPr="00D3396E" w:rsidRDefault="00347CB2" w:rsidP="00347CB2">
            <w:pPr>
              <w:rPr>
                <w:rFonts w:ascii="Arial" w:hAnsi="Arial" w:cs="Arial"/>
                <w:b/>
                <w:lang w:val="en-US"/>
              </w:rPr>
            </w:pPr>
            <w:r>
              <w:rPr>
                <w:rFonts w:ascii="Arial" w:hAnsi="Arial" w:cs="Arial"/>
                <w:b/>
                <w:lang w:val="en-US"/>
              </w:rPr>
              <w:t>Plenary</w:t>
            </w:r>
          </w:p>
        </w:tc>
        <w:tc>
          <w:tcPr>
            <w:tcW w:w="1276" w:type="dxa"/>
            <w:tcBorders>
              <w:bottom w:val="single" w:sz="4" w:space="0" w:color="auto"/>
            </w:tcBorders>
            <w:shd w:val="clear" w:color="auto" w:fill="auto"/>
          </w:tcPr>
          <w:p w14:paraId="5C6680F8" w14:textId="5BE8BC15" w:rsidR="00347CB2" w:rsidRPr="005E6C60" w:rsidRDefault="00000000" w:rsidP="00347CB2">
            <w:pPr>
              <w:rPr>
                <w:rFonts w:ascii="Arial" w:hAnsi="Arial" w:cs="Arial"/>
                <w:sz w:val="20"/>
                <w:szCs w:val="20"/>
                <w:lang w:val="en-US"/>
              </w:rPr>
            </w:pPr>
            <w:hyperlink r:id="rId335" w:history="1">
              <w:r w:rsidR="00347CB2">
                <w:rPr>
                  <w:rStyle w:val="af2"/>
                  <w:rFonts w:ascii="Arial" w:hAnsi="Arial" w:cs="Arial"/>
                  <w:sz w:val="20"/>
                  <w:szCs w:val="20"/>
                  <w:lang w:val="en-US"/>
                </w:rPr>
                <w:t>0251</w:t>
              </w:r>
            </w:hyperlink>
          </w:p>
        </w:tc>
        <w:tc>
          <w:tcPr>
            <w:tcW w:w="4132" w:type="dxa"/>
            <w:tcBorders>
              <w:bottom w:val="single" w:sz="4" w:space="0" w:color="auto"/>
            </w:tcBorders>
            <w:shd w:val="clear" w:color="auto" w:fill="auto"/>
          </w:tcPr>
          <w:p w14:paraId="636E8D99" w14:textId="23E4D6A8" w:rsidR="00347CB2" w:rsidRPr="005E6C60" w:rsidRDefault="00347CB2" w:rsidP="00347CB2">
            <w:pPr>
              <w:rPr>
                <w:rFonts w:ascii="Arial" w:hAnsi="Arial" w:cs="Arial"/>
                <w:sz w:val="20"/>
                <w:szCs w:val="20"/>
                <w:lang w:val="en-US"/>
              </w:rPr>
            </w:pPr>
            <w:r>
              <w:rPr>
                <w:rFonts w:ascii="Arial" w:hAnsi="Arial" w:cs="Arial"/>
                <w:sz w:val="20"/>
                <w:szCs w:val="20"/>
                <w:lang w:val="en-US"/>
              </w:rPr>
              <w:t>CR 29.510 0962 Rel-18 Align ML Model Interoperability indicator to stage 2 specification</w:t>
            </w:r>
          </w:p>
        </w:tc>
        <w:tc>
          <w:tcPr>
            <w:tcW w:w="1984" w:type="dxa"/>
            <w:tcBorders>
              <w:bottom w:val="single" w:sz="4" w:space="0" w:color="auto"/>
            </w:tcBorders>
            <w:shd w:val="clear" w:color="auto" w:fill="auto"/>
          </w:tcPr>
          <w:p w14:paraId="233B08D1" w14:textId="1D0BB36A"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ACDF26C" w14:textId="3FA1069F" w:rsidR="00347CB2" w:rsidRPr="005E6C60"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3B56271" w14:textId="77777777" w:rsidR="00347CB2" w:rsidRDefault="00347CB2" w:rsidP="00347CB2">
            <w:pPr>
              <w:rPr>
                <w:rFonts w:ascii="Arial" w:hAnsi="Arial" w:cs="Arial"/>
                <w:sz w:val="20"/>
                <w:szCs w:val="20"/>
              </w:rPr>
            </w:pPr>
            <w:r>
              <w:rPr>
                <w:rFonts w:ascii="Arial" w:hAnsi="Arial" w:cs="Arial"/>
                <w:sz w:val="20"/>
                <w:szCs w:val="20"/>
              </w:rPr>
              <w:t>WI eNA_Ph3</w:t>
            </w:r>
          </w:p>
          <w:p w14:paraId="39D9F16D" w14:textId="508E4CB6"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01DC43AC" w14:textId="77777777" w:rsidTr="00140EBC">
        <w:trPr>
          <w:trHeight w:val="20"/>
        </w:trPr>
        <w:tc>
          <w:tcPr>
            <w:tcW w:w="1073" w:type="dxa"/>
            <w:tcBorders>
              <w:bottom w:val="single" w:sz="4" w:space="0" w:color="auto"/>
            </w:tcBorders>
            <w:shd w:val="clear" w:color="auto" w:fill="auto"/>
          </w:tcPr>
          <w:p w14:paraId="22EB2DDC"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334B0AFE" w14:textId="41FEE3B4" w:rsidR="00347CB2" w:rsidRPr="00D3396E" w:rsidRDefault="00347CB2" w:rsidP="00347CB2">
            <w:pPr>
              <w:rPr>
                <w:rFonts w:ascii="Arial" w:hAnsi="Arial" w:cs="Arial"/>
                <w:b/>
                <w:lang w:val="en-US"/>
              </w:rPr>
            </w:pPr>
            <w:r>
              <w:rPr>
                <w:rFonts w:ascii="Arial" w:hAnsi="Arial" w:cs="Arial"/>
                <w:b/>
                <w:lang w:val="en-US"/>
              </w:rPr>
              <w:t>Plenary</w:t>
            </w:r>
          </w:p>
        </w:tc>
        <w:tc>
          <w:tcPr>
            <w:tcW w:w="1276" w:type="dxa"/>
            <w:tcBorders>
              <w:bottom w:val="single" w:sz="4" w:space="0" w:color="auto"/>
            </w:tcBorders>
            <w:shd w:val="clear" w:color="auto" w:fill="auto"/>
          </w:tcPr>
          <w:p w14:paraId="60F18358" w14:textId="4CC4141A" w:rsidR="00347CB2" w:rsidRPr="005E6C60" w:rsidRDefault="00000000" w:rsidP="00347CB2">
            <w:pPr>
              <w:rPr>
                <w:rFonts w:ascii="Arial" w:hAnsi="Arial" w:cs="Arial"/>
                <w:sz w:val="20"/>
                <w:szCs w:val="20"/>
                <w:lang w:val="en-US"/>
              </w:rPr>
            </w:pPr>
            <w:hyperlink r:id="rId336" w:history="1">
              <w:r w:rsidR="00347CB2">
                <w:rPr>
                  <w:rStyle w:val="af2"/>
                  <w:rFonts w:ascii="Arial" w:hAnsi="Arial" w:cs="Arial"/>
                  <w:sz w:val="20"/>
                  <w:szCs w:val="20"/>
                  <w:lang w:val="en-US"/>
                </w:rPr>
                <w:t>0277</w:t>
              </w:r>
            </w:hyperlink>
          </w:p>
        </w:tc>
        <w:tc>
          <w:tcPr>
            <w:tcW w:w="4132" w:type="dxa"/>
            <w:tcBorders>
              <w:bottom w:val="single" w:sz="4" w:space="0" w:color="auto"/>
            </w:tcBorders>
            <w:shd w:val="clear" w:color="auto" w:fill="auto"/>
          </w:tcPr>
          <w:p w14:paraId="2C48B557" w14:textId="409FE6FD" w:rsidR="00347CB2" w:rsidRPr="005E6C60" w:rsidRDefault="00347CB2" w:rsidP="00347CB2">
            <w:pPr>
              <w:rPr>
                <w:rFonts w:ascii="Arial" w:hAnsi="Arial" w:cs="Arial"/>
                <w:sz w:val="20"/>
                <w:szCs w:val="20"/>
                <w:lang w:val="en-US"/>
              </w:rPr>
            </w:pPr>
            <w:r>
              <w:rPr>
                <w:rFonts w:ascii="Arial" w:hAnsi="Arial" w:cs="Arial"/>
                <w:sz w:val="20"/>
                <w:szCs w:val="20"/>
                <w:lang w:val="en-US"/>
              </w:rPr>
              <w:t>CR 29.510 0969 Rel-18 New NWDAF services</w:t>
            </w:r>
          </w:p>
        </w:tc>
        <w:tc>
          <w:tcPr>
            <w:tcW w:w="1984" w:type="dxa"/>
            <w:tcBorders>
              <w:bottom w:val="single" w:sz="4" w:space="0" w:color="auto"/>
            </w:tcBorders>
            <w:shd w:val="clear" w:color="auto" w:fill="auto"/>
          </w:tcPr>
          <w:p w14:paraId="7C61936F" w14:textId="516D42C3"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661F871" w14:textId="278702DE" w:rsidR="00347CB2" w:rsidRPr="005E6C60"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141C27F" w14:textId="77777777" w:rsidR="00347CB2" w:rsidRDefault="00347CB2" w:rsidP="00347CB2">
            <w:pPr>
              <w:rPr>
                <w:rFonts w:ascii="Arial" w:hAnsi="Arial" w:cs="Arial"/>
                <w:sz w:val="20"/>
                <w:szCs w:val="20"/>
              </w:rPr>
            </w:pPr>
            <w:r>
              <w:rPr>
                <w:rFonts w:ascii="Arial" w:hAnsi="Arial" w:cs="Arial"/>
                <w:sz w:val="20"/>
                <w:szCs w:val="20"/>
              </w:rPr>
              <w:t>WI eNA_Ph3</w:t>
            </w:r>
          </w:p>
          <w:p w14:paraId="3784EF47" w14:textId="22CF2BCD"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45317F86" w14:textId="77777777" w:rsidTr="00140EBC">
        <w:trPr>
          <w:trHeight w:val="20"/>
        </w:trPr>
        <w:tc>
          <w:tcPr>
            <w:tcW w:w="1073" w:type="dxa"/>
            <w:tcBorders>
              <w:bottom w:val="single" w:sz="4" w:space="0" w:color="auto"/>
            </w:tcBorders>
            <w:shd w:val="clear" w:color="auto" w:fill="auto"/>
          </w:tcPr>
          <w:p w14:paraId="41357CFA"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3C084A9A" w14:textId="76B0F14D" w:rsidR="00347CB2" w:rsidRPr="00D3396E" w:rsidRDefault="00347CB2" w:rsidP="00347CB2">
            <w:pPr>
              <w:rPr>
                <w:rFonts w:ascii="Arial" w:hAnsi="Arial" w:cs="Arial"/>
                <w:b/>
                <w:lang w:val="en-US"/>
              </w:rPr>
            </w:pPr>
          </w:p>
        </w:tc>
        <w:tc>
          <w:tcPr>
            <w:tcW w:w="1276" w:type="dxa"/>
            <w:tcBorders>
              <w:bottom w:val="single" w:sz="4" w:space="0" w:color="auto"/>
            </w:tcBorders>
            <w:shd w:val="clear" w:color="auto" w:fill="auto"/>
          </w:tcPr>
          <w:p w14:paraId="2522D03C" w14:textId="650B1EFE"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auto"/>
          </w:tcPr>
          <w:p w14:paraId="439B62EA" w14:textId="10C15CA0"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auto"/>
          </w:tcPr>
          <w:p w14:paraId="3B2E9209" w14:textId="7DED396F"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auto"/>
          </w:tcPr>
          <w:p w14:paraId="04A533BF"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auto"/>
          </w:tcPr>
          <w:p w14:paraId="50BEDD02" w14:textId="7D6745C9" w:rsidR="00347CB2" w:rsidRPr="00D3396E" w:rsidRDefault="00347CB2" w:rsidP="00347CB2">
            <w:pPr>
              <w:rPr>
                <w:rFonts w:ascii="Arial" w:hAnsi="Arial" w:cs="Arial"/>
                <w:sz w:val="20"/>
                <w:szCs w:val="20"/>
              </w:rPr>
            </w:pPr>
          </w:p>
        </w:tc>
      </w:tr>
      <w:tr w:rsidR="00347CB2" w:rsidRPr="00D3396E" w14:paraId="143CCA23" w14:textId="77777777" w:rsidTr="00140EBC">
        <w:trPr>
          <w:trHeight w:val="20"/>
        </w:trPr>
        <w:tc>
          <w:tcPr>
            <w:tcW w:w="1073" w:type="dxa"/>
            <w:tcBorders>
              <w:bottom w:val="single" w:sz="4" w:space="0" w:color="auto"/>
            </w:tcBorders>
            <w:shd w:val="clear" w:color="auto" w:fill="FFD966" w:themeFill="accent4" w:themeFillTint="99"/>
          </w:tcPr>
          <w:p w14:paraId="3FA8ACC9" w14:textId="77777777" w:rsidR="00347CB2" w:rsidRPr="00680537" w:rsidRDefault="00347CB2" w:rsidP="00347CB2">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16</w:t>
            </w:r>
          </w:p>
        </w:tc>
        <w:tc>
          <w:tcPr>
            <w:tcW w:w="2466" w:type="dxa"/>
            <w:tcBorders>
              <w:bottom w:val="single" w:sz="4" w:space="0" w:color="auto"/>
            </w:tcBorders>
            <w:shd w:val="clear" w:color="auto" w:fill="FFD966" w:themeFill="accent4" w:themeFillTint="99"/>
          </w:tcPr>
          <w:p w14:paraId="44F980B2" w14:textId="77777777" w:rsidR="00347CB2" w:rsidRPr="00EC607D" w:rsidRDefault="00347CB2" w:rsidP="00347CB2">
            <w:pPr>
              <w:rPr>
                <w:rFonts w:ascii="Arial" w:hAnsi="Arial" w:cs="Arial"/>
                <w:b/>
                <w:lang w:val="en-US"/>
              </w:rPr>
            </w:pPr>
            <w:r w:rsidRPr="00D3396E">
              <w:rPr>
                <w:rFonts w:ascii="Arial" w:hAnsi="Arial" w:cs="Arial"/>
                <w:b/>
                <w:lang w:val="en-US"/>
              </w:rPr>
              <w:t>CT aspects on enhancement of network slicing phase 3</w:t>
            </w:r>
          </w:p>
        </w:tc>
        <w:tc>
          <w:tcPr>
            <w:tcW w:w="1276" w:type="dxa"/>
            <w:tcBorders>
              <w:bottom w:val="single" w:sz="4" w:space="0" w:color="auto"/>
            </w:tcBorders>
            <w:shd w:val="clear" w:color="auto" w:fill="FFD966" w:themeFill="accent4" w:themeFillTint="99"/>
          </w:tcPr>
          <w:p w14:paraId="32CB1929"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347CB2" w:rsidRPr="00D3396E" w:rsidRDefault="00347CB2" w:rsidP="00347CB2">
            <w:pPr>
              <w:rPr>
                <w:rFonts w:ascii="Arial" w:hAnsi="Arial" w:cs="Arial"/>
                <w:sz w:val="20"/>
                <w:szCs w:val="20"/>
              </w:rPr>
            </w:pPr>
            <w:r w:rsidRPr="00D3396E">
              <w:rPr>
                <w:rFonts w:ascii="Arial" w:hAnsi="Arial" w:cs="Arial"/>
                <w:sz w:val="20"/>
                <w:szCs w:val="20"/>
              </w:rPr>
              <w:t>eNS_PH3</w:t>
            </w:r>
          </w:p>
        </w:tc>
      </w:tr>
      <w:tr w:rsidR="00347CB2" w:rsidRPr="009D49EE" w14:paraId="2B7D409A" w14:textId="77777777" w:rsidTr="00140EBC">
        <w:trPr>
          <w:trHeight w:val="20"/>
        </w:trPr>
        <w:tc>
          <w:tcPr>
            <w:tcW w:w="1073" w:type="dxa"/>
            <w:tcBorders>
              <w:bottom w:val="single" w:sz="4" w:space="0" w:color="auto"/>
            </w:tcBorders>
            <w:shd w:val="clear" w:color="auto" w:fill="auto"/>
          </w:tcPr>
          <w:p w14:paraId="3096F639" w14:textId="77777777" w:rsidR="00347CB2" w:rsidRPr="005E6C60" w:rsidRDefault="00347CB2" w:rsidP="00347CB2">
            <w:pPr>
              <w:rPr>
                <w:rFonts w:ascii="Arial" w:eastAsia="Batang" w:hAnsi="Arial" w:cs="Arial"/>
                <w:b/>
                <w:color w:val="000000"/>
                <w:lang w:eastAsia="ko-KR"/>
              </w:rPr>
            </w:pPr>
          </w:p>
        </w:tc>
        <w:tc>
          <w:tcPr>
            <w:tcW w:w="2466" w:type="dxa"/>
            <w:tcBorders>
              <w:bottom w:val="single" w:sz="4" w:space="0" w:color="auto"/>
            </w:tcBorders>
            <w:shd w:val="clear" w:color="auto" w:fill="auto"/>
          </w:tcPr>
          <w:p w14:paraId="2A70BF53" w14:textId="77777777" w:rsidR="00347CB2" w:rsidRDefault="00347CB2" w:rsidP="00347CB2">
            <w:pPr>
              <w:rPr>
                <w:rFonts w:ascii="Arial" w:eastAsiaTheme="minorEastAsia" w:hAnsi="Arial" w:cs="Arial"/>
                <w:b/>
                <w:color w:val="000000"/>
                <w:lang w:val="en-US" w:eastAsia="zh-CN"/>
              </w:rPr>
            </w:pPr>
          </w:p>
        </w:tc>
        <w:tc>
          <w:tcPr>
            <w:tcW w:w="1276" w:type="dxa"/>
            <w:tcBorders>
              <w:bottom w:val="single" w:sz="4" w:space="0" w:color="auto"/>
            </w:tcBorders>
            <w:shd w:val="clear" w:color="auto" w:fill="auto"/>
          </w:tcPr>
          <w:p w14:paraId="4268AC18" w14:textId="77777777" w:rsidR="00347CB2" w:rsidRPr="005E6C60" w:rsidRDefault="00000000" w:rsidP="00347CB2">
            <w:pPr>
              <w:rPr>
                <w:rFonts w:ascii="Arial" w:hAnsi="Arial" w:cs="Arial"/>
                <w:color w:val="000000"/>
                <w:sz w:val="20"/>
                <w:szCs w:val="20"/>
              </w:rPr>
            </w:pPr>
            <w:hyperlink r:id="rId337" w:history="1">
              <w:r w:rsidR="00347CB2">
                <w:rPr>
                  <w:rStyle w:val="af2"/>
                  <w:rFonts w:ascii="Arial" w:hAnsi="Arial" w:cs="Arial"/>
                  <w:sz w:val="20"/>
                  <w:szCs w:val="20"/>
                </w:rPr>
                <w:t>0098</w:t>
              </w:r>
            </w:hyperlink>
          </w:p>
        </w:tc>
        <w:tc>
          <w:tcPr>
            <w:tcW w:w="4132" w:type="dxa"/>
            <w:tcBorders>
              <w:bottom w:val="single" w:sz="4" w:space="0" w:color="auto"/>
            </w:tcBorders>
            <w:shd w:val="clear" w:color="auto" w:fill="auto"/>
          </w:tcPr>
          <w:p w14:paraId="449EDF7F" w14:textId="77777777" w:rsidR="00347CB2" w:rsidRPr="005E6C60" w:rsidRDefault="00347CB2" w:rsidP="00347CB2">
            <w:pPr>
              <w:rPr>
                <w:rFonts w:ascii="Arial" w:hAnsi="Arial" w:cs="Arial"/>
                <w:color w:val="000000"/>
                <w:sz w:val="20"/>
                <w:szCs w:val="20"/>
              </w:rPr>
            </w:pPr>
            <w:r>
              <w:rPr>
                <w:rFonts w:ascii="Arial" w:hAnsi="Arial" w:cs="Arial"/>
                <w:color w:val="000000"/>
                <w:sz w:val="20"/>
                <w:szCs w:val="20"/>
              </w:rPr>
              <w:t>LS in   Rel-18 Reply LS on Clarification related to Network Slicing enhancement</w:t>
            </w:r>
          </w:p>
        </w:tc>
        <w:tc>
          <w:tcPr>
            <w:tcW w:w="1984" w:type="dxa"/>
            <w:tcBorders>
              <w:bottom w:val="single" w:sz="4" w:space="0" w:color="auto"/>
            </w:tcBorders>
            <w:shd w:val="clear" w:color="auto" w:fill="auto"/>
          </w:tcPr>
          <w:p w14:paraId="1DF0EF9E" w14:textId="77777777" w:rsidR="00347CB2" w:rsidRPr="005E6C60" w:rsidRDefault="00347CB2" w:rsidP="00347CB2">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3F254A21" w14:textId="2460F741" w:rsidR="00347CB2" w:rsidRPr="00D64ED2" w:rsidRDefault="00CA2481" w:rsidP="00347CB2">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1499A3A4" w14:textId="77777777" w:rsidR="00347CB2" w:rsidRDefault="00347CB2" w:rsidP="00347CB2">
            <w:pPr>
              <w:rPr>
                <w:rFonts w:ascii="Arial" w:hAnsi="Arial" w:cs="Arial"/>
                <w:i/>
                <w:sz w:val="20"/>
                <w:szCs w:val="20"/>
                <w:lang w:val="en-US"/>
              </w:rPr>
            </w:pPr>
            <w:r>
              <w:rPr>
                <w:rFonts w:ascii="Arial" w:hAnsi="Arial" w:cs="Arial"/>
                <w:i/>
                <w:sz w:val="20"/>
                <w:szCs w:val="20"/>
                <w:lang w:val="en-US"/>
              </w:rPr>
              <w:t>S2-2313515</w:t>
            </w:r>
          </w:p>
          <w:p w14:paraId="65278146" w14:textId="77777777" w:rsidR="00347CB2" w:rsidRDefault="00347CB2" w:rsidP="00347CB2">
            <w:pPr>
              <w:rPr>
                <w:rFonts w:ascii="Arial" w:hAnsi="Arial" w:cs="Arial"/>
                <w:i/>
                <w:sz w:val="20"/>
                <w:szCs w:val="20"/>
                <w:lang w:val="en-US"/>
              </w:rPr>
            </w:pPr>
            <w:r>
              <w:rPr>
                <w:rFonts w:ascii="Arial" w:hAnsi="Arial" w:cs="Arial"/>
                <w:i/>
                <w:sz w:val="20"/>
                <w:szCs w:val="20"/>
                <w:lang w:val="en-US"/>
              </w:rPr>
              <w:t>To: CT4</w:t>
            </w:r>
          </w:p>
          <w:p w14:paraId="37974B33" w14:textId="77777777" w:rsidR="00347CB2" w:rsidRDefault="00347CB2" w:rsidP="00347CB2">
            <w:pPr>
              <w:rPr>
                <w:rFonts w:ascii="Arial" w:hAnsi="Arial" w:cs="Arial"/>
                <w:i/>
                <w:sz w:val="20"/>
                <w:szCs w:val="20"/>
                <w:lang w:val="en-US"/>
              </w:rPr>
            </w:pPr>
            <w:r>
              <w:rPr>
                <w:rFonts w:ascii="Arial" w:hAnsi="Arial" w:cs="Arial"/>
                <w:i/>
                <w:sz w:val="20"/>
                <w:szCs w:val="20"/>
                <w:lang w:val="en-US"/>
              </w:rPr>
              <w:t>CC: CT1, CT3, SA5</w:t>
            </w:r>
          </w:p>
          <w:p w14:paraId="422CA52A" w14:textId="77777777" w:rsidR="00347CB2" w:rsidRDefault="00347CB2" w:rsidP="00347CB2">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LGE</w:t>
            </w:r>
          </w:p>
          <w:p w14:paraId="45C91A98" w14:textId="77777777" w:rsidR="00347CB2" w:rsidRDefault="00347CB2" w:rsidP="00347CB2">
            <w:pPr>
              <w:rPr>
                <w:rFonts w:ascii="Arial" w:eastAsiaTheme="minorEastAsia" w:hAnsi="Arial" w:cs="Arial"/>
                <w:i/>
                <w:sz w:val="20"/>
                <w:szCs w:val="20"/>
                <w:lang w:val="en-US" w:eastAsia="zh-CN"/>
              </w:rPr>
            </w:pPr>
          </w:p>
          <w:p w14:paraId="4F0E06FE" w14:textId="77777777" w:rsidR="00347CB2" w:rsidRDefault="00347CB2" w:rsidP="00347CB2">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82F2CF1" w14:textId="77777777" w:rsidR="00347CB2" w:rsidRDefault="00347CB2" w:rsidP="00347CB2">
            <w:pPr>
              <w:pStyle w:val="a7"/>
              <w:rPr>
                <w:rFonts w:ascii="Arial" w:eastAsia="Malgun Gothic" w:hAnsi="Arial" w:cs="Arial"/>
                <w:lang w:eastAsia="ko-KR"/>
              </w:rPr>
            </w:pPr>
            <w:r w:rsidRPr="00F9225D">
              <w:rPr>
                <w:rFonts w:ascii="Arial" w:eastAsia="Malgun Gothic" w:hAnsi="Arial" w:cs="Arial"/>
                <w:b/>
                <w:bCs/>
                <w:lang w:eastAsia="ko-KR"/>
              </w:rPr>
              <w:t>Question 1</w:t>
            </w:r>
            <w:r w:rsidRPr="00F9225D">
              <w:rPr>
                <w:rFonts w:ascii="Arial" w:eastAsia="Malgun Gothic" w:hAnsi="Arial" w:cs="Arial"/>
                <w:lang w:eastAsia="ko-KR"/>
              </w:rPr>
              <w:t>: Does the above requirement apply only to Home Routed roaming use case? Or also to LBO roaming use case?</w:t>
            </w:r>
          </w:p>
          <w:p w14:paraId="74DBFE40" w14:textId="77777777" w:rsidR="00347CB2" w:rsidRDefault="00347CB2" w:rsidP="00347CB2">
            <w:pPr>
              <w:pStyle w:val="a7"/>
              <w:rPr>
                <w:rFonts w:ascii="Arial" w:eastAsia="Malgun Gothic" w:hAnsi="Arial" w:cs="Arial"/>
                <w:b/>
                <w:lang w:eastAsia="ko-KR"/>
              </w:rPr>
            </w:pPr>
          </w:p>
          <w:p w14:paraId="36B5E240" w14:textId="77777777" w:rsidR="00347CB2" w:rsidRDefault="00347CB2" w:rsidP="00347CB2">
            <w:pPr>
              <w:pStyle w:val="a7"/>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Pr="008328EB">
              <w:rPr>
                <w:rFonts w:ascii="Arial" w:eastAsia="Malgun Gothic" w:hAnsi="Arial" w:cs="Arial"/>
                <w:lang w:eastAsia="ko-KR"/>
              </w:rPr>
              <w:t xml:space="preserve">The functionality </w:t>
            </w:r>
            <w:r>
              <w:rPr>
                <w:rFonts w:ascii="Arial" w:eastAsia="Malgun Gothic" w:hAnsi="Arial" w:cs="Arial"/>
                <w:lang w:eastAsia="ko-KR"/>
              </w:rPr>
              <w:t xml:space="preserve">may </w:t>
            </w:r>
            <w:r w:rsidRPr="008328EB">
              <w:rPr>
                <w:rFonts w:ascii="Arial" w:eastAsia="Malgun Gothic" w:hAnsi="Arial" w:cs="Arial"/>
                <w:lang w:eastAsia="ko-KR"/>
              </w:rPr>
              <w:t>appl</w:t>
            </w:r>
            <w:r>
              <w:rPr>
                <w:rFonts w:ascii="Arial" w:eastAsia="Malgun Gothic" w:hAnsi="Arial" w:cs="Arial"/>
                <w:lang w:eastAsia="ko-KR"/>
              </w:rPr>
              <w:t>y</w:t>
            </w:r>
            <w:r w:rsidRPr="008328EB">
              <w:rPr>
                <w:rFonts w:ascii="Arial" w:eastAsia="Malgun Gothic" w:hAnsi="Arial" w:cs="Arial"/>
                <w:lang w:eastAsia="ko-KR"/>
              </w:rPr>
              <w:t xml:space="preserve"> also to LBO PDU Sessions</w:t>
            </w:r>
            <w:r>
              <w:rPr>
                <w:rFonts w:ascii="Arial" w:eastAsia="Malgun Gothic" w:hAnsi="Arial" w:cs="Arial"/>
                <w:lang w:eastAsia="ko-KR"/>
              </w:rPr>
              <w:t>. The AMF subscribes with NSSF per S-NSSAI and the subscription can be triggered before the UE establishes any PDU Session.</w:t>
            </w:r>
          </w:p>
          <w:p w14:paraId="7AB5749B" w14:textId="77777777" w:rsidR="00347CB2" w:rsidRDefault="00347CB2" w:rsidP="00347CB2">
            <w:pPr>
              <w:pStyle w:val="a7"/>
              <w:rPr>
                <w:rFonts w:ascii="Arial" w:eastAsia="Malgun Gothic" w:hAnsi="Arial" w:cs="Arial"/>
                <w:lang w:eastAsia="ko-KR"/>
              </w:rPr>
            </w:pPr>
          </w:p>
          <w:p w14:paraId="1E4769D4" w14:textId="77777777" w:rsidR="00347CB2" w:rsidRDefault="00347CB2" w:rsidP="00347CB2">
            <w:pPr>
              <w:pStyle w:val="a7"/>
              <w:rPr>
                <w:rFonts w:ascii="Arial" w:eastAsia="Malgun Gothic" w:hAnsi="Arial" w:cs="Arial"/>
                <w:lang w:eastAsia="ko-KR"/>
              </w:rPr>
            </w:pPr>
            <w:r w:rsidRPr="002B0DE8">
              <w:rPr>
                <w:rFonts w:ascii="Arial" w:eastAsia="Malgun Gothic" w:hAnsi="Arial" w:cs="Arial"/>
                <w:b/>
                <w:bCs/>
                <w:lang w:eastAsia="ko-KR"/>
              </w:rPr>
              <w:t>Question 2</w:t>
            </w:r>
            <w:r w:rsidRPr="002B0DE8">
              <w:rPr>
                <w:rFonts w:ascii="Arial" w:eastAsia="Malgun Gothic" w:hAnsi="Arial" w:cs="Arial"/>
                <w:lang w:eastAsia="ko-KR"/>
              </w:rPr>
              <w:t>: In the above requirement, HPLMN S-NSSAI replaced with HPLMN Alternative S-NSSAI is applicable only in case of Home routed roaming use case? Or also to LBO roaming use case?</w:t>
            </w:r>
          </w:p>
          <w:p w14:paraId="34B3A5E2" w14:textId="77777777" w:rsidR="00347CB2" w:rsidRDefault="00347CB2" w:rsidP="00347CB2">
            <w:pPr>
              <w:pStyle w:val="a7"/>
              <w:rPr>
                <w:rFonts w:ascii="Arial" w:eastAsia="Malgun Gothic" w:hAnsi="Arial" w:cs="Arial"/>
                <w:lang w:eastAsia="ko-KR"/>
              </w:rPr>
            </w:pPr>
          </w:p>
          <w:p w14:paraId="6AEFADF5" w14:textId="77777777" w:rsidR="00347CB2" w:rsidRDefault="00347CB2" w:rsidP="00347CB2">
            <w:pPr>
              <w:pStyle w:val="a7"/>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Pr="008328EB">
              <w:rPr>
                <w:rFonts w:ascii="Arial" w:eastAsia="Malgun Gothic" w:hAnsi="Arial" w:cs="Arial"/>
                <w:lang w:eastAsia="ko-KR"/>
              </w:rPr>
              <w:t xml:space="preserve">The functionality </w:t>
            </w:r>
            <w:r>
              <w:rPr>
                <w:rFonts w:ascii="Arial" w:eastAsia="Malgun Gothic" w:hAnsi="Arial" w:cs="Arial"/>
                <w:lang w:eastAsia="ko-KR"/>
              </w:rPr>
              <w:t xml:space="preserve">may </w:t>
            </w:r>
            <w:r w:rsidRPr="008328EB">
              <w:rPr>
                <w:rFonts w:ascii="Arial" w:eastAsia="Malgun Gothic" w:hAnsi="Arial" w:cs="Arial"/>
                <w:lang w:eastAsia="ko-KR"/>
              </w:rPr>
              <w:t>appl</w:t>
            </w:r>
            <w:r>
              <w:rPr>
                <w:rFonts w:ascii="Arial" w:eastAsia="Malgun Gothic" w:hAnsi="Arial" w:cs="Arial"/>
                <w:lang w:eastAsia="ko-KR"/>
              </w:rPr>
              <w:t>y</w:t>
            </w:r>
            <w:r w:rsidRPr="008328EB">
              <w:rPr>
                <w:rFonts w:ascii="Arial" w:eastAsia="Malgun Gothic" w:hAnsi="Arial" w:cs="Arial"/>
                <w:lang w:eastAsia="ko-KR"/>
              </w:rPr>
              <w:t xml:space="preserve"> also to LBO PDU Sessions</w:t>
            </w:r>
            <w:r>
              <w:rPr>
                <w:rFonts w:ascii="Arial" w:eastAsia="Malgun Gothic" w:hAnsi="Arial" w:cs="Arial"/>
                <w:lang w:eastAsia="ko-KR"/>
              </w:rPr>
              <w:t>. The AMF provides mapping of an S-NSSAI to Alternative S-NSSAI to the UE during the Registration or UE Configuration Update procedure and the mapping is applied to all PDU Sessions using the S-NSSAI.</w:t>
            </w:r>
          </w:p>
          <w:p w14:paraId="07F18E90" w14:textId="77777777" w:rsidR="00347CB2" w:rsidRDefault="00347CB2" w:rsidP="00347CB2">
            <w:pPr>
              <w:rPr>
                <w:rFonts w:ascii="Arial" w:eastAsiaTheme="minorEastAsia" w:hAnsi="Arial" w:cs="Arial"/>
                <w:i/>
                <w:sz w:val="20"/>
                <w:szCs w:val="20"/>
                <w:lang w:eastAsia="zh-CN"/>
              </w:rPr>
            </w:pPr>
          </w:p>
          <w:p w14:paraId="58F6D5D8" w14:textId="77777777" w:rsidR="00347CB2" w:rsidRDefault="00347CB2" w:rsidP="00347CB2">
            <w:pPr>
              <w:pStyle w:val="a7"/>
              <w:rPr>
                <w:rFonts w:ascii="Arial" w:eastAsia="Malgun Gothic" w:hAnsi="Arial" w:cs="Arial"/>
                <w:lang w:eastAsia="ko-KR"/>
              </w:rPr>
            </w:pPr>
            <w:r w:rsidRPr="007834A9">
              <w:rPr>
                <w:rFonts w:ascii="Arial" w:eastAsia="Malgun Gothic" w:hAnsi="Arial" w:cs="Arial"/>
                <w:b/>
                <w:bCs/>
                <w:lang w:eastAsia="ko-KR"/>
              </w:rPr>
              <w:t>Question 3</w:t>
            </w:r>
            <w:r w:rsidRPr="007834A9">
              <w:rPr>
                <w:rFonts w:ascii="Arial" w:eastAsia="Malgun Gothic" w:hAnsi="Arial" w:cs="Arial"/>
                <w:lang w:eastAsia="ko-KR"/>
              </w:rPr>
              <w:t>: In the above requirement, why would AMF replace HPLMN Alternative S-NSSAI in case of LBO roaming? (for example, why would congestion or unavailability of a slice in HPLMN impact an equivalent slice being used in VPLMN by an LBO roaming UE?)</w:t>
            </w:r>
          </w:p>
          <w:p w14:paraId="1076ADC4" w14:textId="77777777" w:rsidR="00347CB2" w:rsidRPr="000538A4" w:rsidRDefault="00347CB2" w:rsidP="00347CB2">
            <w:pPr>
              <w:pStyle w:val="a7"/>
              <w:rPr>
                <w:rFonts w:ascii="Arial" w:eastAsia="Malgun Gothic" w:hAnsi="Arial" w:cs="Arial"/>
                <w:lang w:eastAsia="ko-KR"/>
              </w:rPr>
            </w:pPr>
          </w:p>
          <w:p w14:paraId="33F4FA11" w14:textId="77777777" w:rsidR="00347CB2" w:rsidRDefault="00347CB2" w:rsidP="00347CB2">
            <w:pPr>
              <w:pStyle w:val="a7"/>
              <w:rPr>
                <w:rFonts w:ascii="Arial" w:eastAsia="Malgun Gothic" w:hAnsi="Arial" w:cs="Arial"/>
                <w:lang w:eastAsia="ko-KR"/>
              </w:rPr>
            </w:pPr>
            <w:r w:rsidRPr="0033735E">
              <w:rPr>
                <w:rFonts w:ascii="Arial" w:eastAsia="Malgun Gothic" w:hAnsi="Arial" w:cs="Arial" w:hint="eastAsia"/>
                <w:b/>
                <w:lang w:eastAsia="ko-KR"/>
              </w:rPr>
              <w:lastRenderedPageBreak/>
              <w:t>S</w:t>
            </w:r>
            <w:r w:rsidRPr="0033735E">
              <w:rPr>
                <w:rFonts w:ascii="Arial" w:eastAsia="Malgun Gothic" w:hAnsi="Arial" w:cs="Arial"/>
                <w:b/>
                <w:lang w:eastAsia="ko-KR"/>
              </w:rPr>
              <w:t>A2 Answer</w:t>
            </w:r>
            <w:r>
              <w:rPr>
                <w:rFonts w:ascii="Arial" w:eastAsia="Malgun Gothic" w:hAnsi="Arial" w:cs="Arial"/>
                <w:lang w:eastAsia="ko-KR"/>
              </w:rPr>
              <w:t>: For LBO PDU Session, the HPLMN Alternative S-NSSAI is used by the SMF e.g. for Network Slice Admission Control.</w:t>
            </w:r>
            <w:r w:rsidRPr="00DB6D0D">
              <w:t xml:space="preserve"> </w:t>
            </w:r>
            <w:r w:rsidRPr="00DB6D0D">
              <w:rPr>
                <w:rFonts w:ascii="Arial" w:eastAsia="Malgun Gothic" w:hAnsi="Arial" w:cs="Arial"/>
                <w:lang w:eastAsia="ko-KR"/>
              </w:rPr>
              <w:t xml:space="preserve">SA2 </w:t>
            </w:r>
            <w:r>
              <w:rPr>
                <w:rFonts w:ascii="Arial" w:eastAsia="Malgun Gothic" w:hAnsi="Arial" w:cs="Arial"/>
                <w:lang w:eastAsia="ko-KR"/>
              </w:rPr>
              <w:t xml:space="preserve">is still discussing whether </w:t>
            </w:r>
            <w:r w:rsidRPr="00DB6D0D">
              <w:rPr>
                <w:rFonts w:ascii="Arial" w:eastAsia="Malgun Gothic" w:hAnsi="Arial" w:cs="Arial"/>
                <w:lang w:eastAsia="ko-KR"/>
              </w:rPr>
              <w:t xml:space="preserve">the SMF </w:t>
            </w:r>
            <w:r>
              <w:rPr>
                <w:rFonts w:ascii="Arial" w:eastAsia="Malgun Gothic" w:hAnsi="Arial" w:cs="Arial"/>
                <w:lang w:eastAsia="ko-KR"/>
              </w:rPr>
              <w:t xml:space="preserve">may </w:t>
            </w:r>
            <w:r w:rsidRPr="00DB6D0D">
              <w:rPr>
                <w:rFonts w:ascii="Arial" w:eastAsia="Malgun Gothic" w:hAnsi="Arial" w:cs="Arial"/>
                <w:lang w:eastAsia="ko-KR"/>
              </w:rPr>
              <w:t>use Alternative S-NSSAI for other purpose</w:t>
            </w:r>
            <w:r>
              <w:rPr>
                <w:rFonts w:ascii="Arial" w:eastAsia="Malgun Gothic" w:hAnsi="Arial" w:cs="Arial"/>
                <w:lang w:eastAsia="ko-KR"/>
              </w:rPr>
              <w:t>.</w:t>
            </w:r>
          </w:p>
          <w:p w14:paraId="582A2B0D" w14:textId="77777777" w:rsidR="00347CB2" w:rsidRPr="00BC455E" w:rsidRDefault="00347CB2" w:rsidP="00347CB2">
            <w:pPr>
              <w:rPr>
                <w:rFonts w:ascii="Arial" w:eastAsiaTheme="minorEastAsia" w:hAnsi="Arial" w:cs="Arial"/>
                <w:i/>
                <w:sz w:val="20"/>
                <w:szCs w:val="20"/>
                <w:lang w:eastAsia="zh-CN"/>
              </w:rPr>
            </w:pPr>
          </w:p>
          <w:p w14:paraId="64C2797F" w14:textId="77777777" w:rsidR="00347CB2" w:rsidRDefault="00347CB2" w:rsidP="00347CB2">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3BBECEF" w14:textId="77777777" w:rsidR="00347CB2" w:rsidRPr="006775B5" w:rsidRDefault="00347CB2" w:rsidP="00347CB2">
            <w:pPr>
              <w:rPr>
                <w:rFonts w:ascii="Arial" w:eastAsiaTheme="minorEastAsia" w:hAnsi="Arial" w:cs="Arial"/>
                <w:i/>
                <w:sz w:val="20"/>
                <w:szCs w:val="20"/>
                <w:lang w:val="en-US" w:eastAsia="zh-CN"/>
              </w:rPr>
            </w:pPr>
            <w:r w:rsidRPr="00D03346">
              <w:rPr>
                <w:rFonts w:ascii="Arial" w:eastAsiaTheme="minorEastAsia" w:hAnsi="Arial" w:cs="Arial"/>
                <w:i/>
                <w:color w:val="FF0000"/>
                <w:sz w:val="20"/>
                <w:szCs w:val="20"/>
                <w:lang w:val="en-US" w:eastAsia="zh-CN"/>
              </w:rPr>
              <w:t>Related CRs in 0301, 0302</w:t>
            </w:r>
            <w:r>
              <w:rPr>
                <w:rFonts w:ascii="Arial" w:eastAsiaTheme="minorEastAsia" w:hAnsi="Arial" w:cs="Arial"/>
                <w:i/>
                <w:color w:val="FF0000"/>
                <w:sz w:val="20"/>
                <w:szCs w:val="20"/>
                <w:lang w:val="en-US" w:eastAsia="zh-CN"/>
              </w:rPr>
              <w:t>?</w:t>
            </w:r>
          </w:p>
        </w:tc>
      </w:tr>
      <w:tr w:rsidR="00347CB2" w:rsidRPr="00D3396E" w14:paraId="2CDC0D7C" w14:textId="77777777" w:rsidTr="00140EBC">
        <w:trPr>
          <w:trHeight w:val="20"/>
        </w:trPr>
        <w:tc>
          <w:tcPr>
            <w:tcW w:w="1073" w:type="dxa"/>
            <w:tcBorders>
              <w:bottom w:val="nil"/>
            </w:tcBorders>
            <w:shd w:val="clear" w:color="auto" w:fill="auto"/>
          </w:tcPr>
          <w:p w14:paraId="775AF474" w14:textId="77777777" w:rsidR="00347CB2" w:rsidRDefault="00347CB2" w:rsidP="00347CB2">
            <w:pPr>
              <w:rPr>
                <w:rFonts w:ascii="Arial" w:eastAsia="Batang" w:hAnsi="Arial" w:cs="Arial"/>
                <w:b/>
                <w:lang w:eastAsia="ko-KR"/>
              </w:rPr>
            </w:pPr>
          </w:p>
        </w:tc>
        <w:tc>
          <w:tcPr>
            <w:tcW w:w="2466" w:type="dxa"/>
            <w:tcBorders>
              <w:bottom w:val="nil"/>
            </w:tcBorders>
            <w:shd w:val="clear" w:color="auto" w:fill="A8D08D" w:themeFill="accent6" w:themeFillTint="99"/>
          </w:tcPr>
          <w:p w14:paraId="776102BE" w14:textId="6A7251B8" w:rsidR="00347CB2" w:rsidRPr="00D3396E" w:rsidRDefault="00347CB2" w:rsidP="00347CB2">
            <w:pPr>
              <w:rPr>
                <w:rFonts w:ascii="Arial" w:hAnsi="Arial" w:cs="Arial"/>
                <w:b/>
                <w:lang w:val="en-US"/>
              </w:rPr>
            </w:pPr>
            <w:r>
              <w:rPr>
                <w:rFonts w:ascii="Arial" w:hAnsi="Arial" w:cs="Arial"/>
                <w:b/>
                <w:lang w:val="en-US"/>
              </w:rPr>
              <w:t>Breakout</w:t>
            </w:r>
          </w:p>
        </w:tc>
        <w:tc>
          <w:tcPr>
            <w:tcW w:w="1276" w:type="dxa"/>
            <w:tcBorders>
              <w:bottom w:val="single" w:sz="4" w:space="0" w:color="auto"/>
            </w:tcBorders>
            <w:shd w:val="clear" w:color="auto" w:fill="auto"/>
          </w:tcPr>
          <w:p w14:paraId="5FB335EC" w14:textId="1AFFE3CD" w:rsidR="00347CB2" w:rsidRPr="005E6C60" w:rsidRDefault="00000000" w:rsidP="00347CB2">
            <w:pPr>
              <w:rPr>
                <w:rFonts w:ascii="Arial" w:hAnsi="Arial" w:cs="Arial"/>
                <w:sz w:val="20"/>
                <w:szCs w:val="20"/>
                <w:lang w:val="en-US"/>
              </w:rPr>
            </w:pPr>
            <w:hyperlink r:id="rId338" w:history="1">
              <w:r w:rsidR="00347CB2">
                <w:rPr>
                  <w:rStyle w:val="af2"/>
                  <w:rFonts w:ascii="Arial" w:hAnsi="Arial" w:cs="Arial"/>
                  <w:sz w:val="20"/>
                  <w:szCs w:val="20"/>
                  <w:lang w:val="en-US"/>
                </w:rPr>
                <w:t>0062</w:t>
              </w:r>
            </w:hyperlink>
          </w:p>
        </w:tc>
        <w:tc>
          <w:tcPr>
            <w:tcW w:w="4132" w:type="dxa"/>
            <w:tcBorders>
              <w:bottom w:val="single" w:sz="4" w:space="0" w:color="auto"/>
            </w:tcBorders>
            <w:shd w:val="clear" w:color="auto" w:fill="auto"/>
          </w:tcPr>
          <w:p w14:paraId="79288528" w14:textId="3477FA43" w:rsidR="00347CB2" w:rsidRPr="005E6C60" w:rsidRDefault="00347CB2" w:rsidP="00347CB2">
            <w:pPr>
              <w:rPr>
                <w:rFonts w:ascii="Arial" w:hAnsi="Arial" w:cs="Arial"/>
                <w:sz w:val="20"/>
                <w:szCs w:val="20"/>
                <w:lang w:val="en-US"/>
              </w:rPr>
            </w:pPr>
            <w:r>
              <w:rPr>
                <w:rFonts w:ascii="Arial" w:hAnsi="Arial" w:cs="Arial"/>
                <w:sz w:val="20"/>
                <w:szCs w:val="20"/>
                <w:lang w:val="en-US"/>
              </w:rPr>
              <w:t>CR 29.503 1208 Rel-18 Applicability of PDU Session Inactivity Timer</w:t>
            </w:r>
          </w:p>
        </w:tc>
        <w:tc>
          <w:tcPr>
            <w:tcW w:w="1984" w:type="dxa"/>
            <w:tcBorders>
              <w:bottom w:val="single" w:sz="4" w:space="0" w:color="auto"/>
            </w:tcBorders>
            <w:shd w:val="clear" w:color="auto" w:fill="auto"/>
          </w:tcPr>
          <w:p w14:paraId="22895B59" w14:textId="79C8A158"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A823D14" w14:textId="1815536D" w:rsidR="00347CB2" w:rsidRPr="005E6C60" w:rsidRDefault="005C757F" w:rsidP="00347CB2">
            <w:pPr>
              <w:rPr>
                <w:rFonts w:ascii="Arial" w:hAnsi="Arial" w:cs="Arial"/>
                <w:sz w:val="20"/>
                <w:szCs w:val="20"/>
                <w:lang w:val="en-US"/>
              </w:rPr>
            </w:pPr>
            <w:r>
              <w:rPr>
                <w:rFonts w:ascii="Arial" w:hAnsi="Arial" w:cs="Arial"/>
                <w:sz w:val="20"/>
                <w:szCs w:val="20"/>
                <w:lang w:val="en-US"/>
              </w:rPr>
              <w:t>Revised to C4-240736</w:t>
            </w:r>
          </w:p>
        </w:tc>
        <w:tc>
          <w:tcPr>
            <w:tcW w:w="6368" w:type="dxa"/>
            <w:tcBorders>
              <w:bottom w:val="nil"/>
            </w:tcBorders>
            <w:shd w:val="clear" w:color="auto" w:fill="auto"/>
          </w:tcPr>
          <w:p w14:paraId="34C68F63" w14:textId="77777777" w:rsidR="00347CB2" w:rsidRDefault="00347CB2" w:rsidP="00347CB2">
            <w:pPr>
              <w:rPr>
                <w:rFonts w:ascii="Arial" w:hAnsi="Arial" w:cs="Arial"/>
                <w:sz w:val="20"/>
                <w:szCs w:val="20"/>
              </w:rPr>
            </w:pPr>
            <w:r>
              <w:rPr>
                <w:rFonts w:ascii="Arial" w:hAnsi="Arial" w:cs="Arial"/>
                <w:sz w:val="20"/>
                <w:szCs w:val="20"/>
              </w:rPr>
              <w:t>WI eNS_Ph3</w:t>
            </w:r>
          </w:p>
          <w:p w14:paraId="416DD047" w14:textId="4077A221" w:rsidR="00347CB2" w:rsidRPr="00D3396E" w:rsidRDefault="00347CB2" w:rsidP="00347CB2">
            <w:pPr>
              <w:rPr>
                <w:rFonts w:ascii="Arial" w:hAnsi="Arial" w:cs="Arial"/>
                <w:sz w:val="20"/>
                <w:szCs w:val="20"/>
              </w:rPr>
            </w:pPr>
            <w:r>
              <w:rPr>
                <w:rFonts w:ascii="Arial" w:hAnsi="Arial" w:cs="Arial"/>
                <w:sz w:val="20"/>
                <w:szCs w:val="20"/>
              </w:rPr>
              <w:t>CAT F</w:t>
            </w:r>
          </w:p>
        </w:tc>
      </w:tr>
      <w:tr w:rsidR="005C757F" w:rsidRPr="00D3396E" w14:paraId="512D6022" w14:textId="77777777" w:rsidTr="00C54047">
        <w:trPr>
          <w:trHeight w:val="20"/>
        </w:trPr>
        <w:tc>
          <w:tcPr>
            <w:tcW w:w="1073" w:type="dxa"/>
            <w:tcBorders>
              <w:top w:val="nil"/>
              <w:bottom w:val="single" w:sz="4" w:space="0" w:color="auto"/>
            </w:tcBorders>
            <w:shd w:val="clear" w:color="auto" w:fill="auto"/>
          </w:tcPr>
          <w:p w14:paraId="5E59770B" w14:textId="77777777" w:rsidR="005C757F" w:rsidRDefault="005C757F" w:rsidP="005C757F">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2938D669" w14:textId="77777777" w:rsidR="005C757F" w:rsidRDefault="005C757F" w:rsidP="005C757F">
            <w:pPr>
              <w:rPr>
                <w:rFonts w:ascii="Arial" w:hAnsi="Arial" w:cs="Arial"/>
                <w:b/>
                <w:lang w:val="en-US"/>
              </w:rPr>
            </w:pPr>
          </w:p>
        </w:tc>
        <w:tc>
          <w:tcPr>
            <w:tcW w:w="1276" w:type="dxa"/>
            <w:tcBorders>
              <w:top w:val="single" w:sz="4" w:space="0" w:color="auto"/>
              <w:bottom w:val="single" w:sz="4" w:space="0" w:color="auto"/>
            </w:tcBorders>
            <w:shd w:val="clear" w:color="auto" w:fill="auto"/>
          </w:tcPr>
          <w:p w14:paraId="048645D3" w14:textId="02103865" w:rsidR="005C757F" w:rsidRDefault="00000000" w:rsidP="005C757F">
            <w:hyperlink r:id="rId339" w:history="1">
              <w:r w:rsidR="005C757F">
                <w:rPr>
                  <w:rStyle w:val="af2"/>
                </w:rPr>
                <w:t>0736</w:t>
              </w:r>
            </w:hyperlink>
          </w:p>
        </w:tc>
        <w:tc>
          <w:tcPr>
            <w:tcW w:w="4132" w:type="dxa"/>
            <w:tcBorders>
              <w:top w:val="single" w:sz="4" w:space="0" w:color="auto"/>
              <w:bottom w:val="single" w:sz="4" w:space="0" w:color="auto"/>
            </w:tcBorders>
            <w:shd w:val="clear" w:color="auto" w:fill="auto"/>
          </w:tcPr>
          <w:p w14:paraId="2E3174AA" w14:textId="6DAE2244" w:rsidR="005C757F" w:rsidRDefault="005C757F" w:rsidP="005C757F">
            <w:pPr>
              <w:rPr>
                <w:rFonts w:ascii="Arial" w:hAnsi="Arial" w:cs="Arial"/>
                <w:sz w:val="20"/>
                <w:szCs w:val="20"/>
                <w:lang w:val="en-US"/>
              </w:rPr>
            </w:pPr>
            <w:r>
              <w:rPr>
                <w:rFonts w:ascii="Arial" w:hAnsi="Arial" w:cs="Arial"/>
                <w:sz w:val="20"/>
                <w:szCs w:val="20"/>
                <w:lang w:val="en-US"/>
              </w:rPr>
              <w:t>CR 29.503 1208 Rel-18 Applicability of PDU Session Inactivity Timer</w:t>
            </w:r>
          </w:p>
        </w:tc>
        <w:tc>
          <w:tcPr>
            <w:tcW w:w="1984" w:type="dxa"/>
            <w:tcBorders>
              <w:top w:val="single" w:sz="4" w:space="0" w:color="auto"/>
              <w:bottom w:val="single" w:sz="4" w:space="0" w:color="auto"/>
            </w:tcBorders>
            <w:shd w:val="clear" w:color="auto" w:fill="auto"/>
          </w:tcPr>
          <w:p w14:paraId="3A555C66" w14:textId="4C6577F3" w:rsidR="005C757F" w:rsidRDefault="005C757F" w:rsidP="005C757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77C68932" w14:textId="43502C25" w:rsidR="005C757F" w:rsidRDefault="005C757F" w:rsidP="005C757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9867798" w14:textId="77777777" w:rsidR="005C757F" w:rsidRDefault="005C757F" w:rsidP="005C757F">
            <w:pPr>
              <w:rPr>
                <w:rFonts w:ascii="Arial" w:hAnsi="Arial" w:cs="Arial"/>
                <w:sz w:val="20"/>
                <w:szCs w:val="20"/>
              </w:rPr>
            </w:pPr>
          </w:p>
          <w:p w14:paraId="168A42B2" w14:textId="06A6BD57" w:rsidR="005C757F" w:rsidRDefault="005C757F" w:rsidP="005C757F">
            <w:pPr>
              <w:rPr>
                <w:rFonts w:ascii="Arial" w:hAnsi="Arial" w:cs="Arial"/>
                <w:sz w:val="20"/>
                <w:szCs w:val="20"/>
              </w:rPr>
            </w:pPr>
            <w:r>
              <w:rPr>
                <w:rFonts w:ascii="Arial" w:hAnsi="Arial" w:cs="Arial"/>
                <w:sz w:val="20"/>
                <w:szCs w:val="20"/>
              </w:rPr>
              <w:t>WOP</w:t>
            </w:r>
          </w:p>
        </w:tc>
      </w:tr>
      <w:tr w:rsidR="00347CB2" w:rsidRPr="00D3396E" w14:paraId="0628890A" w14:textId="77777777" w:rsidTr="00140EBC">
        <w:trPr>
          <w:trHeight w:val="20"/>
        </w:trPr>
        <w:tc>
          <w:tcPr>
            <w:tcW w:w="1073" w:type="dxa"/>
            <w:tcBorders>
              <w:bottom w:val="single" w:sz="4" w:space="0" w:color="auto"/>
            </w:tcBorders>
            <w:shd w:val="clear" w:color="auto" w:fill="auto"/>
          </w:tcPr>
          <w:p w14:paraId="6BE055F5"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184E7FDB" w14:textId="3EB5FE2C"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168BC51C" w14:textId="3FB1199C" w:rsidR="00347CB2" w:rsidRPr="005E6C60" w:rsidRDefault="00000000" w:rsidP="00347CB2">
            <w:pPr>
              <w:rPr>
                <w:rFonts w:ascii="Arial" w:hAnsi="Arial" w:cs="Arial"/>
                <w:sz w:val="20"/>
                <w:szCs w:val="20"/>
                <w:lang w:val="en-US"/>
              </w:rPr>
            </w:pPr>
            <w:hyperlink r:id="rId340" w:history="1">
              <w:r w:rsidR="00347CB2">
                <w:rPr>
                  <w:rStyle w:val="af2"/>
                  <w:rFonts w:ascii="Arial" w:hAnsi="Arial" w:cs="Arial"/>
                  <w:sz w:val="20"/>
                  <w:szCs w:val="20"/>
                  <w:lang w:val="en-US"/>
                </w:rPr>
                <w:t>0063</w:t>
              </w:r>
            </w:hyperlink>
          </w:p>
        </w:tc>
        <w:tc>
          <w:tcPr>
            <w:tcW w:w="4132" w:type="dxa"/>
            <w:tcBorders>
              <w:bottom w:val="single" w:sz="4" w:space="0" w:color="auto"/>
            </w:tcBorders>
            <w:shd w:val="clear" w:color="auto" w:fill="auto"/>
          </w:tcPr>
          <w:p w14:paraId="0B1580C4" w14:textId="0581D350" w:rsidR="00347CB2" w:rsidRPr="005E6C60" w:rsidRDefault="00347CB2" w:rsidP="00347CB2">
            <w:pPr>
              <w:rPr>
                <w:rFonts w:ascii="Arial" w:hAnsi="Arial" w:cs="Arial"/>
                <w:sz w:val="20"/>
                <w:szCs w:val="20"/>
                <w:lang w:val="en-US"/>
              </w:rPr>
            </w:pPr>
            <w:r>
              <w:rPr>
                <w:rFonts w:ascii="Arial" w:hAnsi="Arial" w:cs="Arial"/>
                <w:sz w:val="20"/>
                <w:szCs w:val="20"/>
                <w:lang w:val="en-US"/>
              </w:rPr>
              <w:t>CR 29.244 0786 Rel-18 UPF Behaviour on PDU Session Inactivity Timer Update</w:t>
            </w:r>
          </w:p>
        </w:tc>
        <w:tc>
          <w:tcPr>
            <w:tcW w:w="1984" w:type="dxa"/>
            <w:tcBorders>
              <w:bottom w:val="single" w:sz="4" w:space="0" w:color="auto"/>
            </w:tcBorders>
            <w:shd w:val="clear" w:color="auto" w:fill="auto"/>
          </w:tcPr>
          <w:p w14:paraId="52F99E84" w14:textId="609453A4"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D431A73" w14:textId="4855382C" w:rsidR="00347CB2" w:rsidRPr="005E6C60" w:rsidRDefault="00347CB2" w:rsidP="00347CB2">
            <w:pPr>
              <w:rPr>
                <w:rFonts w:ascii="Arial" w:hAnsi="Arial" w:cs="Arial"/>
                <w:sz w:val="20"/>
                <w:szCs w:val="20"/>
                <w:lang w:val="en-US"/>
              </w:rPr>
            </w:pPr>
            <w:r>
              <w:rPr>
                <w:rFonts w:ascii="Arial" w:hAnsi="Arial" w:cs="Arial"/>
                <w:sz w:val="20"/>
                <w:szCs w:val="20"/>
                <w:lang w:val="en-US"/>
              </w:rPr>
              <w:t>Merged to C4-240652</w:t>
            </w:r>
          </w:p>
        </w:tc>
        <w:tc>
          <w:tcPr>
            <w:tcW w:w="6368" w:type="dxa"/>
            <w:tcBorders>
              <w:bottom w:val="single" w:sz="4" w:space="0" w:color="auto"/>
            </w:tcBorders>
            <w:shd w:val="clear" w:color="auto" w:fill="auto"/>
          </w:tcPr>
          <w:p w14:paraId="4A96A7E9" w14:textId="77777777" w:rsidR="00347CB2" w:rsidRDefault="00347CB2" w:rsidP="00347CB2">
            <w:pPr>
              <w:rPr>
                <w:rFonts w:ascii="Arial" w:hAnsi="Arial" w:cs="Arial"/>
                <w:sz w:val="20"/>
                <w:szCs w:val="20"/>
              </w:rPr>
            </w:pPr>
            <w:r>
              <w:rPr>
                <w:rFonts w:ascii="Arial" w:hAnsi="Arial" w:cs="Arial"/>
                <w:sz w:val="20"/>
                <w:szCs w:val="20"/>
              </w:rPr>
              <w:t>WI eNS_Ph3</w:t>
            </w:r>
          </w:p>
          <w:p w14:paraId="7B2EA871" w14:textId="77777777" w:rsidR="00347CB2" w:rsidRDefault="00347CB2" w:rsidP="00347CB2">
            <w:pPr>
              <w:rPr>
                <w:rFonts w:ascii="Arial" w:hAnsi="Arial" w:cs="Arial"/>
                <w:sz w:val="20"/>
                <w:szCs w:val="20"/>
              </w:rPr>
            </w:pPr>
            <w:r>
              <w:rPr>
                <w:rFonts w:ascii="Arial" w:hAnsi="Arial" w:cs="Arial"/>
                <w:sz w:val="20"/>
                <w:szCs w:val="20"/>
              </w:rPr>
              <w:t>CAT F</w:t>
            </w:r>
          </w:p>
          <w:p w14:paraId="1579BA4A" w14:textId="77777777" w:rsidR="00347CB2" w:rsidRDefault="00347CB2" w:rsidP="00347CB2">
            <w:pPr>
              <w:rPr>
                <w:rFonts w:ascii="Arial" w:hAnsi="Arial" w:cs="Arial"/>
                <w:sz w:val="20"/>
                <w:szCs w:val="20"/>
              </w:rPr>
            </w:pPr>
          </w:p>
          <w:p w14:paraId="225A8838" w14:textId="58F283D3" w:rsidR="00347CB2" w:rsidRPr="004C75C2" w:rsidRDefault="00347CB2" w:rsidP="00347CB2">
            <w:pPr>
              <w:rPr>
                <w:rFonts w:ascii="Arial" w:eastAsiaTheme="minorEastAsia" w:hAnsi="Arial" w:cs="Arial"/>
                <w:sz w:val="20"/>
                <w:szCs w:val="20"/>
                <w:lang w:eastAsia="zh-CN"/>
              </w:rPr>
            </w:pPr>
            <w:r w:rsidRPr="004C75C2">
              <w:rPr>
                <w:rFonts w:ascii="Arial" w:eastAsiaTheme="minorEastAsia" w:hAnsi="Arial" w:cs="Arial"/>
                <w:color w:val="0000FF"/>
                <w:sz w:val="20"/>
                <w:szCs w:val="20"/>
                <w:lang w:eastAsia="zh-CN"/>
              </w:rPr>
              <w:t>Overlapping with 0274</w:t>
            </w:r>
          </w:p>
        </w:tc>
      </w:tr>
      <w:tr w:rsidR="00347CB2" w:rsidRPr="00D3396E" w14:paraId="1790AD2A" w14:textId="77777777" w:rsidTr="00140EBC">
        <w:trPr>
          <w:trHeight w:val="20"/>
        </w:trPr>
        <w:tc>
          <w:tcPr>
            <w:tcW w:w="1073" w:type="dxa"/>
            <w:tcBorders>
              <w:bottom w:val="nil"/>
            </w:tcBorders>
            <w:shd w:val="clear" w:color="auto" w:fill="auto"/>
          </w:tcPr>
          <w:p w14:paraId="283568F6"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240880A2" w14:textId="77777777"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753B8377" w14:textId="77777777" w:rsidR="00347CB2" w:rsidRPr="005E6C60" w:rsidRDefault="00000000" w:rsidP="00347CB2">
            <w:pPr>
              <w:rPr>
                <w:rFonts w:ascii="Arial" w:hAnsi="Arial" w:cs="Arial"/>
                <w:sz w:val="20"/>
                <w:szCs w:val="20"/>
                <w:lang w:val="en-US"/>
              </w:rPr>
            </w:pPr>
            <w:hyperlink r:id="rId341" w:history="1">
              <w:r w:rsidR="00347CB2">
                <w:rPr>
                  <w:rStyle w:val="af2"/>
                  <w:rFonts w:ascii="Arial" w:hAnsi="Arial" w:cs="Arial"/>
                  <w:sz w:val="20"/>
                  <w:szCs w:val="20"/>
                  <w:lang w:val="en-US"/>
                </w:rPr>
                <w:t>0274</w:t>
              </w:r>
            </w:hyperlink>
          </w:p>
        </w:tc>
        <w:tc>
          <w:tcPr>
            <w:tcW w:w="4132" w:type="dxa"/>
            <w:tcBorders>
              <w:bottom w:val="single" w:sz="4" w:space="0" w:color="auto"/>
            </w:tcBorders>
            <w:shd w:val="clear" w:color="auto" w:fill="auto"/>
          </w:tcPr>
          <w:p w14:paraId="072F6A6A"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29.244 0818 Rel-18 User Plane Inactivity Timer update</w:t>
            </w:r>
          </w:p>
        </w:tc>
        <w:tc>
          <w:tcPr>
            <w:tcW w:w="1984" w:type="dxa"/>
            <w:tcBorders>
              <w:bottom w:val="single" w:sz="4" w:space="0" w:color="auto"/>
            </w:tcBorders>
            <w:shd w:val="clear" w:color="auto" w:fill="auto"/>
          </w:tcPr>
          <w:p w14:paraId="4112137D"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D8277FA" w14:textId="7207420F"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C4-240652</w:t>
            </w:r>
          </w:p>
        </w:tc>
        <w:tc>
          <w:tcPr>
            <w:tcW w:w="6368" w:type="dxa"/>
            <w:tcBorders>
              <w:bottom w:val="nil"/>
            </w:tcBorders>
            <w:shd w:val="clear" w:color="auto" w:fill="auto"/>
          </w:tcPr>
          <w:p w14:paraId="41419C4B" w14:textId="77777777" w:rsidR="00347CB2" w:rsidRDefault="00347CB2" w:rsidP="00347CB2">
            <w:pPr>
              <w:rPr>
                <w:rFonts w:ascii="Arial" w:hAnsi="Arial" w:cs="Arial"/>
                <w:sz w:val="20"/>
                <w:szCs w:val="20"/>
              </w:rPr>
            </w:pPr>
            <w:r>
              <w:rPr>
                <w:rFonts w:ascii="Arial" w:hAnsi="Arial" w:cs="Arial"/>
                <w:sz w:val="20"/>
                <w:szCs w:val="20"/>
              </w:rPr>
              <w:t>WI eNS_Ph3</w:t>
            </w:r>
          </w:p>
          <w:p w14:paraId="0D15C76F" w14:textId="77777777"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22103AFC" w14:textId="77777777" w:rsidTr="007C1371">
        <w:trPr>
          <w:trHeight w:val="20"/>
        </w:trPr>
        <w:tc>
          <w:tcPr>
            <w:tcW w:w="1073" w:type="dxa"/>
            <w:tcBorders>
              <w:top w:val="nil"/>
              <w:bottom w:val="single" w:sz="4" w:space="0" w:color="auto"/>
            </w:tcBorders>
            <w:shd w:val="clear" w:color="auto" w:fill="auto"/>
          </w:tcPr>
          <w:p w14:paraId="24DBC175"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1D9961D3"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204A9799" w14:textId="006245D7" w:rsidR="00347CB2" w:rsidRDefault="00000000" w:rsidP="00347CB2">
            <w:hyperlink r:id="rId342" w:history="1">
              <w:r w:rsidR="00347CB2">
                <w:rPr>
                  <w:rStyle w:val="af2"/>
                </w:rPr>
                <w:t>0652</w:t>
              </w:r>
            </w:hyperlink>
          </w:p>
        </w:tc>
        <w:tc>
          <w:tcPr>
            <w:tcW w:w="4132" w:type="dxa"/>
            <w:tcBorders>
              <w:top w:val="single" w:sz="4" w:space="0" w:color="auto"/>
              <w:bottom w:val="single" w:sz="4" w:space="0" w:color="auto"/>
            </w:tcBorders>
            <w:shd w:val="clear" w:color="auto" w:fill="auto"/>
          </w:tcPr>
          <w:p w14:paraId="68A6880B" w14:textId="695AB7C4" w:rsidR="00347CB2" w:rsidRDefault="00347CB2" w:rsidP="00347CB2">
            <w:pPr>
              <w:rPr>
                <w:rFonts w:ascii="Arial" w:hAnsi="Arial" w:cs="Arial"/>
                <w:sz w:val="20"/>
                <w:szCs w:val="20"/>
                <w:lang w:val="en-US"/>
              </w:rPr>
            </w:pPr>
            <w:r>
              <w:rPr>
                <w:rFonts w:ascii="Arial" w:hAnsi="Arial" w:cs="Arial"/>
                <w:sz w:val="20"/>
                <w:szCs w:val="20"/>
                <w:lang w:val="en-US"/>
              </w:rPr>
              <w:t>CR 29.244 0818 Rel-18 User Plane Inactivity Timer update</w:t>
            </w:r>
          </w:p>
        </w:tc>
        <w:tc>
          <w:tcPr>
            <w:tcW w:w="1984" w:type="dxa"/>
            <w:tcBorders>
              <w:top w:val="single" w:sz="4" w:space="0" w:color="auto"/>
              <w:bottom w:val="single" w:sz="4" w:space="0" w:color="auto"/>
            </w:tcBorders>
            <w:shd w:val="clear" w:color="auto" w:fill="auto"/>
          </w:tcPr>
          <w:p w14:paraId="57BE086E" w14:textId="24A2812E" w:rsidR="00347CB2" w:rsidRDefault="00347CB2" w:rsidP="00347CB2">
            <w:pPr>
              <w:rPr>
                <w:rFonts w:ascii="Arial" w:hAnsi="Arial" w:cs="Arial"/>
                <w:sz w:val="20"/>
                <w:szCs w:val="20"/>
                <w:lang w:val="en-US"/>
              </w:rPr>
            </w:pPr>
            <w:r>
              <w:rPr>
                <w:rFonts w:ascii="Arial" w:hAnsi="Arial" w:cs="Arial"/>
                <w:sz w:val="20"/>
                <w:szCs w:val="20"/>
                <w:lang w:val="en-US"/>
              </w:rPr>
              <w:t>Nokia, Nokia Shanghai Bell, ZTE</w:t>
            </w:r>
          </w:p>
        </w:tc>
        <w:tc>
          <w:tcPr>
            <w:tcW w:w="1775" w:type="dxa"/>
            <w:tcBorders>
              <w:top w:val="single" w:sz="4" w:space="0" w:color="auto"/>
              <w:bottom w:val="single" w:sz="4" w:space="0" w:color="auto"/>
            </w:tcBorders>
            <w:shd w:val="clear" w:color="auto" w:fill="auto"/>
          </w:tcPr>
          <w:p w14:paraId="30563629" w14:textId="11628493" w:rsidR="00347CB2" w:rsidRDefault="007C1371"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6688055" w14:textId="77777777" w:rsidR="00347CB2" w:rsidRDefault="00347CB2" w:rsidP="00347CB2">
            <w:pPr>
              <w:rPr>
                <w:rFonts w:ascii="Arial" w:hAnsi="Arial" w:cs="Arial"/>
                <w:sz w:val="20"/>
                <w:szCs w:val="20"/>
              </w:rPr>
            </w:pPr>
          </w:p>
        </w:tc>
      </w:tr>
      <w:tr w:rsidR="00347CB2" w:rsidRPr="00D3396E" w14:paraId="4732BF27" w14:textId="77777777" w:rsidTr="0089321A">
        <w:trPr>
          <w:trHeight w:val="20"/>
        </w:trPr>
        <w:tc>
          <w:tcPr>
            <w:tcW w:w="1073" w:type="dxa"/>
            <w:tcBorders>
              <w:bottom w:val="nil"/>
            </w:tcBorders>
            <w:shd w:val="clear" w:color="auto" w:fill="auto"/>
          </w:tcPr>
          <w:p w14:paraId="7B6E0377" w14:textId="77777777" w:rsidR="00347CB2" w:rsidRPr="007D5B1E" w:rsidRDefault="00347CB2" w:rsidP="00347CB2">
            <w:pPr>
              <w:rPr>
                <w:rFonts w:ascii="Arial" w:eastAsia="Batang" w:hAnsi="Arial" w:cs="Arial"/>
                <w:b/>
                <w:lang w:eastAsia="ko-KR"/>
              </w:rPr>
            </w:pPr>
          </w:p>
        </w:tc>
        <w:tc>
          <w:tcPr>
            <w:tcW w:w="2466" w:type="dxa"/>
            <w:tcBorders>
              <w:bottom w:val="nil"/>
            </w:tcBorders>
            <w:shd w:val="clear" w:color="auto" w:fill="A8D08D" w:themeFill="accent6" w:themeFillTint="99"/>
          </w:tcPr>
          <w:p w14:paraId="4687E4DE" w14:textId="66E4C143" w:rsidR="00347CB2" w:rsidRPr="00D3396E" w:rsidRDefault="00347CB2" w:rsidP="00347CB2">
            <w:pPr>
              <w:rPr>
                <w:rFonts w:ascii="Arial" w:hAnsi="Arial" w:cs="Arial"/>
                <w:b/>
                <w:lang w:val="en-US"/>
              </w:rPr>
            </w:pPr>
            <w:r>
              <w:rPr>
                <w:rFonts w:ascii="Arial" w:hAnsi="Arial" w:cs="Arial"/>
                <w:b/>
                <w:lang w:val="en-US"/>
              </w:rPr>
              <w:t>Breakout</w:t>
            </w:r>
          </w:p>
        </w:tc>
        <w:tc>
          <w:tcPr>
            <w:tcW w:w="1276" w:type="dxa"/>
            <w:tcBorders>
              <w:bottom w:val="single" w:sz="4" w:space="0" w:color="auto"/>
            </w:tcBorders>
            <w:shd w:val="clear" w:color="auto" w:fill="auto"/>
          </w:tcPr>
          <w:p w14:paraId="6663E898" w14:textId="6E553837" w:rsidR="00347CB2" w:rsidRPr="005E6C60" w:rsidRDefault="00000000" w:rsidP="00347CB2">
            <w:pPr>
              <w:rPr>
                <w:rFonts w:ascii="Arial" w:hAnsi="Arial" w:cs="Arial"/>
                <w:sz w:val="20"/>
                <w:szCs w:val="20"/>
                <w:lang w:val="en-US"/>
              </w:rPr>
            </w:pPr>
            <w:hyperlink r:id="rId343" w:history="1">
              <w:r w:rsidR="00347CB2">
                <w:rPr>
                  <w:rStyle w:val="af2"/>
                  <w:rFonts w:ascii="Arial" w:hAnsi="Arial" w:cs="Arial"/>
                  <w:sz w:val="20"/>
                  <w:szCs w:val="20"/>
                  <w:lang w:val="en-US"/>
                </w:rPr>
                <w:t>0064</w:t>
              </w:r>
            </w:hyperlink>
          </w:p>
        </w:tc>
        <w:tc>
          <w:tcPr>
            <w:tcW w:w="4132" w:type="dxa"/>
            <w:tcBorders>
              <w:bottom w:val="single" w:sz="4" w:space="0" w:color="auto"/>
            </w:tcBorders>
            <w:shd w:val="clear" w:color="auto" w:fill="auto"/>
          </w:tcPr>
          <w:p w14:paraId="21DF0828" w14:textId="15A8E4B4" w:rsidR="00347CB2" w:rsidRPr="005E6C60" w:rsidRDefault="00347CB2" w:rsidP="00347CB2">
            <w:pPr>
              <w:rPr>
                <w:rFonts w:ascii="Arial" w:hAnsi="Arial" w:cs="Arial"/>
                <w:sz w:val="20"/>
                <w:szCs w:val="20"/>
                <w:lang w:val="en-US"/>
              </w:rPr>
            </w:pPr>
            <w:r>
              <w:rPr>
                <w:rFonts w:ascii="Arial" w:hAnsi="Arial" w:cs="Arial"/>
                <w:sz w:val="20"/>
                <w:szCs w:val="20"/>
                <w:lang w:val="en-US"/>
              </w:rPr>
              <w:t>CR 29.503 1209 Rel-18 Procedure Description for Slice Usage Control Information Configuration</w:t>
            </w:r>
          </w:p>
        </w:tc>
        <w:tc>
          <w:tcPr>
            <w:tcW w:w="1984" w:type="dxa"/>
            <w:tcBorders>
              <w:bottom w:val="single" w:sz="4" w:space="0" w:color="auto"/>
            </w:tcBorders>
            <w:shd w:val="clear" w:color="auto" w:fill="auto"/>
          </w:tcPr>
          <w:p w14:paraId="0448A074" w14:textId="0B5A8FEF"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1404546" w14:textId="7CDB8B3F" w:rsidR="00347CB2" w:rsidRPr="005E6C60" w:rsidRDefault="005C757F" w:rsidP="00347CB2">
            <w:pPr>
              <w:rPr>
                <w:rFonts w:ascii="Arial" w:hAnsi="Arial" w:cs="Arial"/>
                <w:sz w:val="20"/>
                <w:szCs w:val="20"/>
                <w:lang w:val="en-US"/>
              </w:rPr>
            </w:pPr>
            <w:r>
              <w:rPr>
                <w:rFonts w:ascii="Arial" w:hAnsi="Arial" w:cs="Arial"/>
                <w:sz w:val="20"/>
                <w:szCs w:val="20"/>
                <w:lang w:val="en-US"/>
              </w:rPr>
              <w:t>Revised to C4-240737</w:t>
            </w:r>
          </w:p>
        </w:tc>
        <w:tc>
          <w:tcPr>
            <w:tcW w:w="6368" w:type="dxa"/>
            <w:tcBorders>
              <w:bottom w:val="nil"/>
            </w:tcBorders>
            <w:shd w:val="clear" w:color="auto" w:fill="auto"/>
          </w:tcPr>
          <w:p w14:paraId="23AC015A" w14:textId="77777777" w:rsidR="00347CB2" w:rsidRDefault="00347CB2" w:rsidP="00347CB2">
            <w:pPr>
              <w:rPr>
                <w:rFonts w:ascii="Arial" w:hAnsi="Arial" w:cs="Arial"/>
                <w:sz w:val="20"/>
                <w:szCs w:val="20"/>
              </w:rPr>
            </w:pPr>
            <w:r>
              <w:rPr>
                <w:rFonts w:ascii="Arial" w:hAnsi="Arial" w:cs="Arial"/>
                <w:sz w:val="20"/>
                <w:szCs w:val="20"/>
              </w:rPr>
              <w:t>WI eNS_Ph3</w:t>
            </w:r>
          </w:p>
          <w:p w14:paraId="49AE850A" w14:textId="18BCA6E9" w:rsidR="00347CB2" w:rsidRPr="00D3396E" w:rsidRDefault="00347CB2" w:rsidP="00347CB2">
            <w:pPr>
              <w:rPr>
                <w:rFonts w:ascii="Arial" w:hAnsi="Arial" w:cs="Arial"/>
                <w:sz w:val="20"/>
                <w:szCs w:val="20"/>
              </w:rPr>
            </w:pPr>
            <w:r>
              <w:rPr>
                <w:rFonts w:ascii="Arial" w:hAnsi="Arial" w:cs="Arial"/>
                <w:sz w:val="20"/>
                <w:szCs w:val="20"/>
              </w:rPr>
              <w:t>CAT F</w:t>
            </w:r>
          </w:p>
        </w:tc>
      </w:tr>
      <w:tr w:rsidR="005C757F" w:rsidRPr="00D3396E" w14:paraId="692672CB" w14:textId="77777777" w:rsidTr="00C54047">
        <w:trPr>
          <w:trHeight w:val="20"/>
        </w:trPr>
        <w:tc>
          <w:tcPr>
            <w:tcW w:w="1073" w:type="dxa"/>
            <w:tcBorders>
              <w:top w:val="nil"/>
              <w:bottom w:val="single" w:sz="4" w:space="0" w:color="auto"/>
            </w:tcBorders>
            <w:shd w:val="clear" w:color="auto" w:fill="auto"/>
          </w:tcPr>
          <w:p w14:paraId="6CC175FC" w14:textId="77777777" w:rsidR="005C757F" w:rsidRPr="007D5B1E" w:rsidRDefault="005C757F" w:rsidP="005C757F">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54D83ED4" w14:textId="77777777" w:rsidR="005C757F" w:rsidRDefault="005C757F" w:rsidP="005C757F">
            <w:pPr>
              <w:rPr>
                <w:rFonts w:ascii="Arial" w:hAnsi="Arial" w:cs="Arial"/>
                <w:b/>
                <w:lang w:val="en-US"/>
              </w:rPr>
            </w:pPr>
          </w:p>
        </w:tc>
        <w:tc>
          <w:tcPr>
            <w:tcW w:w="1276" w:type="dxa"/>
            <w:tcBorders>
              <w:top w:val="single" w:sz="4" w:space="0" w:color="auto"/>
              <w:bottom w:val="single" w:sz="4" w:space="0" w:color="auto"/>
            </w:tcBorders>
            <w:shd w:val="clear" w:color="auto" w:fill="auto"/>
          </w:tcPr>
          <w:p w14:paraId="06EF35A4" w14:textId="15D0BC85" w:rsidR="005C757F" w:rsidRDefault="00000000" w:rsidP="005C757F">
            <w:hyperlink r:id="rId344" w:history="1">
              <w:r w:rsidR="005C757F">
                <w:rPr>
                  <w:rStyle w:val="af2"/>
                </w:rPr>
                <w:t>0737</w:t>
              </w:r>
            </w:hyperlink>
          </w:p>
        </w:tc>
        <w:tc>
          <w:tcPr>
            <w:tcW w:w="4132" w:type="dxa"/>
            <w:tcBorders>
              <w:top w:val="single" w:sz="4" w:space="0" w:color="auto"/>
              <w:bottom w:val="single" w:sz="4" w:space="0" w:color="auto"/>
            </w:tcBorders>
            <w:shd w:val="clear" w:color="auto" w:fill="auto"/>
          </w:tcPr>
          <w:p w14:paraId="21E99A43" w14:textId="300FDB82" w:rsidR="005C757F" w:rsidRDefault="005C757F" w:rsidP="005C757F">
            <w:pPr>
              <w:rPr>
                <w:rFonts w:ascii="Arial" w:hAnsi="Arial" w:cs="Arial"/>
                <w:sz w:val="20"/>
                <w:szCs w:val="20"/>
                <w:lang w:val="en-US"/>
              </w:rPr>
            </w:pPr>
            <w:r>
              <w:rPr>
                <w:rFonts w:ascii="Arial" w:hAnsi="Arial" w:cs="Arial"/>
                <w:sz w:val="20"/>
                <w:szCs w:val="20"/>
                <w:lang w:val="en-US"/>
              </w:rPr>
              <w:t>CR 29.503 1209 Rel-18 Procedure Description for Slice Usage Control Information Configuration</w:t>
            </w:r>
          </w:p>
        </w:tc>
        <w:tc>
          <w:tcPr>
            <w:tcW w:w="1984" w:type="dxa"/>
            <w:tcBorders>
              <w:top w:val="single" w:sz="4" w:space="0" w:color="auto"/>
              <w:bottom w:val="single" w:sz="4" w:space="0" w:color="auto"/>
            </w:tcBorders>
            <w:shd w:val="clear" w:color="auto" w:fill="auto"/>
          </w:tcPr>
          <w:p w14:paraId="19CFD356" w14:textId="6B64C5CB" w:rsidR="005C757F" w:rsidRDefault="005C757F" w:rsidP="005C757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54EB394C" w14:textId="1BA99531" w:rsidR="005C757F" w:rsidRDefault="00C54047" w:rsidP="005C757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F01F525" w14:textId="671B2D01" w:rsidR="005C757F" w:rsidRDefault="005C757F" w:rsidP="005C757F">
            <w:pPr>
              <w:rPr>
                <w:rFonts w:ascii="Arial" w:hAnsi="Arial" w:cs="Arial"/>
                <w:sz w:val="20"/>
                <w:szCs w:val="20"/>
              </w:rPr>
            </w:pPr>
            <w:r>
              <w:rPr>
                <w:rFonts w:ascii="Arial" w:eastAsia="MS Mincho" w:hAnsi="Arial" w:cs="Arial"/>
                <w:sz w:val="20"/>
                <w:szCs w:val="20"/>
                <w:lang w:eastAsia="ja-JP"/>
              </w:rPr>
              <w:t>Email comments from Jones, to be checked with Zhijun as well</w:t>
            </w:r>
          </w:p>
        </w:tc>
      </w:tr>
      <w:tr w:rsidR="00347CB2" w:rsidRPr="00D3396E" w14:paraId="19D8B3FB" w14:textId="77777777" w:rsidTr="00140EBC">
        <w:trPr>
          <w:trHeight w:val="20"/>
        </w:trPr>
        <w:tc>
          <w:tcPr>
            <w:tcW w:w="1073" w:type="dxa"/>
            <w:tcBorders>
              <w:bottom w:val="nil"/>
            </w:tcBorders>
            <w:shd w:val="clear" w:color="auto" w:fill="auto"/>
          </w:tcPr>
          <w:p w14:paraId="4AECE905" w14:textId="77777777" w:rsidR="00347CB2" w:rsidRDefault="00347CB2" w:rsidP="00347CB2">
            <w:pPr>
              <w:rPr>
                <w:rFonts w:ascii="Arial" w:eastAsia="Batang" w:hAnsi="Arial" w:cs="Arial"/>
                <w:b/>
                <w:lang w:eastAsia="ko-KR"/>
              </w:rPr>
            </w:pPr>
          </w:p>
        </w:tc>
        <w:tc>
          <w:tcPr>
            <w:tcW w:w="2466" w:type="dxa"/>
            <w:tcBorders>
              <w:bottom w:val="nil"/>
            </w:tcBorders>
            <w:shd w:val="clear" w:color="auto" w:fill="FFFFFF"/>
          </w:tcPr>
          <w:p w14:paraId="7DB4495E" w14:textId="70D71B07" w:rsidR="00347CB2" w:rsidRPr="00D3396E" w:rsidRDefault="00347CB2" w:rsidP="00347CB2">
            <w:pPr>
              <w:rPr>
                <w:rFonts w:ascii="Arial" w:hAnsi="Arial" w:cs="Arial"/>
                <w:b/>
                <w:lang w:val="en-US"/>
              </w:rPr>
            </w:pPr>
            <w:r>
              <w:rPr>
                <w:rFonts w:ascii="Arial" w:hAnsi="Arial" w:cs="Arial"/>
                <w:b/>
                <w:lang w:val="en-US"/>
              </w:rPr>
              <w:t>Plenary</w:t>
            </w:r>
          </w:p>
        </w:tc>
        <w:tc>
          <w:tcPr>
            <w:tcW w:w="1276" w:type="dxa"/>
            <w:tcBorders>
              <w:bottom w:val="single" w:sz="4" w:space="0" w:color="auto"/>
            </w:tcBorders>
            <w:shd w:val="clear" w:color="auto" w:fill="auto"/>
          </w:tcPr>
          <w:p w14:paraId="086F9237" w14:textId="171CF736" w:rsidR="00347CB2" w:rsidRPr="005E6C60" w:rsidRDefault="00000000" w:rsidP="00347CB2">
            <w:pPr>
              <w:rPr>
                <w:rFonts w:ascii="Arial" w:hAnsi="Arial" w:cs="Arial"/>
                <w:sz w:val="20"/>
                <w:szCs w:val="20"/>
                <w:lang w:val="en-US"/>
              </w:rPr>
            </w:pPr>
            <w:hyperlink r:id="rId345" w:history="1">
              <w:r w:rsidR="00347CB2">
                <w:rPr>
                  <w:rStyle w:val="af2"/>
                  <w:rFonts w:ascii="Arial" w:hAnsi="Arial" w:cs="Arial"/>
                  <w:sz w:val="20"/>
                  <w:szCs w:val="20"/>
                  <w:lang w:val="en-US"/>
                </w:rPr>
                <w:t>0065</w:t>
              </w:r>
            </w:hyperlink>
          </w:p>
        </w:tc>
        <w:tc>
          <w:tcPr>
            <w:tcW w:w="4132" w:type="dxa"/>
            <w:tcBorders>
              <w:bottom w:val="single" w:sz="4" w:space="0" w:color="auto"/>
            </w:tcBorders>
            <w:shd w:val="clear" w:color="auto" w:fill="auto"/>
          </w:tcPr>
          <w:p w14:paraId="3B48ED38" w14:textId="4BF15987" w:rsidR="00347CB2" w:rsidRPr="005E6C60" w:rsidRDefault="00347CB2" w:rsidP="00347CB2">
            <w:pPr>
              <w:rPr>
                <w:rFonts w:ascii="Arial" w:hAnsi="Arial" w:cs="Arial"/>
                <w:sz w:val="20"/>
                <w:szCs w:val="20"/>
                <w:lang w:val="en-US"/>
              </w:rPr>
            </w:pPr>
            <w:r>
              <w:rPr>
                <w:rFonts w:ascii="Arial" w:hAnsi="Arial" w:cs="Arial"/>
                <w:sz w:val="20"/>
                <w:szCs w:val="20"/>
                <w:lang w:val="en-US"/>
              </w:rPr>
              <w:t>CR 29.510 0953 Rel-18 Clarification on Served Slice List Configured for an NSACF</w:t>
            </w:r>
          </w:p>
        </w:tc>
        <w:tc>
          <w:tcPr>
            <w:tcW w:w="1984" w:type="dxa"/>
            <w:tcBorders>
              <w:bottom w:val="single" w:sz="4" w:space="0" w:color="auto"/>
            </w:tcBorders>
            <w:shd w:val="clear" w:color="auto" w:fill="auto"/>
          </w:tcPr>
          <w:p w14:paraId="77C161BF" w14:textId="050468FD"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0CFC583" w14:textId="0A6EF582"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C4-240578</w:t>
            </w:r>
          </w:p>
        </w:tc>
        <w:tc>
          <w:tcPr>
            <w:tcW w:w="6368" w:type="dxa"/>
            <w:tcBorders>
              <w:bottom w:val="nil"/>
            </w:tcBorders>
            <w:shd w:val="clear" w:color="auto" w:fill="auto"/>
          </w:tcPr>
          <w:p w14:paraId="46C892A2" w14:textId="77777777" w:rsidR="00347CB2" w:rsidRDefault="00347CB2" w:rsidP="00347CB2">
            <w:pPr>
              <w:rPr>
                <w:rFonts w:ascii="Arial" w:hAnsi="Arial" w:cs="Arial"/>
                <w:sz w:val="20"/>
                <w:szCs w:val="20"/>
              </w:rPr>
            </w:pPr>
            <w:r>
              <w:rPr>
                <w:rFonts w:ascii="Arial" w:hAnsi="Arial" w:cs="Arial"/>
                <w:sz w:val="20"/>
                <w:szCs w:val="20"/>
              </w:rPr>
              <w:t>WI eNS_Ph3</w:t>
            </w:r>
          </w:p>
          <w:p w14:paraId="4DD9066F" w14:textId="17AE1A95"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08F231E4" w14:textId="77777777" w:rsidTr="009D34DA">
        <w:trPr>
          <w:trHeight w:val="20"/>
        </w:trPr>
        <w:tc>
          <w:tcPr>
            <w:tcW w:w="1073" w:type="dxa"/>
            <w:tcBorders>
              <w:top w:val="nil"/>
              <w:bottom w:val="nil"/>
            </w:tcBorders>
            <w:shd w:val="clear" w:color="auto" w:fill="auto"/>
          </w:tcPr>
          <w:p w14:paraId="751F644F" w14:textId="77777777" w:rsidR="00347CB2" w:rsidRDefault="00347CB2" w:rsidP="00347CB2">
            <w:pPr>
              <w:rPr>
                <w:rFonts w:ascii="Arial" w:eastAsia="Batang" w:hAnsi="Arial" w:cs="Arial"/>
                <w:b/>
                <w:lang w:eastAsia="ko-KR"/>
              </w:rPr>
            </w:pPr>
          </w:p>
        </w:tc>
        <w:tc>
          <w:tcPr>
            <w:tcW w:w="2466" w:type="dxa"/>
            <w:tcBorders>
              <w:top w:val="nil"/>
              <w:bottom w:val="nil"/>
            </w:tcBorders>
            <w:shd w:val="clear" w:color="auto" w:fill="FFFFFF"/>
          </w:tcPr>
          <w:p w14:paraId="50582DE6"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61E5AC7D" w14:textId="1EC6149D" w:rsidR="00347CB2" w:rsidRDefault="00000000" w:rsidP="00347CB2">
            <w:hyperlink r:id="rId346" w:history="1">
              <w:r w:rsidR="00347CB2">
                <w:rPr>
                  <w:rStyle w:val="af2"/>
                </w:rPr>
                <w:t>0578</w:t>
              </w:r>
            </w:hyperlink>
          </w:p>
        </w:tc>
        <w:tc>
          <w:tcPr>
            <w:tcW w:w="4132" w:type="dxa"/>
            <w:tcBorders>
              <w:top w:val="single" w:sz="4" w:space="0" w:color="auto"/>
              <w:bottom w:val="single" w:sz="4" w:space="0" w:color="auto"/>
            </w:tcBorders>
            <w:shd w:val="clear" w:color="auto" w:fill="auto"/>
          </w:tcPr>
          <w:p w14:paraId="431732BE" w14:textId="372187D5" w:rsidR="00347CB2" w:rsidRDefault="00347CB2" w:rsidP="00347CB2">
            <w:pPr>
              <w:rPr>
                <w:rFonts w:ascii="Arial" w:hAnsi="Arial" w:cs="Arial"/>
                <w:sz w:val="20"/>
                <w:szCs w:val="20"/>
                <w:lang w:val="en-US"/>
              </w:rPr>
            </w:pPr>
            <w:r>
              <w:rPr>
                <w:rFonts w:ascii="Arial" w:hAnsi="Arial" w:cs="Arial"/>
                <w:sz w:val="20"/>
                <w:szCs w:val="20"/>
                <w:lang w:val="en-US"/>
              </w:rPr>
              <w:t>CR 29.510 0953 Rel-18 Clarification on Served Slice List Configured for an NSACF</w:t>
            </w:r>
          </w:p>
        </w:tc>
        <w:tc>
          <w:tcPr>
            <w:tcW w:w="1984" w:type="dxa"/>
            <w:tcBorders>
              <w:top w:val="single" w:sz="4" w:space="0" w:color="auto"/>
              <w:bottom w:val="single" w:sz="4" w:space="0" w:color="auto"/>
            </w:tcBorders>
            <w:shd w:val="clear" w:color="auto" w:fill="auto"/>
          </w:tcPr>
          <w:p w14:paraId="6C027C1C" w14:textId="1C64CE6C" w:rsidR="00347CB2"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36603D40" w14:textId="7D952D0A" w:rsidR="00347CB2" w:rsidRDefault="009533F9" w:rsidP="00347CB2">
            <w:pPr>
              <w:rPr>
                <w:rFonts w:ascii="Arial" w:hAnsi="Arial" w:cs="Arial"/>
                <w:sz w:val="20"/>
                <w:szCs w:val="20"/>
                <w:lang w:val="en-US"/>
              </w:rPr>
            </w:pPr>
            <w:r>
              <w:rPr>
                <w:rFonts w:ascii="Arial" w:hAnsi="Arial" w:cs="Arial"/>
                <w:sz w:val="20"/>
                <w:szCs w:val="20"/>
                <w:lang w:val="en-US"/>
              </w:rPr>
              <w:t>Revised to C4-240830</w:t>
            </w:r>
          </w:p>
        </w:tc>
        <w:tc>
          <w:tcPr>
            <w:tcW w:w="6368" w:type="dxa"/>
            <w:tcBorders>
              <w:top w:val="nil"/>
              <w:bottom w:val="nil"/>
            </w:tcBorders>
            <w:shd w:val="clear" w:color="auto" w:fill="auto"/>
          </w:tcPr>
          <w:p w14:paraId="251A9C7D" w14:textId="77777777" w:rsidR="00347CB2" w:rsidRDefault="00347CB2" w:rsidP="00347CB2">
            <w:pPr>
              <w:rPr>
                <w:rFonts w:ascii="Arial" w:hAnsi="Arial" w:cs="Arial"/>
                <w:sz w:val="20"/>
                <w:szCs w:val="20"/>
              </w:rPr>
            </w:pPr>
          </w:p>
        </w:tc>
      </w:tr>
      <w:tr w:rsidR="009533F9" w:rsidRPr="00D3396E" w14:paraId="0D981133" w14:textId="77777777" w:rsidTr="00865A85">
        <w:trPr>
          <w:trHeight w:val="20"/>
        </w:trPr>
        <w:tc>
          <w:tcPr>
            <w:tcW w:w="1073" w:type="dxa"/>
            <w:tcBorders>
              <w:top w:val="nil"/>
              <w:bottom w:val="nil"/>
            </w:tcBorders>
            <w:shd w:val="clear" w:color="auto" w:fill="auto"/>
          </w:tcPr>
          <w:p w14:paraId="65F2808C" w14:textId="77777777" w:rsidR="009533F9" w:rsidRDefault="009533F9" w:rsidP="009533F9">
            <w:pPr>
              <w:rPr>
                <w:rFonts w:ascii="Arial" w:eastAsia="Batang" w:hAnsi="Arial" w:cs="Arial"/>
                <w:b/>
                <w:lang w:eastAsia="ko-KR"/>
              </w:rPr>
            </w:pPr>
          </w:p>
        </w:tc>
        <w:tc>
          <w:tcPr>
            <w:tcW w:w="2466" w:type="dxa"/>
            <w:tcBorders>
              <w:top w:val="nil"/>
              <w:bottom w:val="nil"/>
            </w:tcBorders>
            <w:shd w:val="clear" w:color="auto" w:fill="FFFFFF"/>
          </w:tcPr>
          <w:p w14:paraId="233A6423" w14:textId="77777777" w:rsidR="009533F9" w:rsidRDefault="009533F9" w:rsidP="009533F9">
            <w:pPr>
              <w:rPr>
                <w:rFonts w:ascii="Arial" w:hAnsi="Arial" w:cs="Arial"/>
                <w:b/>
                <w:lang w:val="en-US"/>
              </w:rPr>
            </w:pPr>
          </w:p>
        </w:tc>
        <w:tc>
          <w:tcPr>
            <w:tcW w:w="1276" w:type="dxa"/>
            <w:tcBorders>
              <w:top w:val="single" w:sz="4" w:space="0" w:color="auto"/>
              <w:bottom w:val="single" w:sz="4" w:space="0" w:color="auto"/>
            </w:tcBorders>
            <w:shd w:val="clear" w:color="auto" w:fill="auto"/>
          </w:tcPr>
          <w:p w14:paraId="12204E10" w14:textId="3754B654" w:rsidR="009533F9" w:rsidRDefault="00000000" w:rsidP="009533F9">
            <w:hyperlink r:id="rId347" w:history="1">
              <w:r w:rsidR="009533F9">
                <w:rPr>
                  <w:rStyle w:val="af2"/>
                </w:rPr>
                <w:t>0830</w:t>
              </w:r>
            </w:hyperlink>
          </w:p>
        </w:tc>
        <w:tc>
          <w:tcPr>
            <w:tcW w:w="4132" w:type="dxa"/>
            <w:tcBorders>
              <w:top w:val="single" w:sz="4" w:space="0" w:color="auto"/>
              <w:bottom w:val="single" w:sz="4" w:space="0" w:color="auto"/>
            </w:tcBorders>
            <w:shd w:val="clear" w:color="auto" w:fill="auto"/>
          </w:tcPr>
          <w:p w14:paraId="7C5F69E4" w14:textId="65B95E01" w:rsidR="009533F9" w:rsidRDefault="009533F9" w:rsidP="009533F9">
            <w:pPr>
              <w:rPr>
                <w:rFonts w:ascii="Arial" w:hAnsi="Arial" w:cs="Arial"/>
                <w:sz w:val="20"/>
                <w:szCs w:val="20"/>
                <w:lang w:val="en-US"/>
              </w:rPr>
            </w:pPr>
            <w:r>
              <w:rPr>
                <w:rFonts w:ascii="Arial" w:hAnsi="Arial" w:cs="Arial"/>
                <w:sz w:val="20"/>
                <w:szCs w:val="20"/>
                <w:lang w:val="en-US"/>
              </w:rPr>
              <w:t>CR 29.510 0953 Rel-18 Clarification on Served Slice List Configured for an NSACF</w:t>
            </w:r>
          </w:p>
        </w:tc>
        <w:tc>
          <w:tcPr>
            <w:tcW w:w="1984" w:type="dxa"/>
            <w:tcBorders>
              <w:top w:val="single" w:sz="4" w:space="0" w:color="auto"/>
              <w:bottom w:val="single" w:sz="4" w:space="0" w:color="auto"/>
            </w:tcBorders>
            <w:shd w:val="clear" w:color="auto" w:fill="auto"/>
          </w:tcPr>
          <w:p w14:paraId="736E44DD" w14:textId="13583ABC" w:rsidR="009533F9" w:rsidRDefault="009533F9" w:rsidP="009533F9">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6854C7FF" w14:textId="7014E326" w:rsidR="009533F9" w:rsidRDefault="00865A85" w:rsidP="009533F9">
            <w:pPr>
              <w:rPr>
                <w:rFonts w:ascii="Arial" w:hAnsi="Arial" w:cs="Arial"/>
                <w:sz w:val="20"/>
                <w:szCs w:val="20"/>
                <w:lang w:val="en-US"/>
              </w:rPr>
            </w:pPr>
            <w:r>
              <w:rPr>
                <w:rFonts w:ascii="Arial" w:hAnsi="Arial" w:cs="Arial"/>
                <w:sz w:val="20"/>
                <w:szCs w:val="20"/>
                <w:lang w:val="en-US"/>
              </w:rPr>
              <w:t>Revised to C4-240911</w:t>
            </w:r>
          </w:p>
        </w:tc>
        <w:tc>
          <w:tcPr>
            <w:tcW w:w="6368" w:type="dxa"/>
            <w:tcBorders>
              <w:top w:val="nil"/>
              <w:bottom w:val="nil"/>
            </w:tcBorders>
            <w:shd w:val="clear" w:color="auto" w:fill="auto"/>
          </w:tcPr>
          <w:p w14:paraId="17896944" w14:textId="77777777" w:rsidR="009533F9" w:rsidRDefault="009533F9" w:rsidP="009533F9">
            <w:pPr>
              <w:rPr>
                <w:rFonts w:ascii="Arial" w:hAnsi="Arial" w:cs="Arial"/>
                <w:sz w:val="20"/>
                <w:szCs w:val="20"/>
              </w:rPr>
            </w:pPr>
          </w:p>
        </w:tc>
      </w:tr>
      <w:tr w:rsidR="00865A85" w:rsidRPr="00D3396E" w14:paraId="0B83E361" w14:textId="77777777" w:rsidTr="00C81484">
        <w:trPr>
          <w:trHeight w:val="20"/>
        </w:trPr>
        <w:tc>
          <w:tcPr>
            <w:tcW w:w="1073" w:type="dxa"/>
            <w:tcBorders>
              <w:top w:val="nil"/>
              <w:bottom w:val="single" w:sz="4" w:space="0" w:color="auto"/>
            </w:tcBorders>
            <w:shd w:val="clear" w:color="auto" w:fill="auto"/>
          </w:tcPr>
          <w:p w14:paraId="09A4C77E" w14:textId="77777777" w:rsidR="00865A85" w:rsidRDefault="00865A85" w:rsidP="00865A85">
            <w:pPr>
              <w:rPr>
                <w:rFonts w:ascii="Arial" w:eastAsia="Batang" w:hAnsi="Arial" w:cs="Arial"/>
                <w:b/>
                <w:lang w:eastAsia="ko-KR"/>
              </w:rPr>
            </w:pPr>
          </w:p>
        </w:tc>
        <w:tc>
          <w:tcPr>
            <w:tcW w:w="2466" w:type="dxa"/>
            <w:tcBorders>
              <w:top w:val="nil"/>
              <w:bottom w:val="single" w:sz="4" w:space="0" w:color="auto"/>
            </w:tcBorders>
            <w:shd w:val="clear" w:color="auto" w:fill="FFFFFF"/>
          </w:tcPr>
          <w:p w14:paraId="1185DADC" w14:textId="77777777" w:rsidR="00865A85" w:rsidRDefault="00865A85" w:rsidP="00865A85">
            <w:pPr>
              <w:rPr>
                <w:rFonts w:ascii="Arial" w:hAnsi="Arial" w:cs="Arial"/>
                <w:b/>
                <w:lang w:val="en-US"/>
              </w:rPr>
            </w:pPr>
          </w:p>
        </w:tc>
        <w:tc>
          <w:tcPr>
            <w:tcW w:w="1276" w:type="dxa"/>
            <w:tcBorders>
              <w:top w:val="single" w:sz="4" w:space="0" w:color="auto"/>
              <w:bottom w:val="single" w:sz="4" w:space="0" w:color="auto"/>
            </w:tcBorders>
            <w:shd w:val="clear" w:color="auto" w:fill="auto"/>
          </w:tcPr>
          <w:p w14:paraId="5729D23B" w14:textId="65FC3BE7" w:rsidR="00865A85" w:rsidRDefault="00000000" w:rsidP="00865A85">
            <w:hyperlink r:id="rId348" w:history="1">
              <w:r w:rsidR="00865A85">
                <w:rPr>
                  <w:rStyle w:val="af2"/>
                </w:rPr>
                <w:t>0911</w:t>
              </w:r>
            </w:hyperlink>
          </w:p>
        </w:tc>
        <w:tc>
          <w:tcPr>
            <w:tcW w:w="4132" w:type="dxa"/>
            <w:tcBorders>
              <w:top w:val="single" w:sz="4" w:space="0" w:color="auto"/>
              <w:bottom w:val="single" w:sz="4" w:space="0" w:color="auto"/>
            </w:tcBorders>
            <w:shd w:val="clear" w:color="auto" w:fill="auto"/>
          </w:tcPr>
          <w:p w14:paraId="7A7316FE" w14:textId="1E1670D3" w:rsidR="00865A85" w:rsidRDefault="00865A85" w:rsidP="00865A85">
            <w:pPr>
              <w:rPr>
                <w:rFonts w:ascii="Arial" w:hAnsi="Arial" w:cs="Arial"/>
                <w:sz w:val="20"/>
                <w:szCs w:val="20"/>
                <w:lang w:val="en-US"/>
              </w:rPr>
            </w:pPr>
            <w:r>
              <w:rPr>
                <w:rFonts w:ascii="Arial" w:hAnsi="Arial" w:cs="Arial"/>
                <w:sz w:val="20"/>
                <w:szCs w:val="20"/>
                <w:lang w:val="en-US"/>
              </w:rPr>
              <w:t>CR 29.510 0953 Rel-18 Clarification on Served Slice List Configured for an NSACF</w:t>
            </w:r>
          </w:p>
        </w:tc>
        <w:tc>
          <w:tcPr>
            <w:tcW w:w="1984" w:type="dxa"/>
            <w:tcBorders>
              <w:top w:val="single" w:sz="4" w:space="0" w:color="auto"/>
              <w:bottom w:val="single" w:sz="4" w:space="0" w:color="auto"/>
            </w:tcBorders>
            <w:shd w:val="clear" w:color="auto" w:fill="auto"/>
          </w:tcPr>
          <w:p w14:paraId="2C460E41" w14:textId="5DF2FDDB" w:rsidR="00865A85" w:rsidRDefault="00865A85" w:rsidP="00865A85">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169D9062" w14:textId="287D6D67" w:rsidR="00865A85" w:rsidRDefault="00C81484" w:rsidP="00865A8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5B8BEFE" w14:textId="77777777" w:rsidR="00865A85" w:rsidRDefault="00865A85" w:rsidP="00865A85">
            <w:pPr>
              <w:rPr>
                <w:rFonts w:ascii="Arial" w:hAnsi="Arial" w:cs="Arial"/>
                <w:sz w:val="20"/>
                <w:szCs w:val="20"/>
              </w:rPr>
            </w:pPr>
          </w:p>
        </w:tc>
      </w:tr>
      <w:tr w:rsidR="00347CB2" w:rsidRPr="00D3396E" w14:paraId="00118ACE" w14:textId="77777777" w:rsidTr="00140EBC">
        <w:trPr>
          <w:trHeight w:val="20"/>
        </w:trPr>
        <w:tc>
          <w:tcPr>
            <w:tcW w:w="1073" w:type="dxa"/>
            <w:tcBorders>
              <w:bottom w:val="nil"/>
            </w:tcBorders>
            <w:shd w:val="clear" w:color="auto" w:fill="auto"/>
          </w:tcPr>
          <w:p w14:paraId="7DE19031"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5165A082" w14:textId="0734C6C5"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42CB8D0B" w14:textId="3EA18A44" w:rsidR="00347CB2" w:rsidRPr="005E6C60" w:rsidRDefault="00000000" w:rsidP="00347CB2">
            <w:pPr>
              <w:rPr>
                <w:rFonts w:ascii="Arial" w:hAnsi="Arial" w:cs="Arial"/>
                <w:sz w:val="20"/>
                <w:szCs w:val="20"/>
                <w:lang w:val="en-US"/>
              </w:rPr>
            </w:pPr>
            <w:hyperlink r:id="rId349" w:history="1">
              <w:r w:rsidR="00347CB2">
                <w:rPr>
                  <w:rStyle w:val="af2"/>
                  <w:rFonts w:ascii="Arial" w:hAnsi="Arial" w:cs="Arial"/>
                  <w:sz w:val="20"/>
                  <w:szCs w:val="20"/>
                  <w:lang w:val="en-US"/>
                </w:rPr>
                <w:t>0066</w:t>
              </w:r>
            </w:hyperlink>
          </w:p>
        </w:tc>
        <w:tc>
          <w:tcPr>
            <w:tcW w:w="4132" w:type="dxa"/>
            <w:tcBorders>
              <w:bottom w:val="single" w:sz="4" w:space="0" w:color="auto"/>
            </w:tcBorders>
            <w:shd w:val="clear" w:color="auto" w:fill="auto"/>
          </w:tcPr>
          <w:p w14:paraId="15EEB577" w14:textId="690689CF" w:rsidR="00347CB2" w:rsidRPr="005E6C60" w:rsidRDefault="00347CB2" w:rsidP="00347CB2">
            <w:pPr>
              <w:rPr>
                <w:rFonts w:ascii="Arial" w:hAnsi="Arial" w:cs="Arial"/>
                <w:sz w:val="20"/>
                <w:szCs w:val="20"/>
                <w:lang w:val="en-US"/>
              </w:rPr>
            </w:pPr>
            <w:r>
              <w:rPr>
                <w:rFonts w:ascii="Arial" w:hAnsi="Arial" w:cs="Arial"/>
                <w:sz w:val="20"/>
                <w:szCs w:val="20"/>
                <w:lang w:val="en-US"/>
              </w:rPr>
              <w:t>CR 29.518 1008 Rel-18 Subscribe to event notification for Partially Allowed Slice Service Area</w:t>
            </w:r>
          </w:p>
        </w:tc>
        <w:tc>
          <w:tcPr>
            <w:tcW w:w="1984" w:type="dxa"/>
            <w:tcBorders>
              <w:bottom w:val="single" w:sz="4" w:space="0" w:color="auto"/>
            </w:tcBorders>
            <w:shd w:val="clear" w:color="auto" w:fill="auto"/>
          </w:tcPr>
          <w:p w14:paraId="01B4613D" w14:textId="3AE1C7C8" w:rsidR="00347CB2" w:rsidRPr="005E6C60" w:rsidRDefault="00347CB2" w:rsidP="00347CB2">
            <w:pPr>
              <w:rPr>
                <w:rFonts w:ascii="Arial" w:hAnsi="Arial" w:cs="Arial"/>
                <w:sz w:val="20"/>
                <w:szCs w:val="20"/>
                <w:lang w:val="en-US"/>
              </w:rPr>
            </w:pPr>
            <w:r>
              <w:rPr>
                <w:rFonts w:ascii="Arial" w:hAnsi="Arial" w:cs="Arial"/>
                <w:sz w:val="20"/>
                <w:szCs w:val="20"/>
                <w:lang w:val="en-US"/>
              </w:rPr>
              <w:t>ZTE, Ericsson</w:t>
            </w:r>
          </w:p>
        </w:tc>
        <w:tc>
          <w:tcPr>
            <w:tcW w:w="1775" w:type="dxa"/>
            <w:tcBorders>
              <w:bottom w:val="single" w:sz="4" w:space="0" w:color="auto"/>
            </w:tcBorders>
            <w:shd w:val="clear" w:color="auto" w:fill="auto"/>
          </w:tcPr>
          <w:p w14:paraId="00030DD2" w14:textId="697D0FFF"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C4-240653</w:t>
            </w:r>
          </w:p>
        </w:tc>
        <w:tc>
          <w:tcPr>
            <w:tcW w:w="6368" w:type="dxa"/>
            <w:tcBorders>
              <w:bottom w:val="nil"/>
            </w:tcBorders>
            <w:shd w:val="clear" w:color="auto" w:fill="auto"/>
          </w:tcPr>
          <w:p w14:paraId="35C30893" w14:textId="77777777" w:rsidR="00347CB2" w:rsidRDefault="00347CB2" w:rsidP="00347CB2">
            <w:pPr>
              <w:rPr>
                <w:rFonts w:ascii="Arial" w:hAnsi="Arial" w:cs="Arial"/>
                <w:sz w:val="20"/>
                <w:szCs w:val="20"/>
              </w:rPr>
            </w:pPr>
            <w:r>
              <w:rPr>
                <w:rFonts w:ascii="Arial" w:hAnsi="Arial" w:cs="Arial"/>
                <w:sz w:val="20"/>
                <w:szCs w:val="20"/>
              </w:rPr>
              <w:t>WI eNS_Ph3</w:t>
            </w:r>
          </w:p>
          <w:p w14:paraId="1035EEA9" w14:textId="162CB085"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33D9F435" w14:textId="77777777" w:rsidTr="00B37668">
        <w:trPr>
          <w:trHeight w:val="20"/>
        </w:trPr>
        <w:tc>
          <w:tcPr>
            <w:tcW w:w="1073" w:type="dxa"/>
            <w:tcBorders>
              <w:top w:val="nil"/>
              <w:bottom w:val="single" w:sz="4" w:space="0" w:color="auto"/>
            </w:tcBorders>
            <w:shd w:val="clear" w:color="auto" w:fill="auto"/>
          </w:tcPr>
          <w:p w14:paraId="31F58D8E"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34443EED"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392EE8BC" w14:textId="042C1F64" w:rsidR="00347CB2" w:rsidRDefault="00000000" w:rsidP="00347CB2">
            <w:hyperlink r:id="rId350" w:history="1">
              <w:r w:rsidR="00347CB2">
                <w:rPr>
                  <w:rStyle w:val="af2"/>
                </w:rPr>
                <w:t>0653</w:t>
              </w:r>
            </w:hyperlink>
          </w:p>
        </w:tc>
        <w:tc>
          <w:tcPr>
            <w:tcW w:w="4132" w:type="dxa"/>
            <w:tcBorders>
              <w:top w:val="single" w:sz="4" w:space="0" w:color="auto"/>
              <w:bottom w:val="single" w:sz="4" w:space="0" w:color="auto"/>
            </w:tcBorders>
            <w:shd w:val="clear" w:color="auto" w:fill="auto"/>
          </w:tcPr>
          <w:p w14:paraId="57A33795" w14:textId="2431E958" w:rsidR="00347CB2" w:rsidRDefault="00347CB2" w:rsidP="00347CB2">
            <w:pPr>
              <w:rPr>
                <w:rFonts w:ascii="Arial" w:hAnsi="Arial" w:cs="Arial"/>
                <w:sz w:val="20"/>
                <w:szCs w:val="20"/>
                <w:lang w:val="en-US"/>
              </w:rPr>
            </w:pPr>
            <w:r>
              <w:rPr>
                <w:rFonts w:ascii="Arial" w:hAnsi="Arial" w:cs="Arial"/>
                <w:sz w:val="20"/>
                <w:szCs w:val="20"/>
                <w:lang w:val="en-US"/>
              </w:rPr>
              <w:t>CR 29.518 1008 Rel-18 Subscribe to event notification for Partially Allowed Slice Service Area</w:t>
            </w:r>
          </w:p>
        </w:tc>
        <w:tc>
          <w:tcPr>
            <w:tcW w:w="1984" w:type="dxa"/>
            <w:tcBorders>
              <w:top w:val="single" w:sz="4" w:space="0" w:color="auto"/>
              <w:bottom w:val="single" w:sz="4" w:space="0" w:color="auto"/>
            </w:tcBorders>
            <w:shd w:val="clear" w:color="auto" w:fill="auto"/>
          </w:tcPr>
          <w:p w14:paraId="2B982D51" w14:textId="29D1AAEA" w:rsidR="00347CB2" w:rsidRDefault="00347CB2" w:rsidP="00347CB2">
            <w:pPr>
              <w:rPr>
                <w:rFonts w:ascii="Arial" w:hAnsi="Arial" w:cs="Arial"/>
                <w:sz w:val="20"/>
                <w:szCs w:val="20"/>
                <w:lang w:val="en-US"/>
              </w:rPr>
            </w:pPr>
            <w:r>
              <w:rPr>
                <w:rFonts w:ascii="Arial" w:hAnsi="Arial" w:cs="Arial"/>
                <w:sz w:val="20"/>
                <w:szCs w:val="20"/>
                <w:lang w:val="en-US"/>
              </w:rPr>
              <w:t>ZTE, Ericsson</w:t>
            </w:r>
          </w:p>
        </w:tc>
        <w:tc>
          <w:tcPr>
            <w:tcW w:w="1775" w:type="dxa"/>
            <w:tcBorders>
              <w:top w:val="single" w:sz="4" w:space="0" w:color="auto"/>
              <w:bottom w:val="single" w:sz="4" w:space="0" w:color="auto"/>
            </w:tcBorders>
            <w:shd w:val="clear" w:color="auto" w:fill="auto"/>
          </w:tcPr>
          <w:p w14:paraId="080F3C45" w14:textId="515F8A6C" w:rsidR="00347CB2" w:rsidRDefault="00B37668" w:rsidP="00347CB2">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4B87CD40" w14:textId="0DB6EBAC" w:rsidR="00347CB2" w:rsidRPr="00723FC8" w:rsidRDefault="00347CB2" w:rsidP="00347CB2">
            <w:pPr>
              <w:rPr>
                <w:rFonts w:ascii="Arial" w:eastAsiaTheme="minorEastAsia" w:hAnsi="Arial" w:cs="Arial"/>
                <w:sz w:val="20"/>
                <w:szCs w:val="20"/>
                <w:lang w:eastAsia="zh-CN"/>
              </w:rPr>
            </w:pPr>
            <w:r>
              <w:rPr>
                <w:rFonts w:ascii="Arial" w:eastAsiaTheme="minorEastAsia" w:hAnsi="Arial" w:cs="Arial"/>
                <w:sz w:val="20"/>
                <w:szCs w:val="20"/>
                <w:lang w:eastAsia="zh-CN"/>
              </w:rPr>
              <w:t>Waiting for outcome of SA2 discussion</w:t>
            </w:r>
          </w:p>
        </w:tc>
      </w:tr>
      <w:tr w:rsidR="00347CB2" w:rsidRPr="00D3396E" w14:paraId="694041CA" w14:textId="77777777" w:rsidTr="00140EBC">
        <w:trPr>
          <w:trHeight w:val="20"/>
        </w:trPr>
        <w:tc>
          <w:tcPr>
            <w:tcW w:w="1073" w:type="dxa"/>
            <w:tcBorders>
              <w:bottom w:val="nil"/>
            </w:tcBorders>
            <w:shd w:val="clear" w:color="auto" w:fill="auto"/>
          </w:tcPr>
          <w:p w14:paraId="173F1133"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69839D6D" w14:textId="0EBA2459"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793B5EDF" w14:textId="42620AA2" w:rsidR="00347CB2" w:rsidRPr="005E6C60" w:rsidRDefault="00000000" w:rsidP="00347CB2">
            <w:pPr>
              <w:rPr>
                <w:rFonts w:ascii="Arial" w:hAnsi="Arial" w:cs="Arial"/>
                <w:sz w:val="20"/>
                <w:szCs w:val="20"/>
                <w:lang w:val="en-US"/>
              </w:rPr>
            </w:pPr>
            <w:hyperlink r:id="rId351" w:history="1">
              <w:r w:rsidR="00347CB2">
                <w:rPr>
                  <w:rStyle w:val="af2"/>
                  <w:rFonts w:ascii="Arial" w:hAnsi="Arial" w:cs="Arial"/>
                  <w:sz w:val="20"/>
                  <w:szCs w:val="20"/>
                  <w:lang w:val="en-US"/>
                </w:rPr>
                <w:t>0067</w:t>
              </w:r>
            </w:hyperlink>
          </w:p>
        </w:tc>
        <w:tc>
          <w:tcPr>
            <w:tcW w:w="4132" w:type="dxa"/>
            <w:tcBorders>
              <w:bottom w:val="single" w:sz="4" w:space="0" w:color="auto"/>
            </w:tcBorders>
            <w:shd w:val="clear" w:color="auto" w:fill="auto"/>
          </w:tcPr>
          <w:p w14:paraId="75B39003" w14:textId="73A6FE6B" w:rsidR="00347CB2" w:rsidRPr="005E6C60" w:rsidRDefault="00347CB2" w:rsidP="00347CB2">
            <w:pPr>
              <w:rPr>
                <w:rFonts w:ascii="Arial" w:hAnsi="Arial" w:cs="Arial"/>
                <w:sz w:val="20"/>
                <w:szCs w:val="20"/>
                <w:lang w:val="en-US"/>
              </w:rPr>
            </w:pPr>
            <w:r>
              <w:rPr>
                <w:rFonts w:ascii="Arial" w:hAnsi="Arial" w:cs="Arial"/>
                <w:sz w:val="20"/>
                <w:szCs w:val="20"/>
                <w:lang w:val="en-US"/>
              </w:rPr>
              <w:t>CR 29.502 0731 Rel-18 Indication of Partially Allowed S-NSSAI</w:t>
            </w:r>
          </w:p>
        </w:tc>
        <w:tc>
          <w:tcPr>
            <w:tcW w:w="1984" w:type="dxa"/>
            <w:tcBorders>
              <w:bottom w:val="single" w:sz="4" w:space="0" w:color="auto"/>
            </w:tcBorders>
            <w:shd w:val="clear" w:color="auto" w:fill="auto"/>
          </w:tcPr>
          <w:p w14:paraId="04A8BECD" w14:textId="687B4435"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8AC6DC0" w14:textId="6E529A96"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C4-240654</w:t>
            </w:r>
          </w:p>
        </w:tc>
        <w:tc>
          <w:tcPr>
            <w:tcW w:w="6368" w:type="dxa"/>
            <w:tcBorders>
              <w:bottom w:val="nil"/>
            </w:tcBorders>
            <w:shd w:val="clear" w:color="auto" w:fill="auto"/>
          </w:tcPr>
          <w:p w14:paraId="50576F63" w14:textId="77777777" w:rsidR="00347CB2" w:rsidRDefault="00347CB2" w:rsidP="00347CB2">
            <w:pPr>
              <w:rPr>
                <w:rFonts w:ascii="Arial" w:hAnsi="Arial" w:cs="Arial"/>
                <w:sz w:val="20"/>
                <w:szCs w:val="20"/>
              </w:rPr>
            </w:pPr>
            <w:r>
              <w:rPr>
                <w:rFonts w:ascii="Arial" w:hAnsi="Arial" w:cs="Arial"/>
                <w:sz w:val="20"/>
                <w:szCs w:val="20"/>
              </w:rPr>
              <w:t>WI eNS_Ph3</w:t>
            </w:r>
          </w:p>
          <w:p w14:paraId="69FB5030" w14:textId="4559055A"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4D8E170B" w14:textId="77777777" w:rsidTr="00B37668">
        <w:trPr>
          <w:trHeight w:val="20"/>
        </w:trPr>
        <w:tc>
          <w:tcPr>
            <w:tcW w:w="1073" w:type="dxa"/>
            <w:tcBorders>
              <w:top w:val="nil"/>
              <w:bottom w:val="single" w:sz="4" w:space="0" w:color="auto"/>
            </w:tcBorders>
            <w:shd w:val="clear" w:color="auto" w:fill="auto"/>
          </w:tcPr>
          <w:p w14:paraId="0076A6E6"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62ED7BBA"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4BB074EC" w14:textId="2AFCC0CA" w:rsidR="00347CB2" w:rsidRDefault="00000000" w:rsidP="00347CB2">
            <w:hyperlink r:id="rId352" w:history="1">
              <w:r w:rsidR="00347CB2">
                <w:rPr>
                  <w:rStyle w:val="af2"/>
                </w:rPr>
                <w:t>0654</w:t>
              </w:r>
            </w:hyperlink>
          </w:p>
        </w:tc>
        <w:tc>
          <w:tcPr>
            <w:tcW w:w="4132" w:type="dxa"/>
            <w:tcBorders>
              <w:top w:val="single" w:sz="4" w:space="0" w:color="auto"/>
              <w:bottom w:val="single" w:sz="4" w:space="0" w:color="auto"/>
            </w:tcBorders>
            <w:shd w:val="clear" w:color="auto" w:fill="auto"/>
          </w:tcPr>
          <w:p w14:paraId="4B826BAF" w14:textId="726F2373" w:rsidR="00347CB2" w:rsidRDefault="00347CB2" w:rsidP="00347CB2">
            <w:pPr>
              <w:rPr>
                <w:rFonts w:ascii="Arial" w:hAnsi="Arial" w:cs="Arial"/>
                <w:sz w:val="20"/>
                <w:szCs w:val="20"/>
                <w:lang w:val="en-US"/>
              </w:rPr>
            </w:pPr>
            <w:r>
              <w:rPr>
                <w:rFonts w:ascii="Arial" w:hAnsi="Arial" w:cs="Arial"/>
                <w:sz w:val="20"/>
                <w:szCs w:val="20"/>
                <w:lang w:val="en-US"/>
              </w:rPr>
              <w:t>CR 29.502 0731 Rel-18 Indication of Partially Allowed S-NSSAI</w:t>
            </w:r>
          </w:p>
        </w:tc>
        <w:tc>
          <w:tcPr>
            <w:tcW w:w="1984" w:type="dxa"/>
            <w:tcBorders>
              <w:top w:val="single" w:sz="4" w:space="0" w:color="auto"/>
              <w:bottom w:val="single" w:sz="4" w:space="0" w:color="auto"/>
            </w:tcBorders>
            <w:shd w:val="clear" w:color="auto" w:fill="auto"/>
          </w:tcPr>
          <w:p w14:paraId="6569EC44" w14:textId="2CAFDF46" w:rsidR="00347CB2"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B99E8C9" w14:textId="594E3377" w:rsidR="00347CB2" w:rsidRDefault="00B37668" w:rsidP="00347CB2">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4A843911" w14:textId="5586ACC9" w:rsidR="00347CB2" w:rsidRDefault="00347CB2" w:rsidP="00347CB2">
            <w:pPr>
              <w:rPr>
                <w:rFonts w:ascii="Arial" w:hAnsi="Arial" w:cs="Arial"/>
                <w:sz w:val="20"/>
                <w:szCs w:val="20"/>
              </w:rPr>
            </w:pPr>
            <w:r>
              <w:rPr>
                <w:rFonts w:ascii="Arial" w:eastAsiaTheme="minorEastAsia" w:hAnsi="Arial" w:cs="Arial"/>
                <w:sz w:val="20"/>
                <w:szCs w:val="20"/>
                <w:lang w:eastAsia="zh-CN"/>
              </w:rPr>
              <w:t>Waiting for outcome of SA2 discussion</w:t>
            </w:r>
          </w:p>
        </w:tc>
      </w:tr>
      <w:tr w:rsidR="00347CB2" w:rsidRPr="00D3396E" w14:paraId="00F4927A" w14:textId="77777777" w:rsidTr="00140EBC">
        <w:trPr>
          <w:trHeight w:val="20"/>
        </w:trPr>
        <w:tc>
          <w:tcPr>
            <w:tcW w:w="1073" w:type="dxa"/>
            <w:tcBorders>
              <w:bottom w:val="single" w:sz="4" w:space="0" w:color="auto"/>
            </w:tcBorders>
            <w:shd w:val="clear" w:color="auto" w:fill="auto"/>
          </w:tcPr>
          <w:p w14:paraId="33144924"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2C46C02C" w14:textId="16112754"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31472683" w14:textId="6660CCFC" w:rsidR="00347CB2" w:rsidRPr="005E6C60" w:rsidRDefault="00000000" w:rsidP="00347CB2">
            <w:pPr>
              <w:rPr>
                <w:rFonts w:ascii="Arial" w:hAnsi="Arial" w:cs="Arial"/>
                <w:sz w:val="20"/>
                <w:szCs w:val="20"/>
                <w:lang w:val="en-US"/>
              </w:rPr>
            </w:pPr>
            <w:hyperlink r:id="rId353" w:history="1">
              <w:r w:rsidR="00347CB2">
                <w:rPr>
                  <w:rStyle w:val="af2"/>
                  <w:rFonts w:ascii="Arial" w:hAnsi="Arial" w:cs="Arial"/>
                  <w:sz w:val="20"/>
                  <w:szCs w:val="20"/>
                  <w:lang w:val="en-US"/>
                </w:rPr>
                <w:t>0068</w:t>
              </w:r>
            </w:hyperlink>
          </w:p>
        </w:tc>
        <w:tc>
          <w:tcPr>
            <w:tcW w:w="4132" w:type="dxa"/>
            <w:tcBorders>
              <w:bottom w:val="single" w:sz="4" w:space="0" w:color="auto"/>
            </w:tcBorders>
            <w:shd w:val="clear" w:color="auto" w:fill="auto"/>
          </w:tcPr>
          <w:p w14:paraId="119D30DB" w14:textId="4B686154" w:rsidR="00347CB2" w:rsidRPr="005E6C60" w:rsidRDefault="00347CB2" w:rsidP="00347CB2">
            <w:pPr>
              <w:rPr>
                <w:rFonts w:ascii="Arial" w:hAnsi="Arial" w:cs="Arial"/>
                <w:sz w:val="20"/>
                <w:szCs w:val="20"/>
                <w:lang w:val="en-US"/>
              </w:rPr>
            </w:pPr>
            <w:r>
              <w:rPr>
                <w:rFonts w:ascii="Arial" w:hAnsi="Arial" w:cs="Arial"/>
                <w:sz w:val="20"/>
                <w:szCs w:val="20"/>
                <w:lang w:val="en-US"/>
              </w:rPr>
              <w:t>CR 29.502 0732 Rel-18 Change back to original S-NSSAI</w:t>
            </w:r>
          </w:p>
        </w:tc>
        <w:tc>
          <w:tcPr>
            <w:tcW w:w="1984" w:type="dxa"/>
            <w:tcBorders>
              <w:bottom w:val="single" w:sz="4" w:space="0" w:color="auto"/>
            </w:tcBorders>
            <w:shd w:val="clear" w:color="auto" w:fill="auto"/>
          </w:tcPr>
          <w:p w14:paraId="5667FD0D" w14:textId="7E6AA21D"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E63BE1A" w14:textId="6955B12A" w:rsidR="00347CB2" w:rsidRPr="005E6C60" w:rsidRDefault="00347CB2" w:rsidP="00347CB2">
            <w:pPr>
              <w:rPr>
                <w:rFonts w:ascii="Arial" w:hAnsi="Arial" w:cs="Arial"/>
                <w:sz w:val="20"/>
                <w:szCs w:val="20"/>
                <w:lang w:val="en-US"/>
              </w:rPr>
            </w:pPr>
            <w:r>
              <w:rPr>
                <w:rFonts w:ascii="Arial" w:hAnsi="Arial" w:cs="Arial"/>
                <w:sz w:val="20"/>
                <w:szCs w:val="20"/>
                <w:lang w:val="en-US"/>
              </w:rPr>
              <w:t>Merged to C4-240655</w:t>
            </w:r>
          </w:p>
        </w:tc>
        <w:tc>
          <w:tcPr>
            <w:tcW w:w="6368" w:type="dxa"/>
            <w:tcBorders>
              <w:bottom w:val="single" w:sz="4" w:space="0" w:color="auto"/>
            </w:tcBorders>
            <w:shd w:val="clear" w:color="auto" w:fill="auto"/>
          </w:tcPr>
          <w:p w14:paraId="5A35CCB9" w14:textId="77777777" w:rsidR="00347CB2" w:rsidRDefault="00347CB2" w:rsidP="00347CB2">
            <w:pPr>
              <w:rPr>
                <w:rFonts w:ascii="Arial" w:hAnsi="Arial" w:cs="Arial"/>
                <w:sz w:val="20"/>
                <w:szCs w:val="20"/>
              </w:rPr>
            </w:pPr>
            <w:r>
              <w:rPr>
                <w:rFonts w:ascii="Arial" w:hAnsi="Arial" w:cs="Arial"/>
                <w:sz w:val="20"/>
                <w:szCs w:val="20"/>
              </w:rPr>
              <w:t>WI eNS_Ph3</w:t>
            </w:r>
          </w:p>
          <w:p w14:paraId="0380D83F" w14:textId="5CFBB7F6"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00A60F4F" w14:textId="77777777" w:rsidTr="00140EBC">
        <w:trPr>
          <w:trHeight w:val="20"/>
        </w:trPr>
        <w:tc>
          <w:tcPr>
            <w:tcW w:w="1073" w:type="dxa"/>
            <w:tcBorders>
              <w:bottom w:val="nil"/>
            </w:tcBorders>
            <w:shd w:val="clear" w:color="auto" w:fill="auto"/>
          </w:tcPr>
          <w:p w14:paraId="0021DBE5" w14:textId="77777777" w:rsidR="00347CB2" w:rsidRDefault="00347CB2" w:rsidP="00347CB2">
            <w:pPr>
              <w:rPr>
                <w:rFonts w:ascii="Arial" w:eastAsia="Batang" w:hAnsi="Arial" w:cs="Arial"/>
                <w:b/>
                <w:lang w:eastAsia="ko-KR"/>
              </w:rPr>
            </w:pPr>
          </w:p>
        </w:tc>
        <w:tc>
          <w:tcPr>
            <w:tcW w:w="2466" w:type="dxa"/>
            <w:tcBorders>
              <w:bottom w:val="nil"/>
            </w:tcBorders>
            <w:shd w:val="clear" w:color="auto" w:fill="FFFFFF"/>
          </w:tcPr>
          <w:p w14:paraId="2DFD93BF" w14:textId="2B1E6F73" w:rsidR="00347CB2" w:rsidRPr="00D3396E" w:rsidRDefault="00347CB2" w:rsidP="00347CB2">
            <w:pPr>
              <w:rPr>
                <w:rFonts w:ascii="Arial" w:hAnsi="Arial" w:cs="Arial"/>
                <w:b/>
                <w:lang w:val="en-US"/>
              </w:rPr>
            </w:pPr>
            <w:r>
              <w:rPr>
                <w:rFonts w:ascii="Arial" w:hAnsi="Arial" w:cs="Arial"/>
                <w:b/>
                <w:lang w:val="en-US"/>
              </w:rPr>
              <w:t>Plenary</w:t>
            </w:r>
          </w:p>
        </w:tc>
        <w:tc>
          <w:tcPr>
            <w:tcW w:w="1276" w:type="dxa"/>
            <w:tcBorders>
              <w:bottom w:val="single" w:sz="4" w:space="0" w:color="auto"/>
            </w:tcBorders>
            <w:shd w:val="clear" w:color="auto" w:fill="auto"/>
          </w:tcPr>
          <w:p w14:paraId="7419C709" w14:textId="2D2A1D8D" w:rsidR="00347CB2" w:rsidRPr="005E6C60" w:rsidRDefault="00000000" w:rsidP="00347CB2">
            <w:pPr>
              <w:rPr>
                <w:rFonts w:ascii="Arial" w:hAnsi="Arial" w:cs="Arial"/>
                <w:sz w:val="20"/>
                <w:szCs w:val="20"/>
                <w:lang w:val="en-US"/>
              </w:rPr>
            </w:pPr>
            <w:hyperlink r:id="rId354" w:history="1">
              <w:r w:rsidR="00347CB2">
                <w:rPr>
                  <w:rStyle w:val="af2"/>
                  <w:rFonts w:ascii="Arial" w:hAnsi="Arial" w:cs="Arial"/>
                  <w:sz w:val="20"/>
                  <w:szCs w:val="20"/>
                  <w:lang w:val="en-US"/>
                </w:rPr>
                <w:t>0069</w:t>
              </w:r>
            </w:hyperlink>
          </w:p>
        </w:tc>
        <w:tc>
          <w:tcPr>
            <w:tcW w:w="4132" w:type="dxa"/>
            <w:tcBorders>
              <w:bottom w:val="single" w:sz="4" w:space="0" w:color="auto"/>
            </w:tcBorders>
            <w:shd w:val="clear" w:color="auto" w:fill="auto"/>
          </w:tcPr>
          <w:p w14:paraId="1BF59574" w14:textId="62284D74" w:rsidR="00347CB2" w:rsidRPr="005E6C60" w:rsidRDefault="00347CB2" w:rsidP="00347CB2">
            <w:pPr>
              <w:rPr>
                <w:rFonts w:ascii="Arial" w:hAnsi="Arial" w:cs="Arial"/>
                <w:sz w:val="20"/>
                <w:szCs w:val="20"/>
                <w:lang w:val="en-US"/>
              </w:rPr>
            </w:pPr>
            <w:r>
              <w:rPr>
                <w:rFonts w:ascii="Arial" w:hAnsi="Arial" w:cs="Arial"/>
                <w:sz w:val="20"/>
                <w:szCs w:val="20"/>
                <w:lang w:val="en-US"/>
              </w:rPr>
              <w:t>CR 29.524 0029 Rel-18 Cause Mapping for Network Slice Operations</w:t>
            </w:r>
          </w:p>
        </w:tc>
        <w:tc>
          <w:tcPr>
            <w:tcW w:w="1984" w:type="dxa"/>
            <w:tcBorders>
              <w:bottom w:val="single" w:sz="4" w:space="0" w:color="auto"/>
            </w:tcBorders>
            <w:shd w:val="clear" w:color="auto" w:fill="auto"/>
          </w:tcPr>
          <w:p w14:paraId="377331AC" w14:textId="3F303F05"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945659B" w14:textId="1BF0E5CC"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C4-240579</w:t>
            </w:r>
          </w:p>
        </w:tc>
        <w:tc>
          <w:tcPr>
            <w:tcW w:w="6368" w:type="dxa"/>
            <w:tcBorders>
              <w:bottom w:val="nil"/>
            </w:tcBorders>
            <w:shd w:val="clear" w:color="auto" w:fill="auto"/>
          </w:tcPr>
          <w:p w14:paraId="30EBE24C" w14:textId="77777777" w:rsidR="00347CB2" w:rsidRDefault="00347CB2" w:rsidP="00347CB2">
            <w:pPr>
              <w:rPr>
                <w:rFonts w:ascii="Arial" w:hAnsi="Arial" w:cs="Arial"/>
                <w:sz w:val="20"/>
                <w:szCs w:val="20"/>
              </w:rPr>
            </w:pPr>
            <w:r>
              <w:rPr>
                <w:rFonts w:ascii="Arial" w:hAnsi="Arial" w:cs="Arial"/>
                <w:sz w:val="20"/>
                <w:szCs w:val="20"/>
              </w:rPr>
              <w:t>WI eNS_Ph3</w:t>
            </w:r>
          </w:p>
          <w:p w14:paraId="5657C825" w14:textId="645557AC"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55F3A2BD" w14:textId="77777777" w:rsidTr="009611D8">
        <w:trPr>
          <w:trHeight w:val="20"/>
        </w:trPr>
        <w:tc>
          <w:tcPr>
            <w:tcW w:w="1073" w:type="dxa"/>
            <w:tcBorders>
              <w:top w:val="nil"/>
              <w:bottom w:val="single" w:sz="4" w:space="0" w:color="auto"/>
            </w:tcBorders>
            <w:shd w:val="clear" w:color="auto" w:fill="auto"/>
          </w:tcPr>
          <w:p w14:paraId="470850E3"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FFFFFF"/>
          </w:tcPr>
          <w:p w14:paraId="2513F87F"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0A30E66C" w14:textId="508BC9B8" w:rsidR="00347CB2" w:rsidRDefault="00000000" w:rsidP="00347CB2">
            <w:hyperlink r:id="rId355" w:history="1">
              <w:r w:rsidR="00347CB2">
                <w:rPr>
                  <w:rStyle w:val="af2"/>
                </w:rPr>
                <w:t>0579</w:t>
              </w:r>
            </w:hyperlink>
          </w:p>
        </w:tc>
        <w:tc>
          <w:tcPr>
            <w:tcW w:w="4132" w:type="dxa"/>
            <w:tcBorders>
              <w:top w:val="single" w:sz="4" w:space="0" w:color="auto"/>
              <w:bottom w:val="single" w:sz="4" w:space="0" w:color="auto"/>
            </w:tcBorders>
            <w:shd w:val="clear" w:color="auto" w:fill="auto"/>
          </w:tcPr>
          <w:p w14:paraId="11047F40" w14:textId="147B679A" w:rsidR="00347CB2" w:rsidRDefault="00347CB2" w:rsidP="00347CB2">
            <w:pPr>
              <w:rPr>
                <w:rFonts w:ascii="Arial" w:hAnsi="Arial" w:cs="Arial"/>
                <w:sz w:val="20"/>
                <w:szCs w:val="20"/>
                <w:lang w:val="en-US"/>
              </w:rPr>
            </w:pPr>
            <w:r>
              <w:rPr>
                <w:rFonts w:ascii="Arial" w:hAnsi="Arial" w:cs="Arial"/>
                <w:sz w:val="20"/>
                <w:szCs w:val="20"/>
                <w:lang w:val="en-US"/>
              </w:rPr>
              <w:t>CR 29.524 0029 Rel-18 Cause Mapping for Network Slice Operations</w:t>
            </w:r>
          </w:p>
        </w:tc>
        <w:tc>
          <w:tcPr>
            <w:tcW w:w="1984" w:type="dxa"/>
            <w:tcBorders>
              <w:top w:val="single" w:sz="4" w:space="0" w:color="auto"/>
              <w:bottom w:val="single" w:sz="4" w:space="0" w:color="auto"/>
            </w:tcBorders>
            <w:shd w:val="clear" w:color="auto" w:fill="auto"/>
          </w:tcPr>
          <w:p w14:paraId="74926EB2" w14:textId="5D424500" w:rsidR="00347CB2"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30ADA890" w14:textId="7C914864" w:rsidR="00347CB2" w:rsidRDefault="009611D8"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286692" w14:textId="77777777" w:rsidR="00347CB2" w:rsidRDefault="00347CB2" w:rsidP="00347CB2">
            <w:pPr>
              <w:rPr>
                <w:rFonts w:ascii="Arial" w:hAnsi="Arial" w:cs="Arial"/>
                <w:sz w:val="20"/>
                <w:szCs w:val="20"/>
              </w:rPr>
            </w:pPr>
          </w:p>
        </w:tc>
      </w:tr>
      <w:tr w:rsidR="00347CB2" w:rsidRPr="00D3396E" w14:paraId="2664557E" w14:textId="77777777" w:rsidTr="00140EBC">
        <w:trPr>
          <w:trHeight w:val="20"/>
        </w:trPr>
        <w:tc>
          <w:tcPr>
            <w:tcW w:w="1073" w:type="dxa"/>
            <w:tcBorders>
              <w:bottom w:val="nil"/>
            </w:tcBorders>
            <w:shd w:val="clear" w:color="auto" w:fill="auto"/>
          </w:tcPr>
          <w:p w14:paraId="2EF2D7A2"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35472104" w14:textId="49A64F84"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04CA7504" w14:textId="20C76945" w:rsidR="00347CB2" w:rsidRPr="005E6C60" w:rsidRDefault="00000000" w:rsidP="00347CB2">
            <w:pPr>
              <w:rPr>
                <w:rFonts w:ascii="Arial" w:hAnsi="Arial" w:cs="Arial"/>
                <w:sz w:val="20"/>
                <w:szCs w:val="20"/>
                <w:lang w:val="en-US"/>
              </w:rPr>
            </w:pPr>
            <w:hyperlink r:id="rId356" w:history="1">
              <w:r w:rsidR="00347CB2">
                <w:rPr>
                  <w:rStyle w:val="af2"/>
                  <w:rFonts w:ascii="Arial" w:hAnsi="Arial" w:cs="Arial"/>
                  <w:sz w:val="20"/>
                  <w:szCs w:val="20"/>
                  <w:lang w:val="en-US"/>
                </w:rPr>
                <w:t>0070</w:t>
              </w:r>
            </w:hyperlink>
          </w:p>
        </w:tc>
        <w:tc>
          <w:tcPr>
            <w:tcW w:w="4132" w:type="dxa"/>
            <w:tcBorders>
              <w:bottom w:val="single" w:sz="4" w:space="0" w:color="auto"/>
            </w:tcBorders>
            <w:shd w:val="clear" w:color="auto" w:fill="auto"/>
          </w:tcPr>
          <w:p w14:paraId="65F7D6C5" w14:textId="4A20D0CF" w:rsidR="00347CB2" w:rsidRPr="005E6C60" w:rsidRDefault="00347CB2" w:rsidP="00347CB2">
            <w:pPr>
              <w:rPr>
                <w:rFonts w:ascii="Arial" w:hAnsi="Arial" w:cs="Arial"/>
                <w:sz w:val="20"/>
                <w:szCs w:val="20"/>
                <w:lang w:val="en-US"/>
              </w:rPr>
            </w:pPr>
            <w:r>
              <w:rPr>
                <w:rFonts w:ascii="Arial" w:hAnsi="Arial" w:cs="Arial"/>
                <w:sz w:val="20"/>
                <w:szCs w:val="20"/>
                <w:lang w:val="en-US"/>
              </w:rPr>
              <w:t>CR 29.536 0110 Rel-18 Miscellaneous Corrections</w:t>
            </w:r>
          </w:p>
        </w:tc>
        <w:tc>
          <w:tcPr>
            <w:tcW w:w="1984" w:type="dxa"/>
            <w:tcBorders>
              <w:bottom w:val="single" w:sz="4" w:space="0" w:color="auto"/>
            </w:tcBorders>
            <w:shd w:val="clear" w:color="auto" w:fill="auto"/>
          </w:tcPr>
          <w:p w14:paraId="6FF725DF" w14:textId="67F76080"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774C1D6" w14:textId="38D11582"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C4-240656</w:t>
            </w:r>
          </w:p>
        </w:tc>
        <w:tc>
          <w:tcPr>
            <w:tcW w:w="6368" w:type="dxa"/>
            <w:tcBorders>
              <w:bottom w:val="nil"/>
            </w:tcBorders>
            <w:shd w:val="clear" w:color="auto" w:fill="auto"/>
          </w:tcPr>
          <w:p w14:paraId="1D2EDEF0" w14:textId="77777777" w:rsidR="00347CB2" w:rsidRDefault="00347CB2" w:rsidP="00347CB2">
            <w:pPr>
              <w:rPr>
                <w:rFonts w:ascii="Arial" w:hAnsi="Arial" w:cs="Arial"/>
                <w:sz w:val="20"/>
                <w:szCs w:val="20"/>
              </w:rPr>
            </w:pPr>
            <w:r>
              <w:rPr>
                <w:rFonts w:ascii="Arial" w:hAnsi="Arial" w:cs="Arial"/>
                <w:sz w:val="20"/>
                <w:szCs w:val="20"/>
              </w:rPr>
              <w:t>WI eNS_Ph3</w:t>
            </w:r>
          </w:p>
          <w:p w14:paraId="553D2940" w14:textId="2A2B6F76"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64F0FCB4" w14:textId="77777777" w:rsidTr="007C3D6E">
        <w:trPr>
          <w:trHeight w:val="20"/>
        </w:trPr>
        <w:tc>
          <w:tcPr>
            <w:tcW w:w="1073" w:type="dxa"/>
            <w:tcBorders>
              <w:top w:val="nil"/>
              <w:bottom w:val="single" w:sz="4" w:space="0" w:color="auto"/>
            </w:tcBorders>
            <w:shd w:val="clear" w:color="auto" w:fill="auto"/>
          </w:tcPr>
          <w:p w14:paraId="1D39F0CD"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52D7A0AB"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353BA2CD" w14:textId="1ED20762" w:rsidR="00347CB2" w:rsidRDefault="00000000" w:rsidP="00347CB2">
            <w:hyperlink r:id="rId357" w:history="1">
              <w:r w:rsidR="00347CB2">
                <w:rPr>
                  <w:rStyle w:val="af2"/>
                </w:rPr>
                <w:t>0656</w:t>
              </w:r>
            </w:hyperlink>
          </w:p>
        </w:tc>
        <w:tc>
          <w:tcPr>
            <w:tcW w:w="4132" w:type="dxa"/>
            <w:tcBorders>
              <w:top w:val="single" w:sz="4" w:space="0" w:color="auto"/>
              <w:bottom w:val="single" w:sz="4" w:space="0" w:color="auto"/>
            </w:tcBorders>
            <w:shd w:val="clear" w:color="auto" w:fill="auto"/>
          </w:tcPr>
          <w:p w14:paraId="4BE174C7" w14:textId="4312F16B" w:rsidR="00347CB2" w:rsidRDefault="00347CB2" w:rsidP="00347CB2">
            <w:pPr>
              <w:rPr>
                <w:rFonts w:ascii="Arial" w:hAnsi="Arial" w:cs="Arial"/>
                <w:sz w:val="20"/>
                <w:szCs w:val="20"/>
                <w:lang w:val="en-US"/>
              </w:rPr>
            </w:pPr>
            <w:r>
              <w:rPr>
                <w:rFonts w:ascii="Arial" w:hAnsi="Arial" w:cs="Arial"/>
                <w:sz w:val="20"/>
                <w:szCs w:val="20"/>
                <w:lang w:val="en-US"/>
              </w:rPr>
              <w:t>CR 29.536 0110 Rel-18 Miscellaneous Corrections</w:t>
            </w:r>
          </w:p>
        </w:tc>
        <w:tc>
          <w:tcPr>
            <w:tcW w:w="1984" w:type="dxa"/>
            <w:tcBorders>
              <w:top w:val="single" w:sz="4" w:space="0" w:color="auto"/>
              <w:bottom w:val="single" w:sz="4" w:space="0" w:color="auto"/>
            </w:tcBorders>
            <w:shd w:val="clear" w:color="auto" w:fill="auto"/>
          </w:tcPr>
          <w:p w14:paraId="2349DC1F" w14:textId="48C46FA3" w:rsidR="00347CB2"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638E6554" w14:textId="1DF598F2" w:rsidR="00347CB2" w:rsidRDefault="00140EBC"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8D24013" w14:textId="77777777" w:rsidR="00347CB2" w:rsidRDefault="00347CB2" w:rsidP="00347CB2">
            <w:pPr>
              <w:rPr>
                <w:rFonts w:ascii="Arial" w:hAnsi="Arial" w:cs="Arial"/>
                <w:sz w:val="20"/>
                <w:szCs w:val="20"/>
              </w:rPr>
            </w:pPr>
          </w:p>
        </w:tc>
      </w:tr>
      <w:tr w:rsidR="00347CB2" w:rsidRPr="00D3396E" w14:paraId="2CCC8FB7" w14:textId="77777777" w:rsidTr="00140EBC">
        <w:trPr>
          <w:trHeight w:val="20"/>
        </w:trPr>
        <w:tc>
          <w:tcPr>
            <w:tcW w:w="1073" w:type="dxa"/>
            <w:tcBorders>
              <w:bottom w:val="single" w:sz="4" w:space="0" w:color="auto"/>
            </w:tcBorders>
            <w:shd w:val="clear" w:color="auto" w:fill="auto"/>
          </w:tcPr>
          <w:p w14:paraId="3B9762A4"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A8D08D" w:themeFill="accent6" w:themeFillTint="99"/>
          </w:tcPr>
          <w:p w14:paraId="39AFF6EF" w14:textId="0C455266" w:rsidR="00347CB2" w:rsidRPr="00D3396E" w:rsidRDefault="00347CB2" w:rsidP="00347CB2">
            <w:pPr>
              <w:rPr>
                <w:rFonts w:ascii="Arial" w:hAnsi="Arial" w:cs="Arial"/>
                <w:b/>
                <w:lang w:val="en-US"/>
              </w:rPr>
            </w:pPr>
            <w:r>
              <w:rPr>
                <w:rFonts w:ascii="Arial" w:hAnsi="Arial" w:cs="Arial"/>
                <w:b/>
                <w:lang w:val="en-US"/>
              </w:rPr>
              <w:t>Breakout</w:t>
            </w:r>
          </w:p>
        </w:tc>
        <w:tc>
          <w:tcPr>
            <w:tcW w:w="1276" w:type="dxa"/>
            <w:tcBorders>
              <w:bottom w:val="single" w:sz="4" w:space="0" w:color="auto"/>
            </w:tcBorders>
            <w:shd w:val="clear" w:color="auto" w:fill="auto"/>
          </w:tcPr>
          <w:p w14:paraId="2EA101FF" w14:textId="3F1BC8F3" w:rsidR="00347CB2" w:rsidRPr="005E6C60" w:rsidRDefault="00000000" w:rsidP="00347CB2">
            <w:pPr>
              <w:rPr>
                <w:rFonts w:ascii="Arial" w:hAnsi="Arial" w:cs="Arial"/>
                <w:sz w:val="20"/>
                <w:szCs w:val="20"/>
                <w:lang w:val="en-US"/>
              </w:rPr>
            </w:pPr>
            <w:hyperlink r:id="rId358" w:history="1">
              <w:r w:rsidR="00347CB2">
                <w:rPr>
                  <w:rStyle w:val="af2"/>
                  <w:rFonts w:ascii="Arial" w:hAnsi="Arial" w:cs="Arial"/>
                  <w:sz w:val="20"/>
                  <w:szCs w:val="20"/>
                  <w:lang w:val="en-US"/>
                </w:rPr>
                <w:t>0092</w:t>
              </w:r>
            </w:hyperlink>
          </w:p>
        </w:tc>
        <w:tc>
          <w:tcPr>
            <w:tcW w:w="4132" w:type="dxa"/>
            <w:tcBorders>
              <w:bottom w:val="single" w:sz="4" w:space="0" w:color="auto"/>
            </w:tcBorders>
            <w:shd w:val="clear" w:color="auto" w:fill="auto"/>
          </w:tcPr>
          <w:p w14:paraId="71D65EF0" w14:textId="555F3B32" w:rsidR="00347CB2" w:rsidRPr="005E6C60" w:rsidRDefault="00347CB2" w:rsidP="00347CB2">
            <w:pPr>
              <w:rPr>
                <w:rFonts w:ascii="Arial" w:hAnsi="Arial" w:cs="Arial"/>
                <w:sz w:val="20"/>
                <w:szCs w:val="20"/>
                <w:lang w:val="en-US"/>
              </w:rPr>
            </w:pPr>
            <w:r>
              <w:rPr>
                <w:rFonts w:ascii="Arial" w:hAnsi="Arial" w:cs="Arial"/>
                <w:sz w:val="20"/>
                <w:szCs w:val="20"/>
                <w:lang w:val="en-US"/>
              </w:rPr>
              <w:t>CR 29.504 0259 Rel-18 Support PCF to query UDR with both initial S-NSSAI and the alternative S-NSSAI.</w:t>
            </w:r>
          </w:p>
        </w:tc>
        <w:tc>
          <w:tcPr>
            <w:tcW w:w="1984" w:type="dxa"/>
            <w:tcBorders>
              <w:bottom w:val="single" w:sz="4" w:space="0" w:color="auto"/>
            </w:tcBorders>
            <w:shd w:val="clear" w:color="auto" w:fill="auto"/>
          </w:tcPr>
          <w:p w14:paraId="48050C15" w14:textId="416EC355"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4AD54E1" w14:textId="5C15A7EA" w:rsidR="00347CB2" w:rsidRPr="005E6C60" w:rsidRDefault="007C3D6E" w:rsidP="00347CB2">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61FF4504" w14:textId="77777777" w:rsidR="00347CB2" w:rsidRDefault="00347CB2" w:rsidP="00347CB2">
            <w:pPr>
              <w:rPr>
                <w:rFonts w:ascii="Arial" w:hAnsi="Arial" w:cs="Arial"/>
                <w:sz w:val="20"/>
                <w:szCs w:val="20"/>
              </w:rPr>
            </w:pPr>
            <w:r>
              <w:rPr>
                <w:rFonts w:ascii="Arial" w:hAnsi="Arial" w:cs="Arial"/>
                <w:sz w:val="20"/>
                <w:szCs w:val="20"/>
              </w:rPr>
              <w:t>WI eNS_Ph3</w:t>
            </w:r>
          </w:p>
          <w:p w14:paraId="7B5FEEB5" w14:textId="77777777" w:rsidR="00347CB2" w:rsidRDefault="00347CB2" w:rsidP="00347CB2">
            <w:pPr>
              <w:rPr>
                <w:rFonts w:ascii="Arial" w:hAnsi="Arial" w:cs="Arial"/>
                <w:sz w:val="20"/>
                <w:szCs w:val="20"/>
              </w:rPr>
            </w:pPr>
            <w:r>
              <w:rPr>
                <w:rFonts w:ascii="Arial" w:hAnsi="Arial" w:cs="Arial"/>
                <w:sz w:val="20"/>
                <w:szCs w:val="20"/>
              </w:rPr>
              <w:t>CAT B</w:t>
            </w:r>
          </w:p>
          <w:p w14:paraId="4B723BE5" w14:textId="77777777" w:rsidR="007C3D6E" w:rsidRDefault="007C3D6E" w:rsidP="00347CB2">
            <w:pPr>
              <w:rPr>
                <w:rFonts w:ascii="Arial" w:hAnsi="Arial" w:cs="Arial"/>
                <w:sz w:val="20"/>
                <w:szCs w:val="20"/>
              </w:rPr>
            </w:pPr>
          </w:p>
          <w:p w14:paraId="089DE7A6" w14:textId="19CCA645" w:rsidR="007C3D6E" w:rsidRPr="007C3D6E" w:rsidRDefault="007C3D6E" w:rsidP="00347CB2">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linked CT3 CR is not agreed</w:t>
            </w:r>
          </w:p>
        </w:tc>
      </w:tr>
      <w:tr w:rsidR="00347CB2" w:rsidRPr="00D3396E" w14:paraId="586D014A" w14:textId="77777777" w:rsidTr="00140EBC">
        <w:trPr>
          <w:trHeight w:val="20"/>
        </w:trPr>
        <w:tc>
          <w:tcPr>
            <w:tcW w:w="1073" w:type="dxa"/>
            <w:tcBorders>
              <w:bottom w:val="single" w:sz="4" w:space="0" w:color="auto"/>
            </w:tcBorders>
            <w:shd w:val="clear" w:color="auto" w:fill="auto"/>
          </w:tcPr>
          <w:p w14:paraId="5C02F772"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78DBAD3F" w14:textId="5A76C58E"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1E924C1D" w14:textId="0540B424" w:rsidR="00347CB2" w:rsidRPr="005E6C60" w:rsidRDefault="00000000" w:rsidP="00347CB2">
            <w:pPr>
              <w:rPr>
                <w:rFonts w:ascii="Arial" w:hAnsi="Arial" w:cs="Arial"/>
                <w:sz w:val="20"/>
                <w:szCs w:val="20"/>
                <w:lang w:val="en-US"/>
              </w:rPr>
            </w:pPr>
            <w:hyperlink r:id="rId359" w:history="1">
              <w:r w:rsidR="00347CB2">
                <w:rPr>
                  <w:rStyle w:val="af2"/>
                  <w:rFonts w:ascii="Arial" w:hAnsi="Arial" w:cs="Arial"/>
                  <w:sz w:val="20"/>
                  <w:szCs w:val="20"/>
                  <w:lang w:val="en-US"/>
                </w:rPr>
                <w:t>0245</w:t>
              </w:r>
            </w:hyperlink>
          </w:p>
        </w:tc>
        <w:tc>
          <w:tcPr>
            <w:tcW w:w="4132" w:type="dxa"/>
            <w:tcBorders>
              <w:bottom w:val="single" w:sz="4" w:space="0" w:color="auto"/>
            </w:tcBorders>
            <w:shd w:val="clear" w:color="auto" w:fill="auto"/>
          </w:tcPr>
          <w:p w14:paraId="6D7EC2AF" w14:textId="295FC644" w:rsidR="00347CB2" w:rsidRPr="005E6C60" w:rsidRDefault="00347CB2" w:rsidP="00347CB2">
            <w:pPr>
              <w:rPr>
                <w:rFonts w:ascii="Arial" w:hAnsi="Arial" w:cs="Arial"/>
                <w:sz w:val="20"/>
                <w:szCs w:val="20"/>
                <w:lang w:val="en-US"/>
              </w:rPr>
            </w:pPr>
            <w:r>
              <w:rPr>
                <w:rFonts w:ascii="Arial" w:hAnsi="Arial" w:cs="Arial"/>
                <w:sz w:val="20"/>
                <w:szCs w:val="20"/>
                <w:lang w:val="en-US"/>
              </w:rPr>
              <w:t>CR 29.518 1021 Rel-18 Mapping of the S-NSSAI to the Alternative S-NSSAI</w:t>
            </w:r>
          </w:p>
        </w:tc>
        <w:tc>
          <w:tcPr>
            <w:tcW w:w="1984" w:type="dxa"/>
            <w:tcBorders>
              <w:bottom w:val="single" w:sz="4" w:space="0" w:color="auto"/>
            </w:tcBorders>
            <w:shd w:val="clear" w:color="auto" w:fill="auto"/>
          </w:tcPr>
          <w:p w14:paraId="32FF9EB9" w14:textId="5A45E117"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378EF75" w14:textId="38D425B1" w:rsidR="00347CB2" w:rsidRPr="005E6C60" w:rsidRDefault="00347CB2" w:rsidP="00347CB2">
            <w:pPr>
              <w:rPr>
                <w:rFonts w:ascii="Arial" w:hAnsi="Arial" w:cs="Arial"/>
                <w:sz w:val="20"/>
                <w:szCs w:val="20"/>
                <w:lang w:val="en-US"/>
              </w:rPr>
            </w:pPr>
            <w:r>
              <w:rPr>
                <w:rFonts w:ascii="Arial" w:hAnsi="Arial" w:cs="Arial"/>
                <w:sz w:val="20"/>
                <w:szCs w:val="20"/>
                <w:lang w:val="en-US"/>
              </w:rPr>
              <w:t>Merged to C4-240657</w:t>
            </w:r>
          </w:p>
        </w:tc>
        <w:tc>
          <w:tcPr>
            <w:tcW w:w="6368" w:type="dxa"/>
            <w:tcBorders>
              <w:bottom w:val="single" w:sz="4" w:space="0" w:color="auto"/>
            </w:tcBorders>
            <w:shd w:val="clear" w:color="auto" w:fill="auto"/>
          </w:tcPr>
          <w:p w14:paraId="31E0D93C" w14:textId="77777777" w:rsidR="00347CB2" w:rsidRDefault="00347CB2" w:rsidP="00347CB2">
            <w:pPr>
              <w:rPr>
                <w:rFonts w:ascii="Arial" w:hAnsi="Arial" w:cs="Arial"/>
                <w:sz w:val="20"/>
                <w:szCs w:val="20"/>
              </w:rPr>
            </w:pPr>
            <w:r>
              <w:rPr>
                <w:rFonts w:ascii="Arial" w:hAnsi="Arial" w:cs="Arial"/>
                <w:sz w:val="20"/>
                <w:szCs w:val="20"/>
              </w:rPr>
              <w:t>WI eNS_Ph3</w:t>
            </w:r>
          </w:p>
          <w:p w14:paraId="21872396" w14:textId="19FA9EDA"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65D4B8BB" w14:textId="77777777" w:rsidTr="00140EBC">
        <w:trPr>
          <w:trHeight w:val="20"/>
        </w:trPr>
        <w:tc>
          <w:tcPr>
            <w:tcW w:w="1073" w:type="dxa"/>
            <w:tcBorders>
              <w:bottom w:val="nil"/>
            </w:tcBorders>
            <w:shd w:val="clear" w:color="auto" w:fill="auto"/>
          </w:tcPr>
          <w:p w14:paraId="3063B84F"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7CA272E1" w14:textId="3B8D7514"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7F1E2D2D" w14:textId="2B3607E8" w:rsidR="00347CB2" w:rsidRPr="005E6C60" w:rsidRDefault="00000000" w:rsidP="00347CB2">
            <w:pPr>
              <w:rPr>
                <w:rFonts w:ascii="Arial" w:hAnsi="Arial" w:cs="Arial"/>
                <w:sz w:val="20"/>
                <w:szCs w:val="20"/>
                <w:lang w:val="en-US"/>
              </w:rPr>
            </w:pPr>
            <w:hyperlink r:id="rId360" w:history="1">
              <w:r w:rsidR="00347CB2">
                <w:rPr>
                  <w:rStyle w:val="af2"/>
                  <w:rFonts w:ascii="Arial" w:hAnsi="Arial" w:cs="Arial"/>
                  <w:sz w:val="20"/>
                  <w:szCs w:val="20"/>
                  <w:lang w:val="en-US"/>
                </w:rPr>
                <w:t>0301</w:t>
              </w:r>
            </w:hyperlink>
          </w:p>
        </w:tc>
        <w:tc>
          <w:tcPr>
            <w:tcW w:w="4132" w:type="dxa"/>
            <w:tcBorders>
              <w:bottom w:val="single" w:sz="4" w:space="0" w:color="auto"/>
            </w:tcBorders>
            <w:shd w:val="clear" w:color="auto" w:fill="auto"/>
          </w:tcPr>
          <w:p w14:paraId="43B818E6" w14:textId="52531497" w:rsidR="00347CB2" w:rsidRPr="005E6C60" w:rsidRDefault="00347CB2" w:rsidP="00347CB2">
            <w:pPr>
              <w:rPr>
                <w:rFonts w:ascii="Arial" w:hAnsi="Arial" w:cs="Arial"/>
                <w:sz w:val="20"/>
                <w:szCs w:val="20"/>
                <w:lang w:val="en-US"/>
              </w:rPr>
            </w:pPr>
            <w:r>
              <w:rPr>
                <w:rFonts w:ascii="Arial" w:hAnsi="Arial" w:cs="Arial"/>
                <w:sz w:val="20"/>
                <w:szCs w:val="20"/>
                <w:lang w:val="en-US"/>
              </w:rPr>
              <w:t>CR 29.531 0188 Rel-18 Clarification on Congestion Mitigation Information during NSSAIAvailability Notification for Network Slice Replacement</w:t>
            </w:r>
          </w:p>
        </w:tc>
        <w:tc>
          <w:tcPr>
            <w:tcW w:w="1984" w:type="dxa"/>
            <w:tcBorders>
              <w:bottom w:val="single" w:sz="4" w:space="0" w:color="auto"/>
            </w:tcBorders>
            <w:shd w:val="clear" w:color="auto" w:fill="auto"/>
          </w:tcPr>
          <w:p w14:paraId="08A00BA5" w14:textId="5849D7F2"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EEB757B" w14:textId="63CDB58E"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C4-240659</w:t>
            </w:r>
          </w:p>
        </w:tc>
        <w:tc>
          <w:tcPr>
            <w:tcW w:w="6368" w:type="dxa"/>
            <w:tcBorders>
              <w:bottom w:val="nil"/>
            </w:tcBorders>
            <w:shd w:val="clear" w:color="auto" w:fill="auto"/>
          </w:tcPr>
          <w:p w14:paraId="050415CA" w14:textId="77777777" w:rsidR="00347CB2" w:rsidRDefault="00347CB2" w:rsidP="00347CB2">
            <w:pPr>
              <w:rPr>
                <w:rFonts w:ascii="Arial" w:hAnsi="Arial" w:cs="Arial"/>
                <w:sz w:val="20"/>
                <w:szCs w:val="20"/>
              </w:rPr>
            </w:pPr>
            <w:r>
              <w:rPr>
                <w:rFonts w:ascii="Arial" w:hAnsi="Arial" w:cs="Arial"/>
                <w:sz w:val="20"/>
                <w:szCs w:val="20"/>
              </w:rPr>
              <w:t>WI eNS_Ph3</w:t>
            </w:r>
          </w:p>
          <w:p w14:paraId="2A06E6E5" w14:textId="08C4996A"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3ABDC974" w14:textId="77777777" w:rsidTr="00087E02">
        <w:trPr>
          <w:trHeight w:val="20"/>
        </w:trPr>
        <w:tc>
          <w:tcPr>
            <w:tcW w:w="1073" w:type="dxa"/>
            <w:tcBorders>
              <w:top w:val="nil"/>
              <w:bottom w:val="single" w:sz="4" w:space="0" w:color="auto"/>
            </w:tcBorders>
            <w:shd w:val="clear" w:color="auto" w:fill="auto"/>
          </w:tcPr>
          <w:p w14:paraId="003182FB"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067A7768"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2343884F" w14:textId="0FC62B86" w:rsidR="00347CB2" w:rsidRDefault="00000000" w:rsidP="00347CB2">
            <w:hyperlink r:id="rId361" w:history="1">
              <w:r w:rsidR="00347CB2">
                <w:rPr>
                  <w:rStyle w:val="af2"/>
                </w:rPr>
                <w:t>0659</w:t>
              </w:r>
            </w:hyperlink>
          </w:p>
        </w:tc>
        <w:tc>
          <w:tcPr>
            <w:tcW w:w="4132" w:type="dxa"/>
            <w:tcBorders>
              <w:top w:val="single" w:sz="4" w:space="0" w:color="auto"/>
              <w:bottom w:val="single" w:sz="4" w:space="0" w:color="auto"/>
            </w:tcBorders>
            <w:shd w:val="clear" w:color="auto" w:fill="auto"/>
          </w:tcPr>
          <w:p w14:paraId="70D0F109" w14:textId="7C8434A1" w:rsidR="00347CB2" w:rsidRDefault="00347CB2" w:rsidP="00347CB2">
            <w:pPr>
              <w:rPr>
                <w:rFonts w:ascii="Arial" w:hAnsi="Arial" w:cs="Arial"/>
                <w:sz w:val="20"/>
                <w:szCs w:val="20"/>
                <w:lang w:val="en-US"/>
              </w:rPr>
            </w:pPr>
            <w:r>
              <w:rPr>
                <w:rFonts w:ascii="Arial" w:hAnsi="Arial" w:cs="Arial"/>
                <w:sz w:val="20"/>
                <w:szCs w:val="20"/>
                <w:lang w:val="en-US"/>
              </w:rPr>
              <w:t>CR 29.531 0188 Rel-18 Clarification on Congestion Mitigation Information during NSSAIAvailability Notification for Network Slice Replacement</w:t>
            </w:r>
          </w:p>
        </w:tc>
        <w:tc>
          <w:tcPr>
            <w:tcW w:w="1984" w:type="dxa"/>
            <w:tcBorders>
              <w:top w:val="single" w:sz="4" w:space="0" w:color="auto"/>
              <w:bottom w:val="single" w:sz="4" w:space="0" w:color="auto"/>
            </w:tcBorders>
            <w:shd w:val="clear" w:color="auto" w:fill="auto"/>
          </w:tcPr>
          <w:p w14:paraId="1ABBD1FB" w14:textId="76E3FC98" w:rsidR="00347CB2"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3273550A" w14:textId="60E4D870" w:rsidR="00347CB2" w:rsidRDefault="00087E0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D9225B8" w14:textId="77777777" w:rsidR="00347CB2" w:rsidRDefault="00347CB2" w:rsidP="00347CB2">
            <w:pPr>
              <w:rPr>
                <w:rFonts w:ascii="Arial" w:hAnsi="Arial" w:cs="Arial"/>
                <w:sz w:val="20"/>
                <w:szCs w:val="20"/>
              </w:rPr>
            </w:pPr>
          </w:p>
        </w:tc>
      </w:tr>
      <w:tr w:rsidR="00347CB2" w:rsidRPr="00D3396E" w14:paraId="78F63F19" w14:textId="77777777" w:rsidTr="00140EBC">
        <w:trPr>
          <w:trHeight w:val="20"/>
        </w:trPr>
        <w:tc>
          <w:tcPr>
            <w:tcW w:w="1073" w:type="dxa"/>
            <w:tcBorders>
              <w:bottom w:val="single" w:sz="4" w:space="0" w:color="auto"/>
            </w:tcBorders>
            <w:shd w:val="clear" w:color="auto" w:fill="auto"/>
          </w:tcPr>
          <w:p w14:paraId="3631955E"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273C1017" w14:textId="3CD1499F"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46420D22" w14:textId="0F1F8060" w:rsidR="00347CB2" w:rsidRPr="005E6C60" w:rsidRDefault="00000000" w:rsidP="00347CB2">
            <w:pPr>
              <w:rPr>
                <w:rFonts w:ascii="Arial" w:hAnsi="Arial" w:cs="Arial"/>
                <w:sz w:val="20"/>
                <w:szCs w:val="20"/>
                <w:lang w:val="en-US"/>
              </w:rPr>
            </w:pPr>
            <w:hyperlink r:id="rId362" w:history="1">
              <w:r w:rsidR="00347CB2">
                <w:rPr>
                  <w:rStyle w:val="af2"/>
                  <w:rFonts w:ascii="Arial" w:hAnsi="Arial" w:cs="Arial"/>
                  <w:sz w:val="20"/>
                  <w:szCs w:val="20"/>
                  <w:lang w:val="en-US"/>
                </w:rPr>
                <w:t>0302</w:t>
              </w:r>
            </w:hyperlink>
          </w:p>
        </w:tc>
        <w:tc>
          <w:tcPr>
            <w:tcW w:w="4132" w:type="dxa"/>
            <w:tcBorders>
              <w:bottom w:val="single" w:sz="4" w:space="0" w:color="auto"/>
            </w:tcBorders>
            <w:shd w:val="clear" w:color="auto" w:fill="auto"/>
          </w:tcPr>
          <w:p w14:paraId="6EFEB5D4" w14:textId="2FC125F7" w:rsidR="00347CB2" w:rsidRPr="005E6C60" w:rsidRDefault="00347CB2" w:rsidP="00347CB2">
            <w:pPr>
              <w:rPr>
                <w:rFonts w:ascii="Arial" w:hAnsi="Arial" w:cs="Arial"/>
                <w:sz w:val="20"/>
                <w:szCs w:val="20"/>
                <w:lang w:val="en-US"/>
              </w:rPr>
            </w:pPr>
            <w:r>
              <w:rPr>
                <w:rFonts w:ascii="Arial" w:hAnsi="Arial" w:cs="Arial"/>
                <w:sz w:val="20"/>
                <w:szCs w:val="20"/>
                <w:lang w:val="en-US"/>
              </w:rPr>
              <w:t>CR 29.531 0189 Rel-18 NSSF roaming subscription for Network Slice Replacement</w:t>
            </w:r>
          </w:p>
        </w:tc>
        <w:tc>
          <w:tcPr>
            <w:tcW w:w="1984" w:type="dxa"/>
            <w:tcBorders>
              <w:bottom w:val="single" w:sz="4" w:space="0" w:color="auto"/>
            </w:tcBorders>
            <w:shd w:val="clear" w:color="auto" w:fill="auto"/>
          </w:tcPr>
          <w:p w14:paraId="3C92761C" w14:textId="1FDA4282"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9C9DFD2" w14:textId="40C693C0" w:rsidR="00347CB2" w:rsidRPr="005E6C60" w:rsidRDefault="00347CB2" w:rsidP="00347CB2">
            <w:pPr>
              <w:rPr>
                <w:rFonts w:ascii="Arial" w:hAnsi="Arial" w:cs="Arial"/>
                <w:sz w:val="20"/>
                <w:szCs w:val="20"/>
                <w:lang w:val="en-US"/>
              </w:rPr>
            </w:pPr>
            <w:r>
              <w:rPr>
                <w:rFonts w:ascii="Arial" w:hAnsi="Arial" w:cs="Arial"/>
                <w:sz w:val="20"/>
                <w:szCs w:val="20"/>
                <w:lang w:val="en-US"/>
              </w:rPr>
              <w:t>Merged to C4-240661</w:t>
            </w:r>
          </w:p>
        </w:tc>
        <w:tc>
          <w:tcPr>
            <w:tcW w:w="6368" w:type="dxa"/>
            <w:tcBorders>
              <w:bottom w:val="single" w:sz="4" w:space="0" w:color="auto"/>
            </w:tcBorders>
            <w:shd w:val="clear" w:color="auto" w:fill="auto"/>
          </w:tcPr>
          <w:p w14:paraId="22E36F1D" w14:textId="77777777" w:rsidR="00347CB2" w:rsidRDefault="00347CB2" w:rsidP="00347CB2">
            <w:pPr>
              <w:rPr>
                <w:rFonts w:ascii="Arial" w:hAnsi="Arial" w:cs="Arial"/>
                <w:sz w:val="20"/>
                <w:szCs w:val="20"/>
              </w:rPr>
            </w:pPr>
            <w:r>
              <w:rPr>
                <w:rFonts w:ascii="Arial" w:hAnsi="Arial" w:cs="Arial"/>
                <w:sz w:val="20"/>
                <w:szCs w:val="20"/>
              </w:rPr>
              <w:t>WI eNS_Ph3</w:t>
            </w:r>
          </w:p>
          <w:p w14:paraId="00B54ADA" w14:textId="77777777" w:rsidR="00347CB2" w:rsidRDefault="00347CB2" w:rsidP="00347CB2">
            <w:pPr>
              <w:rPr>
                <w:rFonts w:ascii="Arial" w:hAnsi="Arial" w:cs="Arial"/>
                <w:sz w:val="20"/>
                <w:szCs w:val="20"/>
              </w:rPr>
            </w:pPr>
            <w:r>
              <w:rPr>
                <w:rFonts w:ascii="Arial" w:hAnsi="Arial" w:cs="Arial"/>
                <w:sz w:val="20"/>
                <w:szCs w:val="20"/>
              </w:rPr>
              <w:t>CAT F</w:t>
            </w:r>
          </w:p>
          <w:p w14:paraId="4F477DEC" w14:textId="77777777" w:rsidR="00347CB2" w:rsidRDefault="00347CB2" w:rsidP="00347CB2">
            <w:pPr>
              <w:rPr>
                <w:rFonts w:ascii="Arial" w:hAnsi="Arial" w:cs="Arial"/>
                <w:sz w:val="20"/>
                <w:szCs w:val="20"/>
              </w:rPr>
            </w:pPr>
          </w:p>
          <w:p w14:paraId="309C585A" w14:textId="416B2007" w:rsidR="00347CB2" w:rsidRPr="00F65666" w:rsidRDefault="00347CB2" w:rsidP="00347CB2">
            <w:pPr>
              <w:rPr>
                <w:rFonts w:ascii="Arial" w:eastAsiaTheme="minorEastAsia" w:hAnsi="Arial" w:cs="Arial"/>
                <w:sz w:val="20"/>
                <w:szCs w:val="20"/>
                <w:lang w:eastAsia="zh-CN"/>
              </w:rPr>
            </w:pPr>
            <w:r w:rsidRPr="00F65666">
              <w:rPr>
                <w:rFonts w:ascii="Arial" w:eastAsiaTheme="minorEastAsia" w:hAnsi="Arial" w:cs="Arial"/>
                <w:color w:val="0000FF"/>
                <w:sz w:val="20"/>
                <w:szCs w:val="20"/>
                <w:lang w:eastAsia="zh-CN"/>
              </w:rPr>
              <w:t>Overlapping with 0340</w:t>
            </w:r>
          </w:p>
        </w:tc>
      </w:tr>
      <w:tr w:rsidR="00347CB2" w:rsidRPr="00D3396E" w14:paraId="490CAC92" w14:textId="77777777" w:rsidTr="00140EBC">
        <w:trPr>
          <w:trHeight w:val="20"/>
        </w:trPr>
        <w:tc>
          <w:tcPr>
            <w:tcW w:w="1073" w:type="dxa"/>
            <w:tcBorders>
              <w:bottom w:val="nil"/>
            </w:tcBorders>
            <w:shd w:val="clear" w:color="auto" w:fill="auto"/>
          </w:tcPr>
          <w:p w14:paraId="6EAB8CE7"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46497D91" w14:textId="77777777"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0C630310" w14:textId="77777777" w:rsidR="00347CB2" w:rsidRPr="005E6C60" w:rsidRDefault="00000000" w:rsidP="00347CB2">
            <w:pPr>
              <w:rPr>
                <w:rFonts w:ascii="Arial" w:hAnsi="Arial" w:cs="Arial"/>
                <w:sz w:val="20"/>
                <w:szCs w:val="20"/>
                <w:lang w:val="en-US"/>
              </w:rPr>
            </w:pPr>
            <w:hyperlink r:id="rId363" w:history="1">
              <w:r w:rsidR="00347CB2">
                <w:rPr>
                  <w:rStyle w:val="af2"/>
                  <w:rFonts w:ascii="Arial" w:hAnsi="Arial" w:cs="Arial"/>
                  <w:sz w:val="20"/>
                  <w:szCs w:val="20"/>
                  <w:lang w:val="en-US"/>
                </w:rPr>
                <w:t>0340</w:t>
              </w:r>
            </w:hyperlink>
          </w:p>
        </w:tc>
        <w:tc>
          <w:tcPr>
            <w:tcW w:w="4132" w:type="dxa"/>
            <w:tcBorders>
              <w:bottom w:val="single" w:sz="4" w:space="0" w:color="auto"/>
            </w:tcBorders>
            <w:shd w:val="clear" w:color="auto" w:fill="auto"/>
          </w:tcPr>
          <w:p w14:paraId="4D79390E"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29.531 0191 Rel-18 Support Network Slice Replacement and Network Slice Instance Replacement in roaming</w:t>
            </w:r>
          </w:p>
        </w:tc>
        <w:tc>
          <w:tcPr>
            <w:tcW w:w="1984" w:type="dxa"/>
            <w:tcBorders>
              <w:bottom w:val="single" w:sz="4" w:space="0" w:color="auto"/>
            </w:tcBorders>
            <w:shd w:val="clear" w:color="auto" w:fill="auto"/>
          </w:tcPr>
          <w:p w14:paraId="3E8EA96D"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2067E30" w14:textId="511F50FD"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C4-240661</w:t>
            </w:r>
          </w:p>
        </w:tc>
        <w:tc>
          <w:tcPr>
            <w:tcW w:w="6368" w:type="dxa"/>
            <w:tcBorders>
              <w:bottom w:val="nil"/>
            </w:tcBorders>
            <w:shd w:val="clear" w:color="auto" w:fill="auto"/>
          </w:tcPr>
          <w:p w14:paraId="4E23A4C5" w14:textId="77777777" w:rsidR="00347CB2" w:rsidRDefault="00347CB2" w:rsidP="00347CB2">
            <w:pPr>
              <w:rPr>
                <w:rFonts w:ascii="Arial" w:hAnsi="Arial" w:cs="Arial"/>
                <w:sz w:val="20"/>
                <w:szCs w:val="20"/>
              </w:rPr>
            </w:pPr>
            <w:r>
              <w:rPr>
                <w:rFonts w:ascii="Arial" w:hAnsi="Arial" w:cs="Arial"/>
                <w:sz w:val="20"/>
                <w:szCs w:val="20"/>
              </w:rPr>
              <w:t>WI eNS_Ph3</w:t>
            </w:r>
          </w:p>
          <w:p w14:paraId="4874EF49" w14:textId="77777777"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4C44E037" w14:textId="77777777" w:rsidTr="00872048">
        <w:trPr>
          <w:trHeight w:val="20"/>
        </w:trPr>
        <w:tc>
          <w:tcPr>
            <w:tcW w:w="1073" w:type="dxa"/>
            <w:tcBorders>
              <w:top w:val="nil"/>
              <w:bottom w:val="single" w:sz="4" w:space="0" w:color="auto"/>
            </w:tcBorders>
            <w:shd w:val="clear" w:color="auto" w:fill="auto"/>
          </w:tcPr>
          <w:p w14:paraId="70607D1F"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40AD0C37"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49BA80DB" w14:textId="78ECADB0" w:rsidR="00347CB2" w:rsidRDefault="00000000" w:rsidP="00347CB2">
            <w:hyperlink r:id="rId364" w:history="1">
              <w:r w:rsidR="00347CB2">
                <w:rPr>
                  <w:rStyle w:val="af2"/>
                </w:rPr>
                <w:t>0661</w:t>
              </w:r>
            </w:hyperlink>
          </w:p>
        </w:tc>
        <w:tc>
          <w:tcPr>
            <w:tcW w:w="4132" w:type="dxa"/>
            <w:tcBorders>
              <w:top w:val="single" w:sz="4" w:space="0" w:color="auto"/>
              <w:bottom w:val="single" w:sz="4" w:space="0" w:color="auto"/>
            </w:tcBorders>
            <w:shd w:val="clear" w:color="auto" w:fill="auto"/>
          </w:tcPr>
          <w:p w14:paraId="12EE3A76" w14:textId="01075FD9" w:rsidR="00347CB2" w:rsidRDefault="00347CB2" w:rsidP="00347CB2">
            <w:pPr>
              <w:rPr>
                <w:rFonts w:ascii="Arial" w:hAnsi="Arial" w:cs="Arial"/>
                <w:sz w:val="20"/>
                <w:szCs w:val="20"/>
                <w:lang w:val="en-US"/>
              </w:rPr>
            </w:pPr>
            <w:r>
              <w:rPr>
                <w:rFonts w:ascii="Arial" w:hAnsi="Arial" w:cs="Arial"/>
                <w:sz w:val="20"/>
                <w:szCs w:val="20"/>
                <w:lang w:val="en-US"/>
              </w:rPr>
              <w:t>CR 29.531 0191 Rel-18 Support Network Slice Replacement and Network Slice Instance Replacement in roaming</w:t>
            </w:r>
          </w:p>
        </w:tc>
        <w:tc>
          <w:tcPr>
            <w:tcW w:w="1984" w:type="dxa"/>
            <w:tcBorders>
              <w:top w:val="single" w:sz="4" w:space="0" w:color="auto"/>
              <w:bottom w:val="single" w:sz="4" w:space="0" w:color="auto"/>
            </w:tcBorders>
            <w:shd w:val="clear" w:color="auto" w:fill="auto"/>
          </w:tcPr>
          <w:p w14:paraId="58457FBB" w14:textId="0D7F3C3B" w:rsidR="00347CB2" w:rsidRDefault="00347CB2" w:rsidP="00347CB2">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7D4211FB" w14:textId="3DE31405" w:rsidR="00347CB2" w:rsidRDefault="00872048"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AB8BD59" w14:textId="77777777" w:rsidR="00347CB2" w:rsidRDefault="00347CB2" w:rsidP="00347CB2">
            <w:pPr>
              <w:rPr>
                <w:rFonts w:ascii="Arial" w:hAnsi="Arial" w:cs="Arial"/>
                <w:sz w:val="20"/>
                <w:szCs w:val="20"/>
              </w:rPr>
            </w:pPr>
          </w:p>
        </w:tc>
      </w:tr>
      <w:tr w:rsidR="00347CB2" w:rsidRPr="00D3396E" w14:paraId="588C1613" w14:textId="77777777" w:rsidTr="00140EBC">
        <w:trPr>
          <w:trHeight w:val="20"/>
        </w:trPr>
        <w:tc>
          <w:tcPr>
            <w:tcW w:w="1073" w:type="dxa"/>
            <w:tcBorders>
              <w:bottom w:val="single" w:sz="4" w:space="0" w:color="auto"/>
            </w:tcBorders>
            <w:shd w:val="clear" w:color="auto" w:fill="auto"/>
          </w:tcPr>
          <w:p w14:paraId="4DE16E27" w14:textId="77777777" w:rsidR="00347CB2" w:rsidRPr="00807A05"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5C4BBA4A" w14:textId="44022BEF"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603686D7" w14:textId="61078EC3" w:rsidR="00347CB2" w:rsidRPr="005E6C60" w:rsidRDefault="00000000" w:rsidP="00347CB2">
            <w:pPr>
              <w:rPr>
                <w:rFonts w:ascii="Arial" w:hAnsi="Arial" w:cs="Arial"/>
                <w:sz w:val="20"/>
                <w:szCs w:val="20"/>
                <w:lang w:val="en-US"/>
              </w:rPr>
            </w:pPr>
            <w:hyperlink r:id="rId365" w:history="1">
              <w:r w:rsidR="00347CB2">
                <w:rPr>
                  <w:rStyle w:val="af2"/>
                  <w:rFonts w:ascii="Arial" w:hAnsi="Arial" w:cs="Arial"/>
                  <w:sz w:val="20"/>
                  <w:szCs w:val="20"/>
                  <w:lang w:val="en-US"/>
                </w:rPr>
                <w:t>0303</w:t>
              </w:r>
            </w:hyperlink>
          </w:p>
        </w:tc>
        <w:tc>
          <w:tcPr>
            <w:tcW w:w="4132" w:type="dxa"/>
            <w:tcBorders>
              <w:bottom w:val="single" w:sz="4" w:space="0" w:color="auto"/>
            </w:tcBorders>
            <w:shd w:val="clear" w:color="auto" w:fill="auto"/>
          </w:tcPr>
          <w:p w14:paraId="26DFDDC5" w14:textId="2030DE73" w:rsidR="00347CB2" w:rsidRPr="005E6C60" w:rsidRDefault="00347CB2" w:rsidP="00347CB2">
            <w:pPr>
              <w:rPr>
                <w:rFonts w:ascii="Arial" w:hAnsi="Arial" w:cs="Arial"/>
                <w:sz w:val="20"/>
                <w:szCs w:val="20"/>
                <w:lang w:val="en-US"/>
              </w:rPr>
            </w:pPr>
            <w:r>
              <w:rPr>
                <w:rFonts w:ascii="Arial" w:hAnsi="Arial" w:cs="Arial"/>
                <w:sz w:val="20"/>
                <w:szCs w:val="20"/>
                <w:lang w:val="en-US"/>
              </w:rPr>
              <w:t>CR 29.531 0190 Rel-18 NSSF event subscription and notification for S-NSSAI validity time</w:t>
            </w:r>
          </w:p>
        </w:tc>
        <w:tc>
          <w:tcPr>
            <w:tcW w:w="1984" w:type="dxa"/>
            <w:tcBorders>
              <w:bottom w:val="single" w:sz="4" w:space="0" w:color="auto"/>
            </w:tcBorders>
            <w:shd w:val="clear" w:color="auto" w:fill="auto"/>
          </w:tcPr>
          <w:p w14:paraId="754B851C" w14:textId="0DD2993A"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D3E8C5D" w14:textId="3F374E7E" w:rsidR="00347CB2" w:rsidRPr="005E6C60" w:rsidRDefault="00347CB2" w:rsidP="00347CB2">
            <w:pPr>
              <w:rPr>
                <w:rFonts w:ascii="Arial" w:hAnsi="Arial" w:cs="Arial"/>
                <w:sz w:val="20"/>
                <w:szCs w:val="20"/>
                <w:lang w:val="en-US"/>
              </w:rPr>
            </w:pPr>
            <w:r>
              <w:rPr>
                <w:rFonts w:ascii="Arial" w:hAnsi="Arial" w:cs="Arial"/>
                <w:sz w:val="20"/>
                <w:szCs w:val="20"/>
                <w:lang w:val="en-US"/>
              </w:rPr>
              <w:t>Merged to C4-240662/ C4-240663</w:t>
            </w:r>
          </w:p>
        </w:tc>
        <w:tc>
          <w:tcPr>
            <w:tcW w:w="6368" w:type="dxa"/>
            <w:tcBorders>
              <w:bottom w:val="single" w:sz="4" w:space="0" w:color="auto"/>
            </w:tcBorders>
            <w:shd w:val="clear" w:color="auto" w:fill="auto"/>
          </w:tcPr>
          <w:p w14:paraId="1D6FA61E" w14:textId="77777777" w:rsidR="00347CB2" w:rsidRDefault="00347CB2" w:rsidP="00347CB2">
            <w:pPr>
              <w:rPr>
                <w:rFonts w:ascii="Arial" w:hAnsi="Arial" w:cs="Arial"/>
                <w:sz w:val="20"/>
                <w:szCs w:val="20"/>
              </w:rPr>
            </w:pPr>
            <w:r>
              <w:rPr>
                <w:rFonts w:ascii="Arial" w:hAnsi="Arial" w:cs="Arial"/>
                <w:sz w:val="20"/>
                <w:szCs w:val="20"/>
              </w:rPr>
              <w:t>WI eNS_Ph3</w:t>
            </w:r>
          </w:p>
          <w:p w14:paraId="36D2572A" w14:textId="77777777" w:rsidR="00347CB2" w:rsidRDefault="00347CB2" w:rsidP="00347CB2">
            <w:pPr>
              <w:rPr>
                <w:rFonts w:ascii="Arial" w:hAnsi="Arial" w:cs="Arial"/>
                <w:sz w:val="20"/>
                <w:szCs w:val="20"/>
              </w:rPr>
            </w:pPr>
            <w:r>
              <w:rPr>
                <w:rFonts w:ascii="Arial" w:hAnsi="Arial" w:cs="Arial"/>
                <w:sz w:val="20"/>
                <w:szCs w:val="20"/>
              </w:rPr>
              <w:t>CAT B</w:t>
            </w:r>
          </w:p>
          <w:p w14:paraId="03FEB220" w14:textId="77777777" w:rsidR="00347CB2" w:rsidRDefault="00347CB2" w:rsidP="00347CB2">
            <w:pPr>
              <w:rPr>
                <w:rFonts w:ascii="Arial" w:hAnsi="Arial" w:cs="Arial"/>
                <w:sz w:val="20"/>
                <w:szCs w:val="20"/>
              </w:rPr>
            </w:pPr>
          </w:p>
          <w:p w14:paraId="139BBC1B" w14:textId="169E10EE" w:rsidR="00347CB2" w:rsidRPr="00AE16E6" w:rsidRDefault="00347CB2" w:rsidP="00347CB2">
            <w:pPr>
              <w:rPr>
                <w:rFonts w:ascii="Arial" w:eastAsiaTheme="minorEastAsia" w:hAnsi="Arial" w:cs="Arial"/>
                <w:sz w:val="20"/>
                <w:szCs w:val="20"/>
                <w:lang w:eastAsia="zh-CN"/>
              </w:rPr>
            </w:pPr>
            <w:r w:rsidRPr="00AE16E6">
              <w:rPr>
                <w:rFonts w:ascii="Arial" w:eastAsiaTheme="minorEastAsia" w:hAnsi="Arial" w:cs="Arial"/>
                <w:color w:val="0000FF"/>
                <w:sz w:val="20"/>
                <w:szCs w:val="20"/>
                <w:lang w:eastAsia="zh-CN"/>
              </w:rPr>
              <w:t>Overlapping with 0341</w:t>
            </w:r>
            <w:r>
              <w:rPr>
                <w:rFonts w:ascii="Arial" w:eastAsiaTheme="minorEastAsia" w:hAnsi="Arial" w:cs="Arial"/>
                <w:color w:val="0000FF"/>
                <w:sz w:val="20"/>
                <w:szCs w:val="20"/>
                <w:lang w:eastAsia="zh-CN"/>
              </w:rPr>
              <w:t>, 0342</w:t>
            </w:r>
          </w:p>
        </w:tc>
      </w:tr>
      <w:tr w:rsidR="00347CB2" w:rsidRPr="00D3396E" w14:paraId="010C35E5" w14:textId="77777777" w:rsidTr="00140EBC">
        <w:trPr>
          <w:trHeight w:val="20"/>
        </w:trPr>
        <w:tc>
          <w:tcPr>
            <w:tcW w:w="1073" w:type="dxa"/>
            <w:tcBorders>
              <w:bottom w:val="nil"/>
            </w:tcBorders>
            <w:shd w:val="clear" w:color="auto" w:fill="auto"/>
          </w:tcPr>
          <w:p w14:paraId="12DD79D9"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55983AF2" w14:textId="77777777"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4C1A29D5" w14:textId="77777777" w:rsidR="00347CB2" w:rsidRPr="005E6C60" w:rsidRDefault="00000000" w:rsidP="00347CB2">
            <w:pPr>
              <w:rPr>
                <w:rFonts w:ascii="Arial" w:hAnsi="Arial" w:cs="Arial"/>
                <w:sz w:val="20"/>
                <w:szCs w:val="20"/>
                <w:lang w:val="en-US"/>
              </w:rPr>
            </w:pPr>
            <w:hyperlink r:id="rId366" w:history="1">
              <w:r w:rsidR="00347CB2">
                <w:rPr>
                  <w:rStyle w:val="af2"/>
                  <w:rFonts w:ascii="Arial" w:hAnsi="Arial" w:cs="Arial"/>
                  <w:sz w:val="20"/>
                  <w:szCs w:val="20"/>
                  <w:lang w:val="en-US"/>
                </w:rPr>
                <w:t>0341</w:t>
              </w:r>
            </w:hyperlink>
          </w:p>
        </w:tc>
        <w:tc>
          <w:tcPr>
            <w:tcW w:w="4132" w:type="dxa"/>
            <w:tcBorders>
              <w:bottom w:val="single" w:sz="4" w:space="0" w:color="auto"/>
            </w:tcBorders>
            <w:shd w:val="clear" w:color="auto" w:fill="auto"/>
          </w:tcPr>
          <w:p w14:paraId="22C3BB01"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29.531 0192 Rel-18 Service operation update for S-NSSAI validity time</w:t>
            </w:r>
          </w:p>
        </w:tc>
        <w:tc>
          <w:tcPr>
            <w:tcW w:w="1984" w:type="dxa"/>
            <w:tcBorders>
              <w:bottom w:val="single" w:sz="4" w:space="0" w:color="auto"/>
            </w:tcBorders>
            <w:shd w:val="clear" w:color="auto" w:fill="auto"/>
          </w:tcPr>
          <w:p w14:paraId="49E9DB0C"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B85325A" w14:textId="21DABF8B"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C4-240662</w:t>
            </w:r>
          </w:p>
        </w:tc>
        <w:tc>
          <w:tcPr>
            <w:tcW w:w="6368" w:type="dxa"/>
            <w:tcBorders>
              <w:bottom w:val="nil"/>
            </w:tcBorders>
            <w:shd w:val="clear" w:color="auto" w:fill="auto"/>
          </w:tcPr>
          <w:p w14:paraId="2FE97C1D" w14:textId="77777777" w:rsidR="00347CB2" w:rsidRDefault="00347CB2" w:rsidP="00347CB2">
            <w:pPr>
              <w:rPr>
                <w:rFonts w:ascii="Arial" w:hAnsi="Arial" w:cs="Arial"/>
                <w:sz w:val="20"/>
                <w:szCs w:val="20"/>
              </w:rPr>
            </w:pPr>
            <w:r>
              <w:rPr>
                <w:rFonts w:ascii="Arial" w:hAnsi="Arial" w:cs="Arial"/>
                <w:sz w:val="20"/>
                <w:szCs w:val="20"/>
              </w:rPr>
              <w:t>WI eNS_Ph3</w:t>
            </w:r>
          </w:p>
          <w:p w14:paraId="2B4B4113" w14:textId="77777777"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37E36696" w14:textId="77777777" w:rsidTr="00872048">
        <w:trPr>
          <w:trHeight w:val="20"/>
        </w:trPr>
        <w:tc>
          <w:tcPr>
            <w:tcW w:w="1073" w:type="dxa"/>
            <w:tcBorders>
              <w:top w:val="nil"/>
              <w:bottom w:val="single" w:sz="4" w:space="0" w:color="auto"/>
            </w:tcBorders>
            <w:shd w:val="clear" w:color="auto" w:fill="auto"/>
          </w:tcPr>
          <w:p w14:paraId="2A0F9B12"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33BCC4E7"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6BDA90B5" w14:textId="49E761FA" w:rsidR="00347CB2" w:rsidRDefault="00000000" w:rsidP="00347CB2">
            <w:hyperlink r:id="rId367" w:history="1">
              <w:r w:rsidR="00347CB2">
                <w:rPr>
                  <w:rStyle w:val="af2"/>
                </w:rPr>
                <w:t>0662</w:t>
              </w:r>
            </w:hyperlink>
          </w:p>
        </w:tc>
        <w:tc>
          <w:tcPr>
            <w:tcW w:w="4132" w:type="dxa"/>
            <w:tcBorders>
              <w:top w:val="single" w:sz="4" w:space="0" w:color="auto"/>
              <w:bottom w:val="single" w:sz="4" w:space="0" w:color="auto"/>
            </w:tcBorders>
            <w:shd w:val="clear" w:color="auto" w:fill="auto"/>
          </w:tcPr>
          <w:p w14:paraId="3AEE51D6" w14:textId="0E66CD56" w:rsidR="00347CB2" w:rsidRDefault="00347CB2" w:rsidP="00347CB2">
            <w:pPr>
              <w:rPr>
                <w:rFonts w:ascii="Arial" w:hAnsi="Arial" w:cs="Arial"/>
                <w:sz w:val="20"/>
                <w:szCs w:val="20"/>
                <w:lang w:val="en-US"/>
              </w:rPr>
            </w:pPr>
            <w:r>
              <w:rPr>
                <w:rFonts w:ascii="Arial" w:hAnsi="Arial" w:cs="Arial"/>
                <w:sz w:val="20"/>
                <w:szCs w:val="20"/>
                <w:lang w:val="en-US"/>
              </w:rPr>
              <w:t>CR 29.531 0192 Rel-18 Service operation update for S-NSSAI validity time</w:t>
            </w:r>
          </w:p>
        </w:tc>
        <w:tc>
          <w:tcPr>
            <w:tcW w:w="1984" w:type="dxa"/>
            <w:tcBorders>
              <w:top w:val="single" w:sz="4" w:space="0" w:color="auto"/>
              <w:bottom w:val="single" w:sz="4" w:space="0" w:color="auto"/>
            </w:tcBorders>
            <w:shd w:val="clear" w:color="auto" w:fill="auto"/>
          </w:tcPr>
          <w:p w14:paraId="63C64FBD" w14:textId="681C9B67" w:rsidR="00347CB2" w:rsidRDefault="00347CB2" w:rsidP="00347CB2">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49EDED10" w14:textId="1F4CA816" w:rsidR="00347CB2" w:rsidRDefault="00872048"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7AC4BC4" w14:textId="77777777" w:rsidR="00347CB2" w:rsidRDefault="00347CB2" w:rsidP="00347CB2">
            <w:pPr>
              <w:rPr>
                <w:rFonts w:ascii="Arial" w:hAnsi="Arial" w:cs="Arial"/>
                <w:sz w:val="20"/>
                <w:szCs w:val="20"/>
              </w:rPr>
            </w:pPr>
          </w:p>
        </w:tc>
      </w:tr>
      <w:tr w:rsidR="00347CB2" w:rsidRPr="00D3396E" w14:paraId="46545C11" w14:textId="77777777" w:rsidTr="00140EBC">
        <w:trPr>
          <w:trHeight w:val="20"/>
        </w:trPr>
        <w:tc>
          <w:tcPr>
            <w:tcW w:w="1073" w:type="dxa"/>
            <w:tcBorders>
              <w:bottom w:val="nil"/>
            </w:tcBorders>
            <w:shd w:val="clear" w:color="auto" w:fill="auto"/>
          </w:tcPr>
          <w:p w14:paraId="4C7C4A50"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573BBAC6" w14:textId="77777777"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29792FD3" w14:textId="77777777" w:rsidR="00347CB2" w:rsidRPr="005E6C60" w:rsidRDefault="00000000" w:rsidP="00347CB2">
            <w:pPr>
              <w:rPr>
                <w:rFonts w:ascii="Arial" w:hAnsi="Arial" w:cs="Arial"/>
                <w:sz w:val="20"/>
                <w:szCs w:val="20"/>
                <w:lang w:val="en-US"/>
              </w:rPr>
            </w:pPr>
            <w:hyperlink r:id="rId368" w:history="1">
              <w:r w:rsidR="00347CB2">
                <w:rPr>
                  <w:rStyle w:val="af2"/>
                  <w:rFonts w:ascii="Arial" w:hAnsi="Arial" w:cs="Arial"/>
                  <w:sz w:val="20"/>
                  <w:szCs w:val="20"/>
                  <w:lang w:val="en-US"/>
                </w:rPr>
                <w:t>0342</w:t>
              </w:r>
            </w:hyperlink>
          </w:p>
        </w:tc>
        <w:tc>
          <w:tcPr>
            <w:tcW w:w="4132" w:type="dxa"/>
            <w:tcBorders>
              <w:bottom w:val="single" w:sz="4" w:space="0" w:color="auto"/>
            </w:tcBorders>
            <w:shd w:val="clear" w:color="auto" w:fill="auto"/>
          </w:tcPr>
          <w:p w14:paraId="292C68BA"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29.531 0193 Rel-18 Data type definition for S-NSSAI validity time</w:t>
            </w:r>
          </w:p>
        </w:tc>
        <w:tc>
          <w:tcPr>
            <w:tcW w:w="1984" w:type="dxa"/>
            <w:tcBorders>
              <w:bottom w:val="single" w:sz="4" w:space="0" w:color="auto"/>
            </w:tcBorders>
            <w:shd w:val="clear" w:color="auto" w:fill="auto"/>
          </w:tcPr>
          <w:p w14:paraId="27BA6E74"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62C2B89" w14:textId="2A02133C"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C4-240663</w:t>
            </w:r>
          </w:p>
        </w:tc>
        <w:tc>
          <w:tcPr>
            <w:tcW w:w="6368" w:type="dxa"/>
            <w:tcBorders>
              <w:bottom w:val="nil"/>
            </w:tcBorders>
            <w:shd w:val="clear" w:color="auto" w:fill="auto"/>
          </w:tcPr>
          <w:p w14:paraId="578F06FA" w14:textId="77777777" w:rsidR="00347CB2" w:rsidRDefault="00347CB2" w:rsidP="00347CB2">
            <w:pPr>
              <w:rPr>
                <w:rFonts w:ascii="Arial" w:hAnsi="Arial" w:cs="Arial"/>
                <w:sz w:val="20"/>
                <w:szCs w:val="20"/>
              </w:rPr>
            </w:pPr>
            <w:r>
              <w:rPr>
                <w:rFonts w:ascii="Arial" w:hAnsi="Arial" w:cs="Arial"/>
                <w:sz w:val="20"/>
                <w:szCs w:val="20"/>
              </w:rPr>
              <w:t>WI eNS_Ph3</w:t>
            </w:r>
          </w:p>
          <w:p w14:paraId="250B875A" w14:textId="77777777"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4FE4A76E" w14:textId="77777777" w:rsidTr="00872048">
        <w:trPr>
          <w:trHeight w:val="20"/>
        </w:trPr>
        <w:tc>
          <w:tcPr>
            <w:tcW w:w="1073" w:type="dxa"/>
            <w:tcBorders>
              <w:top w:val="nil"/>
              <w:bottom w:val="single" w:sz="4" w:space="0" w:color="auto"/>
            </w:tcBorders>
            <w:shd w:val="clear" w:color="auto" w:fill="auto"/>
          </w:tcPr>
          <w:p w14:paraId="1B065C8A"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5E18CB0F"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7832EFBD" w14:textId="2D9D5AA8" w:rsidR="00347CB2" w:rsidRDefault="00000000" w:rsidP="00347CB2">
            <w:hyperlink r:id="rId369" w:history="1">
              <w:r w:rsidR="00347CB2">
                <w:rPr>
                  <w:rStyle w:val="af2"/>
                </w:rPr>
                <w:t>0663</w:t>
              </w:r>
            </w:hyperlink>
          </w:p>
        </w:tc>
        <w:tc>
          <w:tcPr>
            <w:tcW w:w="4132" w:type="dxa"/>
            <w:tcBorders>
              <w:top w:val="single" w:sz="4" w:space="0" w:color="auto"/>
              <w:bottom w:val="single" w:sz="4" w:space="0" w:color="auto"/>
            </w:tcBorders>
            <w:shd w:val="clear" w:color="auto" w:fill="auto"/>
          </w:tcPr>
          <w:p w14:paraId="55241813" w14:textId="73D9D6B7" w:rsidR="00347CB2" w:rsidRDefault="00347CB2" w:rsidP="00347CB2">
            <w:pPr>
              <w:rPr>
                <w:rFonts w:ascii="Arial" w:hAnsi="Arial" w:cs="Arial"/>
                <w:sz w:val="20"/>
                <w:szCs w:val="20"/>
                <w:lang w:val="en-US"/>
              </w:rPr>
            </w:pPr>
            <w:r>
              <w:rPr>
                <w:rFonts w:ascii="Arial" w:hAnsi="Arial" w:cs="Arial"/>
                <w:sz w:val="20"/>
                <w:szCs w:val="20"/>
                <w:lang w:val="en-US"/>
              </w:rPr>
              <w:t>CR 29.531 0193 Rel-18 Data type definition for S-NSSAI validity time</w:t>
            </w:r>
          </w:p>
        </w:tc>
        <w:tc>
          <w:tcPr>
            <w:tcW w:w="1984" w:type="dxa"/>
            <w:tcBorders>
              <w:top w:val="single" w:sz="4" w:space="0" w:color="auto"/>
              <w:bottom w:val="single" w:sz="4" w:space="0" w:color="auto"/>
            </w:tcBorders>
            <w:shd w:val="clear" w:color="auto" w:fill="auto"/>
          </w:tcPr>
          <w:p w14:paraId="64BC78D3" w14:textId="690A6F70" w:rsidR="00347CB2" w:rsidRDefault="00347CB2" w:rsidP="00347CB2">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2D743462" w14:textId="03586C89" w:rsidR="00347CB2" w:rsidRDefault="00872048"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E0A657F" w14:textId="77777777" w:rsidR="00347CB2" w:rsidRDefault="00347CB2" w:rsidP="00347CB2">
            <w:pPr>
              <w:rPr>
                <w:rFonts w:ascii="Arial" w:hAnsi="Arial" w:cs="Arial"/>
                <w:sz w:val="20"/>
                <w:szCs w:val="20"/>
              </w:rPr>
            </w:pPr>
          </w:p>
        </w:tc>
      </w:tr>
      <w:tr w:rsidR="00347CB2" w:rsidRPr="00D3396E" w14:paraId="17E0BB56" w14:textId="77777777" w:rsidTr="00140EBC">
        <w:trPr>
          <w:trHeight w:val="20"/>
        </w:trPr>
        <w:tc>
          <w:tcPr>
            <w:tcW w:w="1073" w:type="dxa"/>
            <w:tcBorders>
              <w:bottom w:val="single" w:sz="4" w:space="0" w:color="auto"/>
            </w:tcBorders>
            <w:shd w:val="clear" w:color="auto" w:fill="auto"/>
          </w:tcPr>
          <w:p w14:paraId="0234BF50" w14:textId="77777777" w:rsidR="00347CB2" w:rsidRPr="00807A05"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3C9C10D7" w14:textId="16D98B93"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4A3EEB76" w14:textId="0B42AF04" w:rsidR="00347CB2" w:rsidRPr="005E6C60" w:rsidRDefault="00000000" w:rsidP="00347CB2">
            <w:pPr>
              <w:rPr>
                <w:rFonts w:ascii="Arial" w:hAnsi="Arial" w:cs="Arial"/>
                <w:sz w:val="20"/>
                <w:szCs w:val="20"/>
                <w:lang w:val="en-US"/>
              </w:rPr>
            </w:pPr>
            <w:hyperlink r:id="rId370" w:history="1">
              <w:r w:rsidR="00347CB2">
                <w:rPr>
                  <w:rStyle w:val="af2"/>
                  <w:rFonts w:ascii="Arial" w:hAnsi="Arial" w:cs="Arial"/>
                  <w:sz w:val="20"/>
                  <w:szCs w:val="20"/>
                  <w:lang w:val="en-US"/>
                </w:rPr>
                <w:t>0307</w:t>
              </w:r>
            </w:hyperlink>
          </w:p>
        </w:tc>
        <w:tc>
          <w:tcPr>
            <w:tcW w:w="4132" w:type="dxa"/>
            <w:tcBorders>
              <w:bottom w:val="single" w:sz="4" w:space="0" w:color="auto"/>
            </w:tcBorders>
            <w:shd w:val="clear" w:color="auto" w:fill="auto"/>
          </w:tcPr>
          <w:p w14:paraId="6ADBF92A" w14:textId="711C7447" w:rsidR="00347CB2" w:rsidRPr="005E6C60" w:rsidRDefault="00347CB2" w:rsidP="00347CB2">
            <w:pPr>
              <w:rPr>
                <w:rFonts w:ascii="Arial" w:hAnsi="Arial" w:cs="Arial"/>
                <w:sz w:val="20"/>
                <w:szCs w:val="20"/>
                <w:lang w:val="en-US"/>
              </w:rPr>
            </w:pPr>
            <w:r>
              <w:rPr>
                <w:rFonts w:ascii="Arial" w:hAnsi="Arial" w:cs="Arial"/>
                <w:sz w:val="20"/>
                <w:szCs w:val="20"/>
                <w:lang w:val="en-US"/>
              </w:rPr>
              <w:t>CR 29.571 0517 Rel-18 Congestion Mitigation Information addition to SnssaiReplaceInfo</w:t>
            </w:r>
          </w:p>
        </w:tc>
        <w:tc>
          <w:tcPr>
            <w:tcW w:w="1984" w:type="dxa"/>
            <w:tcBorders>
              <w:bottom w:val="single" w:sz="4" w:space="0" w:color="auto"/>
            </w:tcBorders>
            <w:shd w:val="clear" w:color="auto" w:fill="auto"/>
          </w:tcPr>
          <w:p w14:paraId="13F29E4C" w14:textId="6BA5B03E"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DAF7B96" w14:textId="6F209DAA" w:rsidR="00347CB2" w:rsidRPr="005E6C60" w:rsidRDefault="00347CB2" w:rsidP="00347CB2">
            <w:pPr>
              <w:rPr>
                <w:rFonts w:ascii="Arial" w:hAnsi="Arial" w:cs="Arial"/>
                <w:sz w:val="20"/>
                <w:szCs w:val="20"/>
                <w:lang w:val="en-US"/>
              </w:rPr>
            </w:pPr>
            <w:r>
              <w:rPr>
                <w:rFonts w:ascii="Arial" w:hAnsi="Arial" w:cs="Arial"/>
                <w:sz w:val="20"/>
                <w:szCs w:val="20"/>
                <w:lang w:val="en-US"/>
              </w:rPr>
              <w:t>Merged to C4-240660</w:t>
            </w:r>
          </w:p>
        </w:tc>
        <w:tc>
          <w:tcPr>
            <w:tcW w:w="6368" w:type="dxa"/>
            <w:tcBorders>
              <w:bottom w:val="single" w:sz="4" w:space="0" w:color="auto"/>
            </w:tcBorders>
            <w:shd w:val="clear" w:color="auto" w:fill="auto"/>
          </w:tcPr>
          <w:p w14:paraId="64BB7790" w14:textId="77777777" w:rsidR="00347CB2" w:rsidRDefault="00347CB2" w:rsidP="00347CB2">
            <w:pPr>
              <w:rPr>
                <w:rFonts w:ascii="Arial" w:hAnsi="Arial" w:cs="Arial"/>
                <w:sz w:val="20"/>
                <w:szCs w:val="20"/>
              </w:rPr>
            </w:pPr>
            <w:r>
              <w:rPr>
                <w:rFonts w:ascii="Arial" w:hAnsi="Arial" w:cs="Arial"/>
                <w:sz w:val="20"/>
                <w:szCs w:val="20"/>
              </w:rPr>
              <w:t>WI eNS_Ph3</w:t>
            </w:r>
          </w:p>
          <w:p w14:paraId="242ACBF7" w14:textId="77777777" w:rsidR="00347CB2" w:rsidRDefault="00347CB2" w:rsidP="00347CB2">
            <w:pPr>
              <w:rPr>
                <w:rFonts w:ascii="Arial" w:hAnsi="Arial" w:cs="Arial"/>
                <w:sz w:val="20"/>
                <w:szCs w:val="20"/>
              </w:rPr>
            </w:pPr>
            <w:r>
              <w:rPr>
                <w:rFonts w:ascii="Arial" w:hAnsi="Arial" w:cs="Arial"/>
                <w:sz w:val="20"/>
                <w:szCs w:val="20"/>
              </w:rPr>
              <w:t>CAT B</w:t>
            </w:r>
          </w:p>
          <w:p w14:paraId="52AC3F8F" w14:textId="77777777" w:rsidR="00347CB2" w:rsidRDefault="00347CB2" w:rsidP="00347CB2">
            <w:pPr>
              <w:rPr>
                <w:rFonts w:ascii="Arial" w:hAnsi="Arial" w:cs="Arial"/>
                <w:sz w:val="20"/>
                <w:szCs w:val="20"/>
              </w:rPr>
            </w:pPr>
          </w:p>
          <w:p w14:paraId="30250940" w14:textId="70F6396A" w:rsidR="00347CB2" w:rsidRPr="00004D0D" w:rsidRDefault="00347CB2" w:rsidP="00347CB2">
            <w:pPr>
              <w:rPr>
                <w:rFonts w:ascii="Arial" w:eastAsiaTheme="minorEastAsia" w:hAnsi="Arial" w:cs="Arial"/>
                <w:sz w:val="20"/>
                <w:szCs w:val="20"/>
                <w:lang w:eastAsia="zh-CN"/>
              </w:rPr>
            </w:pPr>
            <w:r w:rsidRPr="00004D0D">
              <w:rPr>
                <w:rFonts w:ascii="Arial" w:eastAsiaTheme="minorEastAsia" w:hAnsi="Arial" w:cs="Arial"/>
                <w:color w:val="0000FF"/>
                <w:sz w:val="20"/>
                <w:szCs w:val="20"/>
                <w:lang w:eastAsia="zh-CN"/>
              </w:rPr>
              <w:t>Overlapping with 0339</w:t>
            </w:r>
          </w:p>
        </w:tc>
      </w:tr>
      <w:tr w:rsidR="00347CB2" w:rsidRPr="00D3396E" w14:paraId="103BB946" w14:textId="77777777" w:rsidTr="00140EBC">
        <w:trPr>
          <w:trHeight w:val="20"/>
        </w:trPr>
        <w:tc>
          <w:tcPr>
            <w:tcW w:w="1073" w:type="dxa"/>
            <w:tcBorders>
              <w:bottom w:val="nil"/>
            </w:tcBorders>
            <w:shd w:val="clear" w:color="auto" w:fill="auto"/>
          </w:tcPr>
          <w:p w14:paraId="721B40E4"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1A9564F7" w14:textId="77777777"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704F0E33" w14:textId="77777777" w:rsidR="00347CB2" w:rsidRPr="005E6C60" w:rsidRDefault="00000000" w:rsidP="00347CB2">
            <w:pPr>
              <w:rPr>
                <w:rFonts w:ascii="Arial" w:hAnsi="Arial" w:cs="Arial"/>
                <w:sz w:val="20"/>
                <w:szCs w:val="20"/>
                <w:lang w:val="en-US"/>
              </w:rPr>
            </w:pPr>
            <w:hyperlink r:id="rId371" w:history="1">
              <w:r w:rsidR="00347CB2">
                <w:rPr>
                  <w:rStyle w:val="af2"/>
                  <w:rFonts w:ascii="Arial" w:hAnsi="Arial" w:cs="Arial"/>
                  <w:sz w:val="20"/>
                  <w:szCs w:val="20"/>
                  <w:lang w:val="en-US"/>
                </w:rPr>
                <w:t>0339</w:t>
              </w:r>
            </w:hyperlink>
          </w:p>
        </w:tc>
        <w:tc>
          <w:tcPr>
            <w:tcW w:w="4132" w:type="dxa"/>
            <w:tcBorders>
              <w:bottom w:val="single" w:sz="4" w:space="0" w:color="auto"/>
            </w:tcBorders>
            <w:shd w:val="clear" w:color="auto" w:fill="auto"/>
          </w:tcPr>
          <w:p w14:paraId="23E0BCC1"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29.571 0520 Rel-18 Congestion mitigation information in Network Slice Replacement</w:t>
            </w:r>
          </w:p>
        </w:tc>
        <w:tc>
          <w:tcPr>
            <w:tcW w:w="1984" w:type="dxa"/>
            <w:tcBorders>
              <w:bottom w:val="single" w:sz="4" w:space="0" w:color="auto"/>
            </w:tcBorders>
            <w:shd w:val="clear" w:color="auto" w:fill="auto"/>
          </w:tcPr>
          <w:p w14:paraId="7FB60643"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51B237E" w14:textId="74221402"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C4-240660</w:t>
            </w:r>
          </w:p>
        </w:tc>
        <w:tc>
          <w:tcPr>
            <w:tcW w:w="6368" w:type="dxa"/>
            <w:tcBorders>
              <w:bottom w:val="nil"/>
            </w:tcBorders>
            <w:shd w:val="clear" w:color="auto" w:fill="auto"/>
          </w:tcPr>
          <w:p w14:paraId="7D2D42A8" w14:textId="77777777" w:rsidR="00347CB2" w:rsidRDefault="00347CB2" w:rsidP="00347CB2">
            <w:pPr>
              <w:rPr>
                <w:rFonts w:ascii="Arial" w:hAnsi="Arial" w:cs="Arial"/>
                <w:sz w:val="20"/>
                <w:szCs w:val="20"/>
              </w:rPr>
            </w:pPr>
            <w:r>
              <w:rPr>
                <w:rFonts w:ascii="Arial" w:hAnsi="Arial" w:cs="Arial"/>
                <w:sz w:val="20"/>
                <w:szCs w:val="20"/>
              </w:rPr>
              <w:t>WI eNS_Ph3</w:t>
            </w:r>
          </w:p>
          <w:p w14:paraId="4C63157A" w14:textId="77777777" w:rsidR="00347CB2" w:rsidRPr="00D3396E" w:rsidRDefault="00347CB2" w:rsidP="00347CB2">
            <w:pPr>
              <w:rPr>
                <w:rFonts w:ascii="Arial" w:hAnsi="Arial" w:cs="Arial"/>
                <w:sz w:val="20"/>
                <w:szCs w:val="20"/>
              </w:rPr>
            </w:pPr>
            <w:r>
              <w:rPr>
                <w:rFonts w:ascii="Arial" w:hAnsi="Arial" w:cs="Arial"/>
                <w:sz w:val="20"/>
                <w:szCs w:val="20"/>
              </w:rPr>
              <w:t>CAT B</w:t>
            </w:r>
          </w:p>
        </w:tc>
      </w:tr>
      <w:tr w:rsidR="00347CB2" w:rsidRPr="00D3396E" w14:paraId="325463F7" w14:textId="77777777" w:rsidTr="00140EBC">
        <w:trPr>
          <w:trHeight w:val="20"/>
        </w:trPr>
        <w:tc>
          <w:tcPr>
            <w:tcW w:w="1073" w:type="dxa"/>
            <w:tcBorders>
              <w:top w:val="nil"/>
              <w:bottom w:val="single" w:sz="4" w:space="0" w:color="auto"/>
            </w:tcBorders>
            <w:shd w:val="clear" w:color="auto" w:fill="auto"/>
          </w:tcPr>
          <w:p w14:paraId="550E75CA"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26C9B2BB"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22DA7C70" w14:textId="5CBD3B01" w:rsidR="00347CB2" w:rsidRDefault="00000000" w:rsidP="00347CB2">
            <w:hyperlink r:id="rId372" w:history="1">
              <w:r w:rsidR="00347CB2">
                <w:rPr>
                  <w:rStyle w:val="af2"/>
                </w:rPr>
                <w:t>0660</w:t>
              </w:r>
            </w:hyperlink>
          </w:p>
        </w:tc>
        <w:tc>
          <w:tcPr>
            <w:tcW w:w="4132" w:type="dxa"/>
            <w:tcBorders>
              <w:top w:val="single" w:sz="4" w:space="0" w:color="auto"/>
              <w:bottom w:val="single" w:sz="4" w:space="0" w:color="auto"/>
            </w:tcBorders>
            <w:shd w:val="clear" w:color="auto" w:fill="auto"/>
          </w:tcPr>
          <w:p w14:paraId="32E4999F" w14:textId="364B047F" w:rsidR="00347CB2" w:rsidRDefault="00347CB2" w:rsidP="00347CB2">
            <w:pPr>
              <w:rPr>
                <w:rFonts w:ascii="Arial" w:hAnsi="Arial" w:cs="Arial"/>
                <w:sz w:val="20"/>
                <w:szCs w:val="20"/>
                <w:lang w:val="en-US"/>
              </w:rPr>
            </w:pPr>
            <w:r>
              <w:rPr>
                <w:rFonts w:ascii="Arial" w:hAnsi="Arial" w:cs="Arial"/>
                <w:sz w:val="20"/>
                <w:szCs w:val="20"/>
                <w:lang w:val="en-US"/>
              </w:rPr>
              <w:t>CR 29.571 0520 Rel-18 Congestion mitigation information in Network Slice Replacement</w:t>
            </w:r>
          </w:p>
        </w:tc>
        <w:tc>
          <w:tcPr>
            <w:tcW w:w="1984" w:type="dxa"/>
            <w:tcBorders>
              <w:top w:val="single" w:sz="4" w:space="0" w:color="auto"/>
              <w:bottom w:val="single" w:sz="4" w:space="0" w:color="auto"/>
            </w:tcBorders>
            <w:shd w:val="clear" w:color="auto" w:fill="auto"/>
          </w:tcPr>
          <w:p w14:paraId="06E646CD" w14:textId="6F57908E" w:rsidR="00347CB2" w:rsidRDefault="00347CB2" w:rsidP="00347CB2">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top w:val="single" w:sz="4" w:space="0" w:color="auto"/>
              <w:bottom w:val="single" w:sz="4" w:space="0" w:color="auto"/>
            </w:tcBorders>
            <w:shd w:val="clear" w:color="auto" w:fill="auto"/>
          </w:tcPr>
          <w:p w14:paraId="4B36D860" w14:textId="6AD338EB" w:rsidR="00347CB2" w:rsidRDefault="00140EBC"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217B3AB" w14:textId="77777777" w:rsidR="00347CB2" w:rsidRDefault="00347CB2" w:rsidP="00347CB2">
            <w:pPr>
              <w:rPr>
                <w:rFonts w:ascii="Arial" w:hAnsi="Arial" w:cs="Arial"/>
                <w:sz w:val="20"/>
                <w:szCs w:val="20"/>
              </w:rPr>
            </w:pPr>
          </w:p>
        </w:tc>
      </w:tr>
      <w:tr w:rsidR="00347CB2" w:rsidRPr="00D3396E" w14:paraId="2412B1E1" w14:textId="77777777" w:rsidTr="00140EBC">
        <w:trPr>
          <w:trHeight w:val="20"/>
        </w:trPr>
        <w:tc>
          <w:tcPr>
            <w:tcW w:w="1073" w:type="dxa"/>
            <w:tcBorders>
              <w:bottom w:val="nil"/>
            </w:tcBorders>
            <w:shd w:val="clear" w:color="auto" w:fill="auto"/>
          </w:tcPr>
          <w:p w14:paraId="0EAC2A9B" w14:textId="77777777" w:rsidR="00347CB2" w:rsidRPr="00807A05"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7DEB3B3F" w14:textId="47552985"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444CCFE8" w14:textId="5975A907" w:rsidR="00347CB2" w:rsidRPr="005E6C60" w:rsidRDefault="00000000" w:rsidP="00347CB2">
            <w:pPr>
              <w:rPr>
                <w:rFonts w:ascii="Arial" w:hAnsi="Arial" w:cs="Arial"/>
                <w:sz w:val="20"/>
                <w:szCs w:val="20"/>
                <w:lang w:val="en-US"/>
              </w:rPr>
            </w:pPr>
            <w:hyperlink r:id="rId373" w:history="1">
              <w:r w:rsidR="00347CB2">
                <w:rPr>
                  <w:rStyle w:val="af2"/>
                  <w:rFonts w:ascii="Arial" w:hAnsi="Arial" w:cs="Arial"/>
                  <w:sz w:val="20"/>
                  <w:szCs w:val="20"/>
                  <w:lang w:val="en-US"/>
                </w:rPr>
                <w:t>0338</w:t>
              </w:r>
            </w:hyperlink>
          </w:p>
        </w:tc>
        <w:tc>
          <w:tcPr>
            <w:tcW w:w="4132" w:type="dxa"/>
            <w:tcBorders>
              <w:bottom w:val="single" w:sz="4" w:space="0" w:color="auto"/>
            </w:tcBorders>
            <w:shd w:val="clear" w:color="auto" w:fill="auto"/>
          </w:tcPr>
          <w:p w14:paraId="51D0C009" w14:textId="0DC360EE" w:rsidR="00347CB2" w:rsidRPr="005E6C60" w:rsidRDefault="00347CB2" w:rsidP="00347CB2">
            <w:pPr>
              <w:rPr>
                <w:rFonts w:ascii="Arial" w:hAnsi="Arial" w:cs="Arial"/>
                <w:sz w:val="20"/>
                <w:szCs w:val="20"/>
                <w:lang w:val="en-US"/>
              </w:rPr>
            </w:pPr>
            <w:r>
              <w:rPr>
                <w:rFonts w:ascii="Arial" w:hAnsi="Arial" w:cs="Arial"/>
                <w:sz w:val="20"/>
                <w:szCs w:val="20"/>
                <w:lang w:val="en-US"/>
              </w:rPr>
              <w:t>CR 29.244 0828 Rel-18 Support of slice replacement with replaced S-NSSAI on N4</w:t>
            </w:r>
          </w:p>
        </w:tc>
        <w:tc>
          <w:tcPr>
            <w:tcW w:w="1984" w:type="dxa"/>
            <w:tcBorders>
              <w:bottom w:val="single" w:sz="4" w:space="0" w:color="auto"/>
            </w:tcBorders>
            <w:shd w:val="clear" w:color="auto" w:fill="auto"/>
          </w:tcPr>
          <w:p w14:paraId="5064016B" w14:textId="1B6A4D86"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7975225" w14:textId="22A9CDF5"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C4-240664</w:t>
            </w:r>
          </w:p>
        </w:tc>
        <w:tc>
          <w:tcPr>
            <w:tcW w:w="6368" w:type="dxa"/>
            <w:tcBorders>
              <w:bottom w:val="nil"/>
            </w:tcBorders>
            <w:shd w:val="clear" w:color="auto" w:fill="auto"/>
          </w:tcPr>
          <w:p w14:paraId="4B3F6792" w14:textId="77777777" w:rsidR="00347CB2" w:rsidRDefault="00347CB2" w:rsidP="00347CB2">
            <w:pPr>
              <w:rPr>
                <w:rFonts w:ascii="Arial" w:hAnsi="Arial" w:cs="Arial"/>
                <w:sz w:val="20"/>
                <w:szCs w:val="20"/>
              </w:rPr>
            </w:pPr>
            <w:r>
              <w:rPr>
                <w:rFonts w:ascii="Arial" w:hAnsi="Arial" w:cs="Arial"/>
                <w:sz w:val="20"/>
                <w:szCs w:val="20"/>
              </w:rPr>
              <w:t>WI eNS_Ph3</w:t>
            </w:r>
          </w:p>
          <w:p w14:paraId="73371AF9" w14:textId="5A751B76"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6BD0711F" w14:textId="77777777" w:rsidTr="00140EBC">
        <w:trPr>
          <w:trHeight w:val="20"/>
        </w:trPr>
        <w:tc>
          <w:tcPr>
            <w:tcW w:w="1073" w:type="dxa"/>
            <w:tcBorders>
              <w:top w:val="nil"/>
              <w:bottom w:val="single" w:sz="4" w:space="0" w:color="auto"/>
            </w:tcBorders>
            <w:shd w:val="clear" w:color="auto" w:fill="auto"/>
          </w:tcPr>
          <w:p w14:paraId="101219AA" w14:textId="77777777" w:rsidR="00347CB2" w:rsidRPr="00807A05"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216F3AF8"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4335F603" w14:textId="5A047DA2" w:rsidR="00347CB2" w:rsidRDefault="00000000" w:rsidP="00347CB2">
            <w:hyperlink r:id="rId374" w:history="1">
              <w:r w:rsidR="00347CB2">
                <w:rPr>
                  <w:rStyle w:val="af2"/>
                </w:rPr>
                <w:t>0664</w:t>
              </w:r>
            </w:hyperlink>
          </w:p>
        </w:tc>
        <w:tc>
          <w:tcPr>
            <w:tcW w:w="4132" w:type="dxa"/>
            <w:tcBorders>
              <w:top w:val="single" w:sz="4" w:space="0" w:color="auto"/>
              <w:bottom w:val="single" w:sz="4" w:space="0" w:color="auto"/>
            </w:tcBorders>
            <w:shd w:val="clear" w:color="auto" w:fill="auto"/>
          </w:tcPr>
          <w:p w14:paraId="082BBA98" w14:textId="50A8D21B" w:rsidR="00347CB2" w:rsidRDefault="00347CB2" w:rsidP="00347CB2">
            <w:pPr>
              <w:rPr>
                <w:rFonts w:ascii="Arial" w:hAnsi="Arial" w:cs="Arial"/>
                <w:sz w:val="20"/>
                <w:szCs w:val="20"/>
                <w:lang w:val="en-US"/>
              </w:rPr>
            </w:pPr>
            <w:r>
              <w:rPr>
                <w:rFonts w:ascii="Arial" w:hAnsi="Arial" w:cs="Arial"/>
                <w:sz w:val="20"/>
                <w:szCs w:val="20"/>
                <w:lang w:val="en-US"/>
              </w:rPr>
              <w:t>CR 29.244 0828 Rel-18 Support of slice replacement with replaced S-NSSAI on N4</w:t>
            </w:r>
          </w:p>
        </w:tc>
        <w:tc>
          <w:tcPr>
            <w:tcW w:w="1984" w:type="dxa"/>
            <w:tcBorders>
              <w:top w:val="single" w:sz="4" w:space="0" w:color="auto"/>
              <w:bottom w:val="single" w:sz="4" w:space="0" w:color="auto"/>
            </w:tcBorders>
            <w:shd w:val="clear" w:color="auto" w:fill="auto"/>
          </w:tcPr>
          <w:p w14:paraId="10A2031B" w14:textId="77913809" w:rsidR="00347CB2"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25DEAE4" w14:textId="70AD1622" w:rsidR="00347CB2"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83BB2EF" w14:textId="77777777" w:rsidR="00347CB2" w:rsidRDefault="00347CB2" w:rsidP="00347CB2">
            <w:pPr>
              <w:rPr>
                <w:rFonts w:ascii="Arial" w:eastAsiaTheme="minorEastAsia" w:hAnsi="Arial" w:cs="Arial"/>
                <w:sz w:val="20"/>
                <w:szCs w:val="20"/>
                <w:lang w:eastAsia="zh-CN"/>
              </w:rPr>
            </w:pPr>
            <w:r>
              <w:rPr>
                <w:rFonts w:ascii="Arial" w:eastAsiaTheme="minorEastAsia" w:hAnsi="Arial" w:cs="Arial"/>
                <w:sz w:val="20"/>
                <w:szCs w:val="20"/>
                <w:lang w:eastAsia="zh-CN"/>
              </w:rPr>
              <w:t>The only change is a minor editorial stuff</w:t>
            </w:r>
          </w:p>
          <w:p w14:paraId="5808FCA0" w14:textId="354C617A" w:rsidR="00347CB2" w:rsidRPr="00633435" w:rsidRDefault="00347CB2" w:rsidP="00347CB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47CB2" w:rsidRPr="00F028F6" w14:paraId="436267D7" w14:textId="77777777" w:rsidTr="00140EBC">
        <w:trPr>
          <w:trHeight w:val="20"/>
        </w:trPr>
        <w:tc>
          <w:tcPr>
            <w:tcW w:w="1073" w:type="dxa"/>
            <w:tcBorders>
              <w:bottom w:val="nil"/>
            </w:tcBorders>
            <w:shd w:val="clear" w:color="auto" w:fill="auto"/>
          </w:tcPr>
          <w:p w14:paraId="02506988" w14:textId="77777777" w:rsidR="00347CB2" w:rsidRPr="005E6C60" w:rsidRDefault="00347CB2" w:rsidP="00347CB2">
            <w:pPr>
              <w:rPr>
                <w:rFonts w:ascii="Arial" w:eastAsia="Batang" w:hAnsi="Arial" w:cs="Arial"/>
                <w:b/>
                <w:color w:val="000000"/>
                <w:lang w:val="en-US" w:eastAsia="ko-KR"/>
              </w:rPr>
            </w:pPr>
          </w:p>
        </w:tc>
        <w:tc>
          <w:tcPr>
            <w:tcW w:w="2466" w:type="dxa"/>
            <w:tcBorders>
              <w:bottom w:val="nil"/>
            </w:tcBorders>
            <w:shd w:val="clear" w:color="auto" w:fill="9CC2E5" w:themeFill="accent1" w:themeFillTint="99"/>
          </w:tcPr>
          <w:p w14:paraId="61ED3E27" w14:textId="77777777" w:rsidR="00347CB2" w:rsidRPr="005E6C60" w:rsidRDefault="00347CB2" w:rsidP="00347CB2">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276" w:type="dxa"/>
            <w:tcBorders>
              <w:bottom w:val="single" w:sz="4" w:space="0" w:color="auto"/>
            </w:tcBorders>
            <w:shd w:val="clear" w:color="auto" w:fill="auto"/>
          </w:tcPr>
          <w:p w14:paraId="65763D67" w14:textId="77777777" w:rsidR="00347CB2" w:rsidRPr="005E6C60" w:rsidRDefault="00000000" w:rsidP="00347CB2">
            <w:pPr>
              <w:rPr>
                <w:rFonts w:ascii="Arial" w:hAnsi="Arial" w:cs="Arial"/>
                <w:color w:val="000000"/>
                <w:sz w:val="20"/>
                <w:szCs w:val="20"/>
                <w:lang w:val="en-US"/>
              </w:rPr>
            </w:pPr>
            <w:hyperlink r:id="rId375" w:history="1">
              <w:r w:rsidR="00347CB2">
                <w:rPr>
                  <w:rStyle w:val="af2"/>
                  <w:rFonts w:ascii="Arial" w:hAnsi="Arial" w:cs="Arial"/>
                  <w:sz w:val="20"/>
                  <w:szCs w:val="20"/>
                  <w:lang w:val="en-US"/>
                </w:rPr>
                <w:t>0421</w:t>
              </w:r>
            </w:hyperlink>
          </w:p>
        </w:tc>
        <w:tc>
          <w:tcPr>
            <w:tcW w:w="4132" w:type="dxa"/>
            <w:tcBorders>
              <w:bottom w:val="single" w:sz="4" w:space="0" w:color="auto"/>
            </w:tcBorders>
            <w:shd w:val="clear" w:color="auto" w:fill="auto"/>
          </w:tcPr>
          <w:p w14:paraId="041E8418" w14:textId="77777777"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CR 29.502 0751 Rel-18 Alternative S-NSSAI in SM Context</w:t>
            </w:r>
          </w:p>
        </w:tc>
        <w:tc>
          <w:tcPr>
            <w:tcW w:w="1984" w:type="dxa"/>
            <w:tcBorders>
              <w:bottom w:val="single" w:sz="4" w:space="0" w:color="auto"/>
            </w:tcBorders>
            <w:shd w:val="clear" w:color="auto" w:fill="auto"/>
          </w:tcPr>
          <w:p w14:paraId="21BE40DF" w14:textId="77777777" w:rsidR="00347CB2" w:rsidRPr="005E6C60" w:rsidRDefault="00347CB2" w:rsidP="00347CB2">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1ACB6EAD" w14:textId="13FEBD39" w:rsidR="00347CB2" w:rsidRPr="00B37E70" w:rsidRDefault="00347CB2"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C4-240665</w:t>
            </w:r>
          </w:p>
        </w:tc>
        <w:tc>
          <w:tcPr>
            <w:tcW w:w="6368" w:type="dxa"/>
            <w:tcBorders>
              <w:bottom w:val="nil"/>
            </w:tcBorders>
            <w:shd w:val="clear" w:color="auto" w:fill="auto"/>
          </w:tcPr>
          <w:p w14:paraId="09619727" w14:textId="77777777" w:rsidR="00347CB2" w:rsidRDefault="00347CB2" w:rsidP="00347CB2">
            <w:pPr>
              <w:rPr>
                <w:rFonts w:ascii="Arial" w:hAnsi="Arial" w:cs="Arial"/>
                <w:sz w:val="20"/>
                <w:szCs w:val="20"/>
              </w:rPr>
            </w:pPr>
            <w:r>
              <w:rPr>
                <w:rFonts w:ascii="Arial" w:hAnsi="Arial" w:cs="Arial"/>
                <w:sz w:val="20"/>
                <w:szCs w:val="20"/>
              </w:rPr>
              <w:t>WI eNS_Ph3</w:t>
            </w:r>
          </w:p>
          <w:p w14:paraId="7FF05E66" w14:textId="77777777" w:rsidR="00347CB2" w:rsidRPr="008E3AFA" w:rsidRDefault="00347CB2" w:rsidP="00347CB2">
            <w:pPr>
              <w:rPr>
                <w:rFonts w:ascii="Arial" w:hAnsi="Arial" w:cs="Arial"/>
                <w:sz w:val="20"/>
                <w:szCs w:val="20"/>
              </w:rPr>
            </w:pPr>
            <w:r>
              <w:rPr>
                <w:rFonts w:ascii="Arial" w:hAnsi="Arial" w:cs="Arial"/>
                <w:sz w:val="20"/>
                <w:szCs w:val="20"/>
              </w:rPr>
              <w:t>CAT B</w:t>
            </w:r>
          </w:p>
        </w:tc>
      </w:tr>
      <w:tr w:rsidR="00347CB2" w:rsidRPr="00F028F6" w14:paraId="6429A131" w14:textId="77777777" w:rsidTr="00354BB4">
        <w:trPr>
          <w:trHeight w:val="20"/>
        </w:trPr>
        <w:tc>
          <w:tcPr>
            <w:tcW w:w="1073" w:type="dxa"/>
            <w:tcBorders>
              <w:top w:val="nil"/>
              <w:bottom w:val="single" w:sz="4" w:space="0" w:color="auto"/>
            </w:tcBorders>
            <w:shd w:val="clear" w:color="auto" w:fill="auto"/>
          </w:tcPr>
          <w:p w14:paraId="68AE2F1D" w14:textId="77777777" w:rsidR="00347CB2" w:rsidRPr="005E6C60" w:rsidRDefault="00347CB2" w:rsidP="00347CB2">
            <w:pPr>
              <w:rPr>
                <w:rFonts w:ascii="Arial" w:eastAsia="Batang" w:hAnsi="Arial" w:cs="Arial"/>
                <w:b/>
                <w:color w:val="000000"/>
                <w:lang w:val="en-US" w:eastAsia="ko-KR"/>
              </w:rPr>
            </w:pPr>
          </w:p>
        </w:tc>
        <w:tc>
          <w:tcPr>
            <w:tcW w:w="2466" w:type="dxa"/>
            <w:tcBorders>
              <w:top w:val="nil"/>
              <w:bottom w:val="single" w:sz="4" w:space="0" w:color="auto"/>
            </w:tcBorders>
            <w:shd w:val="clear" w:color="auto" w:fill="9CC2E5" w:themeFill="accent1" w:themeFillTint="99"/>
          </w:tcPr>
          <w:p w14:paraId="7D5256C1" w14:textId="77777777" w:rsidR="00347CB2" w:rsidRDefault="00347CB2" w:rsidP="00347CB2">
            <w:pPr>
              <w:ind w:left="838" w:hanging="814"/>
              <w:rPr>
                <w:rFonts w:ascii="Arial" w:eastAsia="Batang" w:hAnsi="Arial" w:cs="Arial"/>
                <w:b/>
                <w:color w:val="000000"/>
                <w:lang w:val="en-US" w:eastAsia="ko-KR"/>
              </w:rPr>
            </w:pPr>
          </w:p>
        </w:tc>
        <w:tc>
          <w:tcPr>
            <w:tcW w:w="1276" w:type="dxa"/>
            <w:tcBorders>
              <w:top w:val="single" w:sz="4" w:space="0" w:color="auto"/>
              <w:bottom w:val="single" w:sz="4" w:space="0" w:color="auto"/>
            </w:tcBorders>
            <w:shd w:val="clear" w:color="auto" w:fill="auto"/>
          </w:tcPr>
          <w:p w14:paraId="5AD7278B" w14:textId="16316EE1" w:rsidR="00347CB2" w:rsidRDefault="00000000" w:rsidP="00347CB2">
            <w:hyperlink r:id="rId376" w:history="1">
              <w:r w:rsidR="00347CB2">
                <w:rPr>
                  <w:rStyle w:val="af2"/>
                </w:rPr>
                <w:t>0665</w:t>
              </w:r>
            </w:hyperlink>
          </w:p>
        </w:tc>
        <w:tc>
          <w:tcPr>
            <w:tcW w:w="4132" w:type="dxa"/>
            <w:tcBorders>
              <w:top w:val="single" w:sz="4" w:space="0" w:color="auto"/>
              <w:bottom w:val="single" w:sz="4" w:space="0" w:color="auto"/>
            </w:tcBorders>
            <w:shd w:val="clear" w:color="auto" w:fill="auto"/>
          </w:tcPr>
          <w:p w14:paraId="0B14DC09" w14:textId="71724220" w:rsidR="00347CB2" w:rsidRDefault="00347CB2" w:rsidP="00347CB2">
            <w:pPr>
              <w:rPr>
                <w:rFonts w:ascii="Arial" w:hAnsi="Arial" w:cs="Arial"/>
                <w:color w:val="000000"/>
                <w:sz w:val="20"/>
                <w:szCs w:val="20"/>
                <w:lang w:val="en-US"/>
              </w:rPr>
            </w:pPr>
            <w:r>
              <w:rPr>
                <w:rFonts w:ascii="Arial" w:hAnsi="Arial" w:cs="Arial"/>
                <w:color w:val="000000"/>
                <w:sz w:val="20"/>
                <w:szCs w:val="20"/>
                <w:lang w:val="en-US"/>
              </w:rPr>
              <w:t>CR 29.502 0751 Rel-18 Alternative S-NSSAI in SM Context</w:t>
            </w:r>
          </w:p>
        </w:tc>
        <w:tc>
          <w:tcPr>
            <w:tcW w:w="1984" w:type="dxa"/>
            <w:tcBorders>
              <w:top w:val="single" w:sz="4" w:space="0" w:color="auto"/>
              <w:bottom w:val="single" w:sz="4" w:space="0" w:color="auto"/>
            </w:tcBorders>
            <w:shd w:val="clear" w:color="auto" w:fill="auto"/>
          </w:tcPr>
          <w:p w14:paraId="3A4A0542" w14:textId="10374D2E" w:rsidR="00347CB2" w:rsidRDefault="00347CB2" w:rsidP="00347CB2">
            <w:pPr>
              <w:rPr>
                <w:rFonts w:ascii="Arial" w:hAnsi="Arial" w:cs="Arial"/>
                <w:color w:val="000000"/>
                <w:sz w:val="20"/>
                <w:szCs w:val="20"/>
                <w:lang w:val="en-US"/>
              </w:rPr>
            </w:pPr>
            <w:r>
              <w:rPr>
                <w:rFonts w:ascii="Arial" w:hAnsi="Arial" w:cs="Arial"/>
                <w:color w:val="000000"/>
                <w:sz w:val="20"/>
                <w:szCs w:val="20"/>
                <w:lang w:val="en-US"/>
              </w:rPr>
              <w:t>Ericsson</w:t>
            </w:r>
            <w:r w:rsidR="00354BB4">
              <w:rPr>
                <w:rFonts w:ascii="Arial" w:hAnsi="Arial" w:cs="Arial"/>
                <w:color w:val="000000"/>
                <w:sz w:val="20"/>
                <w:szCs w:val="20"/>
                <w:lang w:val="en-US"/>
              </w:rPr>
              <w:t>, ZTE</w:t>
            </w:r>
          </w:p>
        </w:tc>
        <w:tc>
          <w:tcPr>
            <w:tcW w:w="1775" w:type="dxa"/>
            <w:tcBorders>
              <w:top w:val="single" w:sz="4" w:space="0" w:color="auto"/>
              <w:bottom w:val="single" w:sz="4" w:space="0" w:color="auto"/>
            </w:tcBorders>
            <w:shd w:val="clear" w:color="auto" w:fill="auto"/>
          </w:tcPr>
          <w:p w14:paraId="44B89376" w14:textId="3498A8CA" w:rsidR="00347CB2" w:rsidRDefault="00354BB4" w:rsidP="00347CB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77FDF194" w14:textId="010DE66F" w:rsidR="00347CB2" w:rsidRPr="00F64121" w:rsidRDefault="00347CB2" w:rsidP="00347CB2">
            <w:pPr>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nline discussion is still on going</w:t>
            </w:r>
          </w:p>
        </w:tc>
      </w:tr>
      <w:tr w:rsidR="00347CB2" w:rsidRPr="00D06FFA" w14:paraId="1493C4D7" w14:textId="77777777" w:rsidTr="00140EBC">
        <w:trPr>
          <w:trHeight w:val="20"/>
        </w:trPr>
        <w:tc>
          <w:tcPr>
            <w:tcW w:w="1073" w:type="dxa"/>
            <w:tcBorders>
              <w:bottom w:val="nil"/>
            </w:tcBorders>
            <w:shd w:val="clear" w:color="auto" w:fill="auto"/>
          </w:tcPr>
          <w:p w14:paraId="31367574"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1144AE86" w14:textId="77777777" w:rsidR="00347CB2" w:rsidRPr="00EC607D"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12E7F3D2" w14:textId="77777777" w:rsidR="00347CB2" w:rsidRPr="005E6C60" w:rsidRDefault="00000000" w:rsidP="00347CB2">
            <w:pPr>
              <w:rPr>
                <w:rFonts w:ascii="Arial" w:hAnsi="Arial" w:cs="Arial"/>
                <w:sz w:val="20"/>
                <w:szCs w:val="20"/>
                <w:lang w:val="en-US"/>
              </w:rPr>
            </w:pPr>
            <w:hyperlink r:id="rId377" w:history="1">
              <w:r w:rsidR="00347CB2">
                <w:rPr>
                  <w:rStyle w:val="af2"/>
                  <w:rFonts w:ascii="Arial" w:hAnsi="Arial" w:cs="Arial"/>
                  <w:sz w:val="20"/>
                  <w:szCs w:val="20"/>
                  <w:lang w:val="en-US"/>
                </w:rPr>
                <w:t>0422</w:t>
              </w:r>
            </w:hyperlink>
          </w:p>
        </w:tc>
        <w:tc>
          <w:tcPr>
            <w:tcW w:w="4132" w:type="dxa"/>
            <w:tcBorders>
              <w:bottom w:val="single" w:sz="4" w:space="0" w:color="auto"/>
            </w:tcBorders>
            <w:shd w:val="clear" w:color="auto" w:fill="auto"/>
          </w:tcPr>
          <w:p w14:paraId="6781680C"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29.518 1031 Rel-18 Alternative S-NSSAIs for PDU Sessions in UE Context</w:t>
            </w:r>
          </w:p>
        </w:tc>
        <w:tc>
          <w:tcPr>
            <w:tcW w:w="1984" w:type="dxa"/>
            <w:tcBorders>
              <w:bottom w:val="single" w:sz="4" w:space="0" w:color="auto"/>
            </w:tcBorders>
            <w:shd w:val="clear" w:color="auto" w:fill="auto"/>
          </w:tcPr>
          <w:p w14:paraId="6A818D5E"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7193667" w14:textId="79DE55C8"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C4-240658</w:t>
            </w:r>
          </w:p>
        </w:tc>
        <w:tc>
          <w:tcPr>
            <w:tcW w:w="6368" w:type="dxa"/>
            <w:tcBorders>
              <w:bottom w:val="nil"/>
            </w:tcBorders>
            <w:shd w:val="clear" w:color="auto" w:fill="auto"/>
          </w:tcPr>
          <w:p w14:paraId="6D48CC6E" w14:textId="77777777" w:rsidR="00347CB2" w:rsidRDefault="00347CB2" w:rsidP="00347CB2">
            <w:pPr>
              <w:rPr>
                <w:rFonts w:ascii="Arial" w:hAnsi="Arial" w:cs="Arial"/>
                <w:sz w:val="20"/>
                <w:szCs w:val="20"/>
              </w:rPr>
            </w:pPr>
            <w:r>
              <w:rPr>
                <w:rFonts w:ascii="Arial" w:hAnsi="Arial" w:cs="Arial"/>
                <w:sz w:val="20"/>
                <w:szCs w:val="20"/>
              </w:rPr>
              <w:t>WI eNS_Ph3</w:t>
            </w:r>
          </w:p>
          <w:p w14:paraId="202F2785" w14:textId="77777777" w:rsidR="00347CB2" w:rsidRDefault="00347CB2" w:rsidP="00347CB2">
            <w:pPr>
              <w:rPr>
                <w:rFonts w:ascii="Arial" w:hAnsi="Arial" w:cs="Arial"/>
                <w:sz w:val="20"/>
                <w:szCs w:val="20"/>
              </w:rPr>
            </w:pPr>
            <w:r>
              <w:rPr>
                <w:rFonts w:ascii="Arial" w:hAnsi="Arial" w:cs="Arial"/>
                <w:sz w:val="20"/>
                <w:szCs w:val="20"/>
              </w:rPr>
              <w:t>CAT B</w:t>
            </w:r>
          </w:p>
          <w:p w14:paraId="7C4C12F3" w14:textId="77777777" w:rsidR="00347CB2" w:rsidRDefault="00347CB2" w:rsidP="00347CB2">
            <w:pPr>
              <w:rPr>
                <w:rFonts w:ascii="Arial" w:hAnsi="Arial" w:cs="Arial"/>
                <w:sz w:val="20"/>
                <w:szCs w:val="20"/>
              </w:rPr>
            </w:pPr>
          </w:p>
          <w:p w14:paraId="1CD78EF3" w14:textId="09213195" w:rsidR="00347CB2" w:rsidRPr="005412AE" w:rsidRDefault="00347CB2" w:rsidP="00347CB2">
            <w:pPr>
              <w:rPr>
                <w:rFonts w:ascii="Arial" w:eastAsiaTheme="minorEastAsia" w:hAnsi="Arial" w:cs="Arial"/>
                <w:sz w:val="20"/>
                <w:szCs w:val="20"/>
                <w:lang w:eastAsia="zh-CN"/>
              </w:rPr>
            </w:pPr>
            <w:r w:rsidRPr="005412AE">
              <w:rPr>
                <w:rFonts w:ascii="Arial" w:eastAsiaTheme="minorEastAsia" w:hAnsi="Arial" w:cs="Arial"/>
                <w:color w:val="0000FF"/>
                <w:sz w:val="20"/>
                <w:szCs w:val="20"/>
                <w:lang w:eastAsia="zh-CN"/>
              </w:rPr>
              <w:t>Overlapping with 0549</w:t>
            </w:r>
          </w:p>
        </w:tc>
      </w:tr>
      <w:tr w:rsidR="00347CB2" w:rsidRPr="00D06FFA" w14:paraId="1067138C" w14:textId="77777777" w:rsidTr="00354BB4">
        <w:trPr>
          <w:trHeight w:val="20"/>
        </w:trPr>
        <w:tc>
          <w:tcPr>
            <w:tcW w:w="1073" w:type="dxa"/>
            <w:tcBorders>
              <w:top w:val="nil"/>
              <w:bottom w:val="single" w:sz="4" w:space="0" w:color="auto"/>
            </w:tcBorders>
            <w:shd w:val="clear" w:color="auto" w:fill="auto"/>
          </w:tcPr>
          <w:p w14:paraId="48075026"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5B9A9F9D"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55EA33C2" w14:textId="61F11FEF" w:rsidR="00347CB2" w:rsidRDefault="00000000" w:rsidP="00347CB2">
            <w:hyperlink r:id="rId378" w:history="1">
              <w:r w:rsidR="00347CB2">
                <w:rPr>
                  <w:rStyle w:val="af2"/>
                </w:rPr>
                <w:t>0658</w:t>
              </w:r>
            </w:hyperlink>
          </w:p>
        </w:tc>
        <w:tc>
          <w:tcPr>
            <w:tcW w:w="4132" w:type="dxa"/>
            <w:tcBorders>
              <w:top w:val="single" w:sz="4" w:space="0" w:color="auto"/>
              <w:bottom w:val="single" w:sz="4" w:space="0" w:color="auto"/>
            </w:tcBorders>
            <w:shd w:val="clear" w:color="auto" w:fill="auto"/>
          </w:tcPr>
          <w:p w14:paraId="14D07EA2" w14:textId="41F9F9FD" w:rsidR="00347CB2" w:rsidRDefault="00347CB2" w:rsidP="00347CB2">
            <w:pPr>
              <w:rPr>
                <w:rFonts w:ascii="Arial" w:hAnsi="Arial" w:cs="Arial"/>
                <w:sz w:val="20"/>
                <w:szCs w:val="20"/>
                <w:lang w:val="en-US"/>
              </w:rPr>
            </w:pPr>
            <w:r>
              <w:rPr>
                <w:rFonts w:ascii="Arial" w:hAnsi="Arial" w:cs="Arial"/>
                <w:sz w:val="20"/>
                <w:szCs w:val="20"/>
                <w:lang w:val="en-US"/>
              </w:rPr>
              <w:t>CR 29.518 1031 Rel-18 Alternative S-NSSAIs for PDU Sessions in UE Context</w:t>
            </w:r>
          </w:p>
        </w:tc>
        <w:tc>
          <w:tcPr>
            <w:tcW w:w="1984" w:type="dxa"/>
            <w:tcBorders>
              <w:top w:val="single" w:sz="4" w:space="0" w:color="auto"/>
              <w:bottom w:val="single" w:sz="4" w:space="0" w:color="auto"/>
            </w:tcBorders>
            <w:shd w:val="clear" w:color="auto" w:fill="auto"/>
          </w:tcPr>
          <w:p w14:paraId="1D96C892" w14:textId="55A7B6F6" w:rsidR="00347CB2" w:rsidRDefault="00347CB2" w:rsidP="00347CB2">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top w:val="single" w:sz="4" w:space="0" w:color="auto"/>
              <w:bottom w:val="single" w:sz="4" w:space="0" w:color="auto"/>
            </w:tcBorders>
            <w:shd w:val="clear" w:color="auto" w:fill="auto"/>
          </w:tcPr>
          <w:p w14:paraId="3C9959F6" w14:textId="39AD8884" w:rsidR="00347CB2" w:rsidRDefault="00354BB4"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21D12CC" w14:textId="77777777" w:rsidR="00347CB2" w:rsidRDefault="00347CB2" w:rsidP="00347CB2">
            <w:pPr>
              <w:rPr>
                <w:rFonts w:ascii="Arial" w:hAnsi="Arial" w:cs="Arial"/>
                <w:sz w:val="20"/>
                <w:szCs w:val="20"/>
              </w:rPr>
            </w:pPr>
          </w:p>
        </w:tc>
      </w:tr>
      <w:tr w:rsidR="00347CB2" w:rsidRPr="00D3396E" w14:paraId="6AF096F5" w14:textId="77777777" w:rsidTr="00140EBC">
        <w:trPr>
          <w:trHeight w:val="20"/>
        </w:trPr>
        <w:tc>
          <w:tcPr>
            <w:tcW w:w="1073" w:type="dxa"/>
            <w:tcBorders>
              <w:bottom w:val="nil"/>
            </w:tcBorders>
            <w:shd w:val="clear" w:color="auto" w:fill="auto"/>
          </w:tcPr>
          <w:p w14:paraId="01101F5B"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628FA55F" w14:textId="77777777"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3BC81A02" w14:textId="77777777" w:rsidR="00347CB2" w:rsidRPr="005E6C60" w:rsidRDefault="00000000" w:rsidP="00347CB2">
            <w:pPr>
              <w:rPr>
                <w:rFonts w:ascii="Arial" w:hAnsi="Arial" w:cs="Arial"/>
                <w:sz w:val="20"/>
                <w:szCs w:val="20"/>
                <w:lang w:val="en-US"/>
              </w:rPr>
            </w:pPr>
            <w:hyperlink r:id="rId379" w:history="1">
              <w:r w:rsidR="00347CB2" w:rsidRPr="007E5550">
                <w:rPr>
                  <w:rStyle w:val="af2"/>
                  <w:rFonts w:ascii="Arial" w:hAnsi="Arial" w:cs="Arial"/>
                  <w:sz w:val="20"/>
                  <w:szCs w:val="20"/>
                  <w:lang w:val="en-US"/>
                </w:rPr>
                <w:t>0549</w:t>
              </w:r>
            </w:hyperlink>
          </w:p>
        </w:tc>
        <w:tc>
          <w:tcPr>
            <w:tcW w:w="4132" w:type="dxa"/>
            <w:tcBorders>
              <w:bottom w:val="single" w:sz="4" w:space="0" w:color="auto"/>
            </w:tcBorders>
            <w:shd w:val="clear" w:color="auto" w:fill="auto"/>
          </w:tcPr>
          <w:p w14:paraId="069AA4A2"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29.518 1039 Rel-18 Support of Network Slice Replacement and area restrictions at UE mobility</w:t>
            </w:r>
          </w:p>
        </w:tc>
        <w:tc>
          <w:tcPr>
            <w:tcW w:w="1984" w:type="dxa"/>
            <w:tcBorders>
              <w:bottom w:val="single" w:sz="4" w:space="0" w:color="auto"/>
            </w:tcBorders>
            <w:shd w:val="clear" w:color="auto" w:fill="auto"/>
          </w:tcPr>
          <w:p w14:paraId="75AA8F86"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B50FC1F" w14:textId="39D646ED"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C4-240657</w:t>
            </w:r>
          </w:p>
        </w:tc>
        <w:tc>
          <w:tcPr>
            <w:tcW w:w="6368" w:type="dxa"/>
            <w:tcBorders>
              <w:bottom w:val="nil"/>
            </w:tcBorders>
            <w:shd w:val="clear" w:color="auto" w:fill="auto"/>
          </w:tcPr>
          <w:p w14:paraId="5CE4EF3A" w14:textId="77777777" w:rsidR="00347CB2" w:rsidRDefault="00347CB2" w:rsidP="00347CB2">
            <w:pPr>
              <w:rPr>
                <w:rFonts w:ascii="Arial" w:hAnsi="Arial" w:cs="Arial"/>
                <w:sz w:val="20"/>
                <w:szCs w:val="20"/>
              </w:rPr>
            </w:pPr>
            <w:r>
              <w:rPr>
                <w:rFonts w:ascii="Arial" w:hAnsi="Arial" w:cs="Arial"/>
                <w:sz w:val="20"/>
                <w:szCs w:val="20"/>
              </w:rPr>
              <w:t>WI eNS_Ph3</w:t>
            </w:r>
          </w:p>
          <w:p w14:paraId="55BA663A" w14:textId="77777777"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0C414C1F" w14:textId="77777777" w:rsidTr="00171B57">
        <w:trPr>
          <w:trHeight w:val="20"/>
        </w:trPr>
        <w:tc>
          <w:tcPr>
            <w:tcW w:w="1073" w:type="dxa"/>
            <w:tcBorders>
              <w:top w:val="nil"/>
              <w:bottom w:val="nil"/>
            </w:tcBorders>
            <w:shd w:val="clear" w:color="auto" w:fill="auto"/>
          </w:tcPr>
          <w:p w14:paraId="1CA36B98" w14:textId="77777777" w:rsidR="00347CB2" w:rsidRDefault="00347CB2" w:rsidP="00347CB2">
            <w:pPr>
              <w:rPr>
                <w:rFonts w:ascii="Arial" w:eastAsia="Batang" w:hAnsi="Arial" w:cs="Arial"/>
                <w:b/>
                <w:lang w:eastAsia="ko-KR"/>
              </w:rPr>
            </w:pPr>
          </w:p>
        </w:tc>
        <w:tc>
          <w:tcPr>
            <w:tcW w:w="2466" w:type="dxa"/>
            <w:tcBorders>
              <w:top w:val="nil"/>
              <w:bottom w:val="nil"/>
            </w:tcBorders>
            <w:shd w:val="clear" w:color="auto" w:fill="9CC2E5" w:themeFill="accent1" w:themeFillTint="99"/>
          </w:tcPr>
          <w:p w14:paraId="44637498"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367CC4E9" w14:textId="25073A02" w:rsidR="00347CB2" w:rsidRDefault="00000000" w:rsidP="00347CB2">
            <w:hyperlink r:id="rId380" w:history="1">
              <w:r w:rsidR="00347CB2">
                <w:rPr>
                  <w:rStyle w:val="af2"/>
                </w:rPr>
                <w:t>0657</w:t>
              </w:r>
            </w:hyperlink>
          </w:p>
        </w:tc>
        <w:tc>
          <w:tcPr>
            <w:tcW w:w="4132" w:type="dxa"/>
            <w:tcBorders>
              <w:top w:val="single" w:sz="4" w:space="0" w:color="auto"/>
              <w:bottom w:val="single" w:sz="4" w:space="0" w:color="auto"/>
            </w:tcBorders>
            <w:shd w:val="clear" w:color="auto" w:fill="auto"/>
          </w:tcPr>
          <w:p w14:paraId="6B9AE261" w14:textId="290BBEFE" w:rsidR="00347CB2" w:rsidRDefault="00347CB2" w:rsidP="00347CB2">
            <w:pPr>
              <w:rPr>
                <w:rFonts w:ascii="Arial" w:hAnsi="Arial" w:cs="Arial"/>
                <w:sz w:val="20"/>
                <w:szCs w:val="20"/>
                <w:lang w:val="en-US"/>
              </w:rPr>
            </w:pPr>
            <w:r>
              <w:rPr>
                <w:rFonts w:ascii="Arial" w:hAnsi="Arial" w:cs="Arial"/>
                <w:sz w:val="20"/>
                <w:szCs w:val="20"/>
                <w:lang w:val="en-US"/>
              </w:rPr>
              <w:t>CR 29.518 1039 Rel-18 Support of Network Slice Replacement and area restrictions at UE mobility</w:t>
            </w:r>
          </w:p>
        </w:tc>
        <w:tc>
          <w:tcPr>
            <w:tcW w:w="1984" w:type="dxa"/>
            <w:tcBorders>
              <w:top w:val="single" w:sz="4" w:space="0" w:color="auto"/>
              <w:bottom w:val="single" w:sz="4" w:space="0" w:color="auto"/>
            </w:tcBorders>
            <w:shd w:val="clear" w:color="auto" w:fill="auto"/>
          </w:tcPr>
          <w:p w14:paraId="2FEB84DF" w14:textId="1CE5DFAE" w:rsidR="00347CB2" w:rsidRDefault="00347CB2" w:rsidP="00347CB2">
            <w:pPr>
              <w:rPr>
                <w:rFonts w:ascii="Arial" w:hAnsi="Arial" w:cs="Arial"/>
                <w:sz w:val="20"/>
                <w:szCs w:val="20"/>
                <w:lang w:val="en-US"/>
              </w:rPr>
            </w:pPr>
            <w:r>
              <w:rPr>
                <w:rFonts w:ascii="Arial" w:hAnsi="Arial" w:cs="Arial"/>
                <w:sz w:val="20"/>
                <w:szCs w:val="20"/>
                <w:lang w:val="en-US"/>
              </w:rPr>
              <w:t>Nokia, Nokia Shanghai Bell, Huawei</w:t>
            </w:r>
          </w:p>
        </w:tc>
        <w:tc>
          <w:tcPr>
            <w:tcW w:w="1775" w:type="dxa"/>
            <w:tcBorders>
              <w:top w:val="single" w:sz="4" w:space="0" w:color="auto"/>
              <w:bottom w:val="single" w:sz="4" w:space="0" w:color="auto"/>
            </w:tcBorders>
            <w:shd w:val="clear" w:color="auto" w:fill="auto"/>
          </w:tcPr>
          <w:p w14:paraId="79552C8F" w14:textId="3AF1FD20" w:rsidR="00347CB2" w:rsidRDefault="00171B57" w:rsidP="00347CB2">
            <w:pPr>
              <w:rPr>
                <w:rFonts w:ascii="Arial" w:hAnsi="Arial" w:cs="Arial"/>
                <w:sz w:val="20"/>
                <w:szCs w:val="20"/>
                <w:lang w:val="en-US"/>
              </w:rPr>
            </w:pPr>
            <w:r>
              <w:rPr>
                <w:rFonts w:ascii="Arial" w:hAnsi="Arial" w:cs="Arial"/>
                <w:sz w:val="20"/>
                <w:szCs w:val="20"/>
                <w:lang w:val="en-US"/>
              </w:rPr>
              <w:t>Revised to C4-240815</w:t>
            </w:r>
          </w:p>
        </w:tc>
        <w:tc>
          <w:tcPr>
            <w:tcW w:w="6368" w:type="dxa"/>
            <w:tcBorders>
              <w:top w:val="nil"/>
              <w:bottom w:val="nil"/>
            </w:tcBorders>
            <w:shd w:val="clear" w:color="auto" w:fill="auto"/>
          </w:tcPr>
          <w:p w14:paraId="539B6A13" w14:textId="77777777" w:rsidR="00347CB2" w:rsidRDefault="00347CB2" w:rsidP="00347CB2">
            <w:pPr>
              <w:rPr>
                <w:rFonts w:ascii="Arial" w:hAnsi="Arial" w:cs="Arial"/>
                <w:sz w:val="20"/>
                <w:szCs w:val="20"/>
              </w:rPr>
            </w:pPr>
          </w:p>
        </w:tc>
      </w:tr>
      <w:tr w:rsidR="00171B57" w:rsidRPr="00D3396E" w14:paraId="2A657D21" w14:textId="77777777" w:rsidTr="007C1371">
        <w:trPr>
          <w:trHeight w:val="20"/>
        </w:trPr>
        <w:tc>
          <w:tcPr>
            <w:tcW w:w="1073" w:type="dxa"/>
            <w:tcBorders>
              <w:top w:val="nil"/>
              <w:bottom w:val="single" w:sz="4" w:space="0" w:color="auto"/>
            </w:tcBorders>
            <w:shd w:val="clear" w:color="auto" w:fill="auto"/>
          </w:tcPr>
          <w:p w14:paraId="6AD1D24D" w14:textId="77777777" w:rsidR="00171B57" w:rsidRDefault="00171B57" w:rsidP="00171B57">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0E7DD407" w14:textId="77777777" w:rsidR="00171B57" w:rsidRDefault="00171B57" w:rsidP="00171B57">
            <w:pPr>
              <w:rPr>
                <w:rFonts w:ascii="Arial" w:hAnsi="Arial" w:cs="Arial"/>
                <w:b/>
                <w:lang w:val="en-US"/>
              </w:rPr>
            </w:pPr>
          </w:p>
        </w:tc>
        <w:tc>
          <w:tcPr>
            <w:tcW w:w="1276" w:type="dxa"/>
            <w:tcBorders>
              <w:top w:val="single" w:sz="4" w:space="0" w:color="auto"/>
              <w:bottom w:val="single" w:sz="4" w:space="0" w:color="auto"/>
            </w:tcBorders>
            <w:shd w:val="clear" w:color="auto" w:fill="auto"/>
          </w:tcPr>
          <w:p w14:paraId="0C3BD45B" w14:textId="6C56F93C" w:rsidR="00171B57" w:rsidRDefault="00000000" w:rsidP="00171B57">
            <w:hyperlink r:id="rId381" w:history="1">
              <w:r w:rsidR="00171B57">
                <w:rPr>
                  <w:rStyle w:val="af2"/>
                </w:rPr>
                <w:t>0815</w:t>
              </w:r>
            </w:hyperlink>
          </w:p>
        </w:tc>
        <w:tc>
          <w:tcPr>
            <w:tcW w:w="4132" w:type="dxa"/>
            <w:tcBorders>
              <w:top w:val="single" w:sz="4" w:space="0" w:color="auto"/>
              <w:bottom w:val="single" w:sz="4" w:space="0" w:color="auto"/>
            </w:tcBorders>
            <w:shd w:val="clear" w:color="auto" w:fill="auto"/>
          </w:tcPr>
          <w:p w14:paraId="6E4E694B" w14:textId="6DEEDC08" w:rsidR="00171B57" w:rsidRDefault="00171B57" w:rsidP="00171B57">
            <w:pPr>
              <w:rPr>
                <w:rFonts w:ascii="Arial" w:hAnsi="Arial" w:cs="Arial"/>
                <w:sz w:val="20"/>
                <w:szCs w:val="20"/>
                <w:lang w:val="en-US"/>
              </w:rPr>
            </w:pPr>
            <w:r>
              <w:rPr>
                <w:rFonts w:ascii="Arial" w:hAnsi="Arial" w:cs="Arial"/>
                <w:sz w:val="20"/>
                <w:szCs w:val="20"/>
                <w:lang w:val="en-US"/>
              </w:rPr>
              <w:t>CR 29.518 1039 Rel-18 Support of Network Slice Replacement and area restrictions at UE mobility</w:t>
            </w:r>
          </w:p>
        </w:tc>
        <w:tc>
          <w:tcPr>
            <w:tcW w:w="1984" w:type="dxa"/>
            <w:tcBorders>
              <w:top w:val="single" w:sz="4" w:space="0" w:color="auto"/>
              <w:bottom w:val="single" w:sz="4" w:space="0" w:color="auto"/>
            </w:tcBorders>
            <w:shd w:val="clear" w:color="auto" w:fill="auto"/>
          </w:tcPr>
          <w:p w14:paraId="512A51F7" w14:textId="7F7C2420" w:rsidR="00171B57" w:rsidRDefault="00171B57" w:rsidP="00171B57">
            <w:pPr>
              <w:rPr>
                <w:rFonts w:ascii="Arial" w:hAnsi="Arial" w:cs="Arial"/>
                <w:sz w:val="20"/>
                <w:szCs w:val="20"/>
                <w:lang w:val="en-US"/>
              </w:rPr>
            </w:pPr>
            <w:r>
              <w:rPr>
                <w:rFonts w:ascii="Arial" w:hAnsi="Arial" w:cs="Arial"/>
                <w:sz w:val="20"/>
                <w:szCs w:val="20"/>
                <w:lang w:val="en-US"/>
              </w:rPr>
              <w:t>Nokia, Nokia Shanghai Bell, Huawei</w:t>
            </w:r>
          </w:p>
        </w:tc>
        <w:tc>
          <w:tcPr>
            <w:tcW w:w="1775" w:type="dxa"/>
            <w:tcBorders>
              <w:top w:val="single" w:sz="4" w:space="0" w:color="auto"/>
              <w:bottom w:val="single" w:sz="4" w:space="0" w:color="auto"/>
            </w:tcBorders>
            <w:shd w:val="clear" w:color="auto" w:fill="auto"/>
          </w:tcPr>
          <w:p w14:paraId="5F9743F9" w14:textId="5FA46E34" w:rsidR="00171B57" w:rsidRDefault="00171B57" w:rsidP="00171B5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2423EBF" w14:textId="0E097B08" w:rsidR="00171B57" w:rsidRPr="00171B57" w:rsidRDefault="00171B57" w:rsidP="00171B5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rename the attributes</w:t>
            </w:r>
          </w:p>
          <w:p w14:paraId="4917A017" w14:textId="126DD784" w:rsidR="00171B57" w:rsidRPr="00171B57" w:rsidRDefault="00171B57" w:rsidP="00171B57">
            <w:pPr>
              <w:rPr>
                <w:rFonts w:ascii="Arial" w:hAnsi="Arial" w:cs="Arial"/>
                <w:sz w:val="20"/>
                <w:szCs w:val="20"/>
                <w:lang w:val="en-US"/>
              </w:rPr>
            </w:pPr>
            <w:r>
              <w:rPr>
                <w:rFonts w:ascii="Arial" w:hAnsi="Arial" w:cs="Arial"/>
                <w:sz w:val="20"/>
                <w:szCs w:val="20"/>
                <w:lang w:val="en-US"/>
              </w:rPr>
              <w:t>WOP</w:t>
            </w:r>
          </w:p>
        </w:tc>
      </w:tr>
      <w:tr w:rsidR="00347CB2" w:rsidRPr="00D06FFA" w14:paraId="5FC4CE4E" w14:textId="77777777" w:rsidTr="00140EBC">
        <w:trPr>
          <w:trHeight w:val="20"/>
        </w:trPr>
        <w:tc>
          <w:tcPr>
            <w:tcW w:w="1073" w:type="dxa"/>
            <w:tcBorders>
              <w:bottom w:val="nil"/>
            </w:tcBorders>
            <w:shd w:val="clear" w:color="auto" w:fill="auto"/>
          </w:tcPr>
          <w:p w14:paraId="03F3274E" w14:textId="77777777" w:rsidR="00347CB2" w:rsidRPr="00807A05"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22377B7B" w14:textId="77777777" w:rsidR="00347CB2" w:rsidRPr="00EC607D"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4588F49A" w14:textId="77777777" w:rsidR="00347CB2" w:rsidRPr="005E6C60" w:rsidRDefault="00000000" w:rsidP="00347CB2">
            <w:pPr>
              <w:rPr>
                <w:rFonts w:ascii="Arial" w:hAnsi="Arial" w:cs="Arial"/>
                <w:sz w:val="20"/>
                <w:szCs w:val="20"/>
                <w:lang w:val="en-US"/>
              </w:rPr>
            </w:pPr>
            <w:hyperlink r:id="rId382" w:history="1">
              <w:r w:rsidR="00347CB2">
                <w:rPr>
                  <w:rStyle w:val="af2"/>
                  <w:rFonts w:ascii="Arial" w:hAnsi="Arial" w:cs="Arial"/>
                  <w:sz w:val="20"/>
                  <w:szCs w:val="20"/>
                  <w:lang w:val="en-US"/>
                </w:rPr>
                <w:t>0423</w:t>
              </w:r>
            </w:hyperlink>
          </w:p>
        </w:tc>
        <w:tc>
          <w:tcPr>
            <w:tcW w:w="4132" w:type="dxa"/>
            <w:tcBorders>
              <w:bottom w:val="single" w:sz="4" w:space="0" w:color="auto"/>
            </w:tcBorders>
            <w:shd w:val="clear" w:color="auto" w:fill="auto"/>
          </w:tcPr>
          <w:p w14:paraId="321C8665"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CR 29.518 1032 Rel-18 Network Slice Deregistration Inactive Remaining Time</w:t>
            </w:r>
          </w:p>
        </w:tc>
        <w:tc>
          <w:tcPr>
            <w:tcW w:w="1984" w:type="dxa"/>
            <w:tcBorders>
              <w:bottom w:val="single" w:sz="4" w:space="0" w:color="auto"/>
            </w:tcBorders>
            <w:shd w:val="clear" w:color="auto" w:fill="auto"/>
          </w:tcPr>
          <w:p w14:paraId="0B5CB15A" w14:textId="77777777" w:rsidR="00347CB2" w:rsidRPr="005E6C60" w:rsidRDefault="00347CB2" w:rsidP="00347CB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E0C894E" w14:textId="28116023"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C4-240666</w:t>
            </w:r>
          </w:p>
        </w:tc>
        <w:tc>
          <w:tcPr>
            <w:tcW w:w="6368" w:type="dxa"/>
            <w:tcBorders>
              <w:bottom w:val="nil"/>
            </w:tcBorders>
            <w:shd w:val="clear" w:color="auto" w:fill="auto"/>
          </w:tcPr>
          <w:p w14:paraId="41FC7DB5" w14:textId="77777777" w:rsidR="00347CB2" w:rsidRDefault="00347CB2" w:rsidP="00347CB2">
            <w:pPr>
              <w:rPr>
                <w:rFonts w:ascii="Arial" w:hAnsi="Arial" w:cs="Arial"/>
                <w:sz w:val="20"/>
                <w:szCs w:val="20"/>
              </w:rPr>
            </w:pPr>
            <w:r>
              <w:rPr>
                <w:rFonts w:ascii="Arial" w:hAnsi="Arial" w:cs="Arial"/>
                <w:sz w:val="20"/>
                <w:szCs w:val="20"/>
              </w:rPr>
              <w:t>WI eNS_Ph3</w:t>
            </w:r>
          </w:p>
          <w:p w14:paraId="0E6F52B6" w14:textId="77777777" w:rsidR="00347CB2" w:rsidRPr="008E3AFA" w:rsidRDefault="00347CB2" w:rsidP="00347CB2">
            <w:pPr>
              <w:rPr>
                <w:rFonts w:ascii="Arial" w:hAnsi="Arial" w:cs="Arial"/>
                <w:sz w:val="20"/>
                <w:szCs w:val="20"/>
              </w:rPr>
            </w:pPr>
            <w:r>
              <w:rPr>
                <w:rFonts w:ascii="Arial" w:hAnsi="Arial" w:cs="Arial"/>
                <w:sz w:val="20"/>
                <w:szCs w:val="20"/>
              </w:rPr>
              <w:t>CAT B</w:t>
            </w:r>
          </w:p>
        </w:tc>
      </w:tr>
      <w:tr w:rsidR="00347CB2" w:rsidRPr="00D06FFA" w14:paraId="5B7F20F3" w14:textId="77777777" w:rsidTr="00354BB4">
        <w:trPr>
          <w:trHeight w:val="20"/>
        </w:trPr>
        <w:tc>
          <w:tcPr>
            <w:tcW w:w="1073" w:type="dxa"/>
            <w:tcBorders>
              <w:top w:val="nil"/>
              <w:bottom w:val="single" w:sz="4" w:space="0" w:color="auto"/>
            </w:tcBorders>
            <w:shd w:val="clear" w:color="auto" w:fill="auto"/>
          </w:tcPr>
          <w:p w14:paraId="1C651B0D" w14:textId="77777777" w:rsidR="00347CB2" w:rsidRPr="00807A05"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6DCB8468"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33A37CF2" w14:textId="4D67835C" w:rsidR="00347CB2" w:rsidRDefault="00000000" w:rsidP="00347CB2">
            <w:hyperlink r:id="rId383" w:history="1">
              <w:r w:rsidR="00347CB2">
                <w:rPr>
                  <w:rStyle w:val="af2"/>
                </w:rPr>
                <w:t>0666</w:t>
              </w:r>
            </w:hyperlink>
          </w:p>
        </w:tc>
        <w:tc>
          <w:tcPr>
            <w:tcW w:w="4132" w:type="dxa"/>
            <w:tcBorders>
              <w:top w:val="single" w:sz="4" w:space="0" w:color="auto"/>
              <w:bottom w:val="single" w:sz="4" w:space="0" w:color="auto"/>
            </w:tcBorders>
            <w:shd w:val="clear" w:color="auto" w:fill="auto"/>
          </w:tcPr>
          <w:p w14:paraId="21FD30CC" w14:textId="0AF48F7C" w:rsidR="00347CB2" w:rsidRDefault="00347CB2" w:rsidP="00347CB2">
            <w:pPr>
              <w:rPr>
                <w:rFonts w:ascii="Arial" w:hAnsi="Arial" w:cs="Arial"/>
                <w:sz w:val="20"/>
                <w:szCs w:val="20"/>
                <w:lang w:val="en-US"/>
              </w:rPr>
            </w:pPr>
            <w:r>
              <w:rPr>
                <w:rFonts w:ascii="Arial" w:hAnsi="Arial" w:cs="Arial"/>
                <w:sz w:val="20"/>
                <w:szCs w:val="20"/>
                <w:lang w:val="en-US"/>
              </w:rPr>
              <w:t>CR 29.518 1032 Rel-18 Network Slice Deregistration Inactive Remaining Time</w:t>
            </w:r>
          </w:p>
        </w:tc>
        <w:tc>
          <w:tcPr>
            <w:tcW w:w="1984" w:type="dxa"/>
            <w:tcBorders>
              <w:top w:val="single" w:sz="4" w:space="0" w:color="auto"/>
              <w:bottom w:val="single" w:sz="4" w:space="0" w:color="auto"/>
            </w:tcBorders>
            <w:shd w:val="clear" w:color="auto" w:fill="auto"/>
          </w:tcPr>
          <w:p w14:paraId="0945D6A2" w14:textId="63313B39" w:rsidR="00347CB2" w:rsidRDefault="00347CB2" w:rsidP="00347CB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747B421" w14:textId="54B2DC53" w:rsidR="00347CB2" w:rsidRDefault="00354BB4"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4D6476D" w14:textId="77777777" w:rsidR="00347CB2" w:rsidRDefault="00347CB2" w:rsidP="00347CB2">
            <w:pPr>
              <w:rPr>
                <w:rFonts w:ascii="Arial" w:hAnsi="Arial" w:cs="Arial"/>
                <w:sz w:val="20"/>
                <w:szCs w:val="20"/>
              </w:rPr>
            </w:pPr>
          </w:p>
        </w:tc>
      </w:tr>
      <w:tr w:rsidR="00347CB2" w:rsidRPr="00D3396E" w14:paraId="029E80B5" w14:textId="77777777" w:rsidTr="00140EBC">
        <w:trPr>
          <w:trHeight w:val="20"/>
        </w:trPr>
        <w:tc>
          <w:tcPr>
            <w:tcW w:w="1073" w:type="dxa"/>
            <w:tcBorders>
              <w:bottom w:val="single" w:sz="4" w:space="0" w:color="auto"/>
            </w:tcBorders>
            <w:shd w:val="clear" w:color="auto" w:fill="auto"/>
          </w:tcPr>
          <w:p w14:paraId="1BAFAD7E" w14:textId="77777777" w:rsidR="00347CB2" w:rsidRPr="00B37E70"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3D9F8793" w14:textId="7A48BBE1"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2C20F336" w14:textId="7DF9E565" w:rsidR="00347CB2" w:rsidRPr="005E6C60" w:rsidRDefault="00000000" w:rsidP="00347CB2">
            <w:pPr>
              <w:rPr>
                <w:rFonts w:ascii="Arial" w:hAnsi="Arial" w:cs="Arial"/>
                <w:sz w:val="20"/>
                <w:szCs w:val="20"/>
                <w:lang w:val="en-US"/>
              </w:rPr>
            </w:pPr>
            <w:hyperlink r:id="rId384" w:history="1">
              <w:r w:rsidR="00347CB2">
                <w:rPr>
                  <w:rStyle w:val="af2"/>
                  <w:rFonts w:ascii="Arial" w:hAnsi="Arial" w:cs="Arial"/>
                  <w:sz w:val="20"/>
                  <w:szCs w:val="20"/>
                  <w:lang w:val="en-US"/>
                </w:rPr>
                <w:t>0454</w:t>
              </w:r>
            </w:hyperlink>
          </w:p>
        </w:tc>
        <w:tc>
          <w:tcPr>
            <w:tcW w:w="4132" w:type="dxa"/>
            <w:tcBorders>
              <w:bottom w:val="single" w:sz="4" w:space="0" w:color="auto"/>
            </w:tcBorders>
            <w:shd w:val="clear" w:color="auto" w:fill="auto"/>
          </w:tcPr>
          <w:p w14:paraId="071F2C2C" w14:textId="733C8257" w:rsidR="00347CB2" w:rsidRPr="005E6C60" w:rsidRDefault="00347CB2" w:rsidP="00347CB2">
            <w:pPr>
              <w:rPr>
                <w:rFonts w:ascii="Arial" w:hAnsi="Arial" w:cs="Arial"/>
                <w:sz w:val="20"/>
                <w:szCs w:val="20"/>
                <w:lang w:val="en-US"/>
              </w:rPr>
            </w:pPr>
            <w:r>
              <w:rPr>
                <w:rFonts w:ascii="Arial" w:hAnsi="Arial" w:cs="Arial"/>
                <w:sz w:val="20"/>
                <w:szCs w:val="20"/>
                <w:lang w:val="en-US"/>
              </w:rPr>
              <w:t>CR 29.502 0752 Rel-18 Network Slice Replacement in roaming</w:t>
            </w:r>
          </w:p>
        </w:tc>
        <w:tc>
          <w:tcPr>
            <w:tcW w:w="1984" w:type="dxa"/>
            <w:tcBorders>
              <w:bottom w:val="single" w:sz="4" w:space="0" w:color="auto"/>
            </w:tcBorders>
            <w:shd w:val="clear" w:color="auto" w:fill="auto"/>
          </w:tcPr>
          <w:p w14:paraId="51EE4762" w14:textId="7361399D"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D356BAB" w14:textId="0DB8B5CC" w:rsidR="00347CB2" w:rsidRPr="005E6C60"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94E3C37" w14:textId="77777777" w:rsidR="00347CB2" w:rsidRDefault="00347CB2" w:rsidP="00347CB2">
            <w:pPr>
              <w:rPr>
                <w:rFonts w:ascii="Arial" w:hAnsi="Arial" w:cs="Arial"/>
                <w:sz w:val="20"/>
                <w:szCs w:val="20"/>
              </w:rPr>
            </w:pPr>
            <w:r>
              <w:rPr>
                <w:rFonts w:ascii="Arial" w:hAnsi="Arial" w:cs="Arial"/>
                <w:sz w:val="20"/>
                <w:szCs w:val="20"/>
              </w:rPr>
              <w:t>WI eNS_Ph3</w:t>
            </w:r>
          </w:p>
          <w:p w14:paraId="45705CA2" w14:textId="5968F4E7"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5896AB0A" w14:textId="77777777" w:rsidTr="00140EBC">
        <w:trPr>
          <w:trHeight w:val="20"/>
        </w:trPr>
        <w:tc>
          <w:tcPr>
            <w:tcW w:w="1073" w:type="dxa"/>
            <w:tcBorders>
              <w:bottom w:val="single" w:sz="4" w:space="0" w:color="auto"/>
            </w:tcBorders>
            <w:shd w:val="clear" w:color="auto" w:fill="auto"/>
          </w:tcPr>
          <w:p w14:paraId="0E31022F"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9CC2E5" w:themeFill="accent1" w:themeFillTint="99"/>
          </w:tcPr>
          <w:p w14:paraId="092D6F6A" w14:textId="535CA345"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2F17DAAC" w14:textId="761D93E5" w:rsidR="00347CB2" w:rsidRPr="005E6C60" w:rsidRDefault="00000000" w:rsidP="00347CB2">
            <w:pPr>
              <w:rPr>
                <w:rFonts w:ascii="Arial" w:hAnsi="Arial" w:cs="Arial"/>
                <w:sz w:val="20"/>
                <w:szCs w:val="20"/>
                <w:lang w:val="en-US"/>
              </w:rPr>
            </w:pPr>
            <w:hyperlink r:id="rId385" w:history="1">
              <w:r w:rsidR="00347CB2">
                <w:rPr>
                  <w:rStyle w:val="af2"/>
                  <w:rFonts w:ascii="Arial" w:hAnsi="Arial" w:cs="Arial"/>
                  <w:sz w:val="20"/>
                  <w:szCs w:val="20"/>
                  <w:lang w:val="en-US"/>
                </w:rPr>
                <w:t>0455</w:t>
              </w:r>
            </w:hyperlink>
          </w:p>
        </w:tc>
        <w:tc>
          <w:tcPr>
            <w:tcW w:w="4132" w:type="dxa"/>
            <w:tcBorders>
              <w:bottom w:val="single" w:sz="4" w:space="0" w:color="auto"/>
            </w:tcBorders>
            <w:shd w:val="clear" w:color="auto" w:fill="auto"/>
          </w:tcPr>
          <w:p w14:paraId="412CD5EC" w14:textId="746659F7" w:rsidR="00347CB2" w:rsidRPr="005E6C60" w:rsidRDefault="00347CB2" w:rsidP="00347CB2">
            <w:pPr>
              <w:rPr>
                <w:rFonts w:ascii="Arial" w:hAnsi="Arial" w:cs="Arial"/>
                <w:sz w:val="20"/>
                <w:szCs w:val="20"/>
                <w:lang w:val="en-US"/>
              </w:rPr>
            </w:pPr>
            <w:r>
              <w:rPr>
                <w:rFonts w:ascii="Arial" w:hAnsi="Arial" w:cs="Arial"/>
                <w:sz w:val="20"/>
                <w:szCs w:val="20"/>
                <w:lang w:val="en-US"/>
              </w:rPr>
              <w:t>CR 29.531 0196 Rel-18 Editorial corrections</w:t>
            </w:r>
          </w:p>
        </w:tc>
        <w:tc>
          <w:tcPr>
            <w:tcW w:w="1984" w:type="dxa"/>
            <w:tcBorders>
              <w:bottom w:val="single" w:sz="4" w:space="0" w:color="auto"/>
            </w:tcBorders>
            <w:shd w:val="clear" w:color="auto" w:fill="auto"/>
          </w:tcPr>
          <w:p w14:paraId="7017859D" w14:textId="15964EE5"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16DD1CB" w14:textId="2B343229" w:rsidR="00347CB2" w:rsidRPr="005E6C60"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501460D" w14:textId="77777777" w:rsidR="00347CB2" w:rsidRDefault="00347CB2" w:rsidP="00347CB2">
            <w:pPr>
              <w:rPr>
                <w:rFonts w:ascii="Arial" w:hAnsi="Arial" w:cs="Arial"/>
                <w:sz w:val="20"/>
                <w:szCs w:val="20"/>
              </w:rPr>
            </w:pPr>
            <w:r>
              <w:rPr>
                <w:rFonts w:ascii="Arial" w:hAnsi="Arial" w:cs="Arial"/>
                <w:sz w:val="20"/>
                <w:szCs w:val="20"/>
              </w:rPr>
              <w:t>WI eNS_Ph3</w:t>
            </w:r>
          </w:p>
          <w:p w14:paraId="7D163907" w14:textId="6CE91EFC"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1F523461" w14:textId="77777777" w:rsidTr="00140EBC">
        <w:trPr>
          <w:trHeight w:val="20"/>
        </w:trPr>
        <w:tc>
          <w:tcPr>
            <w:tcW w:w="1073" w:type="dxa"/>
            <w:tcBorders>
              <w:bottom w:val="nil"/>
            </w:tcBorders>
            <w:shd w:val="clear" w:color="auto" w:fill="auto"/>
          </w:tcPr>
          <w:p w14:paraId="46E013E4"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1D67E800" w14:textId="23F063B6"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363BF721" w14:textId="017F58C8" w:rsidR="00347CB2" w:rsidRPr="005E6C60" w:rsidRDefault="00000000" w:rsidP="00347CB2">
            <w:pPr>
              <w:rPr>
                <w:rFonts w:ascii="Arial" w:hAnsi="Arial" w:cs="Arial"/>
                <w:sz w:val="20"/>
                <w:szCs w:val="20"/>
                <w:lang w:val="en-US"/>
              </w:rPr>
            </w:pPr>
            <w:hyperlink r:id="rId386" w:history="1">
              <w:r w:rsidR="00347CB2">
                <w:rPr>
                  <w:rStyle w:val="af2"/>
                  <w:rFonts w:ascii="Arial" w:hAnsi="Arial" w:cs="Arial"/>
                  <w:sz w:val="20"/>
                  <w:szCs w:val="20"/>
                  <w:lang w:val="en-US"/>
                </w:rPr>
                <w:t>0474</w:t>
              </w:r>
            </w:hyperlink>
          </w:p>
        </w:tc>
        <w:tc>
          <w:tcPr>
            <w:tcW w:w="4132" w:type="dxa"/>
            <w:tcBorders>
              <w:bottom w:val="single" w:sz="4" w:space="0" w:color="auto"/>
            </w:tcBorders>
            <w:shd w:val="clear" w:color="auto" w:fill="auto"/>
          </w:tcPr>
          <w:p w14:paraId="3584907E" w14:textId="16F46F57" w:rsidR="00347CB2" w:rsidRPr="005E6C60" w:rsidRDefault="00347CB2" w:rsidP="00347CB2">
            <w:pPr>
              <w:rPr>
                <w:rFonts w:ascii="Arial" w:hAnsi="Arial" w:cs="Arial"/>
                <w:sz w:val="20"/>
                <w:szCs w:val="20"/>
                <w:lang w:val="en-US"/>
              </w:rPr>
            </w:pPr>
            <w:r>
              <w:rPr>
                <w:rFonts w:ascii="Arial" w:hAnsi="Arial" w:cs="Arial"/>
                <w:sz w:val="20"/>
                <w:szCs w:val="20"/>
                <w:lang w:val="en-US"/>
              </w:rPr>
              <w:t>CR 29.536 0116 Rel-18 Supporting NSAC in SNPN</w:t>
            </w:r>
          </w:p>
        </w:tc>
        <w:tc>
          <w:tcPr>
            <w:tcW w:w="1984" w:type="dxa"/>
            <w:tcBorders>
              <w:bottom w:val="single" w:sz="4" w:space="0" w:color="auto"/>
            </w:tcBorders>
            <w:shd w:val="clear" w:color="auto" w:fill="auto"/>
          </w:tcPr>
          <w:p w14:paraId="39A81401" w14:textId="3A6013FA" w:rsidR="00347CB2" w:rsidRPr="005E6C60"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014493A" w14:textId="1B309090"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C4-240667</w:t>
            </w:r>
          </w:p>
        </w:tc>
        <w:tc>
          <w:tcPr>
            <w:tcW w:w="6368" w:type="dxa"/>
            <w:tcBorders>
              <w:bottom w:val="nil"/>
            </w:tcBorders>
            <w:shd w:val="clear" w:color="auto" w:fill="auto"/>
          </w:tcPr>
          <w:p w14:paraId="661930AD" w14:textId="420F770F" w:rsidR="00347CB2" w:rsidRPr="007766A7" w:rsidRDefault="00347CB2" w:rsidP="00347CB2">
            <w:pPr>
              <w:rPr>
                <w:rFonts w:ascii="Arial" w:hAnsi="Arial" w:cs="Arial"/>
                <w:color w:val="FF0000"/>
                <w:sz w:val="20"/>
                <w:szCs w:val="20"/>
              </w:rPr>
            </w:pPr>
            <w:r w:rsidRPr="007766A7">
              <w:rPr>
                <w:rFonts w:ascii="Arial" w:hAnsi="Arial" w:cs="Arial"/>
                <w:color w:val="FF0000"/>
                <w:sz w:val="20"/>
                <w:szCs w:val="20"/>
              </w:rPr>
              <w:t>WI eNS_Ph</w:t>
            </w:r>
            <w:r w:rsidR="007766A7" w:rsidRPr="007766A7">
              <w:rPr>
                <w:rFonts w:ascii="Arial" w:hAnsi="Arial" w:cs="Arial"/>
                <w:color w:val="FF0000"/>
                <w:sz w:val="20"/>
                <w:szCs w:val="20"/>
              </w:rPr>
              <w:t>2</w:t>
            </w:r>
          </w:p>
          <w:p w14:paraId="2549E7E6" w14:textId="31DBBBA6" w:rsidR="00347CB2" w:rsidRPr="00D3396E" w:rsidRDefault="00347CB2" w:rsidP="00347CB2">
            <w:pPr>
              <w:rPr>
                <w:rFonts w:ascii="Arial" w:hAnsi="Arial" w:cs="Arial"/>
                <w:sz w:val="20"/>
                <w:szCs w:val="20"/>
              </w:rPr>
            </w:pPr>
            <w:r>
              <w:rPr>
                <w:rFonts w:ascii="Arial" w:hAnsi="Arial" w:cs="Arial"/>
                <w:sz w:val="20"/>
                <w:szCs w:val="20"/>
              </w:rPr>
              <w:t xml:space="preserve">CAT </w:t>
            </w:r>
            <w:r w:rsidR="007766A7" w:rsidRPr="007766A7">
              <w:rPr>
                <w:rFonts w:ascii="Arial" w:hAnsi="Arial" w:cs="Arial"/>
                <w:color w:val="FF0000"/>
                <w:sz w:val="20"/>
                <w:szCs w:val="20"/>
              </w:rPr>
              <w:t>A</w:t>
            </w:r>
          </w:p>
        </w:tc>
      </w:tr>
      <w:tr w:rsidR="00347CB2" w:rsidRPr="00D3396E" w14:paraId="1A4FD088" w14:textId="77777777" w:rsidTr="00354BB4">
        <w:trPr>
          <w:trHeight w:val="20"/>
        </w:trPr>
        <w:tc>
          <w:tcPr>
            <w:tcW w:w="1073" w:type="dxa"/>
            <w:tcBorders>
              <w:top w:val="nil"/>
              <w:bottom w:val="single" w:sz="4" w:space="0" w:color="auto"/>
            </w:tcBorders>
            <w:shd w:val="clear" w:color="auto" w:fill="auto"/>
          </w:tcPr>
          <w:p w14:paraId="7AF70EF9"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7306519A"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5475778E" w14:textId="7D40820E" w:rsidR="00347CB2" w:rsidRDefault="00000000" w:rsidP="00347CB2">
            <w:hyperlink r:id="rId387" w:history="1">
              <w:r w:rsidR="00347CB2">
                <w:rPr>
                  <w:rStyle w:val="af2"/>
                </w:rPr>
                <w:t>0667</w:t>
              </w:r>
            </w:hyperlink>
          </w:p>
        </w:tc>
        <w:tc>
          <w:tcPr>
            <w:tcW w:w="4132" w:type="dxa"/>
            <w:tcBorders>
              <w:top w:val="single" w:sz="4" w:space="0" w:color="auto"/>
              <w:bottom w:val="single" w:sz="4" w:space="0" w:color="auto"/>
            </w:tcBorders>
            <w:shd w:val="clear" w:color="auto" w:fill="auto"/>
          </w:tcPr>
          <w:p w14:paraId="3978711B" w14:textId="7C419CAB" w:rsidR="00347CB2" w:rsidRDefault="00347CB2" w:rsidP="00347CB2">
            <w:pPr>
              <w:rPr>
                <w:rFonts w:ascii="Arial" w:hAnsi="Arial" w:cs="Arial"/>
                <w:sz w:val="20"/>
                <w:szCs w:val="20"/>
                <w:lang w:val="en-US"/>
              </w:rPr>
            </w:pPr>
            <w:r>
              <w:rPr>
                <w:rFonts w:ascii="Arial" w:hAnsi="Arial" w:cs="Arial"/>
                <w:sz w:val="20"/>
                <w:szCs w:val="20"/>
                <w:lang w:val="en-US"/>
              </w:rPr>
              <w:t>CR 29.536 0116 Rel-18 Supporting NSAC in SNPN</w:t>
            </w:r>
          </w:p>
        </w:tc>
        <w:tc>
          <w:tcPr>
            <w:tcW w:w="1984" w:type="dxa"/>
            <w:tcBorders>
              <w:top w:val="single" w:sz="4" w:space="0" w:color="auto"/>
              <w:bottom w:val="single" w:sz="4" w:space="0" w:color="auto"/>
            </w:tcBorders>
            <w:shd w:val="clear" w:color="auto" w:fill="auto"/>
          </w:tcPr>
          <w:p w14:paraId="5C97EF93" w14:textId="7C244FEB" w:rsidR="00347CB2" w:rsidRDefault="00347CB2" w:rsidP="00347CB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4BCEC147" w14:textId="21E668CB" w:rsidR="00347CB2" w:rsidRDefault="00354BB4"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5D9A9B1" w14:textId="77777777" w:rsidR="00347CB2" w:rsidRDefault="00347CB2" w:rsidP="00347CB2">
            <w:pPr>
              <w:rPr>
                <w:rFonts w:ascii="Arial" w:hAnsi="Arial" w:cs="Arial"/>
                <w:sz w:val="20"/>
                <w:szCs w:val="20"/>
              </w:rPr>
            </w:pPr>
          </w:p>
        </w:tc>
      </w:tr>
      <w:tr w:rsidR="007766A7" w:rsidRPr="00D3396E" w14:paraId="57661304" w14:textId="77777777" w:rsidTr="00354BB4">
        <w:trPr>
          <w:trHeight w:val="20"/>
        </w:trPr>
        <w:tc>
          <w:tcPr>
            <w:tcW w:w="1073" w:type="dxa"/>
            <w:tcBorders>
              <w:top w:val="nil"/>
              <w:bottom w:val="single" w:sz="4" w:space="0" w:color="auto"/>
            </w:tcBorders>
            <w:shd w:val="clear" w:color="auto" w:fill="auto"/>
          </w:tcPr>
          <w:p w14:paraId="506377C9" w14:textId="77777777" w:rsidR="007766A7" w:rsidRDefault="007766A7"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12F73117" w14:textId="77777777" w:rsidR="007766A7" w:rsidRDefault="007766A7"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3022F561" w14:textId="71DAABEE" w:rsidR="007766A7" w:rsidRDefault="00000000" w:rsidP="00347CB2">
            <w:hyperlink r:id="rId388" w:history="1">
              <w:r w:rsidR="007766A7">
                <w:rPr>
                  <w:rStyle w:val="af2"/>
                </w:rPr>
                <w:t>0687</w:t>
              </w:r>
            </w:hyperlink>
          </w:p>
        </w:tc>
        <w:tc>
          <w:tcPr>
            <w:tcW w:w="4132" w:type="dxa"/>
            <w:tcBorders>
              <w:top w:val="single" w:sz="4" w:space="0" w:color="auto"/>
              <w:bottom w:val="single" w:sz="4" w:space="0" w:color="auto"/>
            </w:tcBorders>
            <w:shd w:val="clear" w:color="auto" w:fill="auto"/>
          </w:tcPr>
          <w:p w14:paraId="482C62A7" w14:textId="5AE7A1FC" w:rsidR="007766A7" w:rsidRDefault="007766A7" w:rsidP="00347CB2">
            <w:pPr>
              <w:rPr>
                <w:rFonts w:ascii="Arial" w:hAnsi="Arial" w:cs="Arial"/>
                <w:sz w:val="20"/>
                <w:szCs w:val="20"/>
                <w:lang w:val="en-US"/>
              </w:rPr>
            </w:pPr>
            <w:r>
              <w:rPr>
                <w:rFonts w:ascii="Arial" w:hAnsi="Arial" w:cs="Arial"/>
                <w:sz w:val="20"/>
                <w:szCs w:val="20"/>
                <w:lang w:val="en-US"/>
              </w:rPr>
              <w:t xml:space="preserve">CR 29.536 </w:t>
            </w:r>
            <w:r w:rsidR="00BB0E34">
              <w:rPr>
                <w:rFonts w:ascii="Arial" w:hAnsi="Arial" w:cs="Arial"/>
                <w:sz w:val="20"/>
                <w:szCs w:val="20"/>
                <w:lang w:val="en-US"/>
              </w:rPr>
              <w:t>0118</w:t>
            </w:r>
            <w:r>
              <w:rPr>
                <w:rFonts w:ascii="Arial" w:hAnsi="Arial" w:cs="Arial"/>
                <w:sz w:val="20"/>
                <w:szCs w:val="20"/>
                <w:lang w:val="en-US"/>
              </w:rPr>
              <w:t xml:space="preserve"> Rel-17 Supporting NSAC in SNPN</w:t>
            </w:r>
          </w:p>
        </w:tc>
        <w:tc>
          <w:tcPr>
            <w:tcW w:w="1984" w:type="dxa"/>
            <w:tcBorders>
              <w:top w:val="single" w:sz="4" w:space="0" w:color="auto"/>
              <w:bottom w:val="single" w:sz="4" w:space="0" w:color="auto"/>
            </w:tcBorders>
            <w:shd w:val="clear" w:color="auto" w:fill="auto"/>
          </w:tcPr>
          <w:p w14:paraId="69D18764" w14:textId="162E7DAC" w:rsidR="007766A7" w:rsidRDefault="007766A7" w:rsidP="00347CB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64408A8" w14:textId="7ECD37E6" w:rsidR="007766A7" w:rsidRDefault="00354BB4"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6DBB4066" w14:textId="77777777" w:rsidR="007766A7" w:rsidRPr="007766A7" w:rsidRDefault="007766A7" w:rsidP="007766A7">
            <w:pPr>
              <w:rPr>
                <w:rFonts w:ascii="Arial" w:hAnsi="Arial" w:cs="Arial"/>
                <w:color w:val="FF0000"/>
                <w:sz w:val="20"/>
                <w:szCs w:val="20"/>
              </w:rPr>
            </w:pPr>
            <w:r w:rsidRPr="007766A7">
              <w:rPr>
                <w:rFonts w:ascii="Arial" w:hAnsi="Arial" w:cs="Arial"/>
                <w:color w:val="FF0000"/>
                <w:sz w:val="20"/>
                <w:szCs w:val="20"/>
              </w:rPr>
              <w:t>WI eNS_Ph2</w:t>
            </w:r>
          </w:p>
          <w:p w14:paraId="1B0CDC24" w14:textId="71FB51FE" w:rsidR="007766A7" w:rsidRDefault="007766A7" w:rsidP="007766A7">
            <w:pPr>
              <w:rPr>
                <w:rFonts w:ascii="Arial" w:hAnsi="Arial" w:cs="Arial"/>
                <w:sz w:val="20"/>
                <w:szCs w:val="20"/>
              </w:rPr>
            </w:pPr>
            <w:r w:rsidRPr="007766A7">
              <w:rPr>
                <w:rFonts w:ascii="Arial" w:hAnsi="Arial" w:cs="Arial"/>
                <w:color w:val="FF0000"/>
                <w:sz w:val="20"/>
                <w:szCs w:val="20"/>
              </w:rPr>
              <w:t xml:space="preserve">CAT </w:t>
            </w:r>
            <w:r>
              <w:rPr>
                <w:rFonts w:ascii="Arial" w:hAnsi="Arial" w:cs="Arial"/>
                <w:color w:val="FF0000"/>
                <w:sz w:val="20"/>
                <w:szCs w:val="20"/>
              </w:rPr>
              <w:t>F</w:t>
            </w:r>
          </w:p>
        </w:tc>
      </w:tr>
      <w:tr w:rsidR="00347CB2" w:rsidRPr="00D3396E" w14:paraId="239DDBA8" w14:textId="77777777" w:rsidTr="00140EBC">
        <w:trPr>
          <w:trHeight w:val="20"/>
        </w:trPr>
        <w:tc>
          <w:tcPr>
            <w:tcW w:w="1073" w:type="dxa"/>
            <w:tcBorders>
              <w:bottom w:val="nil"/>
            </w:tcBorders>
            <w:shd w:val="clear" w:color="auto" w:fill="auto"/>
          </w:tcPr>
          <w:p w14:paraId="64BF9458" w14:textId="77777777" w:rsidR="00347CB2" w:rsidRDefault="00347CB2" w:rsidP="00347CB2">
            <w:pPr>
              <w:rPr>
                <w:rFonts w:ascii="Arial" w:eastAsia="Batang" w:hAnsi="Arial" w:cs="Arial"/>
                <w:b/>
                <w:lang w:eastAsia="ko-KR"/>
              </w:rPr>
            </w:pPr>
          </w:p>
        </w:tc>
        <w:tc>
          <w:tcPr>
            <w:tcW w:w="2466" w:type="dxa"/>
            <w:tcBorders>
              <w:bottom w:val="nil"/>
            </w:tcBorders>
            <w:shd w:val="clear" w:color="auto" w:fill="A8D08D" w:themeFill="accent6" w:themeFillTint="99"/>
          </w:tcPr>
          <w:p w14:paraId="24AAD2C1" w14:textId="582E0832" w:rsidR="00347CB2" w:rsidRPr="00D3396E" w:rsidRDefault="00347CB2" w:rsidP="00347CB2">
            <w:pPr>
              <w:rPr>
                <w:rFonts w:ascii="Arial" w:hAnsi="Arial" w:cs="Arial"/>
                <w:b/>
                <w:lang w:val="en-US"/>
              </w:rPr>
            </w:pPr>
            <w:r>
              <w:rPr>
                <w:rFonts w:ascii="Arial" w:hAnsi="Arial" w:cs="Arial"/>
                <w:b/>
                <w:lang w:val="en-US"/>
              </w:rPr>
              <w:t>Breakout</w:t>
            </w:r>
          </w:p>
        </w:tc>
        <w:tc>
          <w:tcPr>
            <w:tcW w:w="1276" w:type="dxa"/>
            <w:tcBorders>
              <w:bottom w:val="single" w:sz="4" w:space="0" w:color="auto"/>
            </w:tcBorders>
            <w:shd w:val="clear" w:color="auto" w:fill="auto"/>
          </w:tcPr>
          <w:p w14:paraId="48640756" w14:textId="0FCD4CF1" w:rsidR="00347CB2" w:rsidRPr="005E6C60" w:rsidRDefault="00000000" w:rsidP="00347CB2">
            <w:pPr>
              <w:rPr>
                <w:rFonts w:ascii="Arial" w:hAnsi="Arial" w:cs="Arial"/>
                <w:sz w:val="20"/>
                <w:szCs w:val="20"/>
                <w:lang w:val="en-US"/>
              </w:rPr>
            </w:pPr>
            <w:hyperlink r:id="rId389" w:history="1">
              <w:r w:rsidR="00347CB2">
                <w:rPr>
                  <w:rStyle w:val="af2"/>
                  <w:rFonts w:ascii="Arial" w:hAnsi="Arial" w:cs="Arial"/>
                  <w:sz w:val="20"/>
                  <w:szCs w:val="20"/>
                  <w:lang w:val="en-US"/>
                </w:rPr>
                <w:t>0513</w:t>
              </w:r>
            </w:hyperlink>
          </w:p>
        </w:tc>
        <w:tc>
          <w:tcPr>
            <w:tcW w:w="4132" w:type="dxa"/>
            <w:tcBorders>
              <w:bottom w:val="single" w:sz="4" w:space="0" w:color="auto"/>
            </w:tcBorders>
            <w:shd w:val="clear" w:color="auto" w:fill="auto"/>
          </w:tcPr>
          <w:p w14:paraId="407A442F" w14:textId="01071A45" w:rsidR="00347CB2" w:rsidRPr="005E6C60" w:rsidRDefault="00347CB2" w:rsidP="00347CB2">
            <w:pPr>
              <w:rPr>
                <w:rFonts w:ascii="Arial" w:hAnsi="Arial" w:cs="Arial"/>
                <w:sz w:val="20"/>
                <w:szCs w:val="20"/>
                <w:lang w:val="en-US"/>
              </w:rPr>
            </w:pPr>
            <w:r>
              <w:rPr>
                <w:rFonts w:ascii="Arial" w:hAnsi="Arial" w:cs="Arial"/>
                <w:sz w:val="20"/>
                <w:szCs w:val="20"/>
                <w:lang w:val="en-US"/>
              </w:rPr>
              <w:t>CR 29.503 1229 Rel-18 Add S-NSSAI validity time</w:t>
            </w:r>
          </w:p>
        </w:tc>
        <w:tc>
          <w:tcPr>
            <w:tcW w:w="1984" w:type="dxa"/>
            <w:tcBorders>
              <w:bottom w:val="single" w:sz="4" w:space="0" w:color="auto"/>
            </w:tcBorders>
            <w:shd w:val="clear" w:color="auto" w:fill="auto"/>
          </w:tcPr>
          <w:p w14:paraId="2D96A607" w14:textId="08877235" w:rsidR="00347CB2" w:rsidRPr="005E6C60" w:rsidRDefault="00347CB2" w:rsidP="00347CB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76C240D" w14:textId="64C78A36" w:rsidR="00347CB2" w:rsidRPr="005E6C60" w:rsidRDefault="00906B4E" w:rsidP="00347CB2">
            <w:pPr>
              <w:rPr>
                <w:rFonts w:ascii="Arial" w:hAnsi="Arial" w:cs="Arial"/>
                <w:sz w:val="20"/>
                <w:szCs w:val="20"/>
                <w:lang w:val="en-US"/>
              </w:rPr>
            </w:pPr>
            <w:r>
              <w:rPr>
                <w:rFonts w:ascii="Arial" w:hAnsi="Arial" w:cs="Arial"/>
                <w:sz w:val="20"/>
                <w:szCs w:val="20"/>
                <w:lang w:val="en-US"/>
              </w:rPr>
              <w:t>Revised to C4-240738</w:t>
            </w:r>
          </w:p>
        </w:tc>
        <w:tc>
          <w:tcPr>
            <w:tcW w:w="6368" w:type="dxa"/>
            <w:tcBorders>
              <w:bottom w:val="nil"/>
            </w:tcBorders>
            <w:shd w:val="clear" w:color="auto" w:fill="auto"/>
          </w:tcPr>
          <w:p w14:paraId="3FE7EB9A" w14:textId="77777777" w:rsidR="00347CB2" w:rsidRDefault="00347CB2" w:rsidP="00347CB2">
            <w:pPr>
              <w:rPr>
                <w:rFonts w:ascii="Arial" w:hAnsi="Arial" w:cs="Arial"/>
                <w:sz w:val="20"/>
                <w:szCs w:val="20"/>
              </w:rPr>
            </w:pPr>
            <w:r>
              <w:rPr>
                <w:rFonts w:ascii="Arial" w:hAnsi="Arial" w:cs="Arial"/>
                <w:sz w:val="20"/>
                <w:szCs w:val="20"/>
              </w:rPr>
              <w:t>WI eNS_Ph3</w:t>
            </w:r>
          </w:p>
          <w:p w14:paraId="5AAFC177" w14:textId="3F464285" w:rsidR="00347CB2" w:rsidRPr="00D3396E" w:rsidRDefault="00347CB2" w:rsidP="00347CB2">
            <w:pPr>
              <w:rPr>
                <w:rFonts w:ascii="Arial" w:hAnsi="Arial" w:cs="Arial"/>
                <w:sz w:val="20"/>
                <w:szCs w:val="20"/>
              </w:rPr>
            </w:pPr>
            <w:r>
              <w:rPr>
                <w:rFonts w:ascii="Arial" w:hAnsi="Arial" w:cs="Arial"/>
                <w:sz w:val="20"/>
                <w:szCs w:val="20"/>
              </w:rPr>
              <w:t>CAT B</w:t>
            </w:r>
          </w:p>
        </w:tc>
      </w:tr>
      <w:tr w:rsidR="00906B4E" w:rsidRPr="00D3396E" w14:paraId="0DEFAD9F" w14:textId="77777777" w:rsidTr="00C54047">
        <w:trPr>
          <w:trHeight w:val="20"/>
        </w:trPr>
        <w:tc>
          <w:tcPr>
            <w:tcW w:w="1073" w:type="dxa"/>
            <w:tcBorders>
              <w:top w:val="nil"/>
              <w:bottom w:val="nil"/>
            </w:tcBorders>
            <w:shd w:val="clear" w:color="auto" w:fill="auto"/>
          </w:tcPr>
          <w:p w14:paraId="1A00593B" w14:textId="77777777" w:rsidR="00906B4E" w:rsidRDefault="00906B4E" w:rsidP="00906B4E">
            <w:pPr>
              <w:rPr>
                <w:rFonts w:ascii="Arial" w:eastAsia="Batang" w:hAnsi="Arial" w:cs="Arial"/>
                <w:b/>
                <w:lang w:eastAsia="ko-KR"/>
              </w:rPr>
            </w:pPr>
          </w:p>
        </w:tc>
        <w:tc>
          <w:tcPr>
            <w:tcW w:w="2466" w:type="dxa"/>
            <w:tcBorders>
              <w:top w:val="nil"/>
              <w:bottom w:val="nil"/>
            </w:tcBorders>
            <w:shd w:val="clear" w:color="auto" w:fill="A8D08D" w:themeFill="accent6" w:themeFillTint="99"/>
          </w:tcPr>
          <w:p w14:paraId="1A6BFE8F" w14:textId="77777777" w:rsidR="00906B4E" w:rsidRDefault="00906B4E" w:rsidP="00906B4E">
            <w:pPr>
              <w:rPr>
                <w:rFonts w:ascii="Arial" w:hAnsi="Arial" w:cs="Arial"/>
                <w:b/>
                <w:lang w:val="en-US"/>
              </w:rPr>
            </w:pPr>
          </w:p>
        </w:tc>
        <w:tc>
          <w:tcPr>
            <w:tcW w:w="1276" w:type="dxa"/>
            <w:tcBorders>
              <w:top w:val="single" w:sz="4" w:space="0" w:color="auto"/>
              <w:bottom w:val="single" w:sz="4" w:space="0" w:color="auto"/>
            </w:tcBorders>
            <w:shd w:val="clear" w:color="auto" w:fill="auto"/>
          </w:tcPr>
          <w:p w14:paraId="3C116A6C" w14:textId="6EE5A972" w:rsidR="00906B4E" w:rsidRDefault="00000000" w:rsidP="00906B4E">
            <w:hyperlink r:id="rId390" w:history="1">
              <w:r w:rsidR="00906B4E">
                <w:rPr>
                  <w:rStyle w:val="af2"/>
                </w:rPr>
                <w:t>0738</w:t>
              </w:r>
            </w:hyperlink>
          </w:p>
        </w:tc>
        <w:tc>
          <w:tcPr>
            <w:tcW w:w="4132" w:type="dxa"/>
            <w:tcBorders>
              <w:top w:val="single" w:sz="4" w:space="0" w:color="auto"/>
              <w:bottom w:val="single" w:sz="4" w:space="0" w:color="auto"/>
            </w:tcBorders>
            <w:shd w:val="clear" w:color="auto" w:fill="auto"/>
          </w:tcPr>
          <w:p w14:paraId="032C8D1A" w14:textId="3693A17F" w:rsidR="00906B4E" w:rsidRDefault="00906B4E" w:rsidP="00906B4E">
            <w:pPr>
              <w:rPr>
                <w:rFonts w:ascii="Arial" w:hAnsi="Arial" w:cs="Arial"/>
                <w:sz w:val="20"/>
                <w:szCs w:val="20"/>
                <w:lang w:val="en-US"/>
              </w:rPr>
            </w:pPr>
            <w:r>
              <w:rPr>
                <w:rFonts w:ascii="Arial" w:hAnsi="Arial" w:cs="Arial"/>
                <w:sz w:val="20"/>
                <w:szCs w:val="20"/>
                <w:lang w:val="en-US"/>
              </w:rPr>
              <w:t>CR 29.503 1229 Rel-18 Add S-NSSAI validity time</w:t>
            </w:r>
          </w:p>
        </w:tc>
        <w:tc>
          <w:tcPr>
            <w:tcW w:w="1984" w:type="dxa"/>
            <w:tcBorders>
              <w:top w:val="single" w:sz="4" w:space="0" w:color="auto"/>
              <w:bottom w:val="single" w:sz="4" w:space="0" w:color="auto"/>
            </w:tcBorders>
            <w:shd w:val="clear" w:color="auto" w:fill="auto"/>
          </w:tcPr>
          <w:p w14:paraId="5F2DC615" w14:textId="58A76771" w:rsidR="00906B4E" w:rsidRDefault="00906B4E" w:rsidP="00906B4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A14F0D7" w14:textId="0BFBE454" w:rsidR="00906B4E" w:rsidRDefault="00C54047" w:rsidP="00906B4E">
            <w:pPr>
              <w:rPr>
                <w:rFonts w:ascii="Arial" w:hAnsi="Arial" w:cs="Arial"/>
                <w:sz w:val="20"/>
                <w:szCs w:val="20"/>
                <w:lang w:val="en-US"/>
              </w:rPr>
            </w:pPr>
            <w:r>
              <w:rPr>
                <w:rFonts w:ascii="Arial" w:hAnsi="Arial" w:cs="Arial"/>
                <w:sz w:val="20"/>
                <w:szCs w:val="20"/>
                <w:lang w:val="en-US"/>
              </w:rPr>
              <w:t>Revised to C4-240785</w:t>
            </w:r>
          </w:p>
        </w:tc>
        <w:tc>
          <w:tcPr>
            <w:tcW w:w="6368" w:type="dxa"/>
            <w:tcBorders>
              <w:top w:val="nil"/>
              <w:bottom w:val="nil"/>
            </w:tcBorders>
            <w:shd w:val="clear" w:color="auto" w:fill="auto"/>
          </w:tcPr>
          <w:p w14:paraId="215DC858" w14:textId="77777777" w:rsidR="00C54047" w:rsidRDefault="00C54047" w:rsidP="00C54047">
            <w:pPr>
              <w:rPr>
                <w:rFonts w:ascii="Arial" w:eastAsia="MS Mincho" w:hAnsi="Arial" w:cs="Arial"/>
                <w:sz w:val="20"/>
                <w:szCs w:val="20"/>
                <w:lang w:eastAsia="ja-JP"/>
              </w:rPr>
            </w:pPr>
            <w:r>
              <w:rPr>
                <w:rFonts w:ascii="Arial" w:eastAsia="MS Mincho" w:hAnsi="Arial" w:cs="Arial"/>
                <w:sz w:val="20"/>
                <w:szCs w:val="20"/>
                <w:lang w:eastAsia="ja-JP"/>
              </w:rPr>
              <w:t>Question raised whether map or array is used for the new attribute</w:t>
            </w:r>
          </w:p>
          <w:p w14:paraId="25DB92F0" w14:textId="77777777" w:rsidR="00C54047" w:rsidRDefault="00C54047" w:rsidP="00C54047">
            <w:pPr>
              <w:rPr>
                <w:rFonts w:ascii="Arial" w:eastAsia="MS Mincho" w:hAnsi="Arial" w:cs="Arial"/>
                <w:sz w:val="20"/>
                <w:szCs w:val="20"/>
                <w:lang w:eastAsia="ja-JP"/>
              </w:rPr>
            </w:pPr>
          </w:p>
          <w:p w14:paraId="73A0D927" w14:textId="77777777" w:rsidR="00C54047" w:rsidRDefault="00C54047" w:rsidP="00C54047">
            <w:pPr>
              <w:rPr>
                <w:rFonts w:ascii="Arial" w:eastAsia="MS Mincho" w:hAnsi="Arial" w:cs="Arial"/>
                <w:sz w:val="20"/>
                <w:szCs w:val="20"/>
                <w:lang w:eastAsia="ja-JP"/>
              </w:rPr>
            </w:pPr>
            <w:r>
              <w:rPr>
                <w:rFonts w:ascii="Arial" w:eastAsia="MS Mincho" w:hAnsi="Arial" w:cs="Arial" w:hint="eastAsia"/>
                <w:sz w:val="20"/>
                <w:szCs w:val="20"/>
                <w:lang w:eastAsia="ja-JP"/>
              </w:rPr>
              <w:t>I</w:t>
            </w:r>
            <w:r>
              <w:rPr>
                <w:rFonts w:ascii="Arial" w:eastAsia="MS Mincho" w:hAnsi="Arial" w:cs="Arial"/>
                <w:sz w:val="20"/>
                <w:szCs w:val="20"/>
                <w:lang w:eastAsia="ja-JP"/>
              </w:rPr>
              <w:t>s the new data type being proposed in different CR? -&gt; C4-240342, 341</w:t>
            </w:r>
          </w:p>
          <w:p w14:paraId="7CB79072" w14:textId="77777777" w:rsidR="00C54047" w:rsidRDefault="00C54047" w:rsidP="00C54047">
            <w:pPr>
              <w:rPr>
                <w:rFonts w:ascii="Arial" w:eastAsia="MS Mincho" w:hAnsi="Arial" w:cs="Arial"/>
                <w:sz w:val="20"/>
                <w:szCs w:val="20"/>
                <w:lang w:eastAsia="ja-JP"/>
              </w:rPr>
            </w:pPr>
          </w:p>
          <w:p w14:paraId="292D592E" w14:textId="77777777" w:rsidR="00C54047" w:rsidRDefault="00C54047" w:rsidP="00C54047">
            <w:pPr>
              <w:rPr>
                <w:rFonts w:ascii="Arial" w:eastAsia="MS Mincho" w:hAnsi="Arial" w:cs="Arial"/>
                <w:sz w:val="20"/>
                <w:szCs w:val="20"/>
                <w:lang w:eastAsia="ja-JP"/>
              </w:rPr>
            </w:pPr>
            <w:r>
              <w:rPr>
                <w:rFonts w:ascii="Arial" w:eastAsia="MS Mincho" w:hAnsi="Arial" w:cs="Arial"/>
                <w:sz w:val="20"/>
                <w:szCs w:val="20"/>
                <w:lang w:eastAsia="ja-JP"/>
              </w:rPr>
              <w:t>If yes, is snssai included?</w:t>
            </w:r>
            <w:r>
              <w:rPr>
                <w:rFonts w:ascii="Arial" w:eastAsia="MS Mincho" w:hAnsi="Arial" w:cs="Arial" w:hint="eastAsia"/>
                <w:sz w:val="20"/>
                <w:szCs w:val="20"/>
                <w:lang w:eastAsia="ja-JP"/>
              </w:rPr>
              <w:t xml:space="preserve"> </w:t>
            </w:r>
            <w:r>
              <w:rPr>
                <w:rFonts w:ascii="Arial" w:eastAsia="MS Mincho" w:hAnsi="Arial" w:cs="Arial"/>
                <w:sz w:val="20"/>
                <w:szCs w:val="20"/>
                <w:lang w:eastAsia="ja-JP"/>
              </w:rPr>
              <w:t>If so, then we might not need to have this map</w:t>
            </w:r>
          </w:p>
          <w:p w14:paraId="4BC3059D" w14:textId="77777777" w:rsidR="00C54047" w:rsidRDefault="00C54047" w:rsidP="00C54047">
            <w:pPr>
              <w:rPr>
                <w:rFonts w:ascii="Arial" w:eastAsia="MS Mincho" w:hAnsi="Arial" w:cs="Arial"/>
                <w:sz w:val="20"/>
                <w:szCs w:val="20"/>
                <w:lang w:eastAsia="ja-JP"/>
              </w:rPr>
            </w:pPr>
          </w:p>
          <w:p w14:paraId="13BB31F4" w14:textId="77777777" w:rsidR="00C54047" w:rsidRDefault="00C54047" w:rsidP="00C54047">
            <w:pPr>
              <w:rPr>
                <w:rFonts w:ascii="Arial" w:eastAsia="MS Mincho" w:hAnsi="Arial" w:cs="Arial"/>
                <w:sz w:val="20"/>
                <w:szCs w:val="20"/>
                <w:lang w:eastAsia="ja-JP"/>
              </w:rPr>
            </w:pPr>
          </w:p>
          <w:p w14:paraId="0F780FEC" w14:textId="77777777" w:rsidR="00C54047" w:rsidRDefault="00C54047" w:rsidP="00C54047">
            <w:pPr>
              <w:rPr>
                <w:rFonts w:ascii="Arial" w:eastAsia="MS Mincho" w:hAnsi="Arial" w:cs="Arial"/>
                <w:sz w:val="20"/>
                <w:szCs w:val="20"/>
                <w:lang w:eastAsia="ja-JP"/>
              </w:rPr>
            </w:pPr>
            <w:r>
              <w:rPr>
                <w:rFonts w:ascii="Arial" w:eastAsia="MS Mincho" w:hAnsi="Arial" w:cs="Arial" w:hint="eastAsia"/>
                <w:sz w:val="20"/>
                <w:szCs w:val="20"/>
                <w:lang w:eastAsia="ja-JP"/>
              </w:rPr>
              <w:t>W</w:t>
            </w:r>
            <w:r>
              <w:rPr>
                <w:rFonts w:ascii="Arial" w:eastAsia="MS Mincho" w:hAnsi="Arial" w:cs="Arial"/>
                <w:sz w:val="20"/>
                <w:szCs w:val="20"/>
                <w:lang w:eastAsia="ja-JP"/>
              </w:rPr>
              <w:t>e might need to keep it to map considering that one snssai can have multiple validity time.</w:t>
            </w:r>
          </w:p>
          <w:p w14:paraId="0C077FA5" w14:textId="77777777" w:rsidR="00C54047" w:rsidRDefault="00C54047" w:rsidP="00C54047">
            <w:pPr>
              <w:rPr>
                <w:rFonts w:ascii="Arial" w:eastAsia="MS Mincho" w:hAnsi="Arial" w:cs="Arial"/>
                <w:sz w:val="20"/>
                <w:szCs w:val="20"/>
                <w:lang w:eastAsia="ja-JP"/>
              </w:rPr>
            </w:pPr>
          </w:p>
          <w:p w14:paraId="16B8852E" w14:textId="77777777" w:rsidR="00C54047" w:rsidRPr="001A39A0" w:rsidRDefault="00C54047" w:rsidP="00C54047">
            <w:pPr>
              <w:rPr>
                <w:rFonts w:ascii="Arial" w:eastAsia="MS Mincho" w:hAnsi="Arial" w:cs="Arial"/>
                <w:sz w:val="20"/>
                <w:szCs w:val="20"/>
                <w:lang w:eastAsia="ja-JP"/>
              </w:rPr>
            </w:pPr>
            <w:r>
              <w:rPr>
                <w:rFonts w:ascii="Arial" w:eastAsia="MS Mincho" w:hAnsi="Arial" w:cs="Arial"/>
                <w:sz w:val="20"/>
                <w:szCs w:val="20"/>
                <w:lang w:eastAsia="ja-JP"/>
              </w:rPr>
              <w:t>Based on discussion, this must be a "map"</w:t>
            </w:r>
          </w:p>
          <w:p w14:paraId="10685774" w14:textId="77777777" w:rsidR="00906B4E" w:rsidRDefault="00906B4E" w:rsidP="00906B4E">
            <w:pPr>
              <w:rPr>
                <w:rFonts w:ascii="Arial" w:hAnsi="Arial" w:cs="Arial"/>
                <w:sz w:val="20"/>
                <w:szCs w:val="20"/>
              </w:rPr>
            </w:pPr>
          </w:p>
        </w:tc>
      </w:tr>
      <w:tr w:rsidR="00C54047" w:rsidRPr="00D3396E" w14:paraId="6EB049AB" w14:textId="77777777" w:rsidTr="006C2B95">
        <w:trPr>
          <w:trHeight w:val="20"/>
        </w:trPr>
        <w:tc>
          <w:tcPr>
            <w:tcW w:w="1073" w:type="dxa"/>
            <w:tcBorders>
              <w:top w:val="nil"/>
              <w:bottom w:val="nil"/>
            </w:tcBorders>
            <w:shd w:val="clear" w:color="auto" w:fill="auto"/>
          </w:tcPr>
          <w:p w14:paraId="7B931762" w14:textId="77777777" w:rsidR="00C54047" w:rsidRDefault="00C54047" w:rsidP="00C54047">
            <w:pPr>
              <w:rPr>
                <w:rFonts w:ascii="Arial" w:eastAsia="Batang" w:hAnsi="Arial" w:cs="Arial"/>
                <w:b/>
                <w:lang w:eastAsia="ko-KR"/>
              </w:rPr>
            </w:pPr>
          </w:p>
        </w:tc>
        <w:tc>
          <w:tcPr>
            <w:tcW w:w="2466" w:type="dxa"/>
            <w:tcBorders>
              <w:top w:val="nil"/>
              <w:bottom w:val="nil"/>
            </w:tcBorders>
            <w:shd w:val="clear" w:color="auto" w:fill="A8D08D" w:themeFill="accent6" w:themeFillTint="99"/>
          </w:tcPr>
          <w:p w14:paraId="54F5142B" w14:textId="77777777" w:rsidR="00C54047" w:rsidRDefault="00C54047" w:rsidP="00C54047">
            <w:pPr>
              <w:rPr>
                <w:rFonts w:ascii="Arial" w:hAnsi="Arial" w:cs="Arial"/>
                <w:b/>
                <w:lang w:val="en-US"/>
              </w:rPr>
            </w:pPr>
          </w:p>
        </w:tc>
        <w:tc>
          <w:tcPr>
            <w:tcW w:w="1276" w:type="dxa"/>
            <w:tcBorders>
              <w:top w:val="single" w:sz="4" w:space="0" w:color="auto"/>
              <w:bottom w:val="single" w:sz="4" w:space="0" w:color="auto"/>
            </w:tcBorders>
            <w:shd w:val="clear" w:color="auto" w:fill="auto"/>
          </w:tcPr>
          <w:p w14:paraId="5913A257" w14:textId="6DF05CFD" w:rsidR="00C54047" w:rsidRDefault="00000000" w:rsidP="00C54047">
            <w:hyperlink r:id="rId391" w:history="1">
              <w:r w:rsidR="00C54047">
                <w:rPr>
                  <w:rStyle w:val="af2"/>
                </w:rPr>
                <w:t>0785</w:t>
              </w:r>
            </w:hyperlink>
          </w:p>
        </w:tc>
        <w:tc>
          <w:tcPr>
            <w:tcW w:w="4132" w:type="dxa"/>
            <w:tcBorders>
              <w:top w:val="single" w:sz="4" w:space="0" w:color="auto"/>
              <w:bottom w:val="single" w:sz="4" w:space="0" w:color="auto"/>
            </w:tcBorders>
            <w:shd w:val="clear" w:color="auto" w:fill="auto"/>
          </w:tcPr>
          <w:p w14:paraId="6147D2F2" w14:textId="62E36A7B" w:rsidR="00C54047" w:rsidRDefault="00C54047" w:rsidP="00C54047">
            <w:pPr>
              <w:rPr>
                <w:rFonts w:ascii="Arial" w:hAnsi="Arial" w:cs="Arial"/>
                <w:sz w:val="20"/>
                <w:szCs w:val="20"/>
                <w:lang w:val="en-US"/>
              </w:rPr>
            </w:pPr>
            <w:r>
              <w:rPr>
                <w:rFonts w:ascii="Arial" w:hAnsi="Arial" w:cs="Arial"/>
                <w:sz w:val="20"/>
                <w:szCs w:val="20"/>
                <w:lang w:val="en-US"/>
              </w:rPr>
              <w:t>CR 29.503 1229 Rel-18 Add S-NSSAI validity time</w:t>
            </w:r>
          </w:p>
        </w:tc>
        <w:tc>
          <w:tcPr>
            <w:tcW w:w="1984" w:type="dxa"/>
            <w:tcBorders>
              <w:top w:val="single" w:sz="4" w:space="0" w:color="auto"/>
              <w:bottom w:val="single" w:sz="4" w:space="0" w:color="auto"/>
            </w:tcBorders>
            <w:shd w:val="clear" w:color="auto" w:fill="auto"/>
          </w:tcPr>
          <w:p w14:paraId="1B748AF9" w14:textId="4978E340" w:rsidR="00C54047" w:rsidRDefault="00C54047" w:rsidP="00C5404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1042C00" w14:textId="72945ECD" w:rsidR="00C54047" w:rsidRDefault="00C54047" w:rsidP="00C54047">
            <w:pPr>
              <w:rPr>
                <w:rFonts w:ascii="Arial" w:hAnsi="Arial" w:cs="Arial"/>
                <w:sz w:val="20"/>
                <w:szCs w:val="20"/>
                <w:lang w:val="en-US"/>
              </w:rPr>
            </w:pPr>
            <w:r>
              <w:rPr>
                <w:rFonts w:ascii="Arial" w:hAnsi="Arial" w:cs="Arial"/>
                <w:sz w:val="20"/>
                <w:szCs w:val="20"/>
                <w:lang w:val="en-US"/>
              </w:rPr>
              <w:t>Revised to C4-240791</w:t>
            </w:r>
          </w:p>
        </w:tc>
        <w:tc>
          <w:tcPr>
            <w:tcW w:w="6368" w:type="dxa"/>
            <w:tcBorders>
              <w:top w:val="nil"/>
              <w:bottom w:val="nil"/>
            </w:tcBorders>
            <w:shd w:val="clear" w:color="auto" w:fill="auto"/>
          </w:tcPr>
          <w:p w14:paraId="5A8ADBCC" w14:textId="77777777" w:rsidR="00C54047" w:rsidRDefault="00C54047" w:rsidP="00C54047">
            <w:pPr>
              <w:rPr>
                <w:rFonts w:ascii="Arial" w:eastAsia="MS Mincho" w:hAnsi="Arial" w:cs="Arial"/>
                <w:sz w:val="20"/>
                <w:szCs w:val="20"/>
                <w:lang w:eastAsia="ja-JP"/>
              </w:rPr>
            </w:pPr>
            <w:r>
              <w:rPr>
                <w:rFonts w:ascii="Arial" w:eastAsia="MS Mincho" w:hAnsi="Arial" w:cs="Arial"/>
                <w:sz w:val="20"/>
                <w:szCs w:val="20"/>
                <w:lang w:eastAsia="ja-JP"/>
              </w:rPr>
              <w:t xml:space="preserve">Revert the changes to clause 6.1.6.1, and in OpenAPI add </w:t>
            </w:r>
          </w:p>
          <w:p w14:paraId="1C1F0DFC" w14:textId="77777777" w:rsidR="00C54047" w:rsidRDefault="00C54047" w:rsidP="00C54047">
            <w:pPr>
              <w:pStyle w:val="PL"/>
            </w:pPr>
            <w:r>
              <w:t xml:space="preserve">          minProperties: 1</w:t>
            </w:r>
          </w:p>
          <w:p w14:paraId="7818E904" w14:textId="77777777" w:rsidR="00C54047" w:rsidRDefault="00C54047" w:rsidP="00C54047">
            <w:pPr>
              <w:rPr>
                <w:rFonts w:ascii="Arial" w:hAnsi="Arial" w:cs="Arial"/>
                <w:sz w:val="20"/>
                <w:szCs w:val="20"/>
              </w:rPr>
            </w:pPr>
          </w:p>
        </w:tc>
      </w:tr>
      <w:tr w:rsidR="00C54047" w:rsidRPr="00D3396E" w14:paraId="1C0BD7BA" w14:textId="77777777" w:rsidTr="009611D8">
        <w:trPr>
          <w:trHeight w:val="20"/>
        </w:trPr>
        <w:tc>
          <w:tcPr>
            <w:tcW w:w="1073" w:type="dxa"/>
            <w:tcBorders>
              <w:top w:val="nil"/>
              <w:bottom w:val="single" w:sz="4" w:space="0" w:color="auto"/>
            </w:tcBorders>
            <w:shd w:val="clear" w:color="auto" w:fill="auto"/>
          </w:tcPr>
          <w:p w14:paraId="02051D74" w14:textId="77777777" w:rsidR="00C54047" w:rsidRDefault="00C54047" w:rsidP="00C54047">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194794CE" w14:textId="77777777" w:rsidR="00C54047" w:rsidRDefault="00C54047" w:rsidP="00C54047">
            <w:pPr>
              <w:rPr>
                <w:rFonts w:ascii="Arial" w:hAnsi="Arial" w:cs="Arial"/>
                <w:b/>
                <w:lang w:val="en-US"/>
              </w:rPr>
            </w:pPr>
          </w:p>
        </w:tc>
        <w:tc>
          <w:tcPr>
            <w:tcW w:w="1276" w:type="dxa"/>
            <w:tcBorders>
              <w:top w:val="single" w:sz="4" w:space="0" w:color="auto"/>
              <w:bottom w:val="single" w:sz="4" w:space="0" w:color="auto"/>
            </w:tcBorders>
            <w:shd w:val="clear" w:color="auto" w:fill="auto"/>
          </w:tcPr>
          <w:p w14:paraId="6A245603" w14:textId="69C32B45" w:rsidR="00C54047" w:rsidRDefault="00000000" w:rsidP="00C54047">
            <w:hyperlink r:id="rId392" w:history="1">
              <w:r w:rsidR="00C54047">
                <w:rPr>
                  <w:rStyle w:val="af2"/>
                </w:rPr>
                <w:t>0791</w:t>
              </w:r>
            </w:hyperlink>
          </w:p>
        </w:tc>
        <w:tc>
          <w:tcPr>
            <w:tcW w:w="4132" w:type="dxa"/>
            <w:tcBorders>
              <w:top w:val="single" w:sz="4" w:space="0" w:color="auto"/>
              <w:bottom w:val="single" w:sz="4" w:space="0" w:color="auto"/>
            </w:tcBorders>
            <w:shd w:val="clear" w:color="auto" w:fill="auto"/>
          </w:tcPr>
          <w:p w14:paraId="0F04A442" w14:textId="367BB488" w:rsidR="00C54047" w:rsidRDefault="00C54047" w:rsidP="00C54047">
            <w:pPr>
              <w:rPr>
                <w:rFonts w:ascii="Arial" w:hAnsi="Arial" w:cs="Arial"/>
                <w:sz w:val="20"/>
                <w:szCs w:val="20"/>
                <w:lang w:val="en-US"/>
              </w:rPr>
            </w:pPr>
            <w:r>
              <w:rPr>
                <w:rFonts w:ascii="Arial" w:hAnsi="Arial" w:cs="Arial"/>
                <w:sz w:val="20"/>
                <w:szCs w:val="20"/>
                <w:lang w:val="en-US"/>
              </w:rPr>
              <w:t>CR 29.503 1229 Rel-18 Add S-NSSAI validity time</w:t>
            </w:r>
          </w:p>
        </w:tc>
        <w:tc>
          <w:tcPr>
            <w:tcW w:w="1984" w:type="dxa"/>
            <w:tcBorders>
              <w:top w:val="single" w:sz="4" w:space="0" w:color="auto"/>
              <w:bottom w:val="single" w:sz="4" w:space="0" w:color="auto"/>
            </w:tcBorders>
            <w:shd w:val="clear" w:color="auto" w:fill="auto"/>
          </w:tcPr>
          <w:p w14:paraId="401E326C" w14:textId="42C98EFC" w:rsidR="00C54047" w:rsidRDefault="00C54047" w:rsidP="00C5404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18126C9" w14:textId="7F5FF657" w:rsidR="00C54047" w:rsidRDefault="00C54047" w:rsidP="00C5404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5BF4404" w14:textId="77777777" w:rsidR="00C54047" w:rsidRDefault="00C54047" w:rsidP="00C54047">
            <w:pPr>
              <w:rPr>
                <w:rFonts w:ascii="Arial" w:hAnsi="Arial" w:cs="Arial"/>
                <w:sz w:val="20"/>
                <w:szCs w:val="20"/>
              </w:rPr>
            </w:pPr>
          </w:p>
          <w:p w14:paraId="32B9C6C9" w14:textId="05A12306" w:rsidR="00C54047" w:rsidRDefault="00C54047" w:rsidP="00C54047">
            <w:pPr>
              <w:rPr>
                <w:rFonts w:ascii="Arial" w:hAnsi="Arial" w:cs="Arial"/>
                <w:sz w:val="20"/>
                <w:szCs w:val="20"/>
              </w:rPr>
            </w:pPr>
            <w:r>
              <w:rPr>
                <w:rFonts w:ascii="Arial" w:hAnsi="Arial" w:cs="Arial"/>
                <w:sz w:val="20"/>
                <w:szCs w:val="20"/>
              </w:rPr>
              <w:t>WOP</w:t>
            </w:r>
          </w:p>
        </w:tc>
      </w:tr>
      <w:tr w:rsidR="00347CB2" w:rsidRPr="00D3396E" w14:paraId="7ADB90C4" w14:textId="77777777" w:rsidTr="00140EBC">
        <w:trPr>
          <w:trHeight w:val="20"/>
        </w:trPr>
        <w:tc>
          <w:tcPr>
            <w:tcW w:w="1073" w:type="dxa"/>
            <w:tcBorders>
              <w:bottom w:val="nil"/>
            </w:tcBorders>
            <w:shd w:val="clear" w:color="auto" w:fill="auto"/>
          </w:tcPr>
          <w:p w14:paraId="4A281A27" w14:textId="77777777" w:rsidR="00347CB2" w:rsidRDefault="00347CB2" w:rsidP="00347CB2">
            <w:pPr>
              <w:rPr>
                <w:rFonts w:ascii="Arial" w:eastAsia="Batang" w:hAnsi="Arial" w:cs="Arial"/>
                <w:b/>
                <w:lang w:eastAsia="ko-KR"/>
              </w:rPr>
            </w:pPr>
          </w:p>
        </w:tc>
        <w:tc>
          <w:tcPr>
            <w:tcW w:w="2466" w:type="dxa"/>
            <w:tcBorders>
              <w:bottom w:val="nil"/>
            </w:tcBorders>
            <w:shd w:val="clear" w:color="auto" w:fill="9CC2E5" w:themeFill="accent1" w:themeFillTint="99"/>
          </w:tcPr>
          <w:p w14:paraId="7F80226E" w14:textId="78FD4026" w:rsidR="00347CB2" w:rsidRPr="00D3396E" w:rsidRDefault="00347CB2" w:rsidP="00347CB2">
            <w:pPr>
              <w:rPr>
                <w:rFonts w:ascii="Arial" w:hAnsi="Arial" w:cs="Arial"/>
                <w:b/>
                <w:lang w:val="en-US"/>
              </w:rPr>
            </w:pPr>
            <w:r>
              <w:rPr>
                <w:rFonts w:ascii="Arial" w:hAnsi="Arial" w:cs="Arial"/>
                <w:b/>
                <w:lang w:val="en-US"/>
              </w:rPr>
              <w:t>Main</w:t>
            </w:r>
          </w:p>
        </w:tc>
        <w:tc>
          <w:tcPr>
            <w:tcW w:w="1276" w:type="dxa"/>
            <w:tcBorders>
              <w:bottom w:val="single" w:sz="4" w:space="0" w:color="auto"/>
            </w:tcBorders>
            <w:shd w:val="clear" w:color="auto" w:fill="auto"/>
          </w:tcPr>
          <w:p w14:paraId="71B5D51D" w14:textId="46CBC20C" w:rsidR="00347CB2" w:rsidRPr="005E6C60" w:rsidRDefault="00000000" w:rsidP="00347CB2">
            <w:pPr>
              <w:rPr>
                <w:rFonts w:ascii="Arial" w:hAnsi="Arial" w:cs="Arial"/>
                <w:sz w:val="20"/>
                <w:szCs w:val="20"/>
                <w:lang w:val="en-US"/>
              </w:rPr>
            </w:pPr>
            <w:hyperlink r:id="rId393" w:history="1">
              <w:r w:rsidR="00347CB2" w:rsidRPr="007E5550">
                <w:rPr>
                  <w:rStyle w:val="af2"/>
                  <w:rFonts w:ascii="Arial" w:hAnsi="Arial" w:cs="Arial"/>
                  <w:sz w:val="20"/>
                  <w:szCs w:val="20"/>
                  <w:lang w:val="en-US"/>
                </w:rPr>
                <w:t>0548</w:t>
              </w:r>
            </w:hyperlink>
          </w:p>
        </w:tc>
        <w:tc>
          <w:tcPr>
            <w:tcW w:w="4132" w:type="dxa"/>
            <w:tcBorders>
              <w:bottom w:val="single" w:sz="4" w:space="0" w:color="auto"/>
            </w:tcBorders>
            <w:shd w:val="clear" w:color="auto" w:fill="auto"/>
          </w:tcPr>
          <w:p w14:paraId="67BD9CD0" w14:textId="429702CE" w:rsidR="00347CB2" w:rsidRPr="005E6C60" w:rsidRDefault="00347CB2" w:rsidP="00347CB2">
            <w:pPr>
              <w:rPr>
                <w:rFonts w:ascii="Arial" w:hAnsi="Arial" w:cs="Arial"/>
                <w:sz w:val="20"/>
                <w:szCs w:val="20"/>
                <w:lang w:val="en-US"/>
              </w:rPr>
            </w:pPr>
            <w:r>
              <w:rPr>
                <w:rFonts w:ascii="Arial" w:hAnsi="Arial" w:cs="Arial"/>
                <w:sz w:val="20"/>
                <w:szCs w:val="20"/>
                <w:lang w:val="en-US"/>
              </w:rPr>
              <w:t>CR 29.502 0754 Rel-18 Network slice replacement termination</w:t>
            </w:r>
          </w:p>
        </w:tc>
        <w:tc>
          <w:tcPr>
            <w:tcW w:w="1984" w:type="dxa"/>
            <w:tcBorders>
              <w:bottom w:val="single" w:sz="4" w:space="0" w:color="auto"/>
            </w:tcBorders>
            <w:shd w:val="clear" w:color="auto" w:fill="auto"/>
          </w:tcPr>
          <w:p w14:paraId="7035CB53" w14:textId="36537466" w:rsidR="00347CB2" w:rsidRPr="005E6C60" w:rsidRDefault="00347CB2" w:rsidP="00347CB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AC62157" w14:textId="18EE4435" w:rsidR="00347CB2" w:rsidRPr="005E6C60" w:rsidRDefault="00347CB2" w:rsidP="00347CB2">
            <w:pPr>
              <w:rPr>
                <w:rFonts w:ascii="Arial" w:hAnsi="Arial" w:cs="Arial"/>
                <w:sz w:val="20"/>
                <w:szCs w:val="20"/>
                <w:lang w:val="en-US"/>
              </w:rPr>
            </w:pPr>
            <w:r>
              <w:rPr>
                <w:rFonts w:ascii="Arial" w:hAnsi="Arial" w:cs="Arial"/>
                <w:sz w:val="20"/>
                <w:szCs w:val="20"/>
                <w:lang w:val="en-US"/>
              </w:rPr>
              <w:t>Revised to C4-240655</w:t>
            </w:r>
          </w:p>
        </w:tc>
        <w:tc>
          <w:tcPr>
            <w:tcW w:w="6368" w:type="dxa"/>
            <w:tcBorders>
              <w:bottom w:val="nil"/>
            </w:tcBorders>
            <w:shd w:val="clear" w:color="auto" w:fill="auto"/>
          </w:tcPr>
          <w:p w14:paraId="7169D330" w14:textId="77777777" w:rsidR="00347CB2" w:rsidRDefault="00347CB2" w:rsidP="00347CB2">
            <w:pPr>
              <w:rPr>
                <w:rFonts w:ascii="Arial" w:hAnsi="Arial" w:cs="Arial"/>
                <w:sz w:val="20"/>
                <w:szCs w:val="20"/>
              </w:rPr>
            </w:pPr>
            <w:r>
              <w:rPr>
                <w:rFonts w:ascii="Arial" w:hAnsi="Arial" w:cs="Arial"/>
                <w:sz w:val="20"/>
                <w:szCs w:val="20"/>
              </w:rPr>
              <w:t>WI eNS_Ph3</w:t>
            </w:r>
          </w:p>
          <w:p w14:paraId="7DF9FFE9" w14:textId="03D7D5A6" w:rsidR="00347CB2" w:rsidRPr="00D3396E" w:rsidRDefault="00347CB2" w:rsidP="00347CB2">
            <w:pPr>
              <w:rPr>
                <w:rFonts w:ascii="Arial" w:hAnsi="Arial" w:cs="Arial"/>
                <w:sz w:val="20"/>
                <w:szCs w:val="20"/>
              </w:rPr>
            </w:pPr>
            <w:r>
              <w:rPr>
                <w:rFonts w:ascii="Arial" w:hAnsi="Arial" w:cs="Arial"/>
                <w:sz w:val="20"/>
                <w:szCs w:val="20"/>
              </w:rPr>
              <w:t>CAT F</w:t>
            </w:r>
          </w:p>
        </w:tc>
      </w:tr>
      <w:tr w:rsidR="00347CB2" w:rsidRPr="00D3396E" w14:paraId="441D935E" w14:textId="77777777" w:rsidTr="00F011F0">
        <w:trPr>
          <w:trHeight w:val="20"/>
        </w:trPr>
        <w:tc>
          <w:tcPr>
            <w:tcW w:w="1073" w:type="dxa"/>
            <w:tcBorders>
              <w:top w:val="nil"/>
              <w:bottom w:val="single" w:sz="4" w:space="0" w:color="auto"/>
            </w:tcBorders>
            <w:shd w:val="clear" w:color="auto" w:fill="auto"/>
          </w:tcPr>
          <w:p w14:paraId="0B0F246B" w14:textId="77777777" w:rsidR="00347CB2"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9CC2E5" w:themeFill="accent1" w:themeFillTint="99"/>
          </w:tcPr>
          <w:p w14:paraId="5EF4D930" w14:textId="77777777" w:rsidR="00347CB2" w:rsidRDefault="00347CB2" w:rsidP="00347CB2">
            <w:pPr>
              <w:rPr>
                <w:rFonts w:ascii="Arial" w:hAnsi="Arial" w:cs="Arial"/>
                <w:b/>
                <w:lang w:val="en-US"/>
              </w:rPr>
            </w:pPr>
          </w:p>
        </w:tc>
        <w:tc>
          <w:tcPr>
            <w:tcW w:w="1276" w:type="dxa"/>
            <w:tcBorders>
              <w:top w:val="single" w:sz="4" w:space="0" w:color="auto"/>
              <w:bottom w:val="single" w:sz="4" w:space="0" w:color="auto"/>
            </w:tcBorders>
            <w:shd w:val="clear" w:color="auto" w:fill="auto"/>
          </w:tcPr>
          <w:p w14:paraId="723CE8BE" w14:textId="0514FFB4" w:rsidR="00347CB2" w:rsidRDefault="00000000" w:rsidP="00347CB2">
            <w:hyperlink r:id="rId394" w:history="1">
              <w:r w:rsidR="00347CB2">
                <w:rPr>
                  <w:rStyle w:val="af2"/>
                </w:rPr>
                <w:t>0655</w:t>
              </w:r>
            </w:hyperlink>
          </w:p>
        </w:tc>
        <w:tc>
          <w:tcPr>
            <w:tcW w:w="4132" w:type="dxa"/>
            <w:tcBorders>
              <w:top w:val="single" w:sz="4" w:space="0" w:color="auto"/>
              <w:bottom w:val="single" w:sz="4" w:space="0" w:color="auto"/>
            </w:tcBorders>
            <w:shd w:val="clear" w:color="auto" w:fill="auto"/>
          </w:tcPr>
          <w:p w14:paraId="25B9A6DA" w14:textId="04384DB4" w:rsidR="00347CB2" w:rsidRDefault="00347CB2" w:rsidP="00347CB2">
            <w:pPr>
              <w:rPr>
                <w:rFonts w:ascii="Arial" w:hAnsi="Arial" w:cs="Arial"/>
                <w:sz w:val="20"/>
                <w:szCs w:val="20"/>
                <w:lang w:val="en-US"/>
              </w:rPr>
            </w:pPr>
            <w:r>
              <w:rPr>
                <w:rFonts w:ascii="Arial" w:hAnsi="Arial" w:cs="Arial"/>
                <w:sz w:val="20"/>
                <w:szCs w:val="20"/>
                <w:lang w:val="en-US"/>
              </w:rPr>
              <w:t>CR 29.502 0754 Rel-18 Network slice replacement termination</w:t>
            </w:r>
          </w:p>
        </w:tc>
        <w:tc>
          <w:tcPr>
            <w:tcW w:w="1984" w:type="dxa"/>
            <w:tcBorders>
              <w:top w:val="single" w:sz="4" w:space="0" w:color="auto"/>
              <w:bottom w:val="single" w:sz="4" w:space="0" w:color="auto"/>
            </w:tcBorders>
            <w:shd w:val="clear" w:color="auto" w:fill="auto"/>
          </w:tcPr>
          <w:p w14:paraId="5E42CD57" w14:textId="5F964F92" w:rsidR="00347CB2" w:rsidRDefault="00347CB2" w:rsidP="00347CB2">
            <w:pPr>
              <w:rPr>
                <w:rFonts w:ascii="Arial" w:hAnsi="Arial" w:cs="Arial"/>
                <w:sz w:val="20"/>
                <w:szCs w:val="20"/>
                <w:lang w:val="en-US"/>
              </w:rPr>
            </w:pPr>
            <w:r>
              <w:rPr>
                <w:rFonts w:ascii="Arial" w:hAnsi="Arial" w:cs="Arial"/>
                <w:sz w:val="20"/>
                <w:szCs w:val="20"/>
                <w:lang w:val="en-US"/>
              </w:rPr>
              <w:t>Nokia, Nokia Shanghai Bell, ZTE</w:t>
            </w:r>
          </w:p>
        </w:tc>
        <w:tc>
          <w:tcPr>
            <w:tcW w:w="1775" w:type="dxa"/>
            <w:tcBorders>
              <w:top w:val="single" w:sz="4" w:space="0" w:color="auto"/>
              <w:bottom w:val="single" w:sz="4" w:space="0" w:color="auto"/>
            </w:tcBorders>
            <w:shd w:val="clear" w:color="auto" w:fill="auto"/>
          </w:tcPr>
          <w:p w14:paraId="43CC5BC5" w14:textId="77A143BF" w:rsidR="00347CB2" w:rsidRDefault="00F011F0"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E97441" w14:textId="77777777" w:rsidR="00347CB2" w:rsidRDefault="00347CB2" w:rsidP="00347CB2">
            <w:pPr>
              <w:rPr>
                <w:rFonts w:ascii="Arial" w:hAnsi="Arial" w:cs="Arial"/>
                <w:sz w:val="20"/>
                <w:szCs w:val="20"/>
              </w:rPr>
            </w:pPr>
          </w:p>
        </w:tc>
      </w:tr>
      <w:tr w:rsidR="00347CB2" w:rsidRPr="00D3396E" w14:paraId="4E5FE229" w14:textId="77777777" w:rsidTr="00140EBC">
        <w:trPr>
          <w:trHeight w:val="20"/>
        </w:trPr>
        <w:tc>
          <w:tcPr>
            <w:tcW w:w="1073" w:type="dxa"/>
            <w:tcBorders>
              <w:bottom w:val="single" w:sz="4" w:space="0" w:color="auto"/>
            </w:tcBorders>
            <w:shd w:val="clear" w:color="auto" w:fill="auto"/>
          </w:tcPr>
          <w:p w14:paraId="6D50F58E"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55E92738" w14:textId="23206D80" w:rsidR="00347CB2" w:rsidRPr="00D3396E" w:rsidRDefault="00347CB2" w:rsidP="00347CB2">
            <w:pPr>
              <w:rPr>
                <w:rFonts w:ascii="Arial" w:hAnsi="Arial" w:cs="Arial"/>
                <w:b/>
                <w:lang w:val="en-US"/>
              </w:rPr>
            </w:pPr>
          </w:p>
        </w:tc>
        <w:tc>
          <w:tcPr>
            <w:tcW w:w="1276" w:type="dxa"/>
            <w:tcBorders>
              <w:bottom w:val="single" w:sz="4" w:space="0" w:color="auto"/>
            </w:tcBorders>
            <w:shd w:val="clear" w:color="auto" w:fill="auto"/>
          </w:tcPr>
          <w:p w14:paraId="6C927911" w14:textId="5B27DB99"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auto"/>
          </w:tcPr>
          <w:p w14:paraId="4A3B6654" w14:textId="63309DF0"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auto"/>
          </w:tcPr>
          <w:p w14:paraId="63D186BF" w14:textId="3AC99A48"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auto"/>
          </w:tcPr>
          <w:p w14:paraId="782B2C3E"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auto"/>
          </w:tcPr>
          <w:p w14:paraId="2B4D4514" w14:textId="7D2620EA" w:rsidR="00347CB2" w:rsidRPr="00D3396E" w:rsidRDefault="00347CB2" w:rsidP="00347CB2">
            <w:pPr>
              <w:rPr>
                <w:rFonts w:ascii="Arial" w:hAnsi="Arial" w:cs="Arial"/>
                <w:sz w:val="20"/>
                <w:szCs w:val="20"/>
              </w:rPr>
            </w:pPr>
          </w:p>
        </w:tc>
      </w:tr>
      <w:tr w:rsidR="00347CB2" w:rsidRPr="00D3396E" w14:paraId="10713519" w14:textId="77777777" w:rsidTr="00140EBC">
        <w:trPr>
          <w:trHeight w:val="20"/>
        </w:trPr>
        <w:tc>
          <w:tcPr>
            <w:tcW w:w="1073" w:type="dxa"/>
            <w:tcBorders>
              <w:bottom w:val="single" w:sz="4" w:space="0" w:color="auto"/>
            </w:tcBorders>
            <w:shd w:val="clear" w:color="auto" w:fill="FFD966" w:themeFill="accent4" w:themeFillTint="99"/>
          </w:tcPr>
          <w:p w14:paraId="04EDC5E4" w14:textId="77777777" w:rsidR="00347CB2" w:rsidRPr="00680537"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466" w:type="dxa"/>
            <w:tcBorders>
              <w:bottom w:val="single" w:sz="4" w:space="0" w:color="auto"/>
            </w:tcBorders>
            <w:shd w:val="clear" w:color="auto" w:fill="FFD966" w:themeFill="accent4" w:themeFillTint="99"/>
          </w:tcPr>
          <w:p w14:paraId="30CD669D" w14:textId="77777777" w:rsidR="00347CB2" w:rsidRPr="00EC607D" w:rsidRDefault="00347CB2" w:rsidP="00347CB2">
            <w:pPr>
              <w:rPr>
                <w:rFonts w:ascii="Arial" w:hAnsi="Arial" w:cs="Arial"/>
                <w:b/>
                <w:lang w:val="en-US"/>
              </w:rPr>
            </w:pPr>
            <w:r w:rsidRPr="00D3396E">
              <w:rPr>
                <w:rFonts w:ascii="Arial" w:hAnsi="Arial" w:cs="Arial"/>
                <w:b/>
                <w:lang w:val="en-US"/>
              </w:rPr>
              <w:t>Generic group management, exposure and communication enhancements</w:t>
            </w:r>
          </w:p>
        </w:tc>
        <w:tc>
          <w:tcPr>
            <w:tcW w:w="1276" w:type="dxa"/>
            <w:tcBorders>
              <w:bottom w:val="single" w:sz="4" w:space="0" w:color="auto"/>
            </w:tcBorders>
            <w:shd w:val="clear" w:color="auto" w:fill="FFD966" w:themeFill="accent4" w:themeFillTint="99"/>
          </w:tcPr>
          <w:p w14:paraId="52E66402"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347CB2" w:rsidRPr="00D3396E" w:rsidRDefault="00347CB2" w:rsidP="00347CB2">
            <w:pPr>
              <w:rPr>
                <w:rFonts w:ascii="Arial" w:hAnsi="Arial" w:cs="Arial"/>
                <w:sz w:val="20"/>
                <w:szCs w:val="20"/>
              </w:rPr>
            </w:pPr>
            <w:r w:rsidRPr="00D3396E">
              <w:rPr>
                <w:rFonts w:ascii="Arial" w:hAnsi="Arial" w:cs="Arial"/>
                <w:sz w:val="20"/>
                <w:szCs w:val="20"/>
              </w:rPr>
              <w:t>GMEC</w:t>
            </w:r>
          </w:p>
        </w:tc>
      </w:tr>
      <w:tr w:rsidR="00347CB2" w:rsidRPr="00D3396E" w14:paraId="30B079C2" w14:textId="77777777" w:rsidTr="00140EBC">
        <w:trPr>
          <w:trHeight w:val="20"/>
        </w:trPr>
        <w:tc>
          <w:tcPr>
            <w:tcW w:w="1073" w:type="dxa"/>
            <w:tcBorders>
              <w:bottom w:val="single" w:sz="4" w:space="0" w:color="auto"/>
            </w:tcBorders>
            <w:shd w:val="clear" w:color="auto" w:fill="auto"/>
          </w:tcPr>
          <w:p w14:paraId="620EC577" w14:textId="77777777" w:rsidR="00347CB2" w:rsidRPr="00D3396E" w:rsidRDefault="00347CB2" w:rsidP="00347CB2">
            <w:pPr>
              <w:rPr>
                <w:rFonts w:ascii="Arial" w:eastAsia="Batang" w:hAnsi="Arial" w:cs="Arial"/>
                <w:b/>
                <w:lang w:val="en-GB" w:eastAsia="ko-KR"/>
              </w:rPr>
            </w:pPr>
          </w:p>
        </w:tc>
        <w:tc>
          <w:tcPr>
            <w:tcW w:w="2466" w:type="dxa"/>
            <w:tcBorders>
              <w:bottom w:val="single" w:sz="4" w:space="0" w:color="auto"/>
            </w:tcBorders>
            <w:shd w:val="clear" w:color="auto" w:fill="A8D08D" w:themeFill="accent6" w:themeFillTint="99"/>
          </w:tcPr>
          <w:p w14:paraId="6BBA47B6" w14:textId="6F385E70" w:rsidR="00347CB2" w:rsidRPr="00EC607D" w:rsidRDefault="00347CB2" w:rsidP="00347CB2">
            <w:pPr>
              <w:rPr>
                <w:rFonts w:ascii="Arial" w:hAnsi="Arial" w:cs="Arial"/>
                <w:b/>
                <w:lang w:val="en-US"/>
              </w:rPr>
            </w:pPr>
            <w:r>
              <w:rPr>
                <w:rFonts w:ascii="Arial" w:hAnsi="Arial" w:cs="Arial"/>
                <w:b/>
                <w:lang w:val="en-US"/>
              </w:rPr>
              <w:t>Breakout</w:t>
            </w:r>
          </w:p>
        </w:tc>
        <w:tc>
          <w:tcPr>
            <w:tcW w:w="1276" w:type="dxa"/>
            <w:tcBorders>
              <w:bottom w:val="single" w:sz="4" w:space="0" w:color="auto"/>
            </w:tcBorders>
            <w:shd w:val="clear" w:color="auto" w:fill="auto"/>
          </w:tcPr>
          <w:p w14:paraId="645DF705" w14:textId="7B99504D" w:rsidR="00347CB2" w:rsidRPr="005E6C60" w:rsidRDefault="00000000" w:rsidP="00347CB2">
            <w:pPr>
              <w:rPr>
                <w:rFonts w:ascii="Arial" w:hAnsi="Arial" w:cs="Arial"/>
                <w:sz w:val="20"/>
                <w:szCs w:val="20"/>
                <w:lang w:val="en-US"/>
              </w:rPr>
            </w:pPr>
            <w:hyperlink r:id="rId395" w:history="1">
              <w:r w:rsidR="00347CB2">
                <w:rPr>
                  <w:rStyle w:val="af2"/>
                  <w:rFonts w:ascii="Arial" w:hAnsi="Arial" w:cs="Arial"/>
                  <w:sz w:val="20"/>
                  <w:szCs w:val="20"/>
                  <w:lang w:val="en-US"/>
                </w:rPr>
                <w:t>0439</w:t>
              </w:r>
            </w:hyperlink>
          </w:p>
        </w:tc>
        <w:tc>
          <w:tcPr>
            <w:tcW w:w="4132" w:type="dxa"/>
            <w:tcBorders>
              <w:bottom w:val="single" w:sz="4" w:space="0" w:color="auto"/>
            </w:tcBorders>
            <w:shd w:val="clear" w:color="auto" w:fill="auto"/>
          </w:tcPr>
          <w:p w14:paraId="03DA55DC" w14:textId="3E129149" w:rsidR="00347CB2" w:rsidRPr="005E6C60" w:rsidRDefault="00347CB2" w:rsidP="00347CB2">
            <w:pPr>
              <w:rPr>
                <w:rFonts w:ascii="Arial" w:hAnsi="Arial" w:cs="Arial"/>
                <w:sz w:val="20"/>
                <w:szCs w:val="20"/>
                <w:lang w:val="en-US"/>
              </w:rPr>
            </w:pPr>
            <w:r>
              <w:rPr>
                <w:rFonts w:ascii="Arial" w:hAnsi="Arial" w:cs="Arial"/>
                <w:sz w:val="20"/>
                <w:szCs w:val="20"/>
                <w:lang w:val="en-US"/>
              </w:rPr>
              <w:t>CR 29.503 1225 Rel-18 Update the 5G VN group communication indication</w:t>
            </w:r>
          </w:p>
        </w:tc>
        <w:tc>
          <w:tcPr>
            <w:tcW w:w="1984" w:type="dxa"/>
            <w:tcBorders>
              <w:bottom w:val="single" w:sz="4" w:space="0" w:color="auto"/>
            </w:tcBorders>
            <w:shd w:val="clear" w:color="auto" w:fill="auto"/>
          </w:tcPr>
          <w:p w14:paraId="6A1C80A2" w14:textId="695C62C0" w:rsidR="00347CB2" w:rsidRPr="005E6C60" w:rsidRDefault="00347CB2" w:rsidP="00347CB2">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627FAB07" w14:textId="3910DAB1" w:rsidR="00347CB2" w:rsidRPr="005E6C60" w:rsidRDefault="00906B4E" w:rsidP="00347CB2">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378D702D" w14:textId="77777777" w:rsidR="00347CB2" w:rsidRDefault="00347CB2" w:rsidP="00347CB2">
            <w:pPr>
              <w:rPr>
                <w:rFonts w:ascii="Arial" w:hAnsi="Arial" w:cs="Arial"/>
                <w:sz w:val="20"/>
                <w:szCs w:val="20"/>
              </w:rPr>
            </w:pPr>
            <w:r>
              <w:rPr>
                <w:rFonts w:ascii="Arial" w:hAnsi="Arial" w:cs="Arial"/>
                <w:sz w:val="20"/>
                <w:szCs w:val="20"/>
              </w:rPr>
              <w:t>WI GMEC</w:t>
            </w:r>
          </w:p>
          <w:p w14:paraId="0D3697B6" w14:textId="77777777" w:rsidR="00347CB2" w:rsidRDefault="00347CB2" w:rsidP="00347CB2">
            <w:pPr>
              <w:rPr>
                <w:rFonts w:ascii="Arial" w:hAnsi="Arial" w:cs="Arial"/>
                <w:sz w:val="20"/>
                <w:szCs w:val="20"/>
              </w:rPr>
            </w:pPr>
            <w:r>
              <w:rPr>
                <w:rFonts w:ascii="Arial" w:hAnsi="Arial" w:cs="Arial"/>
                <w:sz w:val="20"/>
                <w:szCs w:val="20"/>
              </w:rPr>
              <w:t>CAT B</w:t>
            </w:r>
          </w:p>
          <w:p w14:paraId="417494AC" w14:textId="77777777" w:rsidR="00906B4E" w:rsidRDefault="00906B4E" w:rsidP="00347CB2">
            <w:pPr>
              <w:rPr>
                <w:rFonts w:ascii="Arial" w:hAnsi="Arial" w:cs="Arial"/>
                <w:sz w:val="20"/>
                <w:szCs w:val="20"/>
              </w:rPr>
            </w:pPr>
          </w:p>
          <w:p w14:paraId="30785438" w14:textId="77777777" w:rsidR="00906B4E" w:rsidRDefault="00906B4E" w:rsidP="00906B4E">
            <w:pPr>
              <w:rPr>
                <w:rFonts w:ascii="Arial" w:eastAsia="MS Mincho" w:hAnsi="Arial" w:cs="Arial"/>
                <w:sz w:val="20"/>
                <w:szCs w:val="20"/>
                <w:lang w:eastAsia="ja-JP"/>
              </w:rPr>
            </w:pPr>
            <w:r>
              <w:rPr>
                <w:rFonts w:ascii="Arial" w:eastAsia="MS Mincho" w:hAnsi="Arial" w:cs="Arial" w:hint="eastAsia"/>
                <w:sz w:val="20"/>
                <w:szCs w:val="20"/>
                <w:lang w:eastAsia="ja-JP"/>
              </w:rPr>
              <w:t>N</w:t>
            </w:r>
            <w:r>
              <w:rPr>
                <w:rFonts w:ascii="Arial" w:eastAsia="MS Mincho" w:hAnsi="Arial" w:cs="Arial"/>
                <w:sz w:val="20"/>
                <w:szCs w:val="20"/>
                <w:lang w:eastAsia="ja-JP"/>
              </w:rPr>
              <w:t>o concern expressed in the principle, and agreed in principle on the way forward.</w:t>
            </w:r>
          </w:p>
          <w:p w14:paraId="1343A8A3" w14:textId="77777777" w:rsidR="00906B4E" w:rsidRDefault="00906B4E" w:rsidP="00906B4E">
            <w:pPr>
              <w:rPr>
                <w:rFonts w:ascii="Arial" w:eastAsia="MS Mincho" w:hAnsi="Arial" w:cs="Arial"/>
                <w:sz w:val="20"/>
                <w:szCs w:val="20"/>
                <w:lang w:eastAsia="ja-JP"/>
              </w:rPr>
            </w:pPr>
          </w:p>
          <w:p w14:paraId="25A922D9" w14:textId="77777777" w:rsidR="00906B4E" w:rsidRDefault="00906B4E" w:rsidP="00906B4E">
            <w:pPr>
              <w:rPr>
                <w:rFonts w:ascii="Arial" w:eastAsia="MS Mincho" w:hAnsi="Arial" w:cs="Arial"/>
                <w:sz w:val="20"/>
                <w:szCs w:val="20"/>
                <w:lang w:eastAsia="ja-JP"/>
              </w:rPr>
            </w:pPr>
            <w:r>
              <w:rPr>
                <w:rFonts w:ascii="Arial" w:eastAsia="MS Mincho" w:hAnsi="Arial" w:cs="Arial" w:hint="eastAsia"/>
                <w:sz w:val="20"/>
                <w:szCs w:val="20"/>
                <w:lang w:eastAsia="ja-JP"/>
              </w:rPr>
              <w:t>F</w:t>
            </w:r>
            <w:r>
              <w:rPr>
                <w:rFonts w:ascii="Arial" w:eastAsia="MS Mincho" w:hAnsi="Arial" w:cs="Arial"/>
                <w:sz w:val="20"/>
                <w:szCs w:val="20"/>
                <w:lang w:eastAsia="ja-JP"/>
              </w:rPr>
              <w:t>rom the procedural perspective among CT3 and CT4, it was seen best to postpone to the next meeting to align the changes.</w:t>
            </w:r>
          </w:p>
          <w:p w14:paraId="64AAAA0F" w14:textId="77777777" w:rsidR="00906B4E" w:rsidRDefault="00906B4E" w:rsidP="00906B4E">
            <w:pPr>
              <w:rPr>
                <w:rFonts w:ascii="Arial" w:eastAsia="MS Mincho" w:hAnsi="Arial" w:cs="Arial"/>
                <w:sz w:val="20"/>
                <w:szCs w:val="20"/>
                <w:lang w:eastAsia="ja-JP"/>
              </w:rPr>
            </w:pPr>
          </w:p>
          <w:p w14:paraId="024AE961" w14:textId="77777777" w:rsidR="00906B4E" w:rsidRDefault="00906B4E" w:rsidP="00906B4E">
            <w:pPr>
              <w:rPr>
                <w:rFonts w:ascii="Arial" w:eastAsia="MS Mincho" w:hAnsi="Arial" w:cs="Arial"/>
                <w:sz w:val="20"/>
                <w:szCs w:val="20"/>
                <w:lang w:eastAsia="ja-JP"/>
              </w:rPr>
            </w:pPr>
          </w:p>
          <w:p w14:paraId="0EE7DF3F" w14:textId="77777777" w:rsidR="00906B4E" w:rsidRDefault="00906B4E" w:rsidP="00906B4E">
            <w:pPr>
              <w:rPr>
                <w:rFonts w:ascii="Arial" w:eastAsia="MS Mincho" w:hAnsi="Arial" w:cs="Arial"/>
                <w:sz w:val="20"/>
                <w:szCs w:val="20"/>
                <w:lang w:eastAsia="ja-JP"/>
              </w:rPr>
            </w:pPr>
            <w:r>
              <w:rPr>
                <w:rFonts w:ascii="Arial" w:eastAsia="MS Mincho" w:hAnsi="Arial" w:cs="Arial" w:hint="eastAsia"/>
                <w:sz w:val="20"/>
                <w:szCs w:val="20"/>
                <w:lang w:eastAsia="ja-JP"/>
              </w:rPr>
              <w:t>I</w:t>
            </w:r>
            <w:r>
              <w:rPr>
                <w:rFonts w:ascii="Arial" w:eastAsia="MS Mincho" w:hAnsi="Arial" w:cs="Arial"/>
                <w:sz w:val="20"/>
                <w:szCs w:val="20"/>
                <w:lang w:eastAsia="ja-JP"/>
              </w:rPr>
              <w:t xml:space="preserve">n terms of the change of attribute from boolean to new enumeration as being proposed, as this relates also to CT3 in TS 29.522, </w:t>
            </w:r>
            <w:r>
              <w:rPr>
                <w:rFonts w:ascii="Arial" w:eastAsia="MS Mincho" w:hAnsi="Arial" w:cs="Arial" w:hint="eastAsia"/>
                <w:sz w:val="20"/>
                <w:szCs w:val="20"/>
                <w:lang w:eastAsia="ja-JP"/>
              </w:rPr>
              <w:t>C</w:t>
            </w:r>
            <w:r>
              <w:rPr>
                <w:rFonts w:ascii="Arial" w:eastAsia="MS Mincho" w:hAnsi="Arial" w:cs="Arial"/>
                <w:sz w:val="20"/>
                <w:szCs w:val="20"/>
                <w:lang w:eastAsia="ja-JP"/>
              </w:rPr>
              <w:t>T3 CR should be made in the same Plenary cycle, otherwise the consistency is lost.</w:t>
            </w:r>
          </w:p>
          <w:p w14:paraId="706C1F6B" w14:textId="77777777" w:rsidR="00906B4E" w:rsidRDefault="00906B4E" w:rsidP="00906B4E">
            <w:pPr>
              <w:rPr>
                <w:rFonts w:ascii="Arial" w:eastAsia="MS Mincho" w:hAnsi="Arial" w:cs="Arial"/>
                <w:sz w:val="20"/>
                <w:szCs w:val="20"/>
                <w:lang w:eastAsia="ja-JP"/>
              </w:rPr>
            </w:pPr>
            <w:r>
              <w:rPr>
                <w:rFonts w:ascii="Arial" w:eastAsia="MS Mincho" w:hAnsi="Arial" w:cs="Arial"/>
                <w:sz w:val="20"/>
                <w:szCs w:val="20"/>
                <w:lang w:eastAsia="ja-JP"/>
              </w:rPr>
              <w:t>Since there is no CT3 is not available in this cycle.</w:t>
            </w:r>
          </w:p>
          <w:p w14:paraId="7EFE512A" w14:textId="77777777" w:rsidR="00906B4E" w:rsidRDefault="00906B4E" w:rsidP="00906B4E">
            <w:pPr>
              <w:rPr>
                <w:rFonts w:ascii="Arial" w:eastAsia="MS Mincho" w:hAnsi="Arial" w:cs="Arial"/>
                <w:sz w:val="20"/>
                <w:szCs w:val="20"/>
                <w:lang w:eastAsia="ja-JP"/>
              </w:rPr>
            </w:pPr>
          </w:p>
          <w:p w14:paraId="7D7CBDDA" w14:textId="77777777" w:rsidR="00906B4E" w:rsidRDefault="00906B4E" w:rsidP="00906B4E">
            <w:pPr>
              <w:rPr>
                <w:rFonts w:ascii="Arial" w:eastAsia="MS Mincho" w:hAnsi="Arial" w:cs="Arial"/>
                <w:sz w:val="20"/>
                <w:szCs w:val="20"/>
                <w:lang w:eastAsia="ja-JP"/>
              </w:rPr>
            </w:pPr>
          </w:p>
          <w:p w14:paraId="358C4F4E" w14:textId="77777777" w:rsidR="00906B4E" w:rsidRDefault="00906B4E" w:rsidP="00906B4E">
            <w:pPr>
              <w:rPr>
                <w:rFonts w:ascii="Arial" w:eastAsia="MS Mincho" w:hAnsi="Arial" w:cs="Arial"/>
                <w:sz w:val="20"/>
                <w:szCs w:val="20"/>
                <w:lang w:eastAsia="ja-JP"/>
              </w:rPr>
            </w:pPr>
            <w:r>
              <w:rPr>
                <w:rFonts w:ascii="Arial" w:eastAsia="MS Mincho" w:hAnsi="Arial" w:cs="Arial" w:hint="eastAsia"/>
                <w:sz w:val="20"/>
                <w:szCs w:val="20"/>
                <w:lang w:eastAsia="ja-JP"/>
              </w:rPr>
              <w:t>D</w:t>
            </w:r>
            <w:r>
              <w:rPr>
                <w:rFonts w:ascii="Arial" w:eastAsia="MS Mincho" w:hAnsi="Arial" w:cs="Arial"/>
                <w:sz w:val="20"/>
                <w:szCs w:val="20"/>
                <w:lang w:eastAsia="ja-JP"/>
              </w:rPr>
              <w:t>oes the AF know whether N6 based forwarding is supported?</w:t>
            </w:r>
          </w:p>
          <w:p w14:paraId="62CB2798" w14:textId="77777777" w:rsidR="00906B4E" w:rsidRPr="002766DB" w:rsidRDefault="00906B4E" w:rsidP="00906B4E">
            <w:pPr>
              <w:rPr>
                <w:rFonts w:ascii="Arial" w:eastAsia="MS Mincho" w:hAnsi="Arial" w:cs="Arial"/>
                <w:sz w:val="20"/>
                <w:szCs w:val="20"/>
                <w:lang w:eastAsia="ja-JP"/>
              </w:rPr>
            </w:pPr>
            <w:r>
              <w:rPr>
                <w:rFonts w:ascii="Arial" w:eastAsia="MS Mincho" w:hAnsi="Arial" w:cs="Arial"/>
                <w:sz w:val="20"/>
                <w:szCs w:val="20"/>
                <w:lang w:eastAsia="ja-JP"/>
              </w:rPr>
              <w:t xml:space="preserve">-&gt; </w:t>
            </w:r>
            <w:r>
              <w:rPr>
                <w:rFonts w:ascii="Arial" w:eastAsia="MS Mincho" w:hAnsi="Arial" w:cs="Arial" w:hint="eastAsia"/>
                <w:sz w:val="20"/>
                <w:szCs w:val="20"/>
                <w:lang w:eastAsia="ja-JP"/>
              </w:rPr>
              <w:t>y</w:t>
            </w:r>
            <w:r>
              <w:rPr>
                <w:rFonts w:ascii="Arial" w:eastAsia="MS Mincho" w:hAnsi="Arial" w:cs="Arial"/>
                <w:sz w:val="20"/>
                <w:szCs w:val="20"/>
                <w:lang w:eastAsia="ja-JP"/>
              </w:rPr>
              <w:t>es</w:t>
            </w:r>
          </w:p>
          <w:p w14:paraId="56D12620" w14:textId="481548A3" w:rsidR="00906B4E" w:rsidRPr="00D3396E" w:rsidRDefault="00906B4E" w:rsidP="00347CB2">
            <w:pPr>
              <w:rPr>
                <w:rFonts w:ascii="Arial" w:hAnsi="Arial" w:cs="Arial"/>
                <w:sz w:val="20"/>
                <w:szCs w:val="20"/>
              </w:rPr>
            </w:pPr>
          </w:p>
        </w:tc>
      </w:tr>
      <w:tr w:rsidR="00347CB2" w:rsidRPr="008E3AFA" w14:paraId="4CCBC81F" w14:textId="77777777" w:rsidTr="00140EBC">
        <w:trPr>
          <w:trHeight w:val="20"/>
        </w:trPr>
        <w:tc>
          <w:tcPr>
            <w:tcW w:w="1073" w:type="dxa"/>
            <w:tcBorders>
              <w:bottom w:val="single" w:sz="4" w:space="0" w:color="auto"/>
            </w:tcBorders>
            <w:shd w:val="clear" w:color="auto" w:fill="auto"/>
          </w:tcPr>
          <w:p w14:paraId="1CE9A369" w14:textId="77777777" w:rsidR="00347CB2" w:rsidRDefault="00347CB2" w:rsidP="00347CB2">
            <w:pPr>
              <w:rPr>
                <w:rFonts w:ascii="Arial" w:eastAsia="Batang" w:hAnsi="Arial" w:cs="Arial"/>
                <w:b/>
                <w:lang w:eastAsia="ko-KR"/>
              </w:rPr>
            </w:pPr>
          </w:p>
        </w:tc>
        <w:tc>
          <w:tcPr>
            <w:tcW w:w="2466" w:type="dxa"/>
            <w:tcBorders>
              <w:bottom w:val="single" w:sz="4" w:space="0" w:color="auto"/>
            </w:tcBorders>
            <w:shd w:val="clear" w:color="auto" w:fill="FFFFFF"/>
          </w:tcPr>
          <w:p w14:paraId="4A2EABA4" w14:textId="37CC2C3C" w:rsidR="00347CB2" w:rsidRPr="00D3396E" w:rsidRDefault="00347CB2" w:rsidP="00347CB2">
            <w:pPr>
              <w:rPr>
                <w:rFonts w:ascii="Arial" w:hAnsi="Arial" w:cs="Arial"/>
                <w:b/>
                <w:lang w:val="en-US"/>
              </w:rPr>
            </w:pPr>
          </w:p>
        </w:tc>
        <w:tc>
          <w:tcPr>
            <w:tcW w:w="1276" w:type="dxa"/>
            <w:tcBorders>
              <w:bottom w:val="single" w:sz="4" w:space="0" w:color="auto"/>
            </w:tcBorders>
            <w:shd w:val="clear" w:color="auto" w:fill="auto"/>
          </w:tcPr>
          <w:p w14:paraId="7B7B8AC4" w14:textId="2A130C50"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auto"/>
          </w:tcPr>
          <w:p w14:paraId="4D877963" w14:textId="11209579"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auto"/>
          </w:tcPr>
          <w:p w14:paraId="6148B24A" w14:textId="73BC128D"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auto"/>
          </w:tcPr>
          <w:p w14:paraId="5EBE7CEF" w14:textId="77777777" w:rsidR="00347CB2" w:rsidRPr="00D3396E" w:rsidRDefault="00347CB2" w:rsidP="00347CB2">
            <w:pPr>
              <w:rPr>
                <w:rFonts w:ascii="Arial" w:hAnsi="Arial" w:cs="Arial"/>
                <w:sz w:val="20"/>
                <w:szCs w:val="20"/>
              </w:rPr>
            </w:pPr>
          </w:p>
        </w:tc>
      </w:tr>
      <w:tr w:rsidR="00347CB2" w:rsidRPr="008E3AFA" w14:paraId="4C9D9BD6" w14:textId="77777777" w:rsidTr="00140EBC">
        <w:trPr>
          <w:trHeight w:val="20"/>
        </w:trPr>
        <w:tc>
          <w:tcPr>
            <w:tcW w:w="1073" w:type="dxa"/>
            <w:tcBorders>
              <w:bottom w:val="single" w:sz="4" w:space="0" w:color="auto"/>
            </w:tcBorders>
            <w:shd w:val="clear" w:color="auto" w:fill="FFD966" w:themeFill="accent4" w:themeFillTint="99"/>
          </w:tcPr>
          <w:p w14:paraId="7D3BE309" w14:textId="77777777" w:rsidR="00347CB2" w:rsidRPr="00680537" w:rsidRDefault="00347CB2" w:rsidP="00347CB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466" w:type="dxa"/>
            <w:tcBorders>
              <w:bottom w:val="single" w:sz="4" w:space="0" w:color="auto"/>
            </w:tcBorders>
            <w:shd w:val="clear" w:color="auto" w:fill="FFD966" w:themeFill="accent4" w:themeFillTint="99"/>
          </w:tcPr>
          <w:p w14:paraId="7D81CF1F" w14:textId="77777777" w:rsidR="00347CB2" w:rsidRPr="00EC607D" w:rsidRDefault="00347CB2" w:rsidP="00347CB2">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276" w:type="dxa"/>
            <w:tcBorders>
              <w:bottom w:val="single" w:sz="4" w:space="0" w:color="auto"/>
            </w:tcBorders>
            <w:shd w:val="clear" w:color="auto" w:fill="FFD966" w:themeFill="accent4" w:themeFillTint="99"/>
          </w:tcPr>
          <w:p w14:paraId="77F3C607" w14:textId="77777777" w:rsidR="00347CB2" w:rsidRPr="005E6C60" w:rsidRDefault="00347CB2" w:rsidP="00347CB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347CB2" w:rsidRPr="005E6C60" w:rsidRDefault="00347CB2" w:rsidP="00347CB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347CB2" w:rsidRPr="005E6C60" w:rsidRDefault="00347CB2" w:rsidP="00347CB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347CB2" w:rsidRPr="005E6C60" w:rsidRDefault="00347CB2" w:rsidP="00347CB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347CB2" w:rsidRPr="008E3AFA" w:rsidRDefault="00347CB2" w:rsidP="00347CB2">
            <w:pPr>
              <w:rPr>
                <w:rFonts w:ascii="Arial" w:hAnsi="Arial" w:cs="Arial"/>
                <w:sz w:val="20"/>
                <w:szCs w:val="20"/>
              </w:rPr>
            </w:pPr>
            <w:r w:rsidRPr="00D3396E">
              <w:rPr>
                <w:rFonts w:ascii="Arial" w:hAnsi="Arial" w:cs="Arial"/>
                <w:sz w:val="20"/>
                <w:szCs w:val="20"/>
              </w:rPr>
              <w:t>NG_RTC</w:t>
            </w:r>
          </w:p>
        </w:tc>
      </w:tr>
      <w:tr w:rsidR="00347CB2" w:rsidRPr="00A07185" w14:paraId="25C8E505" w14:textId="77777777" w:rsidTr="00140EBC">
        <w:trPr>
          <w:trHeight w:val="20"/>
        </w:trPr>
        <w:tc>
          <w:tcPr>
            <w:tcW w:w="1073" w:type="dxa"/>
            <w:tcBorders>
              <w:top w:val="single" w:sz="4" w:space="0" w:color="auto"/>
              <w:bottom w:val="nil"/>
            </w:tcBorders>
            <w:shd w:val="clear" w:color="auto" w:fill="auto"/>
          </w:tcPr>
          <w:p w14:paraId="3011E3B2"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3958E3E1" w14:textId="608BE406"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222AFBC4" w14:textId="03BE9443" w:rsidR="00347CB2" w:rsidRPr="005E6C60" w:rsidRDefault="00000000" w:rsidP="00347CB2">
            <w:pPr>
              <w:rPr>
                <w:rFonts w:ascii="Arial" w:hAnsi="Arial" w:cs="Arial"/>
                <w:sz w:val="20"/>
                <w:szCs w:val="20"/>
              </w:rPr>
            </w:pPr>
            <w:hyperlink r:id="rId396" w:history="1">
              <w:r w:rsidR="00347CB2">
                <w:rPr>
                  <w:rStyle w:val="af2"/>
                  <w:rFonts w:ascii="Arial" w:hAnsi="Arial" w:cs="Arial"/>
                  <w:sz w:val="20"/>
                  <w:szCs w:val="20"/>
                </w:rPr>
                <w:t>0404</w:t>
              </w:r>
            </w:hyperlink>
          </w:p>
        </w:tc>
        <w:tc>
          <w:tcPr>
            <w:tcW w:w="4132" w:type="dxa"/>
            <w:tcBorders>
              <w:top w:val="single" w:sz="4" w:space="0" w:color="auto"/>
              <w:bottom w:val="single" w:sz="4" w:space="0" w:color="auto"/>
            </w:tcBorders>
            <w:shd w:val="clear" w:color="auto" w:fill="auto"/>
          </w:tcPr>
          <w:p w14:paraId="66095D8D" w14:textId="7F9C1AE2" w:rsidR="00347CB2" w:rsidRDefault="00347CB2" w:rsidP="00347CB2">
            <w:pPr>
              <w:rPr>
                <w:rFonts w:ascii="Arial" w:hAnsi="Arial" w:cs="Arial"/>
                <w:sz w:val="20"/>
                <w:szCs w:val="20"/>
                <w:lang w:val="en-US"/>
              </w:rPr>
            </w:pPr>
            <w:r>
              <w:rPr>
                <w:rFonts w:ascii="Arial" w:hAnsi="Arial" w:cs="Arial"/>
                <w:sz w:val="20"/>
                <w:szCs w:val="20"/>
                <w:lang w:val="en-US"/>
              </w:rPr>
              <w:t>pCR 29.175  Rel-18 Update the service operation procudure for Nimsas_SessionEventControl Service</w:t>
            </w:r>
          </w:p>
        </w:tc>
        <w:tc>
          <w:tcPr>
            <w:tcW w:w="1984" w:type="dxa"/>
            <w:tcBorders>
              <w:top w:val="single" w:sz="4" w:space="0" w:color="auto"/>
              <w:bottom w:val="single" w:sz="4" w:space="0" w:color="auto"/>
            </w:tcBorders>
            <w:shd w:val="clear" w:color="auto" w:fill="auto"/>
          </w:tcPr>
          <w:p w14:paraId="1056D1C7" w14:textId="22C04A16"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6DBA73D1" w14:textId="37AF64E6"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C4-240704</w:t>
            </w:r>
          </w:p>
        </w:tc>
        <w:tc>
          <w:tcPr>
            <w:tcW w:w="6368" w:type="dxa"/>
            <w:tcBorders>
              <w:top w:val="single" w:sz="4" w:space="0" w:color="auto"/>
              <w:bottom w:val="nil"/>
            </w:tcBorders>
            <w:shd w:val="clear" w:color="auto" w:fill="auto"/>
          </w:tcPr>
          <w:p w14:paraId="1D20A683"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Should use name from Attributes names in OpenAPI than using Stage2 names.</w:t>
            </w:r>
          </w:p>
          <w:p w14:paraId="08A0A325" w14:textId="77777777" w:rsidR="00347CB2" w:rsidRDefault="00347CB2" w:rsidP="00347CB2">
            <w:pPr>
              <w:rPr>
                <w:rFonts w:ascii="Arial" w:eastAsia="MS Mincho" w:hAnsi="Arial" w:cs="Arial"/>
                <w:sz w:val="20"/>
                <w:szCs w:val="20"/>
                <w:lang w:val="en-US" w:eastAsia="ja-JP"/>
              </w:rPr>
            </w:pPr>
          </w:p>
          <w:p w14:paraId="159F74B9"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Comments whether the expression should be very brief or should have stage3 level description.</w:t>
            </w:r>
          </w:p>
          <w:p w14:paraId="214D8C1D"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Comment made that since there are different protocols involved, clarification at stage3 level is required.</w:t>
            </w:r>
          </w:p>
          <w:p w14:paraId="24F9FF6E" w14:textId="77777777" w:rsidR="00347CB2" w:rsidRPr="00EF5C0A" w:rsidRDefault="00347CB2" w:rsidP="00347CB2">
            <w:pPr>
              <w:rPr>
                <w:rFonts w:ascii="Arial" w:hAnsi="Arial" w:cs="Arial"/>
                <w:sz w:val="20"/>
                <w:szCs w:val="20"/>
                <w:lang w:val="en-US"/>
              </w:rPr>
            </w:pPr>
          </w:p>
        </w:tc>
      </w:tr>
      <w:tr w:rsidR="00347CB2" w:rsidRPr="00A07185" w14:paraId="7D173D0C" w14:textId="77777777" w:rsidTr="007C1371">
        <w:trPr>
          <w:trHeight w:val="20"/>
        </w:trPr>
        <w:tc>
          <w:tcPr>
            <w:tcW w:w="1073" w:type="dxa"/>
            <w:tcBorders>
              <w:top w:val="nil"/>
              <w:bottom w:val="single" w:sz="4" w:space="0" w:color="auto"/>
            </w:tcBorders>
            <w:shd w:val="clear" w:color="auto" w:fill="auto"/>
          </w:tcPr>
          <w:p w14:paraId="40490A56"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4D1E4D9F"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1E94B870" w14:textId="23C6B61D" w:rsidR="00347CB2" w:rsidRDefault="00000000" w:rsidP="00347CB2">
            <w:hyperlink r:id="rId397" w:history="1">
              <w:r w:rsidR="00347CB2">
                <w:rPr>
                  <w:rStyle w:val="af2"/>
                </w:rPr>
                <w:t>0704</w:t>
              </w:r>
            </w:hyperlink>
          </w:p>
        </w:tc>
        <w:tc>
          <w:tcPr>
            <w:tcW w:w="4132" w:type="dxa"/>
            <w:tcBorders>
              <w:top w:val="single" w:sz="4" w:space="0" w:color="auto"/>
              <w:bottom w:val="single" w:sz="4" w:space="0" w:color="auto"/>
            </w:tcBorders>
            <w:shd w:val="clear" w:color="auto" w:fill="auto"/>
          </w:tcPr>
          <w:p w14:paraId="4A7454D6" w14:textId="557AC8D5" w:rsidR="00347CB2" w:rsidRDefault="00347CB2" w:rsidP="00347CB2">
            <w:pPr>
              <w:rPr>
                <w:rFonts w:ascii="Arial" w:hAnsi="Arial" w:cs="Arial"/>
                <w:sz w:val="20"/>
                <w:szCs w:val="20"/>
                <w:lang w:val="en-US"/>
              </w:rPr>
            </w:pPr>
            <w:r>
              <w:rPr>
                <w:rFonts w:ascii="Arial" w:hAnsi="Arial" w:cs="Arial"/>
                <w:sz w:val="20"/>
                <w:szCs w:val="20"/>
                <w:lang w:val="en-US"/>
              </w:rPr>
              <w:t>pCR 29.175  Rel-18 Update the service operation procudure for Nimsas_SessionEventControl Service</w:t>
            </w:r>
          </w:p>
        </w:tc>
        <w:tc>
          <w:tcPr>
            <w:tcW w:w="1984" w:type="dxa"/>
            <w:tcBorders>
              <w:top w:val="single" w:sz="4" w:space="0" w:color="auto"/>
              <w:bottom w:val="single" w:sz="4" w:space="0" w:color="auto"/>
            </w:tcBorders>
            <w:shd w:val="clear" w:color="auto" w:fill="auto"/>
          </w:tcPr>
          <w:p w14:paraId="6BE77FC3" w14:textId="62777994"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2B1D5CDE" w14:textId="203E309D" w:rsidR="00347CB2" w:rsidRDefault="007C1371"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0808266" w14:textId="77777777" w:rsidR="00347CB2" w:rsidRPr="00A07185" w:rsidRDefault="00347CB2" w:rsidP="00347CB2">
            <w:pPr>
              <w:rPr>
                <w:rFonts w:ascii="Arial" w:hAnsi="Arial" w:cs="Arial"/>
                <w:sz w:val="20"/>
                <w:szCs w:val="20"/>
                <w:lang w:val="en-US"/>
              </w:rPr>
            </w:pPr>
          </w:p>
        </w:tc>
      </w:tr>
      <w:tr w:rsidR="00347CB2" w:rsidRPr="00A07185" w14:paraId="6747BADB" w14:textId="77777777" w:rsidTr="00140EBC">
        <w:trPr>
          <w:trHeight w:val="20"/>
        </w:trPr>
        <w:tc>
          <w:tcPr>
            <w:tcW w:w="1073" w:type="dxa"/>
            <w:tcBorders>
              <w:top w:val="single" w:sz="4" w:space="0" w:color="auto"/>
              <w:bottom w:val="single" w:sz="4" w:space="0" w:color="auto"/>
            </w:tcBorders>
            <w:shd w:val="clear" w:color="auto" w:fill="auto"/>
          </w:tcPr>
          <w:p w14:paraId="49E85299"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70B5A4AD" w14:textId="71B7A566"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037B6CAC" w14:textId="340B848F" w:rsidR="00347CB2" w:rsidRPr="005E6C60" w:rsidRDefault="00000000" w:rsidP="00347CB2">
            <w:pPr>
              <w:rPr>
                <w:rFonts w:ascii="Arial" w:hAnsi="Arial" w:cs="Arial"/>
                <w:sz w:val="20"/>
                <w:szCs w:val="20"/>
              </w:rPr>
            </w:pPr>
            <w:hyperlink r:id="rId398" w:history="1">
              <w:r w:rsidR="00347CB2">
                <w:rPr>
                  <w:rStyle w:val="af2"/>
                  <w:rFonts w:ascii="Arial" w:hAnsi="Arial" w:cs="Arial"/>
                  <w:sz w:val="20"/>
                  <w:szCs w:val="20"/>
                </w:rPr>
                <w:t>0405</w:t>
              </w:r>
            </w:hyperlink>
          </w:p>
        </w:tc>
        <w:tc>
          <w:tcPr>
            <w:tcW w:w="4132" w:type="dxa"/>
            <w:tcBorders>
              <w:top w:val="single" w:sz="4" w:space="0" w:color="auto"/>
              <w:bottom w:val="single" w:sz="4" w:space="0" w:color="auto"/>
            </w:tcBorders>
            <w:shd w:val="clear" w:color="auto" w:fill="auto"/>
          </w:tcPr>
          <w:p w14:paraId="3104C4A6" w14:textId="15D1D702" w:rsidR="00347CB2" w:rsidRDefault="00347CB2" w:rsidP="00347CB2">
            <w:pPr>
              <w:rPr>
                <w:rFonts w:ascii="Arial" w:hAnsi="Arial" w:cs="Arial"/>
                <w:sz w:val="20"/>
                <w:szCs w:val="20"/>
                <w:lang w:val="en-US"/>
              </w:rPr>
            </w:pPr>
            <w:r>
              <w:rPr>
                <w:rFonts w:ascii="Arial" w:hAnsi="Arial" w:cs="Arial"/>
                <w:sz w:val="20"/>
                <w:szCs w:val="20"/>
                <w:lang w:val="en-US"/>
              </w:rPr>
              <w:t>pCR 29.175  Rel-18 Update the error handling for Nimsas_SessionEventControl Service</w:t>
            </w:r>
          </w:p>
        </w:tc>
        <w:tc>
          <w:tcPr>
            <w:tcW w:w="1984" w:type="dxa"/>
            <w:tcBorders>
              <w:top w:val="single" w:sz="4" w:space="0" w:color="auto"/>
              <w:bottom w:val="single" w:sz="4" w:space="0" w:color="auto"/>
            </w:tcBorders>
            <w:shd w:val="clear" w:color="auto" w:fill="auto"/>
          </w:tcPr>
          <w:p w14:paraId="1EF8D6B2" w14:textId="2E3235BA"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4B511B98" w14:textId="602E2BFF"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1B9669A2"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Editorial error</w:t>
            </w:r>
          </w:p>
          <w:p w14:paraId="745F19B4" w14:textId="77777777" w:rsidR="00347CB2" w:rsidRDefault="00347CB2" w:rsidP="00347CB2">
            <w:pPr>
              <w:rPr>
                <w:rFonts w:ascii="Arial" w:eastAsia="MS Mincho" w:hAnsi="Arial" w:cs="Arial"/>
                <w:sz w:val="20"/>
                <w:szCs w:val="20"/>
                <w:lang w:val="en-US" w:eastAsia="ja-JP"/>
              </w:rPr>
            </w:pPr>
          </w:p>
          <w:p w14:paraId="019C6127" w14:textId="7F6A14E2" w:rsidR="00347CB2" w:rsidRPr="00A07185" w:rsidRDefault="00347CB2" w:rsidP="00347CB2">
            <w:pPr>
              <w:rPr>
                <w:rFonts w:ascii="Arial" w:hAnsi="Arial" w:cs="Arial"/>
                <w:sz w:val="20"/>
                <w:szCs w:val="20"/>
                <w:lang w:val="en-US"/>
              </w:rPr>
            </w:pPr>
            <w:r>
              <w:rPr>
                <w:rFonts w:ascii="Arial" w:eastAsia="MS Mincho" w:hAnsi="Arial" w:cs="Arial" w:hint="eastAsia"/>
                <w:sz w:val="20"/>
                <w:szCs w:val="20"/>
                <w:lang w:val="en-US" w:eastAsia="ja-JP"/>
              </w:rPr>
              <w:t>T</w:t>
            </w:r>
            <w:r>
              <w:rPr>
                <w:rFonts w:ascii="Arial" w:eastAsia="MS Mincho" w:hAnsi="Arial" w:cs="Arial"/>
                <w:sz w:val="20"/>
                <w:szCs w:val="20"/>
                <w:lang w:val="en-US" w:eastAsia="ja-JP"/>
              </w:rPr>
              <w:t>he rapporteur (and the author) can fix this</w:t>
            </w:r>
          </w:p>
        </w:tc>
      </w:tr>
      <w:tr w:rsidR="00347CB2" w:rsidRPr="00A07185" w14:paraId="6ADCF2F0" w14:textId="77777777" w:rsidTr="00140EBC">
        <w:trPr>
          <w:trHeight w:val="20"/>
        </w:trPr>
        <w:tc>
          <w:tcPr>
            <w:tcW w:w="1073" w:type="dxa"/>
            <w:tcBorders>
              <w:top w:val="single" w:sz="4" w:space="0" w:color="auto"/>
              <w:bottom w:val="single" w:sz="4" w:space="0" w:color="auto"/>
            </w:tcBorders>
            <w:shd w:val="clear" w:color="auto" w:fill="auto"/>
          </w:tcPr>
          <w:p w14:paraId="65CE9A5C"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4204A838" w14:textId="2D51377C"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47B63C4B" w14:textId="2B30008E" w:rsidR="00347CB2" w:rsidRPr="005E6C60" w:rsidRDefault="00000000" w:rsidP="00347CB2">
            <w:pPr>
              <w:rPr>
                <w:rFonts w:ascii="Arial" w:hAnsi="Arial" w:cs="Arial"/>
                <w:sz w:val="20"/>
                <w:szCs w:val="20"/>
              </w:rPr>
            </w:pPr>
            <w:hyperlink r:id="rId399" w:history="1">
              <w:r w:rsidR="00347CB2">
                <w:rPr>
                  <w:rStyle w:val="af2"/>
                  <w:rFonts w:ascii="Arial" w:hAnsi="Arial" w:cs="Arial"/>
                  <w:sz w:val="20"/>
                  <w:szCs w:val="20"/>
                </w:rPr>
                <w:t>0406</w:t>
              </w:r>
            </w:hyperlink>
          </w:p>
        </w:tc>
        <w:tc>
          <w:tcPr>
            <w:tcW w:w="4132" w:type="dxa"/>
            <w:tcBorders>
              <w:top w:val="single" w:sz="4" w:space="0" w:color="auto"/>
              <w:bottom w:val="single" w:sz="4" w:space="0" w:color="auto"/>
            </w:tcBorders>
            <w:shd w:val="clear" w:color="auto" w:fill="auto"/>
          </w:tcPr>
          <w:p w14:paraId="3533DBD1" w14:textId="543DB074" w:rsidR="00347CB2" w:rsidRDefault="00347CB2" w:rsidP="00347CB2">
            <w:pPr>
              <w:rPr>
                <w:rFonts w:ascii="Arial" w:hAnsi="Arial" w:cs="Arial"/>
                <w:sz w:val="20"/>
                <w:szCs w:val="20"/>
                <w:lang w:val="en-US"/>
              </w:rPr>
            </w:pPr>
            <w:r>
              <w:rPr>
                <w:rFonts w:ascii="Arial" w:hAnsi="Arial" w:cs="Arial"/>
                <w:sz w:val="20"/>
                <w:szCs w:val="20"/>
                <w:lang w:val="en-US"/>
              </w:rPr>
              <w:t>pCR 29.175  Rel-18 Update the Feature negotiation for Nimsas_SessionEventControl Service</w:t>
            </w:r>
          </w:p>
        </w:tc>
        <w:tc>
          <w:tcPr>
            <w:tcW w:w="1984" w:type="dxa"/>
            <w:tcBorders>
              <w:top w:val="single" w:sz="4" w:space="0" w:color="auto"/>
              <w:bottom w:val="single" w:sz="4" w:space="0" w:color="auto"/>
            </w:tcBorders>
            <w:shd w:val="clear" w:color="auto" w:fill="auto"/>
          </w:tcPr>
          <w:p w14:paraId="2184C136" w14:textId="5DA7229D"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7CF4F7C0" w14:textId="41578A12"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5CD1775C" w14:textId="77777777" w:rsidR="00347CB2" w:rsidRPr="00A07185" w:rsidRDefault="00347CB2" w:rsidP="00347CB2">
            <w:pPr>
              <w:rPr>
                <w:rFonts w:ascii="Arial" w:hAnsi="Arial" w:cs="Arial"/>
                <w:sz w:val="20"/>
                <w:szCs w:val="20"/>
                <w:lang w:val="en-US"/>
              </w:rPr>
            </w:pPr>
          </w:p>
        </w:tc>
      </w:tr>
      <w:tr w:rsidR="00347CB2" w:rsidRPr="00A07185" w14:paraId="2CEEC5EC" w14:textId="77777777" w:rsidTr="00140EBC">
        <w:trPr>
          <w:trHeight w:val="20"/>
        </w:trPr>
        <w:tc>
          <w:tcPr>
            <w:tcW w:w="1073" w:type="dxa"/>
            <w:tcBorders>
              <w:top w:val="single" w:sz="4" w:space="0" w:color="auto"/>
              <w:bottom w:val="single" w:sz="4" w:space="0" w:color="auto"/>
            </w:tcBorders>
            <w:shd w:val="clear" w:color="auto" w:fill="auto"/>
          </w:tcPr>
          <w:p w14:paraId="7A737BDF"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3B6416E1" w14:textId="1FCA6C96"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09CE8072" w14:textId="5779F9DD" w:rsidR="00347CB2" w:rsidRPr="005E6C60" w:rsidRDefault="00000000" w:rsidP="00347CB2">
            <w:pPr>
              <w:rPr>
                <w:rFonts w:ascii="Arial" w:hAnsi="Arial" w:cs="Arial"/>
                <w:sz w:val="20"/>
                <w:szCs w:val="20"/>
              </w:rPr>
            </w:pPr>
            <w:hyperlink r:id="rId400" w:history="1">
              <w:r w:rsidR="00347CB2">
                <w:rPr>
                  <w:rStyle w:val="af2"/>
                  <w:rFonts w:ascii="Arial" w:hAnsi="Arial" w:cs="Arial"/>
                  <w:sz w:val="20"/>
                  <w:szCs w:val="20"/>
                </w:rPr>
                <w:t>0407</w:t>
              </w:r>
            </w:hyperlink>
          </w:p>
        </w:tc>
        <w:tc>
          <w:tcPr>
            <w:tcW w:w="4132" w:type="dxa"/>
            <w:tcBorders>
              <w:top w:val="single" w:sz="4" w:space="0" w:color="auto"/>
              <w:bottom w:val="single" w:sz="4" w:space="0" w:color="auto"/>
            </w:tcBorders>
            <w:shd w:val="clear" w:color="auto" w:fill="auto"/>
          </w:tcPr>
          <w:p w14:paraId="52224C8F" w14:textId="29D22E15" w:rsidR="00347CB2" w:rsidRDefault="00347CB2" w:rsidP="00347CB2">
            <w:pPr>
              <w:rPr>
                <w:rFonts w:ascii="Arial" w:hAnsi="Arial" w:cs="Arial"/>
                <w:sz w:val="20"/>
                <w:szCs w:val="20"/>
                <w:lang w:val="en-US"/>
              </w:rPr>
            </w:pPr>
            <w:r>
              <w:rPr>
                <w:rFonts w:ascii="Arial" w:hAnsi="Arial" w:cs="Arial"/>
                <w:sz w:val="20"/>
                <w:szCs w:val="20"/>
                <w:lang w:val="en-US"/>
              </w:rPr>
              <w:t>pCR 29.175  Rel-18 Update the Security for Nimsas_SessionEventControl Service</w:t>
            </w:r>
          </w:p>
        </w:tc>
        <w:tc>
          <w:tcPr>
            <w:tcW w:w="1984" w:type="dxa"/>
            <w:tcBorders>
              <w:top w:val="single" w:sz="4" w:space="0" w:color="auto"/>
              <w:bottom w:val="single" w:sz="4" w:space="0" w:color="auto"/>
            </w:tcBorders>
            <w:shd w:val="clear" w:color="auto" w:fill="auto"/>
          </w:tcPr>
          <w:p w14:paraId="08DFFE2B" w14:textId="7F3E9D56"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14266089" w14:textId="5658B964"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1F5221FE" w14:textId="77777777" w:rsidR="00347CB2" w:rsidRPr="00A07185" w:rsidRDefault="00347CB2" w:rsidP="00347CB2">
            <w:pPr>
              <w:rPr>
                <w:rFonts w:ascii="Arial" w:hAnsi="Arial" w:cs="Arial"/>
                <w:sz w:val="20"/>
                <w:szCs w:val="20"/>
                <w:lang w:val="en-US"/>
              </w:rPr>
            </w:pPr>
          </w:p>
        </w:tc>
      </w:tr>
      <w:tr w:rsidR="00347CB2" w:rsidRPr="00A07185" w14:paraId="6DB58F4C" w14:textId="77777777" w:rsidTr="00140EBC">
        <w:trPr>
          <w:trHeight w:val="20"/>
        </w:trPr>
        <w:tc>
          <w:tcPr>
            <w:tcW w:w="1073" w:type="dxa"/>
            <w:tcBorders>
              <w:top w:val="single" w:sz="4" w:space="0" w:color="auto"/>
              <w:bottom w:val="nil"/>
            </w:tcBorders>
            <w:shd w:val="clear" w:color="auto" w:fill="auto"/>
          </w:tcPr>
          <w:p w14:paraId="1DC68730"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643CEC9D" w14:textId="33B4767B"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104E3B60" w14:textId="34C267F8" w:rsidR="00347CB2" w:rsidRPr="005E6C60" w:rsidRDefault="00000000" w:rsidP="00347CB2">
            <w:pPr>
              <w:rPr>
                <w:rFonts w:ascii="Arial" w:hAnsi="Arial" w:cs="Arial"/>
                <w:sz w:val="20"/>
                <w:szCs w:val="20"/>
              </w:rPr>
            </w:pPr>
            <w:hyperlink r:id="rId401" w:history="1">
              <w:r w:rsidR="00347CB2">
                <w:rPr>
                  <w:rStyle w:val="af2"/>
                  <w:rFonts w:ascii="Arial" w:hAnsi="Arial" w:cs="Arial"/>
                  <w:sz w:val="20"/>
                  <w:szCs w:val="20"/>
                </w:rPr>
                <w:t>0408</w:t>
              </w:r>
            </w:hyperlink>
          </w:p>
        </w:tc>
        <w:tc>
          <w:tcPr>
            <w:tcW w:w="4132" w:type="dxa"/>
            <w:tcBorders>
              <w:top w:val="single" w:sz="4" w:space="0" w:color="auto"/>
              <w:bottom w:val="single" w:sz="4" w:space="0" w:color="auto"/>
            </w:tcBorders>
            <w:shd w:val="clear" w:color="auto" w:fill="auto"/>
          </w:tcPr>
          <w:p w14:paraId="24487A6A" w14:textId="7130776D" w:rsidR="00347CB2" w:rsidRDefault="00347CB2" w:rsidP="00347CB2">
            <w:pPr>
              <w:rPr>
                <w:rFonts w:ascii="Arial" w:hAnsi="Arial" w:cs="Arial"/>
                <w:sz w:val="20"/>
                <w:szCs w:val="20"/>
                <w:lang w:val="en-US"/>
              </w:rPr>
            </w:pPr>
            <w:r>
              <w:rPr>
                <w:rFonts w:ascii="Arial" w:hAnsi="Arial" w:cs="Arial"/>
                <w:sz w:val="20"/>
                <w:szCs w:val="20"/>
                <w:lang w:val="en-US"/>
              </w:rPr>
              <w:t>pCR 29.175  Rel-18 Update the error handling for Nimsas_MediaControl Service</w:t>
            </w:r>
          </w:p>
        </w:tc>
        <w:tc>
          <w:tcPr>
            <w:tcW w:w="1984" w:type="dxa"/>
            <w:tcBorders>
              <w:top w:val="single" w:sz="4" w:space="0" w:color="auto"/>
              <w:bottom w:val="single" w:sz="4" w:space="0" w:color="auto"/>
            </w:tcBorders>
            <w:shd w:val="clear" w:color="auto" w:fill="auto"/>
          </w:tcPr>
          <w:p w14:paraId="0B8CF241" w14:textId="6B628EC6"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39364E80" w14:textId="3463A3BB"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C4-240705</w:t>
            </w:r>
          </w:p>
        </w:tc>
        <w:tc>
          <w:tcPr>
            <w:tcW w:w="6368" w:type="dxa"/>
            <w:tcBorders>
              <w:top w:val="single" w:sz="4" w:space="0" w:color="auto"/>
              <w:bottom w:val="nil"/>
            </w:tcBorders>
            <w:shd w:val="clear" w:color="auto" w:fill="auto"/>
          </w:tcPr>
          <w:p w14:paraId="4C71CEE8"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We need something, but further details on the use of the new error name needs to be clarified.</w:t>
            </w:r>
          </w:p>
          <w:p w14:paraId="451B78EA" w14:textId="77777777" w:rsidR="00347CB2" w:rsidRDefault="00347CB2" w:rsidP="00347CB2">
            <w:pPr>
              <w:rPr>
                <w:rFonts w:ascii="Arial" w:eastAsia="MS Mincho" w:hAnsi="Arial" w:cs="Arial"/>
                <w:sz w:val="20"/>
                <w:szCs w:val="20"/>
                <w:lang w:val="en-US" w:eastAsia="ja-JP"/>
              </w:rPr>
            </w:pPr>
          </w:p>
          <w:p w14:paraId="49FA92A8"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i</w:t>
            </w:r>
            <w:r>
              <w:rPr>
                <w:rFonts w:ascii="Arial" w:eastAsia="MS Mincho" w:hAnsi="Arial" w:cs="Arial"/>
                <w:sz w:val="20"/>
                <w:szCs w:val="20"/>
                <w:lang w:val="en-US" w:eastAsia="ja-JP"/>
              </w:rPr>
              <w:t>s the error binding to target URI? If not, then should not be 404 but other 4xx. 404 is used when target URI is not found.</w:t>
            </w:r>
          </w:p>
          <w:p w14:paraId="2CD91538"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I</w:t>
            </w:r>
            <w:r>
              <w:rPr>
                <w:rFonts w:ascii="Arial" w:eastAsia="MS Mincho" w:hAnsi="Arial" w:cs="Arial"/>
                <w:sz w:val="20"/>
                <w:szCs w:val="20"/>
                <w:lang w:val="en-US" w:eastAsia="ja-JP"/>
              </w:rPr>
              <w:t>n CT3, 403 is used, but this is not the case.</w:t>
            </w:r>
          </w:p>
          <w:p w14:paraId="1F0FC52F"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Needs to be checked.</w:t>
            </w:r>
          </w:p>
          <w:p w14:paraId="736E68C0" w14:textId="77777777" w:rsidR="00347CB2" w:rsidRPr="00A07185" w:rsidRDefault="00347CB2" w:rsidP="00347CB2">
            <w:pPr>
              <w:rPr>
                <w:rFonts w:ascii="Arial" w:hAnsi="Arial" w:cs="Arial"/>
                <w:sz w:val="20"/>
                <w:szCs w:val="20"/>
                <w:lang w:val="en-US"/>
              </w:rPr>
            </w:pPr>
          </w:p>
        </w:tc>
      </w:tr>
      <w:tr w:rsidR="00347CB2" w:rsidRPr="00A07185" w14:paraId="09F56136" w14:textId="77777777" w:rsidTr="00C54047">
        <w:trPr>
          <w:trHeight w:val="20"/>
        </w:trPr>
        <w:tc>
          <w:tcPr>
            <w:tcW w:w="1073" w:type="dxa"/>
            <w:tcBorders>
              <w:top w:val="nil"/>
              <w:bottom w:val="single" w:sz="4" w:space="0" w:color="auto"/>
            </w:tcBorders>
            <w:shd w:val="clear" w:color="auto" w:fill="auto"/>
          </w:tcPr>
          <w:p w14:paraId="1E635440"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63A3D2EB"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1EDF8001" w14:textId="24C11DEA" w:rsidR="00347CB2" w:rsidRDefault="00000000" w:rsidP="00347CB2">
            <w:hyperlink r:id="rId402" w:history="1">
              <w:r w:rsidR="00347CB2">
                <w:rPr>
                  <w:rStyle w:val="af2"/>
                </w:rPr>
                <w:t>0705</w:t>
              </w:r>
            </w:hyperlink>
          </w:p>
        </w:tc>
        <w:tc>
          <w:tcPr>
            <w:tcW w:w="4132" w:type="dxa"/>
            <w:tcBorders>
              <w:top w:val="single" w:sz="4" w:space="0" w:color="auto"/>
              <w:bottom w:val="single" w:sz="4" w:space="0" w:color="auto"/>
            </w:tcBorders>
            <w:shd w:val="clear" w:color="auto" w:fill="auto"/>
          </w:tcPr>
          <w:p w14:paraId="7F3E58C9" w14:textId="5EE61E26" w:rsidR="00347CB2" w:rsidRDefault="00347CB2" w:rsidP="00347CB2">
            <w:pPr>
              <w:rPr>
                <w:rFonts w:ascii="Arial" w:hAnsi="Arial" w:cs="Arial"/>
                <w:sz w:val="20"/>
                <w:szCs w:val="20"/>
                <w:lang w:val="en-US"/>
              </w:rPr>
            </w:pPr>
            <w:r>
              <w:rPr>
                <w:rFonts w:ascii="Arial" w:hAnsi="Arial" w:cs="Arial"/>
                <w:sz w:val="20"/>
                <w:szCs w:val="20"/>
                <w:lang w:val="en-US"/>
              </w:rPr>
              <w:t>pCR 29.175  Rel-18 Update the error handling for Nimsas_MediaControl Service</w:t>
            </w:r>
          </w:p>
        </w:tc>
        <w:tc>
          <w:tcPr>
            <w:tcW w:w="1984" w:type="dxa"/>
            <w:tcBorders>
              <w:top w:val="single" w:sz="4" w:space="0" w:color="auto"/>
              <w:bottom w:val="single" w:sz="4" w:space="0" w:color="auto"/>
            </w:tcBorders>
            <w:shd w:val="clear" w:color="auto" w:fill="auto"/>
          </w:tcPr>
          <w:p w14:paraId="15E12097" w14:textId="3D1F7BFC"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78AC0736" w14:textId="1103DBBE" w:rsidR="00347CB2" w:rsidRDefault="00C54047"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A9D91F5" w14:textId="77777777" w:rsidR="00347CB2" w:rsidRDefault="00347CB2" w:rsidP="00347CB2">
            <w:pPr>
              <w:rPr>
                <w:rFonts w:ascii="Arial" w:eastAsia="MS Mincho" w:hAnsi="Arial" w:cs="Arial"/>
                <w:sz w:val="20"/>
                <w:szCs w:val="20"/>
                <w:lang w:val="en-US" w:eastAsia="ja-JP"/>
              </w:rPr>
            </w:pPr>
          </w:p>
        </w:tc>
      </w:tr>
      <w:tr w:rsidR="00347CB2" w:rsidRPr="00A07185" w14:paraId="144949B0" w14:textId="77777777" w:rsidTr="00140EBC">
        <w:trPr>
          <w:trHeight w:val="20"/>
        </w:trPr>
        <w:tc>
          <w:tcPr>
            <w:tcW w:w="1073" w:type="dxa"/>
            <w:tcBorders>
              <w:top w:val="single" w:sz="4" w:space="0" w:color="auto"/>
              <w:bottom w:val="single" w:sz="4" w:space="0" w:color="auto"/>
            </w:tcBorders>
            <w:shd w:val="clear" w:color="auto" w:fill="auto"/>
          </w:tcPr>
          <w:p w14:paraId="69DBAA89"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2B2A4627" w14:textId="2D322B2B"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0FD20DBA" w14:textId="6DD0C7E9" w:rsidR="00347CB2" w:rsidRPr="005E6C60" w:rsidRDefault="00000000" w:rsidP="00347CB2">
            <w:pPr>
              <w:rPr>
                <w:rFonts w:ascii="Arial" w:hAnsi="Arial" w:cs="Arial"/>
                <w:sz w:val="20"/>
                <w:szCs w:val="20"/>
              </w:rPr>
            </w:pPr>
            <w:hyperlink r:id="rId403" w:history="1">
              <w:r w:rsidR="00347CB2">
                <w:rPr>
                  <w:rStyle w:val="af2"/>
                  <w:rFonts w:ascii="Arial" w:hAnsi="Arial" w:cs="Arial"/>
                  <w:sz w:val="20"/>
                  <w:szCs w:val="20"/>
                </w:rPr>
                <w:t>0409</w:t>
              </w:r>
            </w:hyperlink>
          </w:p>
        </w:tc>
        <w:tc>
          <w:tcPr>
            <w:tcW w:w="4132" w:type="dxa"/>
            <w:tcBorders>
              <w:top w:val="single" w:sz="4" w:space="0" w:color="auto"/>
              <w:bottom w:val="single" w:sz="4" w:space="0" w:color="auto"/>
            </w:tcBorders>
            <w:shd w:val="clear" w:color="auto" w:fill="auto"/>
          </w:tcPr>
          <w:p w14:paraId="08655DF5" w14:textId="46225A13" w:rsidR="00347CB2" w:rsidRDefault="00347CB2" w:rsidP="00347CB2">
            <w:pPr>
              <w:rPr>
                <w:rFonts w:ascii="Arial" w:hAnsi="Arial" w:cs="Arial"/>
                <w:sz w:val="20"/>
                <w:szCs w:val="20"/>
                <w:lang w:val="en-US"/>
              </w:rPr>
            </w:pPr>
            <w:r>
              <w:rPr>
                <w:rFonts w:ascii="Arial" w:hAnsi="Arial" w:cs="Arial"/>
                <w:sz w:val="20"/>
                <w:szCs w:val="20"/>
                <w:lang w:val="en-US"/>
              </w:rPr>
              <w:t>pCR 29.175  Rel-18 Update the Feature negotiation for Nimsas_MediaControl Service</w:t>
            </w:r>
          </w:p>
        </w:tc>
        <w:tc>
          <w:tcPr>
            <w:tcW w:w="1984" w:type="dxa"/>
            <w:tcBorders>
              <w:top w:val="single" w:sz="4" w:space="0" w:color="auto"/>
              <w:bottom w:val="single" w:sz="4" w:space="0" w:color="auto"/>
            </w:tcBorders>
            <w:shd w:val="clear" w:color="auto" w:fill="auto"/>
          </w:tcPr>
          <w:p w14:paraId="33D23B20" w14:textId="2EE662CB"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2332FA2B" w14:textId="1FA566BD"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75B3F84B" w14:textId="77777777" w:rsidR="00347CB2" w:rsidRPr="00A07185" w:rsidRDefault="00347CB2" w:rsidP="00347CB2">
            <w:pPr>
              <w:rPr>
                <w:rFonts w:ascii="Arial" w:hAnsi="Arial" w:cs="Arial"/>
                <w:sz w:val="20"/>
                <w:szCs w:val="20"/>
                <w:lang w:val="en-US"/>
              </w:rPr>
            </w:pPr>
          </w:p>
        </w:tc>
      </w:tr>
      <w:tr w:rsidR="00347CB2" w:rsidRPr="00A07185" w14:paraId="11ED9D51" w14:textId="77777777" w:rsidTr="00140EBC">
        <w:trPr>
          <w:trHeight w:val="20"/>
        </w:trPr>
        <w:tc>
          <w:tcPr>
            <w:tcW w:w="1073" w:type="dxa"/>
            <w:tcBorders>
              <w:top w:val="single" w:sz="4" w:space="0" w:color="auto"/>
              <w:bottom w:val="single" w:sz="4" w:space="0" w:color="auto"/>
            </w:tcBorders>
            <w:shd w:val="clear" w:color="auto" w:fill="auto"/>
          </w:tcPr>
          <w:p w14:paraId="694D45F2"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54815245" w14:textId="78AEEC55"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003DF67D" w14:textId="41680924" w:rsidR="00347CB2" w:rsidRPr="005E6C60" w:rsidRDefault="00000000" w:rsidP="00347CB2">
            <w:pPr>
              <w:rPr>
                <w:rFonts w:ascii="Arial" w:hAnsi="Arial" w:cs="Arial"/>
                <w:sz w:val="20"/>
                <w:szCs w:val="20"/>
              </w:rPr>
            </w:pPr>
            <w:hyperlink r:id="rId404" w:history="1">
              <w:r w:rsidR="00347CB2">
                <w:rPr>
                  <w:rStyle w:val="af2"/>
                  <w:rFonts w:ascii="Arial" w:hAnsi="Arial" w:cs="Arial"/>
                  <w:sz w:val="20"/>
                  <w:szCs w:val="20"/>
                </w:rPr>
                <w:t>0410</w:t>
              </w:r>
            </w:hyperlink>
          </w:p>
        </w:tc>
        <w:tc>
          <w:tcPr>
            <w:tcW w:w="4132" w:type="dxa"/>
            <w:tcBorders>
              <w:top w:val="single" w:sz="4" w:space="0" w:color="auto"/>
              <w:bottom w:val="single" w:sz="4" w:space="0" w:color="auto"/>
            </w:tcBorders>
            <w:shd w:val="clear" w:color="auto" w:fill="auto"/>
          </w:tcPr>
          <w:p w14:paraId="6425CF95" w14:textId="477806D2" w:rsidR="00347CB2" w:rsidRDefault="00347CB2" w:rsidP="00347CB2">
            <w:pPr>
              <w:rPr>
                <w:rFonts w:ascii="Arial" w:hAnsi="Arial" w:cs="Arial"/>
                <w:sz w:val="20"/>
                <w:szCs w:val="20"/>
                <w:lang w:val="en-US"/>
              </w:rPr>
            </w:pPr>
            <w:r>
              <w:rPr>
                <w:rFonts w:ascii="Arial" w:hAnsi="Arial" w:cs="Arial"/>
                <w:sz w:val="20"/>
                <w:szCs w:val="20"/>
                <w:lang w:val="en-US"/>
              </w:rPr>
              <w:t>pCR 29.175  Rel-18 Add the HTTP redirection for Nimsas_SessionEventControl and Nimsas_MediaControl Service</w:t>
            </w:r>
          </w:p>
        </w:tc>
        <w:tc>
          <w:tcPr>
            <w:tcW w:w="1984" w:type="dxa"/>
            <w:tcBorders>
              <w:top w:val="single" w:sz="4" w:space="0" w:color="auto"/>
              <w:bottom w:val="single" w:sz="4" w:space="0" w:color="auto"/>
            </w:tcBorders>
            <w:shd w:val="clear" w:color="auto" w:fill="auto"/>
          </w:tcPr>
          <w:p w14:paraId="19996D7C" w14:textId="62AA884B"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2E09F48E" w14:textId="27631423"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EF7C281" w14:textId="77777777" w:rsidR="00347CB2" w:rsidRPr="00A07185" w:rsidRDefault="00347CB2" w:rsidP="00347CB2">
            <w:pPr>
              <w:rPr>
                <w:rFonts w:ascii="Arial" w:hAnsi="Arial" w:cs="Arial"/>
                <w:sz w:val="20"/>
                <w:szCs w:val="20"/>
                <w:lang w:val="en-US"/>
              </w:rPr>
            </w:pPr>
          </w:p>
        </w:tc>
      </w:tr>
      <w:tr w:rsidR="00347CB2" w:rsidRPr="00A07185" w14:paraId="7A496EDE" w14:textId="77777777" w:rsidTr="00140EBC">
        <w:trPr>
          <w:trHeight w:val="20"/>
        </w:trPr>
        <w:tc>
          <w:tcPr>
            <w:tcW w:w="1073" w:type="dxa"/>
            <w:tcBorders>
              <w:top w:val="single" w:sz="4" w:space="0" w:color="auto"/>
              <w:bottom w:val="single" w:sz="4" w:space="0" w:color="auto"/>
            </w:tcBorders>
            <w:shd w:val="clear" w:color="auto" w:fill="auto"/>
          </w:tcPr>
          <w:p w14:paraId="5A7F9F81"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6D16F78B" w14:textId="69AD5F4E"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25238DFA" w14:textId="499BA230" w:rsidR="00347CB2" w:rsidRPr="005E6C60" w:rsidRDefault="00000000" w:rsidP="00347CB2">
            <w:pPr>
              <w:rPr>
                <w:rFonts w:ascii="Arial" w:hAnsi="Arial" w:cs="Arial"/>
                <w:sz w:val="20"/>
                <w:szCs w:val="20"/>
              </w:rPr>
            </w:pPr>
            <w:hyperlink r:id="rId405" w:history="1">
              <w:r w:rsidR="00347CB2">
                <w:rPr>
                  <w:rStyle w:val="af2"/>
                  <w:rFonts w:ascii="Arial" w:hAnsi="Arial" w:cs="Arial"/>
                  <w:sz w:val="20"/>
                  <w:szCs w:val="20"/>
                </w:rPr>
                <w:t>0411</w:t>
              </w:r>
            </w:hyperlink>
          </w:p>
        </w:tc>
        <w:tc>
          <w:tcPr>
            <w:tcW w:w="4132" w:type="dxa"/>
            <w:tcBorders>
              <w:top w:val="single" w:sz="4" w:space="0" w:color="auto"/>
              <w:bottom w:val="single" w:sz="4" w:space="0" w:color="auto"/>
            </w:tcBorders>
            <w:shd w:val="clear" w:color="auto" w:fill="auto"/>
          </w:tcPr>
          <w:p w14:paraId="600A7AAC" w14:textId="254AAB03" w:rsidR="00347CB2" w:rsidRDefault="00347CB2" w:rsidP="00347CB2">
            <w:pPr>
              <w:rPr>
                <w:rFonts w:ascii="Arial" w:hAnsi="Arial" w:cs="Arial"/>
                <w:sz w:val="20"/>
                <w:szCs w:val="20"/>
                <w:lang w:val="en-US"/>
              </w:rPr>
            </w:pPr>
            <w:r>
              <w:rPr>
                <w:rFonts w:ascii="Arial" w:hAnsi="Arial" w:cs="Arial"/>
                <w:sz w:val="20"/>
                <w:szCs w:val="20"/>
                <w:lang w:val="en-US"/>
              </w:rPr>
              <w:t>pCR 29.330  Rel-18 Update for commands in Protocol Specification and Implementations</w:t>
            </w:r>
          </w:p>
        </w:tc>
        <w:tc>
          <w:tcPr>
            <w:tcW w:w="1984" w:type="dxa"/>
            <w:tcBorders>
              <w:top w:val="single" w:sz="4" w:space="0" w:color="auto"/>
              <w:bottom w:val="single" w:sz="4" w:space="0" w:color="auto"/>
            </w:tcBorders>
            <w:shd w:val="clear" w:color="auto" w:fill="auto"/>
          </w:tcPr>
          <w:p w14:paraId="0D1103EF" w14:textId="3C8F4677"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60D0AD6E" w14:textId="1F085464"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09A4B59" w14:textId="77777777" w:rsidR="00347CB2" w:rsidRPr="00A07185" w:rsidRDefault="00347CB2" w:rsidP="00347CB2">
            <w:pPr>
              <w:rPr>
                <w:rFonts w:ascii="Arial" w:hAnsi="Arial" w:cs="Arial"/>
                <w:sz w:val="20"/>
                <w:szCs w:val="20"/>
                <w:lang w:val="en-US"/>
              </w:rPr>
            </w:pPr>
          </w:p>
        </w:tc>
      </w:tr>
      <w:tr w:rsidR="00347CB2" w:rsidRPr="00A07185" w14:paraId="734A6BE4" w14:textId="77777777" w:rsidTr="00140EBC">
        <w:trPr>
          <w:trHeight w:val="20"/>
        </w:trPr>
        <w:tc>
          <w:tcPr>
            <w:tcW w:w="1073" w:type="dxa"/>
            <w:tcBorders>
              <w:top w:val="single" w:sz="4" w:space="0" w:color="auto"/>
              <w:bottom w:val="nil"/>
            </w:tcBorders>
            <w:shd w:val="clear" w:color="auto" w:fill="auto"/>
          </w:tcPr>
          <w:p w14:paraId="5289C554"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0A6409FA" w14:textId="3B2E18DD"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3ADF62DC" w14:textId="4078B4D7" w:rsidR="00347CB2" w:rsidRPr="005E6C60" w:rsidRDefault="00000000" w:rsidP="00347CB2">
            <w:pPr>
              <w:rPr>
                <w:rFonts w:ascii="Arial" w:hAnsi="Arial" w:cs="Arial"/>
                <w:sz w:val="20"/>
                <w:szCs w:val="20"/>
              </w:rPr>
            </w:pPr>
            <w:hyperlink r:id="rId406" w:history="1">
              <w:r w:rsidR="00347CB2">
                <w:rPr>
                  <w:rStyle w:val="af2"/>
                  <w:rFonts w:ascii="Arial" w:hAnsi="Arial" w:cs="Arial"/>
                  <w:sz w:val="20"/>
                  <w:szCs w:val="20"/>
                </w:rPr>
                <w:t>0412</w:t>
              </w:r>
            </w:hyperlink>
          </w:p>
        </w:tc>
        <w:tc>
          <w:tcPr>
            <w:tcW w:w="4132" w:type="dxa"/>
            <w:tcBorders>
              <w:top w:val="single" w:sz="4" w:space="0" w:color="auto"/>
              <w:bottom w:val="single" w:sz="4" w:space="0" w:color="auto"/>
            </w:tcBorders>
            <w:shd w:val="clear" w:color="auto" w:fill="auto"/>
          </w:tcPr>
          <w:p w14:paraId="26E05DC0" w14:textId="4772A17B" w:rsidR="00347CB2" w:rsidRDefault="00347CB2" w:rsidP="00347CB2">
            <w:pPr>
              <w:rPr>
                <w:rFonts w:ascii="Arial" w:hAnsi="Arial" w:cs="Arial"/>
                <w:sz w:val="20"/>
                <w:szCs w:val="20"/>
                <w:lang w:val="en-US"/>
              </w:rPr>
            </w:pPr>
            <w:r>
              <w:rPr>
                <w:rFonts w:ascii="Arial" w:hAnsi="Arial" w:cs="Arial"/>
                <w:sz w:val="20"/>
                <w:szCs w:val="20"/>
                <w:lang w:val="en-US"/>
              </w:rPr>
              <w:t>pCR 29.330  Rel-18 Update the detailed behaviour of Data Read Procedure</w:t>
            </w:r>
          </w:p>
        </w:tc>
        <w:tc>
          <w:tcPr>
            <w:tcW w:w="1984" w:type="dxa"/>
            <w:tcBorders>
              <w:top w:val="single" w:sz="4" w:space="0" w:color="auto"/>
              <w:bottom w:val="single" w:sz="4" w:space="0" w:color="auto"/>
            </w:tcBorders>
            <w:shd w:val="clear" w:color="auto" w:fill="auto"/>
          </w:tcPr>
          <w:p w14:paraId="087961B3" w14:textId="13A9C0A8"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33A5C66D" w14:textId="5F0B6FAA"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C4-240706</w:t>
            </w:r>
          </w:p>
        </w:tc>
        <w:tc>
          <w:tcPr>
            <w:tcW w:w="6368" w:type="dxa"/>
            <w:tcBorders>
              <w:top w:val="single" w:sz="4" w:space="0" w:color="auto"/>
              <w:bottom w:val="nil"/>
            </w:tcBorders>
            <w:shd w:val="clear" w:color="auto" w:fill="auto"/>
          </w:tcPr>
          <w:p w14:paraId="79BA187D" w14:textId="77777777" w:rsidR="00347CB2" w:rsidRPr="00A07185" w:rsidRDefault="00347CB2" w:rsidP="00347CB2">
            <w:pPr>
              <w:rPr>
                <w:rFonts w:ascii="Arial" w:hAnsi="Arial" w:cs="Arial"/>
                <w:sz w:val="20"/>
                <w:szCs w:val="20"/>
                <w:lang w:val="en-US"/>
              </w:rPr>
            </w:pPr>
          </w:p>
        </w:tc>
      </w:tr>
      <w:tr w:rsidR="00347CB2" w:rsidRPr="00A07185" w14:paraId="3CDB9CBB" w14:textId="77777777" w:rsidTr="00C54047">
        <w:trPr>
          <w:trHeight w:val="20"/>
        </w:trPr>
        <w:tc>
          <w:tcPr>
            <w:tcW w:w="1073" w:type="dxa"/>
            <w:tcBorders>
              <w:top w:val="nil"/>
              <w:bottom w:val="single" w:sz="4" w:space="0" w:color="auto"/>
            </w:tcBorders>
            <w:shd w:val="clear" w:color="auto" w:fill="auto"/>
          </w:tcPr>
          <w:p w14:paraId="58F3E2B3"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1F4CCB24"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6019DCF2" w14:textId="151676A2" w:rsidR="00347CB2" w:rsidRDefault="00000000" w:rsidP="00347CB2">
            <w:hyperlink r:id="rId407" w:history="1">
              <w:r w:rsidR="00347CB2">
                <w:rPr>
                  <w:rStyle w:val="af2"/>
                </w:rPr>
                <w:t>0706</w:t>
              </w:r>
            </w:hyperlink>
          </w:p>
        </w:tc>
        <w:tc>
          <w:tcPr>
            <w:tcW w:w="4132" w:type="dxa"/>
            <w:tcBorders>
              <w:top w:val="single" w:sz="4" w:space="0" w:color="auto"/>
              <w:bottom w:val="single" w:sz="4" w:space="0" w:color="auto"/>
            </w:tcBorders>
            <w:shd w:val="clear" w:color="auto" w:fill="auto"/>
          </w:tcPr>
          <w:p w14:paraId="5B3E2AF2" w14:textId="43CA83B8" w:rsidR="00347CB2" w:rsidRDefault="00347CB2" w:rsidP="00347CB2">
            <w:pPr>
              <w:rPr>
                <w:rFonts w:ascii="Arial" w:hAnsi="Arial" w:cs="Arial"/>
                <w:sz w:val="20"/>
                <w:szCs w:val="20"/>
                <w:lang w:val="en-US"/>
              </w:rPr>
            </w:pPr>
            <w:r>
              <w:rPr>
                <w:rFonts w:ascii="Arial" w:hAnsi="Arial" w:cs="Arial"/>
                <w:sz w:val="20"/>
                <w:szCs w:val="20"/>
                <w:lang w:val="en-US"/>
              </w:rPr>
              <w:t>pCR 29.330  Rel-18 Update the detailed behaviour of Data Read Procedure</w:t>
            </w:r>
          </w:p>
        </w:tc>
        <w:tc>
          <w:tcPr>
            <w:tcW w:w="1984" w:type="dxa"/>
            <w:tcBorders>
              <w:top w:val="single" w:sz="4" w:space="0" w:color="auto"/>
              <w:bottom w:val="single" w:sz="4" w:space="0" w:color="auto"/>
            </w:tcBorders>
            <w:shd w:val="clear" w:color="auto" w:fill="auto"/>
          </w:tcPr>
          <w:p w14:paraId="7B02697E" w14:textId="4B2BF6CB"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2695EFFA" w14:textId="5C11D07A" w:rsidR="00347CB2" w:rsidRDefault="00C54047"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123FE32" w14:textId="77777777" w:rsidR="00347CB2" w:rsidRPr="00A07185" w:rsidRDefault="00347CB2" w:rsidP="00347CB2">
            <w:pPr>
              <w:rPr>
                <w:rFonts w:ascii="Arial" w:hAnsi="Arial" w:cs="Arial"/>
                <w:sz w:val="20"/>
                <w:szCs w:val="20"/>
                <w:lang w:val="en-US"/>
              </w:rPr>
            </w:pPr>
          </w:p>
        </w:tc>
      </w:tr>
      <w:tr w:rsidR="00347CB2" w:rsidRPr="00A07185" w14:paraId="32A199CB" w14:textId="77777777" w:rsidTr="00140EBC">
        <w:trPr>
          <w:trHeight w:val="20"/>
        </w:trPr>
        <w:tc>
          <w:tcPr>
            <w:tcW w:w="1073" w:type="dxa"/>
            <w:tcBorders>
              <w:top w:val="single" w:sz="4" w:space="0" w:color="auto"/>
              <w:bottom w:val="single" w:sz="4" w:space="0" w:color="auto"/>
            </w:tcBorders>
            <w:shd w:val="clear" w:color="auto" w:fill="auto"/>
          </w:tcPr>
          <w:p w14:paraId="189858AA"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278E1EA5" w14:textId="727CB4D8"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123A62DB" w14:textId="7E901971" w:rsidR="00347CB2" w:rsidRPr="005E6C60" w:rsidRDefault="00000000" w:rsidP="00347CB2">
            <w:pPr>
              <w:rPr>
                <w:rFonts w:ascii="Arial" w:hAnsi="Arial" w:cs="Arial"/>
                <w:sz w:val="20"/>
                <w:szCs w:val="20"/>
              </w:rPr>
            </w:pPr>
            <w:hyperlink r:id="rId408" w:history="1">
              <w:r w:rsidR="00347CB2">
                <w:rPr>
                  <w:rStyle w:val="af2"/>
                  <w:rFonts w:ascii="Arial" w:hAnsi="Arial" w:cs="Arial"/>
                  <w:sz w:val="20"/>
                  <w:szCs w:val="20"/>
                </w:rPr>
                <w:t>0413</w:t>
              </w:r>
            </w:hyperlink>
          </w:p>
        </w:tc>
        <w:tc>
          <w:tcPr>
            <w:tcW w:w="4132" w:type="dxa"/>
            <w:tcBorders>
              <w:top w:val="single" w:sz="4" w:space="0" w:color="auto"/>
              <w:bottom w:val="single" w:sz="4" w:space="0" w:color="auto"/>
            </w:tcBorders>
            <w:shd w:val="clear" w:color="auto" w:fill="auto"/>
          </w:tcPr>
          <w:p w14:paraId="64EF26E6" w14:textId="17943058" w:rsidR="00347CB2" w:rsidRDefault="00347CB2" w:rsidP="00347CB2">
            <w:pPr>
              <w:rPr>
                <w:rFonts w:ascii="Arial" w:hAnsi="Arial" w:cs="Arial"/>
                <w:sz w:val="20"/>
                <w:szCs w:val="20"/>
                <w:lang w:val="en-US"/>
              </w:rPr>
            </w:pPr>
            <w:r>
              <w:rPr>
                <w:rFonts w:ascii="Arial" w:hAnsi="Arial" w:cs="Arial"/>
                <w:sz w:val="20"/>
                <w:szCs w:val="20"/>
                <w:lang w:val="en-US"/>
              </w:rPr>
              <w:t>pCR 29.330  Rel-18 Editorial Update for the Diameter-based Sc interface</w:t>
            </w:r>
          </w:p>
        </w:tc>
        <w:tc>
          <w:tcPr>
            <w:tcW w:w="1984" w:type="dxa"/>
            <w:tcBorders>
              <w:top w:val="single" w:sz="4" w:space="0" w:color="auto"/>
              <w:bottom w:val="single" w:sz="4" w:space="0" w:color="auto"/>
            </w:tcBorders>
            <w:shd w:val="clear" w:color="auto" w:fill="auto"/>
          </w:tcPr>
          <w:p w14:paraId="45B4405D" w14:textId="2B0F6D39"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2F15FE76" w14:textId="19D1D3E9"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79CFC410" w14:textId="77777777" w:rsidR="00347CB2" w:rsidRPr="00A07185" w:rsidRDefault="00347CB2" w:rsidP="00347CB2">
            <w:pPr>
              <w:rPr>
                <w:rFonts w:ascii="Arial" w:hAnsi="Arial" w:cs="Arial"/>
                <w:sz w:val="20"/>
                <w:szCs w:val="20"/>
                <w:lang w:val="en-US"/>
              </w:rPr>
            </w:pPr>
          </w:p>
        </w:tc>
      </w:tr>
      <w:tr w:rsidR="00347CB2" w:rsidRPr="00A07185" w14:paraId="42E87950" w14:textId="77777777" w:rsidTr="00140EBC">
        <w:trPr>
          <w:trHeight w:val="20"/>
        </w:trPr>
        <w:tc>
          <w:tcPr>
            <w:tcW w:w="1073" w:type="dxa"/>
            <w:tcBorders>
              <w:top w:val="single" w:sz="4" w:space="0" w:color="auto"/>
              <w:bottom w:val="nil"/>
            </w:tcBorders>
            <w:shd w:val="clear" w:color="auto" w:fill="auto"/>
          </w:tcPr>
          <w:p w14:paraId="43737117"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3EC66662" w14:textId="3532A526"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5C528E13" w14:textId="2E9358A2" w:rsidR="00347CB2" w:rsidRPr="005E6C60" w:rsidRDefault="00000000" w:rsidP="00347CB2">
            <w:pPr>
              <w:rPr>
                <w:rFonts w:ascii="Arial" w:hAnsi="Arial" w:cs="Arial"/>
                <w:sz w:val="20"/>
                <w:szCs w:val="20"/>
              </w:rPr>
            </w:pPr>
            <w:hyperlink r:id="rId409" w:history="1">
              <w:r w:rsidR="00347CB2">
                <w:rPr>
                  <w:rStyle w:val="af2"/>
                  <w:rFonts w:ascii="Arial" w:hAnsi="Arial" w:cs="Arial"/>
                  <w:sz w:val="20"/>
                  <w:szCs w:val="20"/>
                </w:rPr>
                <w:t>0414</w:t>
              </w:r>
            </w:hyperlink>
          </w:p>
        </w:tc>
        <w:tc>
          <w:tcPr>
            <w:tcW w:w="4132" w:type="dxa"/>
            <w:tcBorders>
              <w:top w:val="single" w:sz="4" w:space="0" w:color="auto"/>
              <w:bottom w:val="single" w:sz="4" w:space="0" w:color="auto"/>
            </w:tcBorders>
            <w:shd w:val="clear" w:color="auto" w:fill="auto"/>
          </w:tcPr>
          <w:p w14:paraId="66214BE3" w14:textId="144B094A" w:rsidR="00347CB2" w:rsidRDefault="00347CB2" w:rsidP="00347CB2">
            <w:pPr>
              <w:rPr>
                <w:rFonts w:ascii="Arial" w:hAnsi="Arial" w:cs="Arial"/>
                <w:sz w:val="20"/>
                <w:szCs w:val="20"/>
                <w:lang w:val="en-US"/>
              </w:rPr>
            </w:pPr>
            <w:r>
              <w:rPr>
                <w:rFonts w:ascii="Arial" w:hAnsi="Arial" w:cs="Arial"/>
                <w:sz w:val="20"/>
                <w:szCs w:val="20"/>
                <w:lang w:val="en-US"/>
              </w:rPr>
              <w:t>pCR 29.330  Rel-18 Update the Routing consideration</w:t>
            </w:r>
          </w:p>
        </w:tc>
        <w:tc>
          <w:tcPr>
            <w:tcW w:w="1984" w:type="dxa"/>
            <w:tcBorders>
              <w:top w:val="single" w:sz="4" w:space="0" w:color="auto"/>
              <w:bottom w:val="single" w:sz="4" w:space="0" w:color="auto"/>
            </w:tcBorders>
            <w:shd w:val="clear" w:color="auto" w:fill="auto"/>
          </w:tcPr>
          <w:p w14:paraId="26692D44" w14:textId="1DB025D7"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2BFA4F77" w14:textId="0D057F4B"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C4-240707</w:t>
            </w:r>
          </w:p>
        </w:tc>
        <w:tc>
          <w:tcPr>
            <w:tcW w:w="6368" w:type="dxa"/>
            <w:tcBorders>
              <w:top w:val="single" w:sz="4" w:space="0" w:color="auto"/>
              <w:bottom w:val="nil"/>
            </w:tcBorders>
            <w:shd w:val="clear" w:color="auto" w:fill="auto"/>
          </w:tcPr>
          <w:p w14:paraId="3CC73FD4" w14:textId="77777777" w:rsidR="00347CB2" w:rsidRPr="00A07185" w:rsidRDefault="00347CB2" w:rsidP="00347CB2">
            <w:pPr>
              <w:rPr>
                <w:rFonts w:ascii="Arial" w:hAnsi="Arial" w:cs="Arial"/>
                <w:sz w:val="20"/>
                <w:szCs w:val="20"/>
                <w:lang w:val="en-US"/>
              </w:rPr>
            </w:pPr>
          </w:p>
        </w:tc>
      </w:tr>
      <w:tr w:rsidR="00347CB2" w:rsidRPr="00A07185" w14:paraId="0E753701" w14:textId="77777777" w:rsidTr="00C54047">
        <w:trPr>
          <w:trHeight w:val="20"/>
        </w:trPr>
        <w:tc>
          <w:tcPr>
            <w:tcW w:w="1073" w:type="dxa"/>
            <w:tcBorders>
              <w:top w:val="nil"/>
              <w:bottom w:val="single" w:sz="4" w:space="0" w:color="auto"/>
            </w:tcBorders>
            <w:shd w:val="clear" w:color="auto" w:fill="auto"/>
          </w:tcPr>
          <w:p w14:paraId="6416E5DD"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5D7D3DCE"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28B8DE9B" w14:textId="4F1439D4" w:rsidR="00347CB2" w:rsidRDefault="00000000" w:rsidP="00347CB2">
            <w:hyperlink r:id="rId410" w:history="1">
              <w:r w:rsidR="00347CB2">
                <w:rPr>
                  <w:rStyle w:val="af2"/>
                </w:rPr>
                <w:t>0707</w:t>
              </w:r>
            </w:hyperlink>
          </w:p>
        </w:tc>
        <w:tc>
          <w:tcPr>
            <w:tcW w:w="4132" w:type="dxa"/>
            <w:tcBorders>
              <w:top w:val="single" w:sz="4" w:space="0" w:color="auto"/>
              <w:bottom w:val="single" w:sz="4" w:space="0" w:color="auto"/>
            </w:tcBorders>
            <w:shd w:val="clear" w:color="auto" w:fill="auto"/>
          </w:tcPr>
          <w:p w14:paraId="5740A0D2" w14:textId="4E1234FE" w:rsidR="00347CB2" w:rsidRDefault="00347CB2" w:rsidP="00347CB2">
            <w:pPr>
              <w:rPr>
                <w:rFonts w:ascii="Arial" w:hAnsi="Arial" w:cs="Arial"/>
                <w:sz w:val="20"/>
                <w:szCs w:val="20"/>
                <w:lang w:val="en-US"/>
              </w:rPr>
            </w:pPr>
            <w:r>
              <w:rPr>
                <w:rFonts w:ascii="Arial" w:hAnsi="Arial" w:cs="Arial"/>
                <w:sz w:val="20"/>
                <w:szCs w:val="20"/>
                <w:lang w:val="en-US"/>
              </w:rPr>
              <w:t>pCR 29.330  Rel-18 Update the Routing consideration</w:t>
            </w:r>
          </w:p>
        </w:tc>
        <w:tc>
          <w:tcPr>
            <w:tcW w:w="1984" w:type="dxa"/>
            <w:tcBorders>
              <w:top w:val="single" w:sz="4" w:space="0" w:color="auto"/>
              <w:bottom w:val="single" w:sz="4" w:space="0" w:color="auto"/>
            </w:tcBorders>
            <w:shd w:val="clear" w:color="auto" w:fill="auto"/>
          </w:tcPr>
          <w:p w14:paraId="65668130" w14:textId="2B87E3B2"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2876F3AB" w14:textId="55FB5D72" w:rsidR="00347CB2"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FAC04D4" w14:textId="77777777" w:rsidR="00347CB2" w:rsidRDefault="00347CB2" w:rsidP="00347CB2">
            <w:pPr>
              <w:rPr>
                <w:rFonts w:ascii="Arial" w:hAnsi="Arial" w:cs="Arial"/>
                <w:sz w:val="20"/>
                <w:szCs w:val="20"/>
                <w:lang w:val="en-US"/>
              </w:rPr>
            </w:pPr>
          </w:p>
          <w:p w14:paraId="766EA9CE" w14:textId="654210D4" w:rsidR="00347CB2" w:rsidRPr="00A07185" w:rsidRDefault="00347CB2" w:rsidP="00347CB2">
            <w:pPr>
              <w:rPr>
                <w:rFonts w:ascii="Arial" w:hAnsi="Arial" w:cs="Arial"/>
                <w:sz w:val="20"/>
                <w:szCs w:val="20"/>
                <w:lang w:val="en-US"/>
              </w:rPr>
            </w:pPr>
            <w:r>
              <w:rPr>
                <w:rFonts w:ascii="Arial" w:hAnsi="Arial" w:cs="Arial"/>
                <w:sz w:val="20"/>
                <w:szCs w:val="20"/>
                <w:lang w:val="en-US"/>
              </w:rPr>
              <w:t>WOP</w:t>
            </w:r>
          </w:p>
        </w:tc>
      </w:tr>
      <w:tr w:rsidR="00347CB2" w:rsidRPr="00A07185" w14:paraId="20AF2C7E" w14:textId="77777777" w:rsidTr="00140EBC">
        <w:trPr>
          <w:trHeight w:val="20"/>
        </w:trPr>
        <w:tc>
          <w:tcPr>
            <w:tcW w:w="1073" w:type="dxa"/>
            <w:tcBorders>
              <w:top w:val="single" w:sz="4" w:space="0" w:color="auto"/>
              <w:bottom w:val="nil"/>
            </w:tcBorders>
            <w:shd w:val="clear" w:color="auto" w:fill="auto"/>
          </w:tcPr>
          <w:p w14:paraId="4B47C1ED"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1AE76CC7" w14:textId="72F6852F"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3B44D34D" w14:textId="725ECFBF" w:rsidR="00347CB2" w:rsidRPr="005E6C60" w:rsidRDefault="00000000" w:rsidP="00347CB2">
            <w:pPr>
              <w:rPr>
                <w:rFonts w:ascii="Arial" w:hAnsi="Arial" w:cs="Arial"/>
                <w:sz w:val="20"/>
                <w:szCs w:val="20"/>
              </w:rPr>
            </w:pPr>
            <w:hyperlink r:id="rId411" w:history="1">
              <w:r w:rsidR="00347CB2">
                <w:rPr>
                  <w:rStyle w:val="af2"/>
                  <w:rFonts w:ascii="Arial" w:hAnsi="Arial" w:cs="Arial"/>
                  <w:sz w:val="20"/>
                  <w:szCs w:val="20"/>
                </w:rPr>
                <w:t>0415</w:t>
              </w:r>
            </w:hyperlink>
          </w:p>
        </w:tc>
        <w:tc>
          <w:tcPr>
            <w:tcW w:w="4132" w:type="dxa"/>
            <w:tcBorders>
              <w:top w:val="single" w:sz="4" w:space="0" w:color="auto"/>
              <w:bottom w:val="single" w:sz="4" w:space="0" w:color="auto"/>
            </w:tcBorders>
            <w:shd w:val="clear" w:color="auto" w:fill="auto"/>
          </w:tcPr>
          <w:p w14:paraId="5A6B15FA" w14:textId="7A33ED92" w:rsidR="00347CB2" w:rsidRDefault="00347CB2" w:rsidP="00347CB2">
            <w:pPr>
              <w:rPr>
                <w:rFonts w:ascii="Arial" w:hAnsi="Arial" w:cs="Arial"/>
                <w:sz w:val="20"/>
                <w:szCs w:val="20"/>
                <w:lang w:val="en-US"/>
              </w:rPr>
            </w:pPr>
            <w:r>
              <w:rPr>
                <w:rFonts w:ascii="Arial" w:hAnsi="Arial" w:cs="Arial"/>
                <w:sz w:val="20"/>
                <w:szCs w:val="20"/>
                <w:lang w:val="en-US"/>
              </w:rPr>
              <w:t>pCR 29.175  Rel-18 EN resolution on AR media</w:t>
            </w:r>
          </w:p>
        </w:tc>
        <w:tc>
          <w:tcPr>
            <w:tcW w:w="1984" w:type="dxa"/>
            <w:tcBorders>
              <w:top w:val="single" w:sz="4" w:space="0" w:color="auto"/>
              <w:bottom w:val="single" w:sz="4" w:space="0" w:color="auto"/>
            </w:tcBorders>
            <w:shd w:val="clear" w:color="auto" w:fill="auto"/>
          </w:tcPr>
          <w:p w14:paraId="5936EBF7" w14:textId="352DE629" w:rsidR="00347CB2" w:rsidRDefault="00347CB2" w:rsidP="00347CB2">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auto"/>
          </w:tcPr>
          <w:p w14:paraId="2B073BE6" w14:textId="6A712F46"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C4-240708</w:t>
            </w:r>
          </w:p>
        </w:tc>
        <w:tc>
          <w:tcPr>
            <w:tcW w:w="6368" w:type="dxa"/>
            <w:tcBorders>
              <w:top w:val="single" w:sz="4" w:space="0" w:color="auto"/>
              <w:bottom w:val="nil"/>
            </w:tcBorders>
            <w:shd w:val="clear" w:color="auto" w:fill="auto"/>
          </w:tcPr>
          <w:p w14:paraId="4F919FE0" w14:textId="77777777" w:rsidR="00347CB2" w:rsidRPr="00A07185" w:rsidRDefault="00347CB2" w:rsidP="00347CB2">
            <w:pPr>
              <w:rPr>
                <w:rFonts w:ascii="Arial" w:hAnsi="Arial" w:cs="Arial"/>
                <w:sz w:val="20"/>
                <w:szCs w:val="20"/>
                <w:lang w:val="en-US"/>
              </w:rPr>
            </w:pPr>
          </w:p>
        </w:tc>
      </w:tr>
      <w:tr w:rsidR="00347CB2" w:rsidRPr="00A07185" w14:paraId="2DBC5DAB" w14:textId="77777777" w:rsidTr="00C54047">
        <w:trPr>
          <w:trHeight w:val="20"/>
        </w:trPr>
        <w:tc>
          <w:tcPr>
            <w:tcW w:w="1073" w:type="dxa"/>
            <w:tcBorders>
              <w:top w:val="nil"/>
              <w:bottom w:val="single" w:sz="4" w:space="0" w:color="auto"/>
            </w:tcBorders>
            <w:shd w:val="clear" w:color="auto" w:fill="auto"/>
          </w:tcPr>
          <w:p w14:paraId="6D4F19EC"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0EA2600F"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064BD387" w14:textId="13336AA5" w:rsidR="00347CB2" w:rsidRDefault="00000000" w:rsidP="00347CB2">
            <w:hyperlink r:id="rId412" w:history="1">
              <w:r w:rsidR="00347CB2">
                <w:rPr>
                  <w:rStyle w:val="af2"/>
                </w:rPr>
                <w:t>0708</w:t>
              </w:r>
            </w:hyperlink>
          </w:p>
        </w:tc>
        <w:tc>
          <w:tcPr>
            <w:tcW w:w="4132" w:type="dxa"/>
            <w:tcBorders>
              <w:top w:val="single" w:sz="4" w:space="0" w:color="auto"/>
              <w:bottom w:val="single" w:sz="4" w:space="0" w:color="auto"/>
            </w:tcBorders>
            <w:shd w:val="clear" w:color="auto" w:fill="auto"/>
          </w:tcPr>
          <w:p w14:paraId="25FE9EBD" w14:textId="499FA138" w:rsidR="00347CB2" w:rsidRDefault="00347CB2" w:rsidP="00347CB2">
            <w:pPr>
              <w:rPr>
                <w:rFonts w:ascii="Arial" w:hAnsi="Arial" w:cs="Arial"/>
                <w:sz w:val="20"/>
                <w:szCs w:val="20"/>
                <w:lang w:val="en-US"/>
              </w:rPr>
            </w:pPr>
            <w:r>
              <w:rPr>
                <w:rFonts w:ascii="Arial" w:hAnsi="Arial" w:cs="Arial"/>
                <w:sz w:val="20"/>
                <w:szCs w:val="20"/>
                <w:lang w:val="en-US"/>
              </w:rPr>
              <w:t>pCR 29.175  Rel-18 EN resolution on AR media</w:t>
            </w:r>
          </w:p>
        </w:tc>
        <w:tc>
          <w:tcPr>
            <w:tcW w:w="1984" w:type="dxa"/>
            <w:tcBorders>
              <w:top w:val="single" w:sz="4" w:space="0" w:color="auto"/>
              <w:bottom w:val="single" w:sz="4" w:space="0" w:color="auto"/>
            </w:tcBorders>
            <w:shd w:val="clear" w:color="auto" w:fill="auto"/>
          </w:tcPr>
          <w:p w14:paraId="341C7115" w14:textId="0BF8B079" w:rsidR="00347CB2" w:rsidRDefault="00347CB2" w:rsidP="00347CB2">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auto"/>
          </w:tcPr>
          <w:p w14:paraId="422B03DA" w14:textId="368EF650" w:rsidR="00347CB2"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BF394D4" w14:textId="77777777" w:rsidR="00347CB2" w:rsidRDefault="00347CB2" w:rsidP="00347CB2">
            <w:pPr>
              <w:rPr>
                <w:rFonts w:ascii="Arial" w:hAnsi="Arial" w:cs="Arial"/>
                <w:sz w:val="20"/>
                <w:szCs w:val="20"/>
                <w:lang w:val="en-US"/>
              </w:rPr>
            </w:pPr>
          </w:p>
          <w:p w14:paraId="073F9824" w14:textId="1AA15359" w:rsidR="00347CB2" w:rsidRPr="00A07185" w:rsidRDefault="00347CB2" w:rsidP="00347CB2">
            <w:pPr>
              <w:rPr>
                <w:rFonts w:ascii="Arial" w:hAnsi="Arial" w:cs="Arial"/>
                <w:sz w:val="20"/>
                <w:szCs w:val="20"/>
                <w:lang w:val="en-US"/>
              </w:rPr>
            </w:pPr>
            <w:r>
              <w:rPr>
                <w:rFonts w:ascii="Arial" w:hAnsi="Arial" w:cs="Arial"/>
                <w:sz w:val="20"/>
                <w:szCs w:val="20"/>
                <w:lang w:val="en-US"/>
              </w:rPr>
              <w:t>WOP</w:t>
            </w:r>
          </w:p>
        </w:tc>
      </w:tr>
      <w:tr w:rsidR="00347CB2" w:rsidRPr="00A07185" w14:paraId="4E418FD2" w14:textId="77777777" w:rsidTr="00140EBC">
        <w:trPr>
          <w:trHeight w:val="20"/>
        </w:trPr>
        <w:tc>
          <w:tcPr>
            <w:tcW w:w="1073" w:type="dxa"/>
            <w:tcBorders>
              <w:top w:val="single" w:sz="4" w:space="0" w:color="auto"/>
              <w:bottom w:val="single" w:sz="4" w:space="0" w:color="auto"/>
            </w:tcBorders>
            <w:shd w:val="clear" w:color="auto" w:fill="auto"/>
          </w:tcPr>
          <w:p w14:paraId="2F809804"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7354A838" w14:textId="766048DE"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11C65339" w14:textId="4775EBBA" w:rsidR="00347CB2" w:rsidRPr="005E6C60" w:rsidRDefault="00000000" w:rsidP="00347CB2">
            <w:pPr>
              <w:rPr>
                <w:rFonts w:ascii="Arial" w:hAnsi="Arial" w:cs="Arial"/>
                <w:sz w:val="20"/>
                <w:szCs w:val="20"/>
              </w:rPr>
            </w:pPr>
            <w:hyperlink r:id="rId413" w:history="1">
              <w:r w:rsidR="00347CB2">
                <w:rPr>
                  <w:rStyle w:val="af2"/>
                  <w:rFonts w:ascii="Arial" w:hAnsi="Arial" w:cs="Arial"/>
                  <w:sz w:val="20"/>
                  <w:szCs w:val="20"/>
                </w:rPr>
                <w:t>0416</w:t>
              </w:r>
            </w:hyperlink>
          </w:p>
        </w:tc>
        <w:tc>
          <w:tcPr>
            <w:tcW w:w="4132" w:type="dxa"/>
            <w:tcBorders>
              <w:top w:val="single" w:sz="4" w:space="0" w:color="auto"/>
              <w:bottom w:val="single" w:sz="4" w:space="0" w:color="auto"/>
            </w:tcBorders>
            <w:shd w:val="clear" w:color="auto" w:fill="auto"/>
          </w:tcPr>
          <w:p w14:paraId="00737453" w14:textId="15B4A810" w:rsidR="00347CB2" w:rsidRDefault="00347CB2" w:rsidP="00347CB2">
            <w:pPr>
              <w:rPr>
                <w:rFonts w:ascii="Arial" w:hAnsi="Arial" w:cs="Arial"/>
                <w:sz w:val="20"/>
                <w:szCs w:val="20"/>
                <w:lang w:val="en-US"/>
              </w:rPr>
            </w:pPr>
            <w:r>
              <w:rPr>
                <w:rFonts w:ascii="Arial" w:hAnsi="Arial" w:cs="Arial"/>
                <w:sz w:val="20"/>
                <w:szCs w:val="20"/>
                <w:lang w:val="en-US"/>
              </w:rPr>
              <w:t>pCR 29.330  Rel-18 Update the general information for Diameter AVPs</w:t>
            </w:r>
          </w:p>
        </w:tc>
        <w:tc>
          <w:tcPr>
            <w:tcW w:w="1984" w:type="dxa"/>
            <w:tcBorders>
              <w:top w:val="single" w:sz="4" w:space="0" w:color="auto"/>
              <w:bottom w:val="single" w:sz="4" w:space="0" w:color="auto"/>
            </w:tcBorders>
            <w:shd w:val="clear" w:color="auto" w:fill="auto"/>
          </w:tcPr>
          <w:p w14:paraId="6842339F" w14:textId="4EA0252F"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4EC33FB1" w14:textId="3A073800"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336F41F1" w14:textId="77777777" w:rsidR="00347CB2" w:rsidRPr="00A07185" w:rsidRDefault="00347CB2" w:rsidP="00347CB2">
            <w:pPr>
              <w:rPr>
                <w:rFonts w:ascii="Arial" w:hAnsi="Arial" w:cs="Arial"/>
                <w:sz w:val="20"/>
                <w:szCs w:val="20"/>
                <w:lang w:val="en-US"/>
              </w:rPr>
            </w:pPr>
          </w:p>
        </w:tc>
      </w:tr>
      <w:tr w:rsidR="00347CB2" w:rsidRPr="00A07185" w14:paraId="68AB77B0" w14:textId="77777777" w:rsidTr="00140EBC">
        <w:trPr>
          <w:trHeight w:val="20"/>
        </w:trPr>
        <w:tc>
          <w:tcPr>
            <w:tcW w:w="1073" w:type="dxa"/>
            <w:tcBorders>
              <w:top w:val="single" w:sz="4" w:space="0" w:color="auto"/>
              <w:bottom w:val="nil"/>
            </w:tcBorders>
            <w:shd w:val="clear" w:color="auto" w:fill="auto"/>
          </w:tcPr>
          <w:p w14:paraId="4139DA3D"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63761A58" w14:textId="66D862F5"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44DD870C" w14:textId="472656CD" w:rsidR="00347CB2" w:rsidRPr="005E6C60" w:rsidRDefault="00000000" w:rsidP="00347CB2">
            <w:pPr>
              <w:rPr>
                <w:rFonts w:ascii="Arial" w:hAnsi="Arial" w:cs="Arial"/>
                <w:sz w:val="20"/>
                <w:szCs w:val="20"/>
              </w:rPr>
            </w:pPr>
            <w:hyperlink r:id="rId414" w:history="1">
              <w:r w:rsidR="00347CB2">
                <w:rPr>
                  <w:rStyle w:val="af2"/>
                  <w:rFonts w:ascii="Arial" w:hAnsi="Arial" w:cs="Arial"/>
                  <w:sz w:val="20"/>
                  <w:szCs w:val="20"/>
                </w:rPr>
                <w:t>0417</w:t>
              </w:r>
            </w:hyperlink>
          </w:p>
        </w:tc>
        <w:tc>
          <w:tcPr>
            <w:tcW w:w="4132" w:type="dxa"/>
            <w:tcBorders>
              <w:top w:val="single" w:sz="4" w:space="0" w:color="auto"/>
              <w:bottom w:val="single" w:sz="4" w:space="0" w:color="auto"/>
            </w:tcBorders>
            <w:shd w:val="clear" w:color="auto" w:fill="auto"/>
          </w:tcPr>
          <w:p w14:paraId="0192B27A" w14:textId="5EE7C814" w:rsidR="00347CB2" w:rsidRDefault="00347CB2" w:rsidP="00347CB2">
            <w:pPr>
              <w:rPr>
                <w:rFonts w:ascii="Arial" w:hAnsi="Arial" w:cs="Arial"/>
                <w:sz w:val="20"/>
                <w:szCs w:val="20"/>
                <w:lang w:val="en-US"/>
              </w:rPr>
            </w:pPr>
            <w:r>
              <w:rPr>
                <w:rFonts w:ascii="Arial" w:hAnsi="Arial" w:cs="Arial"/>
                <w:sz w:val="20"/>
                <w:szCs w:val="20"/>
                <w:lang w:val="en-US"/>
              </w:rPr>
              <w:t>pCR 29.330  Rel-18 Update the detailed AVP information for Sc interface</w:t>
            </w:r>
          </w:p>
        </w:tc>
        <w:tc>
          <w:tcPr>
            <w:tcW w:w="1984" w:type="dxa"/>
            <w:tcBorders>
              <w:top w:val="single" w:sz="4" w:space="0" w:color="auto"/>
              <w:bottom w:val="single" w:sz="4" w:space="0" w:color="auto"/>
            </w:tcBorders>
            <w:shd w:val="clear" w:color="auto" w:fill="auto"/>
          </w:tcPr>
          <w:p w14:paraId="73D5A0FF" w14:textId="7CF37E1B"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658E5D0F" w14:textId="3FE73FA9"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C4-240709</w:t>
            </w:r>
          </w:p>
        </w:tc>
        <w:tc>
          <w:tcPr>
            <w:tcW w:w="6368" w:type="dxa"/>
            <w:tcBorders>
              <w:top w:val="single" w:sz="4" w:space="0" w:color="auto"/>
              <w:bottom w:val="nil"/>
            </w:tcBorders>
            <w:shd w:val="clear" w:color="auto" w:fill="auto"/>
          </w:tcPr>
          <w:p w14:paraId="2194E896" w14:textId="77777777" w:rsidR="00347CB2" w:rsidRPr="00A07185" w:rsidRDefault="00347CB2" w:rsidP="00347CB2">
            <w:pPr>
              <w:rPr>
                <w:rFonts w:ascii="Arial" w:hAnsi="Arial" w:cs="Arial"/>
                <w:sz w:val="20"/>
                <w:szCs w:val="20"/>
                <w:lang w:val="en-US"/>
              </w:rPr>
            </w:pPr>
          </w:p>
        </w:tc>
      </w:tr>
      <w:tr w:rsidR="00347CB2" w:rsidRPr="00A07185" w14:paraId="206FE269" w14:textId="77777777" w:rsidTr="006C2B95">
        <w:trPr>
          <w:trHeight w:val="20"/>
        </w:trPr>
        <w:tc>
          <w:tcPr>
            <w:tcW w:w="1073" w:type="dxa"/>
            <w:tcBorders>
              <w:top w:val="nil"/>
              <w:bottom w:val="nil"/>
            </w:tcBorders>
            <w:shd w:val="clear" w:color="auto" w:fill="auto"/>
          </w:tcPr>
          <w:p w14:paraId="70937166" w14:textId="77777777" w:rsidR="00347CB2" w:rsidRPr="005E6C60" w:rsidRDefault="00347CB2" w:rsidP="00347CB2">
            <w:pPr>
              <w:rPr>
                <w:rFonts w:ascii="Arial" w:eastAsia="Batang" w:hAnsi="Arial" w:cs="Arial"/>
                <w:b/>
                <w:lang w:eastAsia="ko-KR"/>
              </w:rPr>
            </w:pPr>
          </w:p>
        </w:tc>
        <w:tc>
          <w:tcPr>
            <w:tcW w:w="2466" w:type="dxa"/>
            <w:tcBorders>
              <w:top w:val="nil"/>
              <w:bottom w:val="nil"/>
            </w:tcBorders>
            <w:shd w:val="clear" w:color="auto" w:fill="A8D08D" w:themeFill="accent6" w:themeFillTint="99"/>
          </w:tcPr>
          <w:p w14:paraId="63725B80"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352D2AAC" w14:textId="3435D141" w:rsidR="00347CB2" w:rsidRDefault="00000000" w:rsidP="00347CB2">
            <w:hyperlink r:id="rId415" w:history="1">
              <w:r w:rsidR="00347CB2">
                <w:rPr>
                  <w:rStyle w:val="af2"/>
                </w:rPr>
                <w:t>0709</w:t>
              </w:r>
            </w:hyperlink>
          </w:p>
        </w:tc>
        <w:tc>
          <w:tcPr>
            <w:tcW w:w="4132" w:type="dxa"/>
            <w:tcBorders>
              <w:top w:val="single" w:sz="4" w:space="0" w:color="auto"/>
              <w:bottom w:val="single" w:sz="4" w:space="0" w:color="auto"/>
            </w:tcBorders>
            <w:shd w:val="clear" w:color="auto" w:fill="auto"/>
          </w:tcPr>
          <w:p w14:paraId="20CAD4EA" w14:textId="38A84C43" w:rsidR="00347CB2" w:rsidRDefault="00347CB2" w:rsidP="00347CB2">
            <w:pPr>
              <w:rPr>
                <w:rFonts w:ascii="Arial" w:hAnsi="Arial" w:cs="Arial"/>
                <w:sz w:val="20"/>
                <w:szCs w:val="20"/>
                <w:lang w:val="en-US"/>
              </w:rPr>
            </w:pPr>
            <w:r>
              <w:rPr>
                <w:rFonts w:ascii="Arial" w:hAnsi="Arial" w:cs="Arial"/>
                <w:sz w:val="20"/>
                <w:szCs w:val="20"/>
                <w:lang w:val="en-US"/>
              </w:rPr>
              <w:t>pCR 29.330  Rel-18 Update the detailed AVP information for Sc interface</w:t>
            </w:r>
          </w:p>
        </w:tc>
        <w:tc>
          <w:tcPr>
            <w:tcW w:w="1984" w:type="dxa"/>
            <w:tcBorders>
              <w:top w:val="single" w:sz="4" w:space="0" w:color="auto"/>
              <w:bottom w:val="single" w:sz="4" w:space="0" w:color="auto"/>
            </w:tcBorders>
            <w:shd w:val="clear" w:color="auto" w:fill="auto"/>
          </w:tcPr>
          <w:p w14:paraId="2056D2FA" w14:textId="2B82752A" w:rsidR="00347CB2" w:rsidRDefault="00347CB2" w:rsidP="00347CB2">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3DE87C9D" w14:textId="4051B84F" w:rsidR="00347CB2" w:rsidRDefault="00C54047" w:rsidP="00347CB2">
            <w:pPr>
              <w:rPr>
                <w:rFonts w:ascii="Arial" w:hAnsi="Arial" w:cs="Arial"/>
                <w:sz w:val="20"/>
                <w:szCs w:val="20"/>
                <w:lang w:val="en-US"/>
              </w:rPr>
            </w:pPr>
            <w:r>
              <w:rPr>
                <w:rFonts w:ascii="Arial" w:hAnsi="Arial" w:cs="Arial"/>
                <w:sz w:val="20"/>
                <w:szCs w:val="20"/>
                <w:lang w:val="en-US"/>
              </w:rPr>
              <w:t>Revised to C4-240786</w:t>
            </w:r>
          </w:p>
        </w:tc>
        <w:tc>
          <w:tcPr>
            <w:tcW w:w="6368" w:type="dxa"/>
            <w:tcBorders>
              <w:top w:val="nil"/>
              <w:bottom w:val="nil"/>
            </w:tcBorders>
            <w:shd w:val="clear" w:color="auto" w:fill="auto"/>
          </w:tcPr>
          <w:p w14:paraId="1B016AEE" w14:textId="77777777" w:rsidR="00347CB2" w:rsidRPr="00A07185" w:rsidRDefault="00347CB2" w:rsidP="00347CB2">
            <w:pPr>
              <w:rPr>
                <w:rFonts w:ascii="Arial" w:hAnsi="Arial" w:cs="Arial"/>
                <w:sz w:val="20"/>
                <w:szCs w:val="20"/>
                <w:lang w:val="en-US"/>
              </w:rPr>
            </w:pPr>
          </w:p>
        </w:tc>
      </w:tr>
      <w:tr w:rsidR="00C54047" w:rsidRPr="00A07185" w14:paraId="629D5D21" w14:textId="77777777" w:rsidTr="009611D8">
        <w:trPr>
          <w:trHeight w:val="20"/>
        </w:trPr>
        <w:tc>
          <w:tcPr>
            <w:tcW w:w="1073" w:type="dxa"/>
            <w:tcBorders>
              <w:top w:val="nil"/>
              <w:bottom w:val="single" w:sz="4" w:space="0" w:color="auto"/>
            </w:tcBorders>
            <w:shd w:val="clear" w:color="auto" w:fill="auto"/>
          </w:tcPr>
          <w:p w14:paraId="3C8DFA7E" w14:textId="77777777" w:rsidR="00C54047" w:rsidRPr="005E6C60" w:rsidRDefault="00C54047" w:rsidP="00C54047">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2DCF861F" w14:textId="77777777" w:rsidR="00C54047" w:rsidRDefault="00C54047" w:rsidP="00C54047">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0D591EA5" w14:textId="781574CA" w:rsidR="00C54047" w:rsidRDefault="00000000" w:rsidP="00C54047">
            <w:hyperlink r:id="rId416" w:history="1">
              <w:r w:rsidR="00C54047">
                <w:rPr>
                  <w:rStyle w:val="af2"/>
                </w:rPr>
                <w:t>0786</w:t>
              </w:r>
            </w:hyperlink>
          </w:p>
        </w:tc>
        <w:tc>
          <w:tcPr>
            <w:tcW w:w="4132" w:type="dxa"/>
            <w:tcBorders>
              <w:top w:val="single" w:sz="4" w:space="0" w:color="auto"/>
              <w:bottom w:val="single" w:sz="4" w:space="0" w:color="auto"/>
            </w:tcBorders>
            <w:shd w:val="clear" w:color="auto" w:fill="auto"/>
          </w:tcPr>
          <w:p w14:paraId="2EF94914" w14:textId="2DEF17E1" w:rsidR="00C54047" w:rsidRDefault="00C54047" w:rsidP="00C54047">
            <w:pPr>
              <w:rPr>
                <w:rFonts w:ascii="Arial" w:hAnsi="Arial" w:cs="Arial"/>
                <w:sz w:val="20"/>
                <w:szCs w:val="20"/>
                <w:lang w:val="en-US"/>
              </w:rPr>
            </w:pPr>
            <w:r>
              <w:rPr>
                <w:rFonts w:ascii="Arial" w:hAnsi="Arial" w:cs="Arial"/>
                <w:sz w:val="20"/>
                <w:szCs w:val="20"/>
                <w:lang w:val="en-US"/>
              </w:rPr>
              <w:t>pCR 29.330  Rel-18 Update the detailed AVP information for Sc interface</w:t>
            </w:r>
          </w:p>
        </w:tc>
        <w:tc>
          <w:tcPr>
            <w:tcW w:w="1984" w:type="dxa"/>
            <w:tcBorders>
              <w:top w:val="single" w:sz="4" w:space="0" w:color="auto"/>
              <w:bottom w:val="single" w:sz="4" w:space="0" w:color="auto"/>
            </w:tcBorders>
            <w:shd w:val="clear" w:color="auto" w:fill="auto"/>
          </w:tcPr>
          <w:p w14:paraId="2C755364" w14:textId="4873CD08" w:rsidR="00C54047" w:rsidRDefault="00C54047" w:rsidP="00C54047">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auto"/>
          </w:tcPr>
          <w:p w14:paraId="2C0CF5FA" w14:textId="6A2E6FF4" w:rsidR="00C54047" w:rsidRDefault="00C54047" w:rsidP="00C5404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A845A5A" w14:textId="77777777" w:rsidR="00C54047" w:rsidRDefault="00C54047" w:rsidP="00C54047">
            <w:pPr>
              <w:rPr>
                <w:rFonts w:ascii="Arial" w:hAnsi="Arial" w:cs="Arial"/>
                <w:sz w:val="20"/>
                <w:szCs w:val="20"/>
                <w:lang w:val="en-US"/>
              </w:rPr>
            </w:pPr>
          </w:p>
          <w:p w14:paraId="084538B6" w14:textId="528B1CC4" w:rsidR="00C54047" w:rsidRPr="00A07185" w:rsidRDefault="00C54047" w:rsidP="00C54047">
            <w:pPr>
              <w:rPr>
                <w:rFonts w:ascii="Arial" w:hAnsi="Arial" w:cs="Arial"/>
                <w:sz w:val="20"/>
                <w:szCs w:val="20"/>
                <w:lang w:val="en-US"/>
              </w:rPr>
            </w:pPr>
            <w:r>
              <w:rPr>
                <w:rFonts w:ascii="Arial" w:hAnsi="Arial" w:cs="Arial"/>
                <w:sz w:val="20"/>
                <w:szCs w:val="20"/>
                <w:lang w:val="en-US"/>
              </w:rPr>
              <w:t>WOP</w:t>
            </w:r>
          </w:p>
        </w:tc>
      </w:tr>
      <w:tr w:rsidR="00347CB2" w:rsidRPr="00A07185" w14:paraId="25E0EE25" w14:textId="77777777" w:rsidTr="00140EBC">
        <w:trPr>
          <w:trHeight w:val="20"/>
        </w:trPr>
        <w:tc>
          <w:tcPr>
            <w:tcW w:w="1073" w:type="dxa"/>
            <w:tcBorders>
              <w:top w:val="single" w:sz="4" w:space="0" w:color="auto"/>
              <w:bottom w:val="single" w:sz="4" w:space="0" w:color="auto"/>
            </w:tcBorders>
            <w:shd w:val="clear" w:color="auto" w:fill="auto"/>
          </w:tcPr>
          <w:p w14:paraId="0440FCA9"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4C29A17B" w14:textId="16594A04"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7424CD76" w14:textId="4B6DE4A2" w:rsidR="00347CB2" w:rsidRPr="005E6C60" w:rsidRDefault="00000000" w:rsidP="00347CB2">
            <w:pPr>
              <w:rPr>
                <w:rFonts w:ascii="Arial" w:hAnsi="Arial" w:cs="Arial"/>
                <w:sz w:val="20"/>
                <w:szCs w:val="20"/>
              </w:rPr>
            </w:pPr>
            <w:hyperlink r:id="rId417" w:history="1">
              <w:r w:rsidR="00347CB2">
                <w:rPr>
                  <w:rStyle w:val="af2"/>
                  <w:rFonts w:ascii="Arial" w:hAnsi="Arial" w:cs="Arial"/>
                  <w:sz w:val="20"/>
                  <w:szCs w:val="20"/>
                </w:rPr>
                <w:t>0418</w:t>
              </w:r>
            </w:hyperlink>
          </w:p>
        </w:tc>
        <w:tc>
          <w:tcPr>
            <w:tcW w:w="4132" w:type="dxa"/>
            <w:tcBorders>
              <w:top w:val="single" w:sz="4" w:space="0" w:color="auto"/>
              <w:bottom w:val="single" w:sz="4" w:space="0" w:color="auto"/>
            </w:tcBorders>
            <w:shd w:val="clear" w:color="auto" w:fill="auto"/>
          </w:tcPr>
          <w:p w14:paraId="42EB29A5" w14:textId="076663A3" w:rsidR="00347CB2" w:rsidRDefault="00347CB2" w:rsidP="00347CB2">
            <w:pPr>
              <w:rPr>
                <w:rFonts w:ascii="Arial" w:hAnsi="Arial" w:cs="Arial"/>
                <w:sz w:val="20"/>
                <w:szCs w:val="20"/>
                <w:lang w:val="en-US"/>
              </w:rPr>
            </w:pPr>
            <w:r>
              <w:rPr>
                <w:rFonts w:ascii="Arial" w:hAnsi="Arial" w:cs="Arial"/>
                <w:sz w:val="20"/>
                <w:szCs w:val="20"/>
                <w:lang w:val="en-US"/>
              </w:rPr>
              <w:t>pCR 29.330  Rel-18 Update the Annex for Diameter overload control mechanism</w:t>
            </w:r>
          </w:p>
        </w:tc>
        <w:tc>
          <w:tcPr>
            <w:tcW w:w="1984" w:type="dxa"/>
            <w:tcBorders>
              <w:top w:val="single" w:sz="4" w:space="0" w:color="auto"/>
              <w:bottom w:val="single" w:sz="4" w:space="0" w:color="auto"/>
            </w:tcBorders>
            <w:shd w:val="clear" w:color="auto" w:fill="auto"/>
          </w:tcPr>
          <w:p w14:paraId="52A9697F" w14:textId="7E091B6F"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4840FCB6" w14:textId="0FA96BCE"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002BA837" w14:textId="77777777" w:rsidR="00347CB2" w:rsidRPr="00A07185" w:rsidRDefault="00347CB2" w:rsidP="00347CB2">
            <w:pPr>
              <w:rPr>
                <w:rFonts w:ascii="Arial" w:hAnsi="Arial" w:cs="Arial"/>
                <w:sz w:val="20"/>
                <w:szCs w:val="20"/>
                <w:lang w:val="en-US"/>
              </w:rPr>
            </w:pPr>
          </w:p>
        </w:tc>
      </w:tr>
      <w:tr w:rsidR="00347CB2" w:rsidRPr="00A07185" w14:paraId="05A793F7" w14:textId="77777777" w:rsidTr="00140EBC">
        <w:trPr>
          <w:trHeight w:val="20"/>
        </w:trPr>
        <w:tc>
          <w:tcPr>
            <w:tcW w:w="1073" w:type="dxa"/>
            <w:tcBorders>
              <w:top w:val="single" w:sz="4" w:space="0" w:color="auto"/>
              <w:bottom w:val="nil"/>
            </w:tcBorders>
            <w:shd w:val="clear" w:color="auto" w:fill="auto"/>
          </w:tcPr>
          <w:p w14:paraId="090A65DE"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6EF2AD51" w14:textId="7A793C56"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6EEFFB0D" w14:textId="6597DB5A" w:rsidR="00347CB2" w:rsidRPr="005E6C60" w:rsidRDefault="00000000" w:rsidP="00347CB2">
            <w:pPr>
              <w:rPr>
                <w:rFonts w:ascii="Arial" w:hAnsi="Arial" w:cs="Arial"/>
                <w:sz w:val="20"/>
                <w:szCs w:val="20"/>
              </w:rPr>
            </w:pPr>
            <w:hyperlink r:id="rId418" w:history="1">
              <w:r w:rsidR="00347CB2">
                <w:rPr>
                  <w:rStyle w:val="af2"/>
                  <w:rFonts w:ascii="Arial" w:hAnsi="Arial" w:cs="Arial"/>
                  <w:sz w:val="20"/>
                  <w:szCs w:val="20"/>
                </w:rPr>
                <w:t>0419</w:t>
              </w:r>
            </w:hyperlink>
          </w:p>
        </w:tc>
        <w:tc>
          <w:tcPr>
            <w:tcW w:w="4132" w:type="dxa"/>
            <w:tcBorders>
              <w:top w:val="single" w:sz="4" w:space="0" w:color="auto"/>
              <w:bottom w:val="single" w:sz="4" w:space="0" w:color="auto"/>
            </w:tcBorders>
            <w:shd w:val="clear" w:color="auto" w:fill="auto"/>
          </w:tcPr>
          <w:p w14:paraId="077F2108" w14:textId="325C2972" w:rsidR="00347CB2" w:rsidRDefault="00347CB2" w:rsidP="00347CB2">
            <w:pPr>
              <w:rPr>
                <w:rFonts w:ascii="Arial" w:hAnsi="Arial" w:cs="Arial"/>
                <w:sz w:val="20"/>
                <w:szCs w:val="20"/>
                <w:lang w:val="en-US"/>
              </w:rPr>
            </w:pPr>
            <w:r>
              <w:rPr>
                <w:rFonts w:ascii="Arial" w:hAnsi="Arial" w:cs="Arial"/>
                <w:sz w:val="20"/>
                <w:szCs w:val="20"/>
                <w:lang w:val="en-US"/>
              </w:rPr>
              <w:t>CR 29.176 0001 Rel-18 EN resolution on AR Media</w:t>
            </w:r>
          </w:p>
        </w:tc>
        <w:tc>
          <w:tcPr>
            <w:tcW w:w="1984" w:type="dxa"/>
            <w:tcBorders>
              <w:top w:val="single" w:sz="4" w:space="0" w:color="auto"/>
              <w:bottom w:val="single" w:sz="4" w:space="0" w:color="auto"/>
            </w:tcBorders>
            <w:shd w:val="clear" w:color="auto" w:fill="auto"/>
          </w:tcPr>
          <w:p w14:paraId="3322D466" w14:textId="14AEBDED" w:rsidR="00347CB2" w:rsidRDefault="00347CB2" w:rsidP="00347CB2">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auto"/>
          </w:tcPr>
          <w:p w14:paraId="5A3B1223" w14:textId="49FCC853"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C4-240710</w:t>
            </w:r>
          </w:p>
        </w:tc>
        <w:tc>
          <w:tcPr>
            <w:tcW w:w="6368" w:type="dxa"/>
            <w:tcBorders>
              <w:top w:val="single" w:sz="4" w:space="0" w:color="auto"/>
              <w:bottom w:val="nil"/>
            </w:tcBorders>
            <w:shd w:val="clear" w:color="auto" w:fill="auto"/>
          </w:tcPr>
          <w:p w14:paraId="6954ED7D" w14:textId="77777777" w:rsidR="00347CB2" w:rsidRDefault="00347CB2" w:rsidP="00347CB2">
            <w:pPr>
              <w:rPr>
                <w:rFonts w:ascii="Arial" w:hAnsi="Arial" w:cs="Arial"/>
                <w:sz w:val="20"/>
                <w:szCs w:val="20"/>
                <w:lang w:val="en-US"/>
              </w:rPr>
            </w:pPr>
            <w:r>
              <w:rPr>
                <w:rFonts w:ascii="Arial" w:hAnsi="Arial" w:cs="Arial"/>
                <w:sz w:val="20"/>
                <w:szCs w:val="20"/>
                <w:lang w:val="en-US"/>
              </w:rPr>
              <w:t>WI NG_RTC</w:t>
            </w:r>
          </w:p>
          <w:p w14:paraId="2733B4B0" w14:textId="7A27CC71" w:rsidR="00347CB2" w:rsidRPr="00A07185" w:rsidRDefault="00347CB2" w:rsidP="00347CB2">
            <w:pPr>
              <w:rPr>
                <w:rFonts w:ascii="Arial" w:hAnsi="Arial" w:cs="Arial"/>
                <w:sz w:val="20"/>
                <w:szCs w:val="20"/>
                <w:lang w:val="en-US"/>
              </w:rPr>
            </w:pPr>
            <w:r>
              <w:rPr>
                <w:rFonts w:ascii="Arial" w:hAnsi="Arial" w:cs="Arial"/>
                <w:sz w:val="20"/>
                <w:szCs w:val="20"/>
                <w:lang w:val="en-US"/>
              </w:rPr>
              <w:t>CAT B</w:t>
            </w:r>
          </w:p>
        </w:tc>
      </w:tr>
      <w:tr w:rsidR="00347CB2" w:rsidRPr="00A07185" w14:paraId="0CF1BD4D" w14:textId="77777777" w:rsidTr="00C54047">
        <w:trPr>
          <w:trHeight w:val="20"/>
        </w:trPr>
        <w:tc>
          <w:tcPr>
            <w:tcW w:w="1073" w:type="dxa"/>
            <w:tcBorders>
              <w:top w:val="nil"/>
              <w:bottom w:val="single" w:sz="4" w:space="0" w:color="auto"/>
            </w:tcBorders>
            <w:shd w:val="clear" w:color="auto" w:fill="auto"/>
          </w:tcPr>
          <w:p w14:paraId="1505EF30"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1FB5C70D"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1BA2038F" w14:textId="4D2925EB" w:rsidR="00347CB2" w:rsidRDefault="00000000" w:rsidP="00347CB2">
            <w:hyperlink r:id="rId419" w:history="1">
              <w:r w:rsidR="00347CB2">
                <w:rPr>
                  <w:rStyle w:val="af2"/>
                </w:rPr>
                <w:t>0710</w:t>
              </w:r>
            </w:hyperlink>
          </w:p>
        </w:tc>
        <w:tc>
          <w:tcPr>
            <w:tcW w:w="4132" w:type="dxa"/>
            <w:tcBorders>
              <w:top w:val="single" w:sz="4" w:space="0" w:color="auto"/>
              <w:bottom w:val="single" w:sz="4" w:space="0" w:color="auto"/>
            </w:tcBorders>
            <w:shd w:val="clear" w:color="auto" w:fill="auto"/>
          </w:tcPr>
          <w:p w14:paraId="316F4384" w14:textId="4B385B74" w:rsidR="00347CB2" w:rsidRDefault="00347CB2" w:rsidP="00347CB2">
            <w:pPr>
              <w:rPr>
                <w:rFonts w:ascii="Arial" w:hAnsi="Arial" w:cs="Arial"/>
                <w:sz w:val="20"/>
                <w:szCs w:val="20"/>
                <w:lang w:val="en-US"/>
              </w:rPr>
            </w:pPr>
            <w:r>
              <w:rPr>
                <w:rFonts w:ascii="Arial" w:hAnsi="Arial" w:cs="Arial"/>
                <w:sz w:val="20"/>
                <w:szCs w:val="20"/>
                <w:lang w:val="en-US"/>
              </w:rPr>
              <w:t>CR 29.176 0001 Rel-18 EN resolution on AR Media</w:t>
            </w:r>
          </w:p>
        </w:tc>
        <w:tc>
          <w:tcPr>
            <w:tcW w:w="1984" w:type="dxa"/>
            <w:tcBorders>
              <w:top w:val="single" w:sz="4" w:space="0" w:color="auto"/>
              <w:bottom w:val="single" w:sz="4" w:space="0" w:color="auto"/>
            </w:tcBorders>
            <w:shd w:val="clear" w:color="auto" w:fill="auto"/>
          </w:tcPr>
          <w:p w14:paraId="147DEC22" w14:textId="4C19450F" w:rsidR="00347CB2" w:rsidRDefault="00347CB2" w:rsidP="00347CB2">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auto"/>
          </w:tcPr>
          <w:p w14:paraId="3DD88B46" w14:textId="3EA078B2" w:rsidR="00347CB2"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1581F2A" w14:textId="77777777" w:rsidR="00347CB2" w:rsidRDefault="00347CB2" w:rsidP="00347CB2">
            <w:pPr>
              <w:rPr>
                <w:rFonts w:ascii="Arial" w:hAnsi="Arial" w:cs="Arial"/>
                <w:sz w:val="20"/>
                <w:szCs w:val="20"/>
                <w:lang w:val="en-US"/>
              </w:rPr>
            </w:pPr>
          </w:p>
          <w:p w14:paraId="3763DBBD" w14:textId="2CB02CE8" w:rsidR="00347CB2" w:rsidRDefault="00347CB2" w:rsidP="00347CB2">
            <w:pPr>
              <w:rPr>
                <w:rFonts w:ascii="Arial" w:hAnsi="Arial" w:cs="Arial"/>
                <w:sz w:val="20"/>
                <w:szCs w:val="20"/>
                <w:lang w:val="en-US"/>
              </w:rPr>
            </w:pPr>
            <w:r>
              <w:rPr>
                <w:rFonts w:ascii="Arial" w:hAnsi="Arial" w:cs="Arial"/>
                <w:sz w:val="20"/>
                <w:szCs w:val="20"/>
                <w:lang w:val="en-US"/>
              </w:rPr>
              <w:t>WOP</w:t>
            </w:r>
          </w:p>
        </w:tc>
      </w:tr>
      <w:tr w:rsidR="00347CB2" w:rsidRPr="00A07185" w14:paraId="7762550D" w14:textId="77777777" w:rsidTr="00140EBC">
        <w:trPr>
          <w:trHeight w:val="20"/>
        </w:trPr>
        <w:tc>
          <w:tcPr>
            <w:tcW w:w="1073" w:type="dxa"/>
            <w:tcBorders>
              <w:top w:val="single" w:sz="4" w:space="0" w:color="auto"/>
              <w:bottom w:val="nil"/>
            </w:tcBorders>
            <w:shd w:val="clear" w:color="auto" w:fill="auto"/>
          </w:tcPr>
          <w:p w14:paraId="2AC12ADB"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4F95E2C2" w14:textId="180CBAFC"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44290617" w14:textId="411A4339" w:rsidR="00347CB2" w:rsidRPr="005E6C60" w:rsidRDefault="00000000" w:rsidP="00347CB2">
            <w:pPr>
              <w:rPr>
                <w:rFonts w:ascii="Arial" w:hAnsi="Arial" w:cs="Arial"/>
                <w:sz w:val="20"/>
                <w:szCs w:val="20"/>
              </w:rPr>
            </w:pPr>
            <w:hyperlink r:id="rId420" w:history="1">
              <w:r w:rsidR="00347CB2">
                <w:rPr>
                  <w:rStyle w:val="af2"/>
                  <w:rFonts w:ascii="Arial" w:hAnsi="Arial" w:cs="Arial"/>
                  <w:sz w:val="20"/>
                  <w:szCs w:val="20"/>
                </w:rPr>
                <w:t>0420</w:t>
              </w:r>
            </w:hyperlink>
          </w:p>
        </w:tc>
        <w:tc>
          <w:tcPr>
            <w:tcW w:w="4132" w:type="dxa"/>
            <w:tcBorders>
              <w:top w:val="single" w:sz="4" w:space="0" w:color="auto"/>
              <w:bottom w:val="single" w:sz="4" w:space="0" w:color="auto"/>
            </w:tcBorders>
            <w:shd w:val="clear" w:color="auto" w:fill="auto"/>
          </w:tcPr>
          <w:p w14:paraId="74DB837C" w14:textId="67D35904" w:rsidR="00347CB2" w:rsidRDefault="00347CB2" w:rsidP="00347CB2">
            <w:pPr>
              <w:rPr>
                <w:rFonts w:ascii="Arial" w:hAnsi="Arial" w:cs="Arial"/>
                <w:sz w:val="20"/>
                <w:szCs w:val="20"/>
                <w:lang w:val="en-US"/>
              </w:rPr>
            </w:pPr>
            <w:r>
              <w:rPr>
                <w:rFonts w:ascii="Arial" w:hAnsi="Arial" w:cs="Arial"/>
                <w:sz w:val="20"/>
                <w:szCs w:val="20"/>
                <w:lang w:val="en-US"/>
              </w:rPr>
              <w:t>pCR 29.330  Rel-18 Update the Annex for Diameter message priority mechanism</w:t>
            </w:r>
          </w:p>
        </w:tc>
        <w:tc>
          <w:tcPr>
            <w:tcW w:w="1984" w:type="dxa"/>
            <w:tcBorders>
              <w:top w:val="single" w:sz="4" w:space="0" w:color="auto"/>
              <w:bottom w:val="single" w:sz="4" w:space="0" w:color="auto"/>
            </w:tcBorders>
            <w:shd w:val="clear" w:color="auto" w:fill="auto"/>
          </w:tcPr>
          <w:p w14:paraId="245011CD" w14:textId="320AE9C9"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2EC7B2BA" w14:textId="5735EE05"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C4-240711</w:t>
            </w:r>
          </w:p>
        </w:tc>
        <w:tc>
          <w:tcPr>
            <w:tcW w:w="6368" w:type="dxa"/>
            <w:tcBorders>
              <w:top w:val="single" w:sz="4" w:space="0" w:color="auto"/>
              <w:bottom w:val="nil"/>
            </w:tcBorders>
            <w:shd w:val="clear" w:color="auto" w:fill="auto"/>
          </w:tcPr>
          <w:p w14:paraId="3E204776" w14:textId="77777777" w:rsidR="00347CB2" w:rsidRPr="00A07185" w:rsidRDefault="00347CB2" w:rsidP="00347CB2">
            <w:pPr>
              <w:rPr>
                <w:rFonts w:ascii="Arial" w:hAnsi="Arial" w:cs="Arial"/>
                <w:sz w:val="20"/>
                <w:szCs w:val="20"/>
                <w:lang w:val="en-US"/>
              </w:rPr>
            </w:pPr>
          </w:p>
        </w:tc>
      </w:tr>
      <w:tr w:rsidR="00347CB2" w:rsidRPr="00A07185" w14:paraId="5BEFE0DC" w14:textId="77777777" w:rsidTr="006C2B95">
        <w:trPr>
          <w:trHeight w:val="20"/>
        </w:trPr>
        <w:tc>
          <w:tcPr>
            <w:tcW w:w="1073" w:type="dxa"/>
            <w:tcBorders>
              <w:top w:val="nil"/>
              <w:bottom w:val="nil"/>
            </w:tcBorders>
            <w:shd w:val="clear" w:color="auto" w:fill="auto"/>
          </w:tcPr>
          <w:p w14:paraId="23EAB632" w14:textId="77777777" w:rsidR="00347CB2" w:rsidRPr="005E6C60" w:rsidRDefault="00347CB2" w:rsidP="00347CB2">
            <w:pPr>
              <w:rPr>
                <w:rFonts w:ascii="Arial" w:eastAsia="Batang" w:hAnsi="Arial" w:cs="Arial"/>
                <w:b/>
                <w:lang w:eastAsia="ko-KR"/>
              </w:rPr>
            </w:pPr>
          </w:p>
        </w:tc>
        <w:tc>
          <w:tcPr>
            <w:tcW w:w="2466" w:type="dxa"/>
            <w:tcBorders>
              <w:top w:val="nil"/>
              <w:bottom w:val="nil"/>
            </w:tcBorders>
            <w:shd w:val="clear" w:color="auto" w:fill="A8D08D" w:themeFill="accent6" w:themeFillTint="99"/>
          </w:tcPr>
          <w:p w14:paraId="7E5C6BE2"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3AA3C77F" w14:textId="41562C7F" w:rsidR="00347CB2" w:rsidRDefault="00000000" w:rsidP="00347CB2">
            <w:hyperlink r:id="rId421" w:history="1">
              <w:r w:rsidR="00347CB2">
                <w:rPr>
                  <w:rStyle w:val="af2"/>
                </w:rPr>
                <w:t>0711</w:t>
              </w:r>
            </w:hyperlink>
          </w:p>
        </w:tc>
        <w:tc>
          <w:tcPr>
            <w:tcW w:w="4132" w:type="dxa"/>
            <w:tcBorders>
              <w:top w:val="single" w:sz="4" w:space="0" w:color="auto"/>
              <w:bottom w:val="single" w:sz="4" w:space="0" w:color="auto"/>
            </w:tcBorders>
            <w:shd w:val="clear" w:color="auto" w:fill="auto"/>
          </w:tcPr>
          <w:p w14:paraId="3829197F" w14:textId="158485A7" w:rsidR="00347CB2" w:rsidRDefault="00347CB2" w:rsidP="00347CB2">
            <w:pPr>
              <w:rPr>
                <w:rFonts w:ascii="Arial" w:hAnsi="Arial" w:cs="Arial"/>
                <w:sz w:val="20"/>
                <w:szCs w:val="20"/>
                <w:lang w:val="en-US"/>
              </w:rPr>
            </w:pPr>
            <w:r>
              <w:rPr>
                <w:rFonts w:ascii="Arial" w:hAnsi="Arial" w:cs="Arial"/>
                <w:sz w:val="20"/>
                <w:szCs w:val="20"/>
                <w:lang w:val="en-US"/>
              </w:rPr>
              <w:t>pCR 29.330  Rel-18 Update the Annex for Diameter message priority mechanism</w:t>
            </w:r>
          </w:p>
        </w:tc>
        <w:tc>
          <w:tcPr>
            <w:tcW w:w="1984" w:type="dxa"/>
            <w:tcBorders>
              <w:top w:val="single" w:sz="4" w:space="0" w:color="auto"/>
              <w:bottom w:val="single" w:sz="4" w:space="0" w:color="auto"/>
            </w:tcBorders>
            <w:shd w:val="clear" w:color="auto" w:fill="auto"/>
          </w:tcPr>
          <w:p w14:paraId="1BC3E61F" w14:textId="18081509" w:rsidR="00347CB2" w:rsidRDefault="00347CB2" w:rsidP="00347CB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455FE397" w14:textId="54500893" w:rsidR="00347CB2" w:rsidRDefault="00C54047" w:rsidP="00347CB2">
            <w:pPr>
              <w:rPr>
                <w:rFonts w:ascii="Arial" w:hAnsi="Arial" w:cs="Arial"/>
                <w:sz w:val="20"/>
                <w:szCs w:val="20"/>
                <w:lang w:val="en-US"/>
              </w:rPr>
            </w:pPr>
            <w:r>
              <w:rPr>
                <w:rFonts w:ascii="Arial" w:hAnsi="Arial" w:cs="Arial"/>
                <w:sz w:val="20"/>
                <w:szCs w:val="20"/>
                <w:lang w:val="en-US"/>
              </w:rPr>
              <w:t>Revised to C4-240787</w:t>
            </w:r>
          </w:p>
        </w:tc>
        <w:tc>
          <w:tcPr>
            <w:tcW w:w="6368" w:type="dxa"/>
            <w:tcBorders>
              <w:top w:val="nil"/>
              <w:bottom w:val="nil"/>
            </w:tcBorders>
            <w:shd w:val="clear" w:color="auto" w:fill="auto"/>
          </w:tcPr>
          <w:p w14:paraId="0AAAF7C4" w14:textId="77777777" w:rsidR="00347CB2" w:rsidRPr="00A07185" w:rsidRDefault="00347CB2" w:rsidP="00347CB2">
            <w:pPr>
              <w:rPr>
                <w:rFonts w:ascii="Arial" w:hAnsi="Arial" w:cs="Arial"/>
                <w:sz w:val="20"/>
                <w:szCs w:val="20"/>
                <w:lang w:val="en-US"/>
              </w:rPr>
            </w:pPr>
          </w:p>
        </w:tc>
      </w:tr>
      <w:tr w:rsidR="00C54047" w:rsidRPr="00A07185" w14:paraId="48FAC0BE" w14:textId="77777777" w:rsidTr="009611D8">
        <w:trPr>
          <w:trHeight w:val="20"/>
        </w:trPr>
        <w:tc>
          <w:tcPr>
            <w:tcW w:w="1073" w:type="dxa"/>
            <w:tcBorders>
              <w:top w:val="nil"/>
              <w:bottom w:val="single" w:sz="4" w:space="0" w:color="auto"/>
            </w:tcBorders>
            <w:shd w:val="clear" w:color="auto" w:fill="auto"/>
          </w:tcPr>
          <w:p w14:paraId="58575EE2" w14:textId="77777777" w:rsidR="00C54047" w:rsidRPr="005E6C60" w:rsidRDefault="00C54047" w:rsidP="00C54047">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2ADFE6B5" w14:textId="77777777" w:rsidR="00C54047" w:rsidRDefault="00C54047" w:rsidP="00C54047">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6AA28917" w14:textId="57D30FCF" w:rsidR="00C54047" w:rsidRDefault="00000000" w:rsidP="00C54047">
            <w:hyperlink r:id="rId422" w:history="1">
              <w:r w:rsidR="00C54047">
                <w:rPr>
                  <w:rStyle w:val="af2"/>
                </w:rPr>
                <w:t>0787</w:t>
              </w:r>
            </w:hyperlink>
          </w:p>
        </w:tc>
        <w:tc>
          <w:tcPr>
            <w:tcW w:w="4132" w:type="dxa"/>
            <w:tcBorders>
              <w:top w:val="single" w:sz="4" w:space="0" w:color="auto"/>
              <w:bottom w:val="single" w:sz="4" w:space="0" w:color="auto"/>
            </w:tcBorders>
            <w:shd w:val="clear" w:color="auto" w:fill="auto"/>
          </w:tcPr>
          <w:p w14:paraId="7872214D" w14:textId="01EB7477" w:rsidR="00C54047" w:rsidRDefault="00C54047" w:rsidP="00C54047">
            <w:pPr>
              <w:rPr>
                <w:rFonts w:ascii="Arial" w:hAnsi="Arial" w:cs="Arial"/>
                <w:sz w:val="20"/>
                <w:szCs w:val="20"/>
                <w:lang w:val="en-US"/>
              </w:rPr>
            </w:pPr>
            <w:r>
              <w:rPr>
                <w:rFonts w:ascii="Arial" w:hAnsi="Arial" w:cs="Arial"/>
                <w:sz w:val="20"/>
                <w:szCs w:val="20"/>
                <w:lang w:val="en-US"/>
              </w:rPr>
              <w:t>pCR 29.330  Rel-18 Update the Annex for Diameter message priority mechanism</w:t>
            </w:r>
          </w:p>
        </w:tc>
        <w:tc>
          <w:tcPr>
            <w:tcW w:w="1984" w:type="dxa"/>
            <w:tcBorders>
              <w:top w:val="single" w:sz="4" w:space="0" w:color="auto"/>
              <w:bottom w:val="single" w:sz="4" w:space="0" w:color="auto"/>
            </w:tcBorders>
            <w:shd w:val="clear" w:color="auto" w:fill="auto"/>
          </w:tcPr>
          <w:p w14:paraId="4D748108" w14:textId="40DFBD44" w:rsidR="00C54047" w:rsidRDefault="00C54047" w:rsidP="00C54047">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0986E5B4" w14:textId="5712594E" w:rsidR="00C54047" w:rsidRDefault="00C54047" w:rsidP="00C5404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9EC781E" w14:textId="77777777" w:rsidR="00C54047" w:rsidRDefault="00C54047" w:rsidP="00C54047">
            <w:pPr>
              <w:rPr>
                <w:rFonts w:ascii="Arial" w:hAnsi="Arial" w:cs="Arial"/>
                <w:sz w:val="20"/>
                <w:szCs w:val="20"/>
                <w:lang w:val="en-US"/>
              </w:rPr>
            </w:pPr>
          </w:p>
          <w:p w14:paraId="1726DD0C" w14:textId="2FC9099D" w:rsidR="00C54047" w:rsidRPr="00A07185" w:rsidRDefault="00C54047" w:rsidP="00C54047">
            <w:pPr>
              <w:rPr>
                <w:rFonts w:ascii="Arial" w:hAnsi="Arial" w:cs="Arial"/>
                <w:sz w:val="20"/>
                <w:szCs w:val="20"/>
                <w:lang w:val="en-US"/>
              </w:rPr>
            </w:pPr>
            <w:r>
              <w:rPr>
                <w:rFonts w:ascii="Arial" w:hAnsi="Arial" w:cs="Arial"/>
                <w:sz w:val="20"/>
                <w:szCs w:val="20"/>
                <w:lang w:val="en-US"/>
              </w:rPr>
              <w:t>WOP</w:t>
            </w:r>
          </w:p>
        </w:tc>
      </w:tr>
      <w:tr w:rsidR="00347CB2" w:rsidRPr="00A07185" w14:paraId="72A95981" w14:textId="77777777" w:rsidTr="00140EBC">
        <w:trPr>
          <w:trHeight w:val="20"/>
        </w:trPr>
        <w:tc>
          <w:tcPr>
            <w:tcW w:w="1073" w:type="dxa"/>
            <w:tcBorders>
              <w:top w:val="single" w:sz="4" w:space="0" w:color="auto"/>
              <w:bottom w:val="single" w:sz="4" w:space="0" w:color="auto"/>
            </w:tcBorders>
            <w:shd w:val="clear" w:color="auto" w:fill="auto"/>
          </w:tcPr>
          <w:p w14:paraId="2D220B2E"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0E139E4F" w14:textId="3B6E263F"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21ACF1D3" w14:textId="1E6467CB" w:rsidR="00347CB2" w:rsidRPr="005E6C60" w:rsidRDefault="00000000" w:rsidP="00347CB2">
            <w:pPr>
              <w:rPr>
                <w:rFonts w:ascii="Arial" w:hAnsi="Arial" w:cs="Arial"/>
                <w:sz w:val="20"/>
                <w:szCs w:val="20"/>
              </w:rPr>
            </w:pPr>
            <w:hyperlink r:id="rId423" w:history="1">
              <w:r w:rsidR="00347CB2">
                <w:rPr>
                  <w:rStyle w:val="af2"/>
                  <w:rFonts w:ascii="Arial" w:hAnsi="Arial" w:cs="Arial"/>
                  <w:sz w:val="20"/>
                  <w:szCs w:val="20"/>
                </w:rPr>
                <w:t>0440</w:t>
              </w:r>
            </w:hyperlink>
          </w:p>
        </w:tc>
        <w:tc>
          <w:tcPr>
            <w:tcW w:w="4132" w:type="dxa"/>
            <w:tcBorders>
              <w:top w:val="single" w:sz="4" w:space="0" w:color="auto"/>
              <w:bottom w:val="single" w:sz="4" w:space="0" w:color="auto"/>
            </w:tcBorders>
            <w:shd w:val="clear" w:color="auto" w:fill="auto"/>
          </w:tcPr>
          <w:p w14:paraId="02C5FD2E" w14:textId="37E9F668" w:rsidR="00347CB2" w:rsidRDefault="00347CB2" w:rsidP="00347CB2">
            <w:pPr>
              <w:rPr>
                <w:rFonts w:ascii="Arial" w:hAnsi="Arial" w:cs="Arial"/>
                <w:sz w:val="20"/>
                <w:szCs w:val="20"/>
                <w:lang w:val="en-US"/>
              </w:rPr>
            </w:pPr>
            <w:r>
              <w:rPr>
                <w:rFonts w:ascii="Arial" w:hAnsi="Arial" w:cs="Arial"/>
                <w:sz w:val="20"/>
                <w:szCs w:val="20"/>
                <w:lang w:val="en-US"/>
              </w:rPr>
              <w:t>CR 29.176 0002 Rel-18 Support of media renegotiation</w:t>
            </w:r>
          </w:p>
        </w:tc>
        <w:tc>
          <w:tcPr>
            <w:tcW w:w="1984" w:type="dxa"/>
            <w:tcBorders>
              <w:top w:val="single" w:sz="4" w:space="0" w:color="auto"/>
              <w:bottom w:val="single" w:sz="4" w:space="0" w:color="auto"/>
            </w:tcBorders>
            <w:shd w:val="clear" w:color="auto" w:fill="auto"/>
          </w:tcPr>
          <w:p w14:paraId="008E72CE" w14:textId="259ED33E" w:rsidR="00347CB2" w:rsidRDefault="00347CB2" w:rsidP="00347CB2">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73D6F8F0" w14:textId="21F5EC4A"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70946783" w14:textId="77777777" w:rsidR="00347CB2" w:rsidRDefault="00347CB2" w:rsidP="00347CB2">
            <w:pPr>
              <w:rPr>
                <w:rFonts w:ascii="Arial" w:hAnsi="Arial" w:cs="Arial"/>
                <w:sz w:val="20"/>
                <w:szCs w:val="20"/>
                <w:lang w:val="en-US"/>
              </w:rPr>
            </w:pPr>
            <w:r>
              <w:rPr>
                <w:rFonts w:ascii="Arial" w:hAnsi="Arial" w:cs="Arial"/>
                <w:sz w:val="20"/>
                <w:szCs w:val="20"/>
                <w:lang w:val="en-US"/>
              </w:rPr>
              <w:t>WI NG_RTC</w:t>
            </w:r>
          </w:p>
          <w:p w14:paraId="1919178E" w14:textId="0853F6EB" w:rsidR="00347CB2" w:rsidRPr="00A07185" w:rsidRDefault="00347CB2" w:rsidP="00347CB2">
            <w:pPr>
              <w:rPr>
                <w:rFonts w:ascii="Arial" w:hAnsi="Arial" w:cs="Arial"/>
                <w:sz w:val="20"/>
                <w:szCs w:val="20"/>
                <w:lang w:val="en-US"/>
              </w:rPr>
            </w:pPr>
            <w:r>
              <w:rPr>
                <w:rFonts w:ascii="Arial" w:hAnsi="Arial" w:cs="Arial"/>
                <w:sz w:val="20"/>
                <w:szCs w:val="20"/>
                <w:lang w:val="en-US"/>
              </w:rPr>
              <w:t>CAT F</w:t>
            </w:r>
          </w:p>
        </w:tc>
      </w:tr>
      <w:tr w:rsidR="00347CB2" w:rsidRPr="00A07185" w14:paraId="535B38A8" w14:textId="77777777" w:rsidTr="00140EBC">
        <w:trPr>
          <w:trHeight w:val="20"/>
        </w:trPr>
        <w:tc>
          <w:tcPr>
            <w:tcW w:w="1073" w:type="dxa"/>
            <w:tcBorders>
              <w:top w:val="single" w:sz="4" w:space="0" w:color="auto"/>
              <w:bottom w:val="nil"/>
            </w:tcBorders>
            <w:shd w:val="clear" w:color="auto" w:fill="auto"/>
          </w:tcPr>
          <w:p w14:paraId="03AE4294"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4F3CDE9D" w14:textId="0BBE0A6B"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6D350560" w14:textId="1EC9C951" w:rsidR="00347CB2" w:rsidRPr="005E6C60" w:rsidRDefault="00000000" w:rsidP="00347CB2">
            <w:pPr>
              <w:rPr>
                <w:rFonts w:ascii="Arial" w:hAnsi="Arial" w:cs="Arial"/>
                <w:sz w:val="20"/>
                <w:szCs w:val="20"/>
              </w:rPr>
            </w:pPr>
            <w:hyperlink r:id="rId424" w:history="1">
              <w:r w:rsidR="00347CB2">
                <w:rPr>
                  <w:rStyle w:val="af2"/>
                  <w:rFonts w:ascii="Arial" w:hAnsi="Arial" w:cs="Arial"/>
                  <w:sz w:val="20"/>
                  <w:szCs w:val="20"/>
                </w:rPr>
                <w:t>0443</w:t>
              </w:r>
            </w:hyperlink>
          </w:p>
        </w:tc>
        <w:tc>
          <w:tcPr>
            <w:tcW w:w="4132" w:type="dxa"/>
            <w:tcBorders>
              <w:top w:val="single" w:sz="4" w:space="0" w:color="auto"/>
              <w:bottom w:val="single" w:sz="4" w:space="0" w:color="auto"/>
            </w:tcBorders>
            <w:shd w:val="clear" w:color="auto" w:fill="auto"/>
          </w:tcPr>
          <w:p w14:paraId="261C13A3" w14:textId="2FFBE122" w:rsidR="00347CB2" w:rsidRDefault="00347CB2" w:rsidP="00347CB2">
            <w:pPr>
              <w:rPr>
                <w:rFonts w:ascii="Arial" w:hAnsi="Arial" w:cs="Arial"/>
                <w:sz w:val="20"/>
                <w:szCs w:val="20"/>
                <w:lang w:val="en-US"/>
              </w:rPr>
            </w:pPr>
            <w:r>
              <w:rPr>
                <w:rFonts w:ascii="Arial" w:hAnsi="Arial" w:cs="Arial"/>
                <w:sz w:val="20"/>
                <w:szCs w:val="20"/>
                <w:lang w:val="en-US"/>
              </w:rPr>
              <w:t>CR 29.176 0003 Rel-18 Add the error insufficient resource</w:t>
            </w:r>
          </w:p>
        </w:tc>
        <w:tc>
          <w:tcPr>
            <w:tcW w:w="1984" w:type="dxa"/>
            <w:tcBorders>
              <w:top w:val="single" w:sz="4" w:space="0" w:color="auto"/>
              <w:bottom w:val="single" w:sz="4" w:space="0" w:color="auto"/>
            </w:tcBorders>
            <w:shd w:val="clear" w:color="auto" w:fill="auto"/>
          </w:tcPr>
          <w:p w14:paraId="1E2A0D16" w14:textId="6CF8A3CD" w:rsidR="00347CB2" w:rsidRDefault="00347CB2" w:rsidP="00347CB2">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4E44D9A9" w14:textId="3B35F895"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C4-240712</w:t>
            </w:r>
          </w:p>
        </w:tc>
        <w:tc>
          <w:tcPr>
            <w:tcW w:w="6368" w:type="dxa"/>
            <w:tcBorders>
              <w:top w:val="single" w:sz="4" w:space="0" w:color="auto"/>
              <w:bottom w:val="nil"/>
            </w:tcBorders>
            <w:shd w:val="clear" w:color="auto" w:fill="auto"/>
          </w:tcPr>
          <w:p w14:paraId="2F2D681E" w14:textId="77777777" w:rsidR="00347CB2" w:rsidRDefault="00347CB2" w:rsidP="00347CB2">
            <w:pPr>
              <w:rPr>
                <w:rFonts w:ascii="Arial" w:hAnsi="Arial" w:cs="Arial"/>
                <w:sz w:val="20"/>
                <w:szCs w:val="20"/>
                <w:lang w:val="en-US"/>
              </w:rPr>
            </w:pPr>
            <w:r>
              <w:rPr>
                <w:rFonts w:ascii="Arial" w:hAnsi="Arial" w:cs="Arial"/>
                <w:sz w:val="20"/>
                <w:szCs w:val="20"/>
                <w:lang w:val="en-US"/>
              </w:rPr>
              <w:t>WI NG_RTC</w:t>
            </w:r>
          </w:p>
          <w:p w14:paraId="425F0BF9" w14:textId="7C00107A" w:rsidR="00347CB2" w:rsidRPr="00A07185" w:rsidRDefault="00347CB2" w:rsidP="00347CB2">
            <w:pPr>
              <w:rPr>
                <w:rFonts w:ascii="Arial" w:hAnsi="Arial" w:cs="Arial"/>
                <w:sz w:val="20"/>
                <w:szCs w:val="20"/>
                <w:lang w:val="en-US"/>
              </w:rPr>
            </w:pPr>
            <w:r>
              <w:rPr>
                <w:rFonts w:ascii="Arial" w:hAnsi="Arial" w:cs="Arial"/>
                <w:sz w:val="20"/>
                <w:szCs w:val="20"/>
                <w:lang w:val="en-US"/>
              </w:rPr>
              <w:t>CAT F</w:t>
            </w:r>
          </w:p>
        </w:tc>
      </w:tr>
      <w:tr w:rsidR="00347CB2" w:rsidRPr="00A07185" w14:paraId="3FDC982C" w14:textId="77777777" w:rsidTr="006C2B95">
        <w:trPr>
          <w:trHeight w:val="20"/>
        </w:trPr>
        <w:tc>
          <w:tcPr>
            <w:tcW w:w="1073" w:type="dxa"/>
            <w:tcBorders>
              <w:top w:val="nil"/>
              <w:bottom w:val="nil"/>
            </w:tcBorders>
            <w:shd w:val="clear" w:color="auto" w:fill="auto"/>
          </w:tcPr>
          <w:p w14:paraId="08D7C6ED" w14:textId="77777777" w:rsidR="00347CB2" w:rsidRPr="005E6C60" w:rsidRDefault="00347CB2" w:rsidP="00347CB2">
            <w:pPr>
              <w:rPr>
                <w:rFonts w:ascii="Arial" w:eastAsia="Batang" w:hAnsi="Arial" w:cs="Arial"/>
                <w:b/>
                <w:lang w:eastAsia="ko-KR"/>
              </w:rPr>
            </w:pPr>
          </w:p>
        </w:tc>
        <w:tc>
          <w:tcPr>
            <w:tcW w:w="2466" w:type="dxa"/>
            <w:tcBorders>
              <w:top w:val="nil"/>
              <w:bottom w:val="nil"/>
            </w:tcBorders>
            <w:shd w:val="clear" w:color="auto" w:fill="A8D08D" w:themeFill="accent6" w:themeFillTint="99"/>
          </w:tcPr>
          <w:p w14:paraId="58F72007"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1B9493A6" w14:textId="2832DDC5" w:rsidR="00347CB2" w:rsidRDefault="00000000" w:rsidP="00347CB2">
            <w:hyperlink r:id="rId425" w:history="1">
              <w:r w:rsidR="00347CB2">
                <w:rPr>
                  <w:rStyle w:val="af2"/>
                </w:rPr>
                <w:t>0712</w:t>
              </w:r>
            </w:hyperlink>
          </w:p>
        </w:tc>
        <w:tc>
          <w:tcPr>
            <w:tcW w:w="4132" w:type="dxa"/>
            <w:tcBorders>
              <w:top w:val="single" w:sz="4" w:space="0" w:color="auto"/>
              <w:bottom w:val="single" w:sz="4" w:space="0" w:color="auto"/>
            </w:tcBorders>
            <w:shd w:val="clear" w:color="auto" w:fill="auto"/>
          </w:tcPr>
          <w:p w14:paraId="2DF0F862" w14:textId="6ADADEAC" w:rsidR="00347CB2" w:rsidRDefault="00347CB2" w:rsidP="00347CB2">
            <w:pPr>
              <w:rPr>
                <w:rFonts w:ascii="Arial" w:hAnsi="Arial" w:cs="Arial"/>
                <w:sz w:val="20"/>
                <w:szCs w:val="20"/>
                <w:lang w:val="en-US"/>
              </w:rPr>
            </w:pPr>
            <w:r>
              <w:rPr>
                <w:rFonts w:ascii="Arial" w:hAnsi="Arial" w:cs="Arial"/>
                <w:sz w:val="20"/>
                <w:szCs w:val="20"/>
                <w:lang w:val="en-US"/>
              </w:rPr>
              <w:t>CR 29.176 0003 Rel-18 Add the error insufficient resource</w:t>
            </w:r>
          </w:p>
        </w:tc>
        <w:tc>
          <w:tcPr>
            <w:tcW w:w="1984" w:type="dxa"/>
            <w:tcBorders>
              <w:top w:val="single" w:sz="4" w:space="0" w:color="auto"/>
              <w:bottom w:val="single" w:sz="4" w:space="0" w:color="auto"/>
            </w:tcBorders>
            <w:shd w:val="clear" w:color="auto" w:fill="auto"/>
          </w:tcPr>
          <w:p w14:paraId="1075A078" w14:textId="699D571B" w:rsidR="00347CB2" w:rsidRDefault="00347CB2" w:rsidP="00347CB2">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0B99DF68" w14:textId="2D4264EB" w:rsidR="00347CB2" w:rsidRDefault="00C54047" w:rsidP="00347CB2">
            <w:pPr>
              <w:rPr>
                <w:rFonts w:ascii="Arial" w:hAnsi="Arial" w:cs="Arial"/>
                <w:sz w:val="20"/>
                <w:szCs w:val="20"/>
                <w:lang w:val="en-US"/>
              </w:rPr>
            </w:pPr>
            <w:r>
              <w:rPr>
                <w:rFonts w:ascii="Arial" w:hAnsi="Arial" w:cs="Arial"/>
                <w:sz w:val="20"/>
                <w:szCs w:val="20"/>
                <w:lang w:val="en-US"/>
              </w:rPr>
              <w:t>Revised to C4-240788</w:t>
            </w:r>
          </w:p>
        </w:tc>
        <w:tc>
          <w:tcPr>
            <w:tcW w:w="6368" w:type="dxa"/>
            <w:tcBorders>
              <w:top w:val="nil"/>
              <w:bottom w:val="nil"/>
            </w:tcBorders>
            <w:shd w:val="clear" w:color="auto" w:fill="auto"/>
          </w:tcPr>
          <w:p w14:paraId="647F3633" w14:textId="77777777" w:rsidR="00347CB2" w:rsidRPr="0071663E"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Check whether INSUFFICIENT_RESOURCE binds to the one in 29.571, as this maps to 500 instead of 403</w:t>
            </w:r>
          </w:p>
          <w:p w14:paraId="291C5B05" w14:textId="77777777" w:rsidR="00347CB2" w:rsidRPr="00EF5C0A" w:rsidRDefault="00347CB2" w:rsidP="00347CB2">
            <w:pPr>
              <w:rPr>
                <w:rFonts w:ascii="Arial" w:hAnsi="Arial" w:cs="Arial"/>
                <w:sz w:val="20"/>
                <w:szCs w:val="20"/>
                <w:lang w:val="en-US"/>
              </w:rPr>
            </w:pPr>
          </w:p>
        </w:tc>
      </w:tr>
      <w:tr w:rsidR="00C54047" w:rsidRPr="00A07185" w14:paraId="5D7D3140" w14:textId="77777777" w:rsidTr="009611D8">
        <w:trPr>
          <w:trHeight w:val="20"/>
        </w:trPr>
        <w:tc>
          <w:tcPr>
            <w:tcW w:w="1073" w:type="dxa"/>
            <w:tcBorders>
              <w:top w:val="nil"/>
              <w:bottom w:val="single" w:sz="4" w:space="0" w:color="auto"/>
            </w:tcBorders>
            <w:shd w:val="clear" w:color="auto" w:fill="auto"/>
          </w:tcPr>
          <w:p w14:paraId="0556BEAD" w14:textId="77777777" w:rsidR="00C54047" w:rsidRPr="005E6C60" w:rsidRDefault="00C54047" w:rsidP="00C54047">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6BDDB60F" w14:textId="77777777" w:rsidR="00C54047" w:rsidRDefault="00C54047" w:rsidP="00C54047">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339E4BA9" w14:textId="062E443C" w:rsidR="00C54047" w:rsidRDefault="00000000" w:rsidP="00C54047">
            <w:hyperlink r:id="rId426" w:history="1">
              <w:r w:rsidR="00C54047">
                <w:rPr>
                  <w:rStyle w:val="af2"/>
                </w:rPr>
                <w:t>0788</w:t>
              </w:r>
            </w:hyperlink>
          </w:p>
        </w:tc>
        <w:tc>
          <w:tcPr>
            <w:tcW w:w="4132" w:type="dxa"/>
            <w:tcBorders>
              <w:top w:val="single" w:sz="4" w:space="0" w:color="auto"/>
              <w:bottom w:val="single" w:sz="4" w:space="0" w:color="auto"/>
            </w:tcBorders>
            <w:shd w:val="clear" w:color="auto" w:fill="auto"/>
          </w:tcPr>
          <w:p w14:paraId="5AC96471" w14:textId="4BE5E7E2" w:rsidR="00C54047" w:rsidRDefault="00C54047" w:rsidP="00C54047">
            <w:pPr>
              <w:rPr>
                <w:rFonts w:ascii="Arial" w:hAnsi="Arial" w:cs="Arial"/>
                <w:sz w:val="20"/>
                <w:szCs w:val="20"/>
                <w:lang w:val="en-US"/>
              </w:rPr>
            </w:pPr>
            <w:r>
              <w:rPr>
                <w:rFonts w:ascii="Arial" w:hAnsi="Arial" w:cs="Arial"/>
                <w:sz w:val="20"/>
                <w:szCs w:val="20"/>
                <w:lang w:val="en-US"/>
              </w:rPr>
              <w:t>CR 29.176 0003 Rel-18 Add the error insufficient resource</w:t>
            </w:r>
          </w:p>
        </w:tc>
        <w:tc>
          <w:tcPr>
            <w:tcW w:w="1984" w:type="dxa"/>
            <w:tcBorders>
              <w:top w:val="single" w:sz="4" w:space="0" w:color="auto"/>
              <w:bottom w:val="single" w:sz="4" w:space="0" w:color="auto"/>
            </w:tcBorders>
            <w:shd w:val="clear" w:color="auto" w:fill="auto"/>
          </w:tcPr>
          <w:p w14:paraId="7B1F18EA" w14:textId="4DFDB5D2" w:rsidR="00C54047" w:rsidRDefault="00C54047" w:rsidP="00C54047">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730BCF5A" w14:textId="37FC601A" w:rsidR="00C54047" w:rsidRDefault="00C54047" w:rsidP="00C5404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6043461" w14:textId="77777777" w:rsidR="00C54047" w:rsidRDefault="00C54047" w:rsidP="00C54047">
            <w:pPr>
              <w:rPr>
                <w:rFonts w:ascii="Arial" w:eastAsia="MS Mincho" w:hAnsi="Arial" w:cs="Arial"/>
                <w:sz w:val="20"/>
                <w:szCs w:val="20"/>
                <w:lang w:val="en-US" w:eastAsia="ja-JP"/>
              </w:rPr>
            </w:pPr>
          </w:p>
          <w:p w14:paraId="271EA3C3" w14:textId="7A5A47F9" w:rsidR="00C54047" w:rsidRDefault="00C54047" w:rsidP="00C54047">
            <w:pPr>
              <w:rPr>
                <w:rFonts w:ascii="Arial" w:eastAsia="MS Mincho" w:hAnsi="Arial" w:cs="Arial"/>
                <w:sz w:val="20"/>
                <w:szCs w:val="20"/>
                <w:lang w:val="en-US" w:eastAsia="ja-JP"/>
              </w:rPr>
            </w:pPr>
            <w:r>
              <w:rPr>
                <w:rFonts w:ascii="Arial" w:eastAsia="MS Mincho" w:hAnsi="Arial" w:cs="Arial"/>
                <w:sz w:val="20"/>
                <w:szCs w:val="20"/>
                <w:lang w:val="en-US" w:eastAsia="ja-JP"/>
              </w:rPr>
              <w:t>WOP</w:t>
            </w:r>
          </w:p>
        </w:tc>
      </w:tr>
      <w:tr w:rsidR="00347CB2" w:rsidRPr="00A07185" w14:paraId="64A4C9E2" w14:textId="77777777" w:rsidTr="00140EBC">
        <w:trPr>
          <w:trHeight w:val="20"/>
        </w:trPr>
        <w:tc>
          <w:tcPr>
            <w:tcW w:w="1073" w:type="dxa"/>
            <w:tcBorders>
              <w:top w:val="single" w:sz="4" w:space="0" w:color="auto"/>
              <w:bottom w:val="single" w:sz="4" w:space="0" w:color="auto"/>
            </w:tcBorders>
            <w:shd w:val="clear" w:color="auto" w:fill="auto"/>
          </w:tcPr>
          <w:p w14:paraId="5DDCF85B"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0130A84F" w14:textId="14A261F2"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42B58BBB" w14:textId="58624801" w:rsidR="00347CB2" w:rsidRPr="005E6C60" w:rsidRDefault="00000000" w:rsidP="00347CB2">
            <w:pPr>
              <w:rPr>
                <w:rFonts w:ascii="Arial" w:hAnsi="Arial" w:cs="Arial"/>
                <w:sz w:val="20"/>
                <w:szCs w:val="20"/>
              </w:rPr>
            </w:pPr>
            <w:hyperlink r:id="rId427" w:history="1">
              <w:r w:rsidR="00347CB2">
                <w:rPr>
                  <w:rStyle w:val="af2"/>
                  <w:rFonts w:ascii="Arial" w:hAnsi="Arial" w:cs="Arial"/>
                  <w:sz w:val="20"/>
                  <w:szCs w:val="20"/>
                </w:rPr>
                <w:t>0444</w:t>
              </w:r>
            </w:hyperlink>
          </w:p>
        </w:tc>
        <w:tc>
          <w:tcPr>
            <w:tcW w:w="4132" w:type="dxa"/>
            <w:tcBorders>
              <w:top w:val="single" w:sz="4" w:space="0" w:color="auto"/>
              <w:bottom w:val="single" w:sz="4" w:space="0" w:color="auto"/>
            </w:tcBorders>
            <w:shd w:val="clear" w:color="auto" w:fill="auto"/>
          </w:tcPr>
          <w:p w14:paraId="49BE6524" w14:textId="10D7C72E" w:rsidR="00347CB2" w:rsidRDefault="00347CB2" w:rsidP="00347CB2">
            <w:pPr>
              <w:rPr>
                <w:rFonts w:ascii="Arial" w:hAnsi="Arial" w:cs="Arial"/>
                <w:sz w:val="20"/>
                <w:szCs w:val="20"/>
                <w:lang w:val="en-US"/>
              </w:rPr>
            </w:pPr>
            <w:r>
              <w:rPr>
                <w:rFonts w:ascii="Arial" w:hAnsi="Arial" w:cs="Arial"/>
                <w:sz w:val="20"/>
                <w:szCs w:val="20"/>
                <w:lang w:val="en-US"/>
              </w:rPr>
              <w:t>pCR 29.330  Rel-18 Update the detailed behaviour of Data Update Procedure</w:t>
            </w:r>
          </w:p>
        </w:tc>
        <w:tc>
          <w:tcPr>
            <w:tcW w:w="1984" w:type="dxa"/>
            <w:tcBorders>
              <w:top w:val="single" w:sz="4" w:space="0" w:color="auto"/>
              <w:bottom w:val="single" w:sz="4" w:space="0" w:color="auto"/>
            </w:tcBorders>
            <w:shd w:val="clear" w:color="auto" w:fill="auto"/>
          </w:tcPr>
          <w:p w14:paraId="283B0413" w14:textId="4100F026" w:rsidR="00347CB2" w:rsidRDefault="00347CB2" w:rsidP="00347CB2">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7B181940" w14:textId="73EC45A0"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668DAFF9" w14:textId="77777777" w:rsidR="00347CB2" w:rsidRPr="00A07185" w:rsidRDefault="00347CB2" w:rsidP="00347CB2">
            <w:pPr>
              <w:rPr>
                <w:rFonts w:ascii="Arial" w:hAnsi="Arial" w:cs="Arial"/>
                <w:sz w:val="20"/>
                <w:szCs w:val="20"/>
                <w:lang w:val="en-US"/>
              </w:rPr>
            </w:pPr>
          </w:p>
        </w:tc>
      </w:tr>
      <w:tr w:rsidR="00347CB2" w:rsidRPr="00A07185" w14:paraId="2D49AC8D" w14:textId="77777777" w:rsidTr="00140EBC">
        <w:trPr>
          <w:trHeight w:val="20"/>
        </w:trPr>
        <w:tc>
          <w:tcPr>
            <w:tcW w:w="1073" w:type="dxa"/>
            <w:tcBorders>
              <w:top w:val="single" w:sz="4" w:space="0" w:color="auto"/>
              <w:bottom w:val="nil"/>
            </w:tcBorders>
            <w:shd w:val="clear" w:color="auto" w:fill="auto"/>
          </w:tcPr>
          <w:p w14:paraId="15152415"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6715F33F" w14:textId="349447CC"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5021ABE0" w14:textId="1C0DBD5F" w:rsidR="00347CB2" w:rsidRPr="005E6C60" w:rsidRDefault="00000000" w:rsidP="00347CB2">
            <w:pPr>
              <w:rPr>
                <w:rFonts w:ascii="Arial" w:hAnsi="Arial" w:cs="Arial"/>
                <w:sz w:val="20"/>
                <w:szCs w:val="20"/>
              </w:rPr>
            </w:pPr>
            <w:hyperlink r:id="rId428" w:history="1">
              <w:r w:rsidR="00347CB2">
                <w:rPr>
                  <w:rStyle w:val="af2"/>
                  <w:rFonts w:ascii="Arial" w:hAnsi="Arial" w:cs="Arial"/>
                  <w:sz w:val="20"/>
                  <w:szCs w:val="20"/>
                </w:rPr>
                <w:t>0446</w:t>
              </w:r>
            </w:hyperlink>
          </w:p>
        </w:tc>
        <w:tc>
          <w:tcPr>
            <w:tcW w:w="4132" w:type="dxa"/>
            <w:tcBorders>
              <w:top w:val="single" w:sz="4" w:space="0" w:color="auto"/>
              <w:bottom w:val="single" w:sz="4" w:space="0" w:color="auto"/>
            </w:tcBorders>
            <w:shd w:val="clear" w:color="auto" w:fill="auto"/>
          </w:tcPr>
          <w:p w14:paraId="36CB911C" w14:textId="440845D4" w:rsidR="00347CB2" w:rsidRDefault="00347CB2" w:rsidP="00347CB2">
            <w:pPr>
              <w:rPr>
                <w:rFonts w:ascii="Arial" w:hAnsi="Arial" w:cs="Arial"/>
                <w:sz w:val="20"/>
                <w:szCs w:val="20"/>
                <w:lang w:val="en-US"/>
              </w:rPr>
            </w:pPr>
            <w:r>
              <w:rPr>
                <w:rFonts w:ascii="Arial" w:hAnsi="Arial" w:cs="Arial"/>
                <w:sz w:val="20"/>
                <w:szCs w:val="20"/>
                <w:lang w:val="en-US"/>
              </w:rPr>
              <w:t>pCR 29.330  Rel-18 Add the result codes of Sc interface</w:t>
            </w:r>
          </w:p>
        </w:tc>
        <w:tc>
          <w:tcPr>
            <w:tcW w:w="1984" w:type="dxa"/>
            <w:tcBorders>
              <w:top w:val="single" w:sz="4" w:space="0" w:color="auto"/>
              <w:bottom w:val="single" w:sz="4" w:space="0" w:color="auto"/>
            </w:tcBorders>
            <w:shd w:val="clear" w:color="auto" w:fill="auto"/>
          </w:tcPr>
          <w:p w14:paraId="3A8AA5C1" w14:textId="0C6BA1EC" w:rsidR="00347CB2" w:rsidRDefault="00347CB2" w:rsidP="00347CB2">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7405BAFF" w14:textId="1658B5E2"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C4-240713</w:t>
            </w:r>
          </w:p>
        </w:tc>
        <w:tc>
          <w:tcPr>
            <w:tcW w:w="6368" w:type="dxa"/>
            <w:tcBorders>
              <w:top w:val="single" w:sz="4" w:space="0" w:color="auto"/>
              <w:bottom w:val="nil"/>
            </w:tcBorders>
            <w:shd w:val="clear" w:color="auto" w:fill="auto"/>
          </w:tcPr>
          <w:p w14:paraId="1AE3B955" w14:textId="77777777" w:rsidR="00347CB2" w:rsidRPr="00A07185" w:rsidRDefault="00347CB2" w:rsidP="00347CB2">
            <w:pPr>
              <w:rPr>
                <w:rFonts w:ascii="Arial" w:hAnsi="Arial" w:cs="Arial"/>
                <w:sz w:val="20"/>
                <w:szCs w:val="20"/>
                <w:lang w:val="en-US"/>
              </w:rPr>
            </w:pPr>
          </w:p>
        </w:tc>
      </w:tr>
      <w:tr w:rsidR="00347CB2" w:rsidRPr="00A07185" w14:paraId="132E5083" w14:textId="77777777" w:rsidTr="00C54047">
        <w:trPr>
          <w:trHeight w:val="20"/>
        </w:trPr>
        <w:tc>
          <w:tcPr>
            <w:tcW w:w="1073" w:type="dxa"/>
            <w:tcBorders>
              <w:top w:val="nil"/>
              <w:bottom w:val="single" w:sz="4" w:space="0" w:color="auto"/>
            </w:tcBorders>
            <w:shd w:val="clear" w:color="auto" w:fill="auto"/>
          </w:tcPr>
          <w:p w14:paraId="61DC3E4D"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594F0D40"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48BC4510" w14:textId="3D4B4F46" w:rsidR="00347CB2" w:rsidRDefault="00000000" w:rsidP="00347CB2">
            <w:hyperlink r:id="rId429" w:history="1">
              <w:r w:rsidR="00347CB2">
                <w:rPr>
                  <w:rStyle w:val="af2"/>
                </w:rPr>
                <w:t>0713</w:t>
              </w:r>
            </w:hyperlink>
          </w:p>
        </w:tc>
        <w:tc>
          <w:tcPr>
            <w:tcW w:w="4132" w:type="dxa"/>
            <w:tcBorders>
              <w:top w:val="single" w:sz="4" w:space="0" w:color="auto"/>
              <w:bottom w:val="single" w:sz="4" w:space="0" w:color="auto"/>
            </w:tcBorders>
            <w:shd w:val="clear" w:color="auto" w:fill="auto"/>
          </w:tcPr>
          <w:p w14:paraId="79B25778" w14:textId="24195101" w:rsidR="00347CB2" w:rsidRDefault="00347CB2" w:rsidP="00347CB2">
            <w:pPr>
              <w:rPr>
                <w:rFonts w:ascii="Arial" w:hAnsi="Arial" w:cs="Arial"/>
                <w:sz w:val="20"/>
                <w:szCs w:val="20"/>
                <w:lang w:val="en-US"/>
              </w:rPr>
            </w:pPr>
            <w:r>
              <w:rPr>
                <w:rFonts w:ascii="Arial" w:hAnsi="Arial" w:cs="Arial"/>
                <w:sz w:val="20"/>
                <w:szCs w:val="20"/>
                <w:lang w:val="en-US"/>
              </w:rPr>
              <w:t>pCR 29.330  Rel-18 Add the result codes of Sc interface</w:t>
            </w:r>
          </w:p>
        </w:tc>
        <w:tc>
          <w:tcPr>
            <w:tcW w:w="1984" w:type="dxa"/>
            <w:tcBorders>
              <w:top w:val="single" w:sz="4" w:space="0" w:color="auto"/>
              <w:bottom w:val="single" w:sz="4" w:space="0" w:color="auto"/>
            </w:tcBorders>
            <w:shd w:val="clear" w:color="auto" w:fill="auto"/>
          </w:tcPr>
          <w:p w14:paraId="49D27C92" w14:textId="7A4553B9" w:rsidR="00347CB2" w:rsidRDefault="00347CB2" w:rsidP="00347CB2">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2B01CF1F" w14:textId="0D2D06AD" w:rsidR="00347CB2"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40DB34C" w14:textId="77777777" w:rsidR="00347CB2" w:rsidRDefault="00347CB2" w:rsidP="00347CB2">
            <w:pPr>
              <w:rPr>
                <w:rFonts w:ascii="Arial" w:hAnsi="Arial" w:cs="Arial"/>
                <w:sz w:val="20"/>
                <w:szCs w:val="20"/>
                <w:lang w:val="en-US"/>
              </w:rPr>
            </w:pPr>
          </w:p>
          <w:p w14:paraId="7F73A92E" w14:textId="5CA44D37" w:rsidR="00347CB2" w:rsidRPr="00A07185" w:rsidRDefault="00347CB2" w:rsidP="00347CB2">
            <w:pPr>
              <w:rPr>
                <w:rFonts w:ascii="Arial" w:hAnsi="Arial" w:cs="Arial"/>
                <w:sz w:val="20"/>
                <w:szCs w:val="20"/>
                <w:lang w:val="en-US"/>
              </w:rPr>
            </w:pPr>
            <w:r>
              <w:rPr>
                <w:rFonts w:ascii="Arial" w:hAnsi="Arial" w:cs="Arial"/>
                <w:sz w:val="20"/>
                <w:szCs w:val="20"/>
                <w:lang w:val="en-US"/>
              </w:rPr>
              <w:t>WOP</w:t>
            </w:r>
          </w:p>
        </w:tc>
      </w:tr>
      <w:tr w:rsidR="00347CB2" w:rsidRPr="00A07185" w14:paraId="4A4BCB41" w14:textId="77777777" w:rsidTr="00140EBC">
        <w:trPr>
          <w:trHeight w:val="20"/>
        </w:trPr>
        <w:tc>
          <w:tcPr>
            <w:tcW w:w="1073" w:type="dxa"/>
            <w:tcBorders>
              <w:top w:val="single" w:sz="4" w:space="0" w:color="auto"/>
              <w:bottom w:val="nil"/>
            </w:tcBorders>
            <w:shd w:val="clear" w:color="auto" w:fill="auto"/>
          </w:tcPr>
          <w:p w14:paraId="5FC23BC7"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397C30B6" w14:textId="37933081"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6C6593C6" w14:textId="44F3751A" w:rsidR="00347CB2" w:rsidRPr="005E6C60" w:rsidRDefault="00000000" w:rsidP="00347CB2">
            <w:pPr>
              <w:rPr>
                <w:rFonts w:ascii="Arial" w:hAnsi="Arial" w:cs="Arial"/>
                <w:sz w:val="20"/>
                <w:szCs w:val="20"/>
              </w:rPr>
            </w:pPr>
            <w:hyperlink r:id="rId430" w:history="1">
              <w:r w:rsidR="00347CB2">
                <w:rPr>
                  <w:rStyle w:val="af2"/>
                  <w:rFonts w:ascii="Arial" w:hAnsi="Arial" w:cs="Arial"/>
                  <w:sz w:val="20"/>
                  <w:szCs w:val="20"/>
                </w:rPr>
                <w:t>0449</w:t>
              </w:r>
            </w:hyperlink>
          </w:p>
        </w:tc>
        <w:tc>
          <w:tcPr>
            <w:tcW w:w="4132" w:type="dxa"/>
            <w:tcBorders>
              <w:top w:val="single" w:sz="4" w:space="0" w:color="auto"/>
              <w:bottom w:val="single" w:sz="4" w:space="0" w:color="auto"/>
            </w:tcBorders>
            <w:shd w:val="clear" w:color="auto" w:fill="auto"/>
          </w:tcPr>
          <w:p w14:paraId="0FE31515" w14:textId="09B74D7E" w:rsidR="00347CB2" w:rsidRDefault="00347CB2" w:rsidP="00347CB2">
            <w:pPr>
              <w:rPr>
                <w:rFonts w:ascii="Arial" w:hAnsi="Arial" w:cs="Arial"/>
                <w:sz w:val="20"/>
                <w:szCs w:val="20"/>
                <w:lang w:val="en-US"/>
              </w:rPr>
            </w:pPr>
            <w:r>
              <w:rPr>
                <w:rFonts w:ascii="Arial" w:hAnsi="Arial" w:cs="Arial"/>
                <w:sz w:val="20"/>
                <w:szCs w:val="20"/>
                <w:lang w:val="en-US"/>
              </w:rPr>
              <w:t>pCR 29.330  Rel-18 Add the UML model of the data downloaded over Sc interface</w:t>
            </w:r>
          </w:p>
        </w:tc>
        <w:tc>
          <w:tcPr>
            <w:tcW w:w="1984" w:type="dxa"/>
            <w:tcBorders>
              <w:top w:val="single" w:sz="4" w:space="0" w:color="auto"/>
              <w:bottom w:val="single" w:sz="4" w:space="0" w:color="auto"/>
            </w:tcBorders>
            <w:shd w:val="clear" w:color="auto" w:fill="auto"/>
          </w:tcPr>
          <w:p w14:paraId="15AC8DBD" w14:textId="58248D59" w:rsidR="00347CB2" w:rsidRDefault="00347CB2" w:rsidP="00347CB2">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auto"/>
          </w:tcPr>
          <w:p w14:paraId="17C64D9A" w14:textId="139A5B87"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C4-240714</w:t>
            </w:r>
          </w:p>
        </w:tc>
        <w:tc>
          <w:tcPr>
            <w:tcW w:w="6368" w:type="dxa"/>
            <w:tcBorders>
              <w:top w:val="single" w:sz="4" w:space="0" w:color="auto"/>
              <w:bottom w:val="nil"/>
            </w:tcBorders>
            <w:shd w:val="clear" w:color="auto" w:fill="auto"/>
          </w:tcPr>
          <w:p w14:paraId="2D9BBA6E" w14:textId="77777777" w:rsidR="00347CB2" w:rsidRPr="00A07185" w:rsidRDefault="00347CB2" w:rsidP="00347CB2">
            <w:pPr>
              <w:rPr>
                <w:rFonts w:ascii="Arial" w:hAnsi="Arial" w:cs="Arial"/>
                <w:sz w:val="20"/>
                <w:szCs w:val="20"/>
                <w:lang w:val="en-US"/>
              </w:rPr>
            </w:pPr>
          </w:p>
        </w:tc>
      </w:tr>
      <w:tr w:rsidR="00347CB2" w:rsidRPr="00A07185" w14:paraId="1806E0C4" w14:textId="77777777" w:rsidTr="00C37BDE">
        <w:trPr>
          <w:trHeight w:val="20"/>
        </w:trPr>
        <w:tc>
          <w:tcPr>
            <w:tcW w:w="1073" w:type="dxa"/>
            <w:tcBorders>
              <w:top w:val="nil"/>
              <w:bottom w:val="single" w:sz="4" w:space="0" w:color="auto"/>
            </w:tcBorders>
            <w:shd w:val="clear" w:color="auto" w:fill="auto"/>
          </w:tcPr>
          <w:p w14:paraId="416AE464"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3CC89F74"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7799F7C9" w14:textId="42E2DC93" w:rsidR="00347CB2" w:rsidRDefault="00000000" w:rsidP="00347CB2">
            <w:hyperlink r:id="rId431" w:history="1">
              <w:r w:rsidR="00347CB2">
                <w:rPr>
                  <w:rStyle w:val="af2"/>
                </w:rPr>
                <w:t>0714</w:t>
              </w:r>
            </w:hyperlink>
          </w:p>
        </w:tc>
        <w:tc>
          <w:tcPr>
            <w:tcW w:w="4132" w:type="dxa"/>
            <w:tcBorders>
              <w:top w:val="single" w:sz="4" w:space="0" w:color="auto"/>
              <w:bottom w:val="single" w:sz="4" w:space="0" w:color="auto"/>
            </w:tcBorders>
            <w:shd w:val="clear" w:color="auto" w:fill="auto"/>
          </w:tcPr>
          <w:p w14:paraId="68C3C145" w14:textId="57E0B91F" w:rsidR="00347CB2" w:rsidRDefault="00347CB2" w:rsidP="00347CB2">
            <w:pPr>
              <w:rPr>
                <w:rFonts w:ascii="Arial" w:hAnsi="Arial" w:cs="Arial"/>
                <w:sz w:val="20"/>
                <w:szCs w:val="20"/>
                <w:lang w:val="en-US"/>
              </w:rPr>
            </w:pPr>
            <w:r>
              <w:rPr>
                <w:rFonts w:ascii="Arial" w:hAnsi="Arial" w:cs="Arial"/>
                <w:sz w:val="20"/>
                <w:szCs w:val="20"/>
                <w:lang w:val="en-US"/>
              </w:rPr>
              <w:t>pCR 29.330  Rel-18 Add the UML model of the data downloaded over Sc interface</w:t>
            </w:r>
          </w:p>
        </w:tc>
        <w:tc>
          <w:tcPr>
            <w:tcW w:w="1984" w:type="dxa"/>
            <w:tcBorders>
              <w:top w:val="single" w:sz="4" w:space="0" w:color="auto"/>
              <w:bottom w:val="single" w:sz="4" w:space="0" w:color="auto"/>
            </w:tcBorders>
            <w:shd w:val="clear" w:color="auto" w:fill="auto"/>
          </w:tcPr>
          <w:p w14:paraId="38DA5998" w14:textId="632AB3F3" w:rsidR="00347CB2" w:rsidRDefault="00347CB2" w:rsidP="00347CB2">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auto"/>
          </w:tcPr>
          <w:p w14:paraId="2BABFAC8" w14:textId="1434D26A" w:rsidR="00347CB2"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F0D0302" w14:textId="77777777" w:rsidR="00347CB2" w:rsidRDefault="00347CB2" w:rsidP="00347CB2">
            <w:pPr>
              <w:rPr>
                <w:rFonts w:ascii="Arial" w:hAnsi="Arial" w:cs="Arial"/>
                <w:sz w:val="20"/>
                <w:szCs w:val="20"/>
                <w:lang w:val="en-US"/>
              </w:rPr>
            </w:pPr>
          </w:p>
          <w:p w14:paraId="7FC086F8" w14:textId="71394BCD" w:rsidR="00347CB2" w:rsidRPr="00A07185" w:rsidRDefault="00347CB2" w:rsidP="00347CB2">
            <w:pPr>
              <w:rPr>
                <w:rFonts w:ascii="Arial" w:hAnsi="Arial" w:cs="Arial"/>
                <w:sz w:val="20"/>
                <w:szCs w:val="20"/>
                <w:lang w:val="en-US"/>
              </w:rPr>
            </w:pPr>
            <w:r>
              <w:rPr>
                <w:rFonts w:ascii="Arial" w:hAnsi="Arial" w:cs="Arial"/>
                <w:sz w:val="20"/>
                <w:szCs w:val="20"/>
                <w:lang w:val="en-US"/>
              </w:rPr>
              <w:t>WOP</w:t>
            </w:r>
          </w:p>
        </w:tc>
      </w:tr>
      <w:tr w:rsidR="00347CB2" w:rsidRPr="00A07185" w14:paraId="4FA02A56" w14:textId="77777777" w:rsidTr="009D34DA">
        <w:trPr>
          <w:trHeight w:val="20"/>
        </w:trPr>
        <w:tc>
          <w:tcPr>
            <w:tcW w:w="1073" w:type="dxa"/>
            <w:tcBorders>
              <w:top w:val="single" w:sz="4" w:space="0" w:color="auto"/>
              <w:bottom w:val="nil"/>
            </w:tcBorders>
            <w:shd w:val="clear" w:color="auto" w:fill="auto"/>
          </w:tcPr>
          <w:p w14:paraId="52D039C6"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194544E3" w14:textId="24B8A513"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117077C8" w14:textId="505DA500" w:rsidR="00347CB2" w:rsidRPr="005E6C60" w:rsidRDefault="00000000" w:rsidP="00347CB2">
            <w:pPr>
              <w:rPr>
                <w:rFonts w:ascii="Arial" w:hAnsi="Arial" w:cs="Arial"/>
                <w:sz w:val="20"/>
                <w:szCs w:val="20"/>
              </w:rPr>
            </w:pPr>
            <w:hyperlink r:id="rId432" w:history="1">
              <w:r w:rsidR="00347CB2">
                <w:rPr>
                  <w:rStyle w:val="af2"/>
                  <w:rFonts w:ascii="Arial" w:hAnsi="Arial" w:cs="Arial"/>
                  <w:sz w:val="20"/>
                  <w:szCs w:val="20"/>
                </w:rPr>
                <w:t>0450</w:t>
              </w:r>
            </w:hyperlink>
          </w:p>
        </w:tc>
        <w:tc>
          <w:tcPr>
            <w:tcW w:w="4132" w:type="dxa"/>
            <w:tcBorders>
              <w:top w:val="single" w:sz="4" w:space="0" w:color="auto"/>
              <w:bottom w:val="single" w:sz="4" w:space="0" w:color="auto"/>
            </w:tcBorders>
            <w:shd w:val="clear" w:color="auto" w:fill="auto"/>
          </w:tcPr>
          <w:p w14:paraId="22AFF9CB" w14:textId="5EA52106" w:rsidR="00347CB2" w:rsidRDefault="00347CB2" w:rsidP="00347CB2">
            <w:pPr>
              <w:rPr>
                <w:rFonts w:ascii="Arial" w:hAnsi="Arial" w:cs="Arial"/>
                <w:sz w:val="20"/>
                <w:szCs w:val="20"/>
                <w:lang w:val="en-US"/>
              </w:rPr>
            </w:pPr>
            <w:r>
              <w:rPr>
                <w:rFonts w:ascii="Arial" w:hAnsi="Arial" w:cs="Arial"/>
                <w:sz w:val="20"/>
                <w:szCs w:val="20"/>
                <w:lang w:val="en-US"/>
              </w:rPr>
              <w:t>pCR 29.330  Rel-18 Add the XML schema for the Sc interface user profile</w:t>
            </w:r>
          </w:p>
        </w:tc>
        <w:tc>
          <w:tcPr>
            <w:tcW w:w="1984" w:type="dxa"/>
            <w:tcBorders>
              <w:top w:val="single" w:sz="4" w:space="0" w:color="auto"/>
              <w:bottom w:val="single" w:sz="4" w:space="0" w:color="auto"/>
            </w:tcBorders>
            <w:shd w:val="clear" w:color="auto" w:fill="auto"/>
          </w:tcPr>
          <w:p w14:paraId="540E94D2" w14:textId="7FF0D30B" w:rsidR="00347CB2" w:rsidRDefault="00347CB2" w:rsidP="00347CB2">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auto"/>
          </w:tcPr>
          <w:p w14:paraId="4E701F58" w14:textId="4D08EEF2" w:rsidR="00347CB2" w:rsidRPr="00A07185" w:rsidRDefault="00C37BDE" w:rsidP="00347CB2">
            <w:pPr>
              <w:rPr>
                <w:rFonts w:ascii="Arial" w:hAnsi="Arial" w:cs="Arial"/>
                <w:sz w:val="20"/>
                <w:szCs w:val="20"/>
                <w:lang w:val="en-US"/>
              </w:rPr>
            </w:pPr>
            <w:r>
              <w:rPr>
                <w:rFonts w:ascii="Arial" w:hAnsi="Arial" w:cs="Arial"/>
                <w:sz w:val="20"/>
                <w:szCs w:val="20"/>
                <w:lang w:val="en-US"/>
              </w:rPr>
              <w:t>Revised to C4-240784</w:t>
            </w:r>
          </w:p>
        </w:tc>
        <w:tc>
          <w:tcPr>
            <w:tcW w:w="6368" w:type="dxa"/>
            <w:tcBorders>
              <w:top w:val="single" w:sz="4" w:space="0" w:color="auto"/>
              <w:bottom w:val="nil"/>
            </w:tcBorders>
            <w:shd w:val="clear" w:color="auto" w:fill="auto"/>
          </w:tcPr>
          <w:p w14:paraId="7A586233"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H</w:t>
            </w:r>
            <w:r>
              <w:rPr>
                <w:rFonts w:ascii="Arial" w:eastAsia="MS Mincho" w:hAnsi="Arial" w:cs="Arial"/>
                <w:sz w:val="20"/>
                <w:szCs w:val="20"/>
                <w:lang w:val="en-US" w:eastAsia="ja-JP"/>
              </w:rPr>
              <w:t>as the XML being checked?</w:t>
            </w:r>
          </w:p>
          <w:p w14:paraId="2BBC3ECE"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W</w:t>
            </w:r>
            <w:r>
              <w:rPr>
                <w:rFonts w:ascii="Arial" w:eastAsia="MS Mincho" w:hAnsi="Arial" w:cs="Arial"/>
                <w:sz w:val="20"/>
                <w:szCs w:val="20"/>
                <w:lang w:val="en-US" w:eastAsia="ja-JP"/>
              </w:rPr>
              <w:t>e should probably check whether it is fine.</w:t>
            </w:r>
          </w:p>
          <w:p w14:paraId="6FC23D79"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w:t>
            </w:r>
            <w:r>
              <w:rPr>
                <w:rFonts w:ascii="Arial" w:eastAsia="MS Mincho" w:hAnsi="Arial" w:cs="Arial"/>
                <w:sz w:val="20"/>
                <w:szCs w:val="20"/>
                <w:lang w:val="en-US" w:eastAsia="ja-JP"/>
              </w:rPr>
              <w:t>Anyone who can handle this?)</w:t>
            </w:r>
          </w:p>
          <w:p w14:paraId="3E6F51C1" w14:textId="77777777" w:rsidR="00347CB2" w:rsidRPr="00EF5C0A" w:rsidRDefault="00347CB2" w:rsidP="00347CB2">
            <w:pPr>
              <w:rPr>
                <w:rFonts w:ascii="Arial" w:hAnsi="Arial" w:cs="Arial"/>
                <w:sz w:val="20"/>
                <w:szCs w:val="20"/>
                <w:lang w:val="en-US"/>
              </w:rPr>
            </w:pPr>
          </w:p>
        </w:tc>
      </w:tr>
      <w:tr w:rsidR="00C37BDE" w:rsidRPr="00A07185" w14:paraId="24A5E4E4" w14:textId="77777777" w:rsidTr="00D6741E">
        <w:trPr>
          <w:trHeight w:val="20"/>
        </w:trPr>
        <w:tc>
          <w:tcPr>
            <w:tcW w:w="1073" w:type="dxa"/>
            <w:tcBorders>
              <w:top w:val="nil"/>
              <w:bottom w:val="single" w:sz="4" w:space="0" w:color="auto"/>
            </w:tcBorders>
            <w:shd w:val="clear" w:color="auto" w:fill="auto"/>
          </w:tcPr>
          <w:p w14:paraId="01BFE478" w14:textId="77777777" w:rsidR="00C37BDE" w:rsidRPr="005E6C60" w:rsidRDefault="00C37BDE" w:rsidP="00C37BDE">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39AC7835" w14:textId="77777777" w:rsidR="00C37BDE" w:rsidRDefault="00C37BDE" w:rsidP="00C37BDE">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288C4DF8" w14:textId="237BAD50" w:rsidR="00C37BDE" w:rsidRDefault="00000000" w:rsidP="00C37BDE">
            <w:hyperlink r:id="rId433" w:history="1">
              <w:r w:rsidR="00C37BDE">
                <w:rPr>
                  <w:rStyle w:val="af2"/>
                </w:rPr>
                <w:t>0784</w:t>
              </w:r>
            </w:hyperlink>
          </w:p>
        </w:tc>
        <w:tc>
          <w:tcPr>
            <w:tcW w:w="4132" w:type="dxa"/>
            <w:tcBorders>
              <w:top w:val="single" w:sz="4" w:space="0" w:color="auto"/>
              <w:bottom w:val="single" w:sz="4" w:space="0" w:color="auto"/>
            </w:tcBorders>
            <w:shd w:val="clear" w:color="auto" w:fill="auto"/>
          </w:tcPr>
          <w:p w14:paraId="2997DCDD" w14:textId="2E201763" w:rsidR="00C37BDE" w:rsidRDefault="00C37BDE" w:rsidP="00C37BDE">
            <w:pPr>
              <w:rPr>
                <w:rFonts w:ascii="Arial" w:hAnsi="Arial" w:cs="Arial"/>
                <w:sz w:val="20"/>
                <w:szCs w:val="20"/>
                <w:lang w:val="en-US"/>
              </w:rPr>
            </w:pPr>
            <w:r>
              <w:rPr>
                <w:rFonts w:ascii="Arial" w:hAnsi="Arial" w:cs="Arial"/>
                <w:sz w:val="20"/>
                <w:szCs w:val="20"/>
                <w:lang w:val="en-US"/>
              </w:rPr>
              <w:t>pCR 29.330  Rel-18 Add the XML schema for the Sc interface user profile</w:t>
            </w:r>
          </w:p>
        </w:tc>
        <w:tc>
          <w:tcPr>
            <w:tcW w:w="1984" w:type="dxa"/>
            <w:tcBorders>
              <w:top w:val="single" w:sz="4" w:space="0" w:color="auto"/>
              <w:bottom w:val="single" w:sz="4" w:space="0" w:color="auto"/>
            </w:tcBorders>
            <w:shd w:val="clear" w:color="auto" w:fill="auto"/>
          </w:tcPr>
          <w:p w14:paraId="4200E5D9" w14:textId="202DFAD9" w:rsidR="00C37BDE" w:rsidRDefault="00C37BDE" w:rsidP="00C37BDE">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auto"/>
          </w:tcPr>
          <w:p w14:paraId="377E8E53" w14:textId="00C60B5D" w:rsidR="00C37BDE" w:rsidRDefault="00D6741E" w:rsidP="00C37BD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D26CD7D" w14:textId="77777777" w:rsidR="00C37BDE" w:rsidRDefault="00C37BDE" w:rsidP="00C37BDE">
            <w:pPr>
              <w:rPr>
                <w:rFonts w:ascii="Arial" w:eastAsia="MS Mincho" w:hAnsi="Arial" w:cs="Arial"/>
                <w:sz w:val="20"/>
                <w:szCs w:val="20"/>
                <w:lang w:val="en-US" w:eastAsia="ja-JP"/>
              </w:rPr>
            </w:pPr>
          </w:p>
        </w:tc>
      </w:tr>
      <w:tr w:rsidR="00347CB2" w:rsidRPr="00A07185" w14:paraId="546D6BA2" w14:textId="77777777" w:rsidTr="00140EBC">
        <w:trPr>
          <w:trHeight w:val="20"/>
        </w:trPr>
        <w:tc>
          <w:tcPr>
            <w:tcW w:w="1073" w:type="dxa"/>
            <w:tcBorders>
              <w:top w:val="single" w:sz="4" w:space="0" w:color="auto"/>
              <w:bottom w:val="nil"/>
            </w:tcBorders>
            <w:shd w:val="clear" w:color="auto" w:fill="auto"/>
          </w:tcPr>
          <w:p w14:paraId="508F2A78"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1F5D2B97" w14:textId="5AA18612"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545E0C35" w14:textId="38D39722" w:rsidR="00347CB2" w:rsidRPr="005E6C60" w:rsidRDefault="00000000" w:rsidP="00347CB2">
            <w:pPr>
              <w:rPr>
                <w:rFonts w:ascii="Arial" w:hAnsi="Arial" w:cs="Arial"/>
                <w:sz w:val="20"/>
                <w:szCs w:val="20"/>
              </w:rPr>
            </w:pPr>
            <w:hyperlink r:id="rId434" w:history="1">
              <w:r w:rsidR="00347CB2">
                <w:rPr>
                  <w:rStyle w:val="af2"/>
                  <w:rFonts w:ascii="Arial" w:hAnsi="Arial" w:cs="Arial"/>
                  <w:sz w:val="20"/>
                  <w:szCs w:val="20"/>
                </w:rPr>
                <w:t>0465</w:t>
              </w:r>
            </w:hyperlink>
          </w:p>
        </w:tc>
        <w:tc>
          <w:tcPr>
            <w:tcW w:w="4132" w:type="dxa"/>
            <w:tcBorders>
              <w:top w:val="single" w:sz="4" w:space="0" w:color="auto"/>
              <w:bottom w:val="single" w:sz="4" w:space="0" w:color="auto"/>
            </w:tcBorders>
            <w:shd w:val="clear" w:color="auto" w:fill="auto"/>
          </w:tcPr>
          <w:p w14:paraId="37072A9E" w14:textId="63966097" w:rsidR="00347CB2" w:rsidRDefault="00347CB2" w:rsidP="00347CB2">
            <w:pPr>
              <w:rPr>
                <w:rFonts w:ascii="Arial" w:hAnsi="Arial" w:cs="Arial"/>
                <w:sz w:val="20"/>
                <w:szCs w:val="20"/>
                <w:lang w:val="en-US"/>
              </w:rPr>
            </w:pPr>
            <w:r>
              <w:rPr>
                <w:rFonts w:ascii="Arial" w:hAnsi="Arial" w:cs="Arial"/>
                <w:sz w:val="20"/>
                <w:szCs w:val="20"/>
                <w:lang w:val="en-US"/>
              </w:rPr>
              <w:t>CR 29.176 0004 Rel-18 Change the map data type and correct the editoral errors</w:t>
            </w:r>
          </w:p>
        </w:tc>
        <w:tc>
          <w:tcPr>
            <w:tcW w:w="1984" w:type="dxa"/>
            <w:tcBorders>
              <w:top w:val="single" w:sz="4" w:space="0" w:color="auto"/>
              <w:bottom w:val="single" w:sz="4" w:space="0" w:color="auto"/>
            </w:tcBorders>
            <w:shd w:val="clear" w:color="auto" w:fill="auto"/>
          </w:tcPr>
          <w:p w14:paraId="28FAAF50" w14:textId="1B045D8B" w:rsidR="00347CB2" w:rsidRDefault="00347CB2" w:rsidP="00347CB2">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34246794" w14:textId="79C8C547"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C4-240715</w:t>
            </w:r>
          </w:p>
        </w:tc>
        <w:tc>
          <w:tcPr>
            <w:tcW w:w="6368" w:type="dxa"/>
            <w:tcBorders>
              <w:top w:val="single" w:sz="4" w:space="0" w:color="auto"/>
              <w:bottom w:val="nil"/>
            </w:tcBorders>
            <w:shd w:val="clear" w:color="auto" w:fill="auto"/>
          </w:tcPr>
          <w:p w14:paraId="4676E47A" w14:textId="77777777" w:rsidR="00347CB2" w:rsidRDefault="00347CB2" w:rsidP="00347CB2">
            <w:pPr>
              <w:rPr>
                <w:rFonts w:ascii="Arial" w:hAnsi="Arial" w:cs="Arial"/>
                <w:sz w:val="20"/>
                <w:szCs w:val="20"/>
                <w:lang w:val="en-US"/>
              </w:rPr>
            </w:pPr>
            <w:r>
              <w:rPr>
                <w:rFonts w:ascii="Arial" w:hAnsi="Arial" w:cs="Arial"/>
                <w:sz w:val="20"/>
                <w:szCs w:val="20"/>
                <w:lang w:val="en-US"/>
              </w:rPr>
              <w:t>WI NG_RTC</w:t>
            </w:r>
          </w:p>
          <w:p w14:paraId="20514DC6" w14:textId="77777777" w:rsidR="00347CB2" w:rsidRDefault="00347CB2" w:rsidP="00347CB2">
            <w:pPr>
              <w:rPr>
                <w:rFonts w:ascii="Arial" w:hAnsi="Arial" w:cs="Arial"/>
                <w:sz w:val="20"/>
                <w:szCs w:val="20"/>
                <w:lang w:val="en-US"/>
              </w:rPr>
            </w:pPr>
            <w:r>
              <w:rPr>
                <w:rFonts w:ascii="Arial" w:hAnsi="Arial" w:cs="Arial"/>
                <w:sz w:val="20"/>
                <w:szCs w:val="20"/>
                <w:lang w:val="en-US"/>
              </w:rPr>
              <w:t>CAT F</w:t>
            </w:r>
          </w:p>
          <w:p w14:paraId="546720E0" w14:textId="77777777" w:rsidR="00347CB2" w:rsidRDefault="00347CB2" w:rsidP="00347CB2">
            <w:pPr>
              <w:rPr>
                <w:rFonts w:ascii="Arial" w:hAnsi="Arial" w:cs="Arial"/>
                <w:sz w:val="20"/>
                <w:szCs w:val="20"/>
                <w:lang w:val="en-US"/>
              </w:rPr>
            </w:pPr>
          </w:p>
          <w:p w14:paraId="6A2168E3" w14:textId="77777777" w:rsidR="00347CB2"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Question raised whether this is an appropriate change or not.</w:t>
            </w:r>
          </w:p>
          <w:p w14:paraId="1EC1C301" w14:textId="77777777" w:rsidR="00347CB2" w:rsidRDefault="00347CB2" w:rsidP="00347CB2">
            <w:pPr>
              <w:rPr>
                <w:rFonts w:ascii="Arial" w:eastAsia="MS Mincho" w:hAnsi="Arial" w:cs="Arial"/>
                <w:sz w:val="20"/>
                <w:szCs w:val="20"/>
                <w:lang w:val="en-US" w:eastAsia="ja-JP"/>
              </w:rPr>
            </w:pPr>
          </w:p>
          <w:p w14:paraId="0A62BE7B"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C</w:t>
            </w:r>
            <w:r>
              <w:rPr>
                <w:rFonts w:ascii="Arial" w:eastAsia="MS Mincho" w:hAnsi="Arial" w:cs="Arial"/>
                <w:sz w:val="20"/>
                <w:szCs w:val="20"/>
                <w:lang w:val="en-US" w:eastAsia="ja-JP"/>
              </w:rPr>
              <w:t>omment mentioned that if you have the same key from map to the content inside, it seems strange.</w:t>
            </w:r>
          </w:p>
          <w:p w14:paraId="0932223E" w14:textId="77777777" w:rsidR="00347CB2" w:rsidRPr="0071663E"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Comment on the 2</w:t>
            </w:r>
            <w:r w:rsidRPr="0071663E">
              <w:rPr>
                <w:rFonts w:ascii="Arial" w:eastAsia="MS Mincho" w:hAnsi="Arial" w:cs="Arial"/>
                <w:sz w:val="20"/>
                <w:szCs w:val="20"/>
                <w:vertAlign w:val="superscript"/>
                <w:lang w:val="en-US" w:eastAsia="ja-JP"/>
              </w:rPr>
              <w:t>nd</w:t>
            </w:r>
            <w:r>
              <w:rPr>
                <w:rFonts w:ascii="Arial" w:eastAsia="MS Mincho" w:hAnsi="Arial" w:cs="Arial"/>
                <w:sz w:val="20"/>
                <w:szCs w:val="20"/>
                <w:lang w:val="en-US" w:eastAsia="ja-JP"/>
              </w:rPr>
              <w:t xml:space="preserve"> change as it will make it hard to point to the value to be changed if we change to array.</w:t>
            </w:r>
          </w:p>
          <w:p w14:paraId="635868C8" w14:textId="77777777" w:rsidR="00347CB2" w:rsidRDefault="00347CB2" w:rsidP="00347CB2">
            <w:pPr>
              <w:rPr>
                <w:rFonts w:ascii="Arial" w:hAnsi="Arial" w:cs="Arial"/>
                <w:sz w:val="20"/>
                <w:szCs w:val="20"/>
                <w:lang w:val="en-US"/>
              </w:rPr>
            </w:pPr>
          </w:p>
          <w:p w14:paraId="51B8ACB4" w14:textId="77777777" w:rsidR="00347CB2" w:rsidRPr="0071663E"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There should not be a strict rule, and consider case by case</w:t>
            </w:r>
          </w:p>
          <w:p w14:paraId="34C64C62" w14:textId="77777777" w:rsidR="00347CB2" w:rsidRDefault="00347CB2" w:rsidP="00347CB2">
            <w:pPr>
              <w:rPr>
                <w:rFonts w:ascii="Arial" w:hAnsi="Arial" w:cs="Arial"/>
                <w:sz w:val="20"/>
                <w:szCs w:val="20"/>
                <w:lang w:val="en-US"/>
              </w:rPr>
            </w:pPr>
          </w:p>
          <w:p w14:paraId="366D2105" w14:textId="77777777" w:rsidR="00347CB2" w:rsidRDefault="00347CB2" w:rsidP="00347CB2">
            <w:pPr>
              <w:rPr>
                <w:rFonts w:ascii="Arial" w:hAnsi="Arial" w:cs="Arial"/>
                <w:sz w:val="20"/>
                <w:szCs w:val="20"/>
                <w:lang w:val="en-US"/>
              </w:rPr>
            </w:pPr>
          </w:p>
          <w:p w14:paraId="1398995B"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B</w:t>
            </w:r>
            <w:r>
              <w:rPr>
                <w:rFonts w:ascii="Arial" w:eastAsia="MS Mincho" w:hAnsi="Arial" w:cs="Arial"/>
                <w:sz w:val="20"/>
                <w:szCs w:val="20"/>
                <w:lang w:val="en-US" w:eastAsia="ja-JP"/>
              </w:rPr>
              <w:t>aixiao: asks for whether the first change can be agreed</w:t>
            </w:r>
          </w:p>
          <w:p w14:paraId="603FF80C" w14:textId="77777777" w:rsidR="00347CB2" w:rsidRPr="0071663E"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Rong: to be checked</w:t>
            </w:r>
          </w:p>
          <w:p w14:paraId="73A67899" w14:textId="5A27F8C8" w:rsidR="00347CB2" w:rsidRPr="00A07185" w:rsidRDefault="00347CB2" w:rsidP="00347CB2">
            <w:pPr>
              <w:rPr>
                <w:rFonts w:ascii="Arial" w:hAnsi="Arial" w:cs="Arial"/>
                <w:sz w:val="20"/>
                <w:szCs w:val="20"/>
                <w:lang w:val="en-US"/>
              </w:rPr>
            </w:pPr>
          </w:p>
        </w:tc>
      </w:tr>
      <w:tr w:rsidR="00347CB2" w:rsidRPr="00A07185" w14:paraId="341EA1E2" w14:textId="77777777" w:rsidTr="00C54047">
        <w:trPr>
          <w:trHeight w:val="20"/>
        </w:trPr>
        <w:tc>
          <w:tcPr>
            <w:tcW w:w="1073" w:type="dxa"/>
            <w:tcBorders>
              <w:top w:val="nil"/>
              <w:bottom w:val="single" w:sz="4" w:space="0" w:color="auto"/>
            </w:tcBorders>
            <w:shd w:val="clear" w:color="auto" w:fill="auto"/>
          </w:tcPr>
          <w:p w14:paraId="55FF148C"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35C418C6"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3EF73C92" w14:textId="7D9A06AF" w:rsidR="00347CB2" w:rsidRDefault="00000000" w:rsidP="00347CB2">
            <w:hyperlink r:id="rId435" w:history="1">
              <w:r w:rsidR="00347CB2">
                <w:rPr>
                  <w:rStyle w:val="af2"/>
                </w:rPr>
                <w:t>0715</w:t>
              </w:r>
            </w:hyperlink>
          </w:p>
        </w:tc>
        <w:tc>
          <w:tcPr>
            <w:tcW w:w="4132" w:type="dxa"/>
            <w:tcBorders>
              <w:top w:val="single" w:sz="4" w:space="0" w:color="auto"/>
              <w:bottom w:val="single" w:sz="4" w:space="0" w:color="auto"/>
            </w:tcBorders>
            <w:shd w:val="clear" w:color="auto" w:fill="auto"/>
          </w:tcPr>
          <w:p w14:paraId="2DDB824F" w14:textId="2216BA7E" w:rsidR="00347CB2" w:rsidRDefault="00347CB2" w:rsidP="00347CB2">
            <w:pPr>
              <w:rPr>
                <w:rFonts w:ascii="Arial" w:hAnsi="Arial" w:cs="Arial"/>
                <w:sz w:val="20"/>
                <w:szCs w:val="20"/>
                <w:lang w:val="en-US"/>
              </w:rPr>
            </w:pPr>
            <w:r>
              <w:rPr>
                <w:rFonts w:ascii="Arial" w:hAnsi="Arial" w:cs="Arial"/>
                <w:sz w:val="20"/>
                <w:szCs w:val="20"/>
                <w:lang w:val="en-US"/>
              </w:rPr>
              <w:t>CR 29.176 0004 Rel-18 Change the map data type and correct the editoral errors</w:t>
            </w:r>
          </w:p>
        </w:tc>
        <w:tc>
          <w:tcPr>
            <w:tcW w:w="1984" w:type="dxa"/>
            <w:tcBorders>
              <w:top w:val="single" w:sz="4" w:space="0" w:color="auto"/>
              <w:bottom w:val="single" w:sz="4" w:space="0" w:color="auto"/>
            </w:tcBorders>
            <w:shd w:val="clear" w:color="auto" w:fill="auto"/>
          </w:tcPr>
          <w:p w14:paraId="5922DF4C" w14:textId="5CFD2872" w:rsidR="00347CB2" w:rsidRDefault="00347CB2" w:rsidP="00347CB2">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29DD5535" w14:textId="74881A62" w:rsidR="00347CB2" w:rsidRDefault="00C54047"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B1A89A1" w14:textId="77777777" w:rsidR="00347CB2" w:rsidRDefault="00347CB2" w:rsidP="00347CB2">
            <w:pPr>
              <w:rPr>
                <w:rFonts w:ascii="Arial" w:hAnsi="Arial" w:cs="Arial"/>
                <w:sz w:val="20"/>
                <w:szCs w:val="20"/>
                <w:lang w:val="en-US"/>
              </w:rPr>
            </w:pPr>
          </w:p>
        </w:tc>
      </w:tr>
      <w:tr w:rsidR="00347CB2" w:rsidRPr="00A07185" w14:paraId="35C5DC82" w14:textId="77777777" w:rsidTr="00C54047">
        <w:trPr>
          <w:trHeight w:val="20"/>
        </w:trPr>
        <w:tc>
          <w:tcPr>
            <w:tcW w:w="1073" w:type="dxa"/>
            <w:tcBorders>
              <w:top w:val="single" w:sz="4" w:space="0" w:color="auto"/>
              <w:bottom w:val="nil"/>
            </w:tcBorders>
            <w:shd w:val="clear" w:color="auto" w:fill="auto"/>
          </w:tcPr>
          <w:p w14:paraId="7244DEF7"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572A8F42" w14:textId="01A134EA"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16C6B59D" w14:textId="3719BA04" w:rsidR="00347CB2" w:rsidRPr="005E6C60" w:rsidRDefault="00000000" w:rsidP="00347CB2">
            <w:pPr>
              <w:rPr>
                <w:rFonts w:ascii="Arial" w:hAnsi="Arial" w:cs="Arial"/>
                <w:sz w:val="20"/>
                <w:szCs w:val="20"/>
              </w:rPr>
            </w:pPr>
            <w:hyperlink r:id="rId436" w:history="1">
              <w:r w:rsidR="00347CB2">
                <w:rPr>
                  <w:rStyle w:val="af2"/>
                  <w:rFonts w:ascii="Arial" w:hAnsi="Arial" w:cs="Arial"/>
                  <w:sz w:val="20"/>
                  <w:szCs w:val="20"/>
                </w:rPr>
                <w:t>0466</w:t>
              </w:r>
            </w:hyperlink>
          </w:p>
        </w:tc>
        <w:tc>
          <w:tcPr>
            <w:tcW w:w="4132" w:type="dxa"/>
            <w:tcBorders>
              <w:top w:val="single" w:sz="4" w:space="0" w:color="auto"/>
              <w:bottom w:val="single" w:sz="4" w:space="0" w:color="auto"/>
            </w:tcBorders>
            <w:shd w:val="clear" w:color="auto" w:fill="auto"/>
          </w:tcPr>
          <w:p w14:paraId="60320B52" w14:textId="2E3E285F" w:rsidR="00347CB2" w:rsidRDefault="00347CB2" w:rsidP="00347CB2">
            <w:pPr>
              <w:rPr>
                <w:rFonts w:ascii="Arial" w:hAnsi="Arial" w:cs="Arial"/>
                <w:sz w:val="20"/>
                <w:szCs w:val="20"/>
                <w:lang w:val="en-US"/>
              </w:rPr>
            </w:pPr>
            <w:r>
              <w:rPr>
                <w:rFonts w:ascii="Arial" w:hAnsi="Arial" w:cs="Arial"/>
                <w:sz w:val="20"/>
                <w:szCs w:val="20"/>
                <w:lang w:val="en-US"/>
              </w:rPr>
              <w:t>CR 29.176 0005 Rel-18 Update the Nmf_MRM_Create service operation</w:t>
            </w:r>
          </w:p>
        </w:tc>
        <w:tc>
          <w:tcPr>
            <w:tcW w:w="1984" w:type="dxa"/>
            <w:tcBorders>
              <w:top w:val="single" w:sz="4" w:space="0" w:color="auto"/>
              <w:bottom w:val="single" w:sz="4" w:space="0" w:color="auto"/>
            </w:tcBorders>
            <w:shd w:val="clear" w:color="auto" w:fill="auto"/>
          </w:tcPr>
          <w:p w14:paraId="7AE926F8" w14:textId="219F96B6" w:rsidR="00347CB2" w:rsidRDefault="00347CB2" w:rsidP="00347CB2">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1EFF8E88" w14:textId="75FD7A15" w:rsidR="00347CB2" w:rsidRPr="0071663E" w:rsidRDefault="00C54047" w:rsidP="00347CB2">
            <w:pPr>
              <w:rPr>
                <w:rFonts w:ascii="Arial" w:eastAsia="MS Mincho" w:hAnsi="Arial" w:cs="Arial"/>
                <w:sz w:val="20"/>
                <w:szCs w:val="20"/>
                <w:lang w:val="en-US" w:eastAsia="ja-JP"/>
              </w:rPr>
            </w:pPr>
            <w:r>
              <w:rPr>
                <w:rFonts w:ascii="Arial" w:eastAsia="MS Mincho" w:hAnsi="Arial" w:cs="Arial"/>
                <w:sz w:val="20"/>
                <w:szCs w:val="20"/>
                <w:lang w:val="en-US" w:eastAsia="ja-JP"/>
              </w:rPr>
              <w:t>Revised to C4-240789</w:t>
            </w:r>
          </w:p>
          <w:p w14:paraId="5D8904A8" w14:textId="77777777" w:rsidR="00347CB2" w:rsidRPr="00A07185" w:rsidRDefault="00347CB2" w:rsidP="00347CB2">
            <w:pPr>
              <w:rPr>
                <w:rFonts w:ascii="Arial" w:hAnsi="Arial" w:cs="Arial"/>
                <w:sz w:val="20"/>
                <w:szCs w:val="20"/>
                <w:lang w:val="en-US"/>
              </w:rPr>
            </w:pPr>
          </w:p>
        </w:tc>
        <w:tc>
          <w:tcPr>
            <w:tcW w:w="6368" w:type="dxa"/>
            <w:tcBorders>
              <w:top w:val="single" w:sz="4" w:space="0" w:color="auto"/>
              <w:bottom w:val="nil"/>
            </w:tcBorders>
            <w:shd w:val="clear" w:color="auto" w:fill="auto"/>
          </w:tcPr>
          <w:p w14:paraId="0E9A9AFE" w14:textId="77777777" w:rsidR="00347CB2" w:rsidRDefault="00347CB2" w:rsidP="00347CB2">
            <w:pPr>
              <w:rPr>
                <w:rFonts w:ascii="Arial" w:hAnsi="Arial" w:cs="Arial"/>
                <w:sz w:val="20"/>
                <w:szCs w:val="20"/>
                <w:lang w:val="en-US"/>
              </w:rPr>
            </w:pPr>
            <w:r>
              <w:rPr>
                <w:rFonts w:ascii="Arial" w:hAnsi="Arial" w:cs="Arial"/>
                <w:sz w:val="20"/>
                <w:szCs w:val="20"/>
                <w:lang w:val="en-US"/>
              </w:rPr>
              <w:t>WI NG_RTC</w:t>
            </w:r>
          </w:p>
          <w:p w14:paraId="268BAD3B" w14:textId="77777777" w:rsidR="00347CB2" w:rsidRDefault="00347CB2" w:rsidP="00347CB2">
            <w:pPr>
              <w:rPr>
                <w:rFonts w:ascii="Arial" w:hAnsi="Arial" w:cs="Arial"/>
                <w:sz w:val="20"/>
                <w:szCs w:val="20"/>
                <w:lang w:val="en-US"/>
              </w:rPr>
            </w:pPr>
            <w:r>
              <w:rPr>
                <w:rFonts w:ascii="Arial" w:hAnsi="Arial" w:cs="Arial"/>
                <w:sz w:val="20"/>
                <w:szCs w:val="20"/>
                <w:lang w:val="en-US"/>
              </w:rPr>
              <w:t>CAT F</w:t>
            </w:r>
          </w:p>
          <w:p w14:paraId="1E85DDE8" w14:textId="77777777" w:rsidR="00347CB2" w:rsidRDefault="00347CB2" w:rsidP="00347CB2">
            <w:pPr>
              <w:rPr>
                <w:rFonts w:ascii="Arial" w:hAnsi="Arial" w:cs="Arial"/>
                <w:sz w:val="20"/>
                <w:szCs w:val="20"/>
                <w:lang w:val="en-US"/>
              </w:rPr>
            </w:pPr>
          </w:p>
          <w:p w14:paraId="6396EC89"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n</w:t>
            </w:r>
            <w:r>
              <w:rPr>
                <w:rFonts w:ascii="Arial" w:eastAsia="MS Mincho" w:hAnsi="Arial" w:cs="Arial"/>
                <w:sz w:val="20"/>
                <w:szCs w:val="20"/>
                <w:lang w:val="en-US" w:eastAsia="ja-JP"/>
              </w:rPr>
              <w:t>eed some offline discussion for common understanding</w:t>
            </w:r>
          </w:p>
          <w:p w14:paraId="2FFD35A9" w14:textId="77777777" w:rsidR="00347CB2" w:rsidRDefault="00347CB2" w:rsidP="00347CB2">
            <w:pPr>
              <w:rPr>
                <w:rFonts w:ascii="Arial" w:eastAsia="MS Mincho" w:hAnsi="Arial" w:cs="Arial"/>
                <w:sz w:val="20"/>
                <w:szCs w:val="20"/>
                <w:lang w:val="en-US" w:eastAsia="ja-JP"/>
              </w:rPr>
            </w:pPr>
          </w:p>
          <w:p w14:paraId="6C8497F1" w14:textId="5C38AB1C" w:rsidR="00347CB2" w:rsidRPr="00A07185" w:rsidRDefault="00347CB2" w:rsidP="00347CB2">
            <w:pPr>
              <w:rPr>
                <w:rFonts w:ascii="Arial" w:hAnsi="Arial" w:cs="Arial"/>
                <w:sz w:val="20"/>
                <w:szCs w:val="20"/>
                <w:lang w:val="en-US"/>
              </w:rPr>
            </w:pPr>
          </w:p>
        </w:tc>
      </w:tr>
      <w:tr w:rsidR="00C54047" w:rsidRPr="00A07185" w14:paraId="7D59E3DD" w14:textId="77777777" w:rsidTr="00C54047">
        <w:trPr>
          <w:trHeight w:val="20"/>
        </w:trPr>
        <w:tc>
          <w:tcPr>
            <w:tcW w:w="1073" w:type="dxa"/>
            <w:tcBorders>
              <w:top w:val="nil"/>
              <w:bottom w:val="nil"/>
            </w:tcBorders>
            <w:shd w:val="clear" w:color="auto" w:fill="auto"/>
          </w:tcPr>
          <w:p w14:paraId="39712C44" w14:textId="77777777" w:rsidR="00C54047" w:rsidRPr="005E6C60" w:rsidRDefault="00C54047" w:rsidP="00C54047">
            <w:pPr>
              <w:rPr>
                <w:rFonts w:ascii="Arial" w:eastAsia="Batang" w:hAnsi="Arial" w:cs="Arial"/>
                <w:b/>
                <w:lang w:eastAsia="ko-KR"/>
              </w:rPr>
            </w:pPr>
          </w:p>
        </w:tc>
        <w:tc>
          <w:tcPr>
            <w:tcW w:w="2466" w:type="dxa"/>
            <w:tcBorders>
              <w:top w:val="nil"/>
              <w:bottom w:val="nil"/>
            </w:tcBorders>
            <w:shd w:val="clear" w:color="auto" w:fill="A8D08D" w:themeFill="accent6" w:themeFillTint="99"/>
          </w:tcPr>
          <w:p w14:paraId="45BC0E1C" w14:textId="77777777" w:rsidR="00C54047" w:rsidRDefault="00C54047" w:rsidP="00C54047">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5A76271B" w14:textId="702842CB" w:rsidR="00C54047" w:rsidRDefault="00000000" w:rsidP="00C54047">
            <w:hyperlink r:id="rId437" w:history="1">
              <w:r w:rsidR="00C54047">
                <w:rPr>
                  <w:rStyle w:val="af2"/>
                </w:rPr>
                <w:t>0789</w:t>
              </w:r>
            </w:hyperlink>
          </w:p>
        </w:tc>
        <w:tc>
          <w:tcPr>
            <w:tcW w:w="4132" w:type="dxa"/>
            <w:tcBorders>
              <w:top w:val="single" w:sz="4" w:space="0" w:color="auto"/>
              <w:bottom w:val="single" w:sz="4" w:space="0" w:color="auto"/>
            </w:tcBorders>
            <w:shd w:val="clear" w:color="auto" w:fill="auto"/>
          </w:tcPr>
          <w:p w14:paraId="01C715F9" w14:textId="70AEA8E4" w:rsidR="00C54047" w:rsidRDefault="00C54047" w:rsidP="00C54047">
            <w:pPr>
              <w:rPr>
                <w:rFonts w:ascii="Arial" w:hAnsi="Arial" w:cs="Arial"/>
                <w:sz w:val="20"/>
                <w:szCs w:val="20"/>
                <w:lang w:val="en-US"/>
              </w:rPr>
            </w:pPr>
            <w:r>
              <w:rPr>
                <w:rFonts w:ascii="Arial" w:hAnsi="Arial" w:cs="Arial"/>
                <w:sz w:val="20"/>
                <w:szCs w:val="20"/>
                <w:lang w:val="en-US"/>
              </w:rPr>
              <w:t>CR 29.176 0005 Rel-18 Update the Nmf_MRM_Create service operation</w:t>
            </w:r>
          </w:p>
        </w:tc>
        <w:tc>
          <w:tcPr>
            <w:tcW w:w="1984" w:type="dxa"/>
            <w:tcBorders>
              <w:top w:val="single" w:sz="4" w:space="0" w:color="auto"/>
              <w:bottom w:val="single" w:sz="4" w:space="0" w:color="auto"/>
            </w:tcBorders>
            <w:shd w:val="clear" w:color="auto" w:fill="auto"/>
          </w:tcPr>
          <w:p w14:paraId="4DA298CB" w14:textId="7792161B" w:rsidR="00C54047" w:rsidRDefault="00C54047" w:rsidP="00C54047">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71CC8B72" w14:textId="451C5394" w:rsidR="00C54047" w:rsidRDefault="00C54047" w:rsidP="00C54047">
            <w:pPr>
              <w:rPr>
                <w:rFonts w:ascii="Arial" w:eastAsia="MS Mincho" w:hAnsi="Arial" w:cs="Arial"/>
                <w:sz w:val="20"/>
                <w:szCs w:val="20"/>
                <w:lang w:val="en-US" w:eastAsia="ja-JP"/>
              </w:rPr>
            </w:pPr>
            <w:r>
              <w:rPr>
                <w:rFonts w:ascii="Arial" w:eastAsia="MS Mincho" w:hAnsi="Arial" w:cs="Arial"/>
                <w:sz w:val="20"/>
                <w:szCs w:val="20"/>
                <w:lang w:val="en-US" w:eastAsia="ja-JP"/>
              </w:rPr>
              <w:t>Revised to C4-240792</w:t>
            </w:r>
          </w:p>
        </w:tc>
        <w:tc>
          <w:tcPr>
            <w:tcW w:w="6368" w:type="dxa"/>
            <w:tcBorders>
              <w:top w:val="nil"/>
              <w:bottom w:val="nil"/>
            </w:tcBorders>
            <w:shd w:val="clear" w:color="auto" w:fill="auto"/>
          </w:tcPr>
          <w:p w14:paraId="14DC6011" w14:textId="77777777" w:rsidR="00C54047" w:rsidRDefault="00C54047" w:rsidP="00C54047">
            <w:pPr>
              <w:rPr>
                <w:rFonts w:ascii="Arial" w:hAnsi="Arial" w:cs="Arial"/>
                <w:sz w:val="20"/>
                <w:szCs w:val="20"/>
                <w:lang w:val="en-US"/>
              </w:rPr>
            </w:pPr>
            <w:r>
              <w:rPr>
                <w:rFonts w:ascii="Arial" w:hAnsi="Arial" w:cs="Arial"/>
                <w:sz w:val="20"/>
                <w:szCs w:val="20"/>
                <w:lang w:val="en-US"/>
              </w:rPr>
              <w:t xml:space="preserve">Jesus questione the string value of “null”, does it provide clear meaning? </w:t>
            </w:r>
          </w:p>
          <w:p w14:paraId="655E27AB" w14:textId="77777777" w:rsidR="00C54047" w:rsidRDefault="00C54047" w:rsidP="00C54047">
            <w:pPr>
              <w:rPr>
                <w:rFonts w:cs="Arial"/>
                <w:szCs w:val="18"/>
                <w:lang w:eastAsia="zh-CN"/>
              </w:rPr>
            </w:pPr>
            <w:r>
              <w:rPr>
                <w:rFonts w:ascii="Arial" w:hAnsi="Arial" w:cs="Arial"/>
                <w:sz w:val="20"/>
                <w:szCs w:val="20"/>
                <w:lang w:val="en-US"/>
              </w:rPr>
              <w:t>Might be a way to change it to :</w:t>
            </w:r>
            <w:r>
              <w:rPr>
                <w:rFonts w:cs="Arial"/>
                <w:szCs w:val="18"/>
                <w:lang w:eastAsia="zh-CN"/>
              </w:rPr>
              <w:t xml:space="preserve">  a JSON string with </w:t>
            </w:r>
            <w:r>
              <w:rPr>
                <w:rFonts w:cs="Arial"/>
                <w:szCs w:val="18"/>
                <w:highlight w:val="yellow"/>
                <w:lang w:eastAsia="zh-CN"/>
              </w:rPr>
              <w:t>”NULL</w:t>
            </w:r>
            <w:r w:rsidRPr="000B2CCF">
              <w:rPr>
                <w:rFonts w:cs="Arial"/>
                <w:szCs w:val="18"/>
                <w:highlight w:val="yellow"/>
                <w:lang w:eastAsia="zh-CN"/>
              </w:rPr>
              <w:t>' value</w:t>
            </w:r>
          </w:p>
          <w:p w14:paraId="6824AD80" w14:textId="77777777" w:rsidR="00C54047" w:rsidRDefault="00C54047" w:rsidP="00C54047">
            <w:pPr>
              <w:rPr>
                <w:rFonts w:cs="Arial"/>
                <w:szCs w:val="18"/>
                <w:lang w:eastAsia="zh-CN"/>
              </w:rPr>
            </w:pPr>
          </w:p>
          <w:p w14:paraId="6220F44B" w14:textId="77777777" w:rsidR="00C54047" w:rsidRDefault="00C54047" w:rsidP="00C54047">
            <w:pPr>
              <w:rPr>
                <w:rFonts w:cs="Arial"/>
                <w:szCs w:val="18"/>
                <w:lang w:eastAsia="zh-CN"/>
              </w:rPr>
            </w:pPr>
            <w:r>
              <w:rPr>
                <w:rFonts w:cs="Arial"/>
                <w:szCs w:val="18"/>
                <w:lang w:eastAsia="zh-CN"/>
              </w:rPr>
              <w:t>Baixiao need to discuss with Rong and Nevenka via e.g. email.</w:t>
            </w:r>
          </w:p>
          <w:p w14:paraId="4F0E943E" w14:textId="77777777" w:rsidR="00C54047" w:rsidRDefault="00C54047" w:rsidP="00C54047">
            <w:pPr>
              <w:rPr>
                <w:rFonts w:ascii="Arial" w:hAnsi="Arial" w:cs="Arial"/>
                <w:sz w:val="20"/>
                <w:szCs w:val="20"/>
                <w:lang w:val="en-US"/>
              </w:rPr>
            </w:pPr>
          </w:p>
        </w:tc>
      </w:tr>
      <w:tr w:rsidR="00C54047" w:rsidRPr="00A07185" w14:paraId="5734625C" w14:textId="77777777" w:rsidTr="009611D8">
        <w:trPr>
          <w:trHeight w:val="20"/>
        </w:trPr>
        <w:tc>
          <w:tcPr>
            <w:tcW w:w="1073" w:type="dxa"/>
            <w:tcBorders>
              <w:top w:val="nil"/>
              <w:bottom w:val="nil"/>
            </w:tcBorders>
            <w:shd w:val="clear" w:color="auto" w:fill="auto"/>
          </w:tcPr>
          <w:p w14:paraId="1E9C7D19" w14:textId="77777777" w:rsidR="00C54047" w:rsidRPr="005E6C60" w:rsidRDefault="00C54047" w:rsidP="00C54047">
            <w:pPr>
              <w:rPr>
                <w:rFonts w:ascii="Arial" w:eastAsia="Batang" w:hAnsi="Arial" w:cs="Arial"/>
                <w:b/>
                <w:lang w:eastAsia="ko-KR"/>
              </w:rPr>
            </w:pPr>
          </w:p>
        </w:tc>
        <w:tc>
          <w:tcPr>
            <w:tcW w:w="2466" w:type="dxa"/>
            <w:tcBorders>
              <w:top w:val="nil"/>
              <w:bottom w:val="nil"/>
            </w:tcBorders>
            <w:shd w:val="clear" w:color="auto" w:fill="A8D08D" w:themeFill="accent6" w:themeFillTint="99"/>
          </w:tcPr>
          <w:p w14:paraId="7477F747" w14:textId="77777777" w:rsidR="00C54047" w:rsidRDefault="00C54047" w:rsidP="00C54047">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39565EC5" w14:textId="72526FBB" w:rsidR="00C54047" w:rsidRDefault="00000000" w:rsidP="00C54047">
            <w:hyperlink r:id="rId438" w:history="1">
              <w:r w:rsidR="00C54047">
                <w:rPr>
                  <w:rStyle w:val="af2"/>
                </w:rPr>
                <w:t>0792</w:t>
              </w:r>
            </w:hyperlink>
          </w:p>
        </w:tc>
        <w:tc>
          <w:tcPr>
            <w:tcW w:w="4132" w:type="dxa"/>
            <w:tcBorders>
              <w:top w:val="single" w:sz="4" w:space="0" w:color="auto"/>
              <w:bottom w:val="single" w:sz="4" w:space="0" w:color="auto"/>
            </w:tcBorders>
            <w:shd w:val="clear" w:color="auto" w:fill="auto"/>
          </w:tcPr>
          <w:p w14:paraId="417E8EB2" w14:textId="5CCBB720" w:rsidR="00C54047" w:rsidRDefault="00C54047" w:rsidP="00C54047">
            <w:pPr>
              <w:rPr>
                <w:rFonts w:ascii="Arial" w:hAnsi="Arial" w:cs="Arial"/>
                <w:sz w:val="20"/>
                <w:szCs w:val="20"/>
                <w:lang w:val="en-US"/>
              </w:rPr>
            </w:pPr>
            <w:r>
              <w:rPr>
                <w:rFonts w:ascii="Arial" w:hAnsi="Arial" w:cs="Arial"/>
                <w:sz w:val="20"/>
                <w:szCs w:val="20"/>
                <w:lang w:val="en-US"/>
              </w:rPr>
              <w:t>CR 29.176 0005 Rel-18 Update the Nmf_MRM_Create service operation</w:t>
            </w:r>
          </w:p>
        </w:tc>
        <w:tc>
          <w:tcPr>
            <w:tcW w:w="1984" w:type="dxa"/>
            <w:tcBorders>
              <w:top w:val="single" w:sz="4" w:space="0" w:color="auto"/>
              <w:bottom w:val="single" w:sz="4" w:space="0" w:color="auto"/>
            </w:tcBorders>
            <w:shd w:val="clear" w:color="auto" w:fill="auto"/>
          </w:tcPr>
          <w:p w14:paraId="2F35286B" w14:textId="0E3D209E" w:rsidR="00C54047" w:rsidRDefault="00C54047" w:rsidP="00C54047">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255C5DF9" w14:textId="63CE24C3" w:rsidR="00C54047" w:rsidRDefault="009611D8" w:rsidP="00C54047">
            <w:pPr>
              <w:rPr>
                <w:rFonts w:ascii="Arial" w:eastAsia="MS Mincho" w:hAnsi="Arial" w:cs="Arial"/>
                <w:sz w:val="20"/>
                <w:szCs w:val="20"/>
                <w:lang w:val="en-US" w:eastAsia="ja-JP"/>
              </w:rPr>
            </w:pPr>
            <w:r>
              <w:rPr>
                <w:rFonts w:ascii="Arial" w:eastAsia="MS Mincho" w:hAnsi="Arial" w:cs="Arial"/>
                <w:sz w:val="20"/>
                <w:szCs w:val="20"/>
                <w:lang w:val="en-US" w:eastAsia="ja-JP"/>
              </w:rPr>
              <w:t>Revised to C4-240832</w:t>
            </w:r>
          </w:p>
        </w:tc>
        <w:tc>
          <w:tcPr>
            <w:tcW w:w="6368" w:type="dxa"/>
            <w:tcBorders>
              <w:top w:val="nil"/>
              <w:bottom w:val="nil"/>
            </w:tcBorders>
            <w:shd w:val="clear" w:color="auto" w:fill="auto"/>
          </w:tcPr>
          <w:p w14:paraId="638DEFC6" w14:textId="77777777" w:rsidR="00C54047" w:rsidRDefault="00C54047" w:rsidP="00C54047">
            <w:pPr>
              <w:rPr>
                <w:rFonts w:ascii="Arial" w:hAnsi="Arial" w:cs="Arial"/>
                <w:sz w:val="20"/>
                <w:szCs w:val="20"/>
                <w:lang w:val="en-US"/>
              </w:rPr>
            </w:pPr>
          </w:p>
        </w:tc>
      </w:tr>
      <w:tr w:rsidR="009611D8" w:rsidRPr="00A07185" w14:paraId="478E7385" w14:textId="77777777" w:rsidTr="007C1371">
        <w:trPr>
          <w:trHeight w:val="20"/>
        </w:trPr>
        <w:tc>
          <w:tcPr>
            <w:tcW w:w="1073" w:type="dxa"/>
            <w:tcBorders>
              <w:top w:val="nil"/>
              <w:bottom w:val="single" w:sz="4" w:space="0" w:color="auto"/>
            </w:tcBorders>
            <w:shd w:val="clear" w:color="auto" w:fill="auto"/>
          </w:tcPr>
          <w:p w14:paraId="60345A47" w14:textId="77777777" w:rsidR="009611D8" w:rsidRPr="005E6C60" w:rsidRDefault="009611D8" w:rsidP="009611D8">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53784150" w14:textId="77777777" w:rsidR="009611D8" w:rsidRDefault="009611D8" w:rsidP="009611D8">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476E8D01" w14:textId="08B1435C" w:rsidR="009611D8" w:rsidRDefault="00000000" w:rsidP="009611D8">
            <w:hyperlink r:id="rId439" w:history="1">
              <w:r w:rsidR="009611D8">
                <w:rPr>
                  <w:rStyle w:val="af2"/>
                </w:rPr>
                <w:t>0832</w:t>
              </w:r>
            </w:hyperlink>
          </w:p>
        </w:tc>
        <w:tc>
          <w:tcPr>
            <w:tcW w:w="4132" w:type="dxa"/>
            <w:tcBorders>
              <w:top w:val="single" w:sz="4" w:space="0" w:color="auto"/>
              <w:bottom w:val="single" w:sz="4" w:space="0" w:color="auto"/>
            </w:tcBorders>
            <w:shd w:val="clear" w:color="auto" w:fill="auto"/>
          </w:tcPr>
          <w:p w14:paraId="77242B43" w14:textId="20E945CE" w:rsidR="009611D8" w:rsidRDefault="009611D8" w:rsidP="009611D8">
            <w:pPr>
              <w:rPr>
                <w:rFonts w:ascii="Arial" w:hAnsi="Arial" w:cs="Arial"/>
                <w:sz w:val="20"/>
                <w:szCs w:val="20"/>
                <w:lang w:val="en-US"/>
              </w:rPr>
            </w:pPr>
            <w:r>
              <w:rPr>
                <w:rFonts w:ascii="Arial" w:hAnsi="Arial" w:cs="Arial"/>
                <w:sz w:val="20"/>
                <w:szCs w:val="20"/>
                <w:lang w:val="en-US"/>
              </w:rPr>
              <w:t>CR 29.176 0005 Rel-18 Update the Nmf_MRM_Create service operation</w:t>
            </w:r>
          </w:p>
        </w:tc>
        <w:tc>
          <w:tcPr>
            <w:tcW w:w="1984" w:type="dxa"/>
            <w:tcBorders>
              <w:top w:val="single" w:sz="4" w:space="0" w:color="auto"/>
              <w:bottom w:val="single" w:sz="4" w:space="0" w:color="auto"/>
            </w:tcBorders>
            <w:shd w:val="clear" w:color="auto" w:fill="auto"/>
          </w:tcPr>
          <w:p w14:paraId="419CA99E" w14:textId="3027BF43" w:rsidR="009611D8" w:rsidRDefault="009611D8" w:rsidP="009611D8">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3223EB0A" w14:textId="31C37722" w:rsidR="009611D8" w:rsidRDefault="007C1371" w:rsidP="009611D8">
            <w:pPr>
              <w:rPr>
                <w:rFonts w:ascii="Arial" w:eastAsia="MS Mincho" w:hAnsi="Arial" w:cs="Arial"/>
                <w:sz w:val="20"/>
                <w:szCs w:val="20"/>
                <w:lang w:val="en-US" w:eastAsia="ja-JP"/>
              </w:rPr>
            </w:pPr>
            <w:r>
              <w:rPr>
                <w:rFonts w:ascii="Arial" w:eastAsia="MS Mincho" w:hAnsi="Arial" w:cs="Arial"/>
                <w:sz w:val="20"/>
                <w:szCs w:val="20"/>
                <w:lang w:val="en-US" w:eastAsia="ja-JP"/>
              </w:rPr>
              <w:t>Agreed</w:t>
            </w:r>
          </w:p>
        </w:tc>
        <w:tc>
          <w:tcPr>
            <w:tcW w:w="6368" w:type="dxa"/>
            <w:tcBorders>
              <w:top w:val="nil"/>
              <w:bottom w:val="single" w:sz="4" w:space="0" w:color="auto"/>
            </w:tcBorders>
            <w:shd w:val="clear" w:color="auto" w:fill="auto"/>
          </w:tcPr>
          <w:p w14:paraId="26FCB3E7" w14:textId="49D522CB" w:rsidR="009611D8" w:rsidRPr="009611D8" w:rsidRDefault="009611D8" w:rsidP="009611D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o change “NULL” string into empty string i.e. “”</w:t>
            </w:r>
          </w:p>
        </w:tc>
      </w:tr>
      <w:tr w:rsidR="00347CB2" w:rsidRPr="00A07185" w14:paraId="3DBE616B" w14:textId="77777777" w:rsidTr="00C54047">
        <w:trPr>
          <w:trHeight w:val="20"/>
        </w:trPr>
        <w:tc>
          <w:tcPr>
            <w:tcW w:w="1073" w:type="dxa"/>
            <w:tcBorders>
              <w:top w:val="single" w:sz="4" w:space="0" w:color="auto"/>
              <w:bottom w:val="nil"/>
            </w:tcBorders>
            <w:shd w:val="clear" w:color="auto" w:fill="auto"/>
          </w:tcPr>
          <w:p w14:paraId="49EB9296"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6D634E4C" w14:textId="2077965A"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15BF9BB2" w14:textId="030E726F" w:rsidR="00347CB2" w:rsidRPr="005E6C60" w:rsidRDefault="00000000" w:rsidP="00347CB2">
            <w:pPr>
              <w:rPr>
                <w:rFonts w:ascii="Arial" w:hAnsi="Arial" w:cs="Arial"/>
                <w:sz w:val="20"/>
                <w:szCs w:val="20"/>
              </w:rPr>
            </w:pPr>
            <w:hyperlink r:id="rId440" w:history="1">
              <w:r w:rsidR="00347CB2">
                <w:rPr>
                  <w:rStyle w:val="af2"/>
                  <w:rFonts w:ascii="Arial" w:hAnsi="Arial" w:cs="Arial"/>
                  <w:sz w:val="20"/>
                  <w:szCs w:val="20"/>
                </w:rPr>
                <w:t>0467</w:t>
              </w:r>
            </w:hyperlink>
          </w:p>
        </w:tc>
        <w:tc>
          <w:tcPr>
            <w:tcW w:w="4132" w:type="dxa"/>
            <w:tcBorders>
              <w:top w:val="single" w:sz="4" w:space="0" w:color="auto"/>
              <w:bottom w:val="single" w:sz="4" w:space="0" w:color="auto"/>
            </w:tcBorders>
            <w:shd w:val="clear" w:color="auto" w:fill="auto"/>
          </w:tcPr>
          <w:p w14:paraId="72C4A64C" w14:textId="24C520BD" w:rsidR="00347CB2" w:rsidRDefault="00347CB2" w:rsidP="00347CB2">
            <w:pPr>
              <w:rPr>
                <w:rFonts w:ascii="Arial" w:hAnsi="Arial" w:cs="Arial"/>
                <w:sz w:val="20"/>
                <w:szCs w:val="20"/>
                <w:lang w:val="en-US"/>
              </w:rPr>
            </w:pPr>
            <w:r>
              <w:rPr>
                <w:rFonts w:ascii="Arial" w:hAnsi="Arial" w:cs="Arial"/>
                <w:sz w:val="20"/>
                <w:szCs w:val="20"/>
                <w:lang w:val="en-US"/>
              </w:rPr>
              <w:t>CR 29.176 0006 Rel-18 Update the Nmf_MRM_Update service operation</w:t>
            </w:r>
          </w:p>
        </w:tc>
        <w:tc>
          <w:tcPr>
            <w:tcW w:w="1984" w:type="dxa"/>
            <w:tcBorders>
              <w:top w:val="single" w:sz="4" w:space="0" w:color="auto"/>
              <w:bottom w:val="single" w:sz="4" w:space="0" w:color="auto"/>
            </w:tcBorders>
            <w:shd w:val="clear" w:color="auto" w:fill="auto"/>
          </w:tcPr>
          <w:p w14:paraId="7D2C9902" w14:textId="3985C9CD" w:rsidR="00347CB2" w:rsidRDefault="00347CB2" w:rsidP="00347CB2">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32F6D50B" w14:textId="0C3671A1" w:rsidR="00347CB2" w:rsidRPr="00EF5C0A" w:rsidRDefault="00C54047" w:rsidP="00347CB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C4-240790</w:t>
            </w:r>
          </w:p>
        </w:tc>
        <w:tc>
          <w:tcPr>
            <w:tcW w:w="6368" w:type="dxa"/>
            <w:tcBorders>
              <w:top w:val="single" w:sz="4" w:space="0" w:color="auto"/>
              <w:bottom w:val="nil"/>
            </w:tcBorders>
            <w:shd w:val="clear" w:color="auto" w:fill="auto"/>
          </w:tcPr>
          <w:p w14:paraId="5975B94F" w14:textId="77777777" w:rsidR="00347CB2" w:rsidRDefault="00347CB2" w:rsidP="00347CB2">
            <w:pPr>
              <w:rPr>
                <w:rFonts w:ascii="Arial" w:hAnsi="Arial" w:cs="Arial"/>
                <w:sz w:val="20"/>
                <w:szCs w:val="20"/>
                <w:lang w:val="en-US"/>
              </w:rPr>
            </w:pPr>
            <w:r>
              <w:rPr>
                <w:rFonts w:ascii="Arial" w:hAnsi="Arial" w:cs="Arial"/>
                <w:sz w:val="20"/>
                <w:szCs w:val="20"/>
                <w:lang w:val="en-US"/>
              </w:rPr>
              <w:t>WI NG_RTC</w:t>
            </w:r>
          </w:p>
          <w:p w14:paraId="42F6B134" w14:textId="77777777" w:rsidR="00347CB2" w:rsidRDefault="00347CB2" w:rsidP="00347CB2">
            <w:pPr>
              <w:rPr>
                <w:rFonts w:ascii="Arial" w:hAnsi="Arial" w:cs="Arial"/>
                <w:sz w:val="20"/>
                <w:szCs w:val="20"/>
                <w:lang w:val="en-US"/>
              </w:rPr>
            </w:pPr>
            <w:r>
              <w:rPr>
                <w:rFonts w:ascii="Arial" w:hAnsi="Arial" w:cs="Arial"/>
                <w:sz w:val="20"/>
                <w:szCs w:val="20"/>
                <w:lang w:val="en-US"/>
              </w:rPr>
              <w:t>CAT F</w:t>
            </w:r>
          </w:p>
          <w:p w14:paraId="45C5DFF3" w14:textId="77777777" w:rsidR="00347CB2" w:rsidRDefault="00347CB2" w:rsidP="00347CB2">
            <w:pPr>
              <w:rPr>
                <w:rFonts w:ascii="Arial" w:hAnsi="Arial" w:cs="Arial"/>
                <w:sz w:val="20"/>
                <w:szCs w:val="20"/>
                <w:lang w:val="en-US"/>
              </w:rPr>
            </w:pPr>
          </w:p>
          <w:p w14:paraId="532D4BC3" w14:textId="77777777" w:rsidR="00347CB2" w:rsidRDefault="00347CB2" w:rsidP="00347CB2">
            <w:pPr>
              <w:rPr>
                <w:rFonts w:ascii="Arial" w:hAnsi="Arial" w:cs="Arial"/>
                <w:sz w:val="20"/>
                <w:szCs w:val="20"/>
                <w:lang w:val="en-US"/>
              </w:rPr>
            </w:pPr>
          </w:p>
          <w:p w14:paraId="0BC0538E"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s</w:t>
            </w:r>
            <w:r>
              <w:rPr>
                <w:rFonts w:ascii="Arial" w:eastAsia="MS Mincho" w:hAnsi="Arial" w:cs="Arial"/>
                <w:sz w:val="20"/>
                <w:szCs w:val="20"/>
                <w:lang w:val="en-US" w:eastAsia="ja-JP"/>
              </w:rPr>
              <w:t>ame with 0466</w:t>
            </w:r>
          </w:p>
          <w:p w14:paraId="4257CF74" w14:textId="1452F2CE" w:rsidR="00347CB2" w:rsidRPr="00A07185" w:rsidRDefault="00347CB2" w:rsidP="00347CB2">
            <w:pPr>
              <w:rPr>
                <w:rFonts w:ascii="Arial" w:hAnsi="Arial" w:cs="Arial"/>
                <w:sz w:val="20"/>
                <w:szCs w:val="20"/>
                <w:lang w:val="en-US"/>
              </w:rPr>
            </w:pPr>
          </w:p>
        </w:tc>
      </w:tr>
      <w:tr w:rsidR="00C54047" w:rsidRPr="00A07185" w14:paraId="78B444E3" w14:textId="77777777" w:rsidTr="00C54047">
        <w:trPr>
          <w:trHeight w:val="20"/>
        </w:trPr>
        <w:tc>
          <w:tcPr>
            <w:tcW w:w="1073" w:type="dxa"/>
            <w:tcBorders>
              <w:top w:val="nil"/>
              <w:bottom w:val="single" w:sz="4" w:space="0" w:color="auto"/>
            </w:tcBorders>
            <w:shd w:val="clear" w:color="auto" w:fill="auto"/>
          </w:tcPr>
          <w:p w14:paraId="51109BE6" w14:textId="77777777" w:rsidR="00C54047" w:rsidRPr="005E6C60" w:rsidRDefault="00C54047" w:rsidP="00C54047">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0539A1BF" w14:textId="77777777" w:rsidR="00C54047" w:rsidRDefault="00C54047" w:rsidP="00C54047">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0EFED20A" w14:textId="48119D02" w:rsidR="00C54047" w:rsidRDefault="00000000" w:rsidP="00C54047">
            <w:hyperlink r:id="rId441" w:history="1">
              <w:r w:rsidR="00C54047">
                <w:rPr>
                  <w:rStyle w:val="af2"/>
                </w:rPr>
                <w:t>0790</w:t>
              </w:r>
            </w:hyperlink>
          </w:p>
        </w:tc>
        <w:tc>
          <w:tcPr>
            <w:tcW w:w="4132" w:type="dxa"/>
            <w:tcBorders>
              <w:top w:val="single" w:sz="4" w:space="0" w:color="auto"/>
              <w:bottom w:val="single" w:sz="4" w:space="0" w:color="auto"/>
            </w:tcBorders>
            <w:shd w:val="clear" w:color="auto" w:fill="auto"/>
          </w:tcPr>
          <w:p w14:paraId="60CC7F34" w14:textId="4EC39A3B" w:rsidR="00C54047" w:rsidRDefault="00C54047" w:rsidP="00C54047">
            <w:pPr>
              <w:rPr>
                <w:rFonts w:ascii="Arial" w:hAnsi="Arial" w:cs="Arial"/>
                <w:sz w:val="20"/>
                <w:szCs w:val="20"/>
                <w:lang w:val="en-US"/>
              </w:rPr>
            </w:pPr>
            <w:r>
              <w:rPr>
                <w:rFonts w:ascii="Arial" w:hAnsi="Arial" w:cs="Arial"/>
                <w:sz w:val="20"/>
                <w:szCs w:val="20"/>
                <w:lang w:val="en-US"/>
              </w:rPr>
              <w:t>CR 29.176 0006 Rel-18 Update the Nmf_MRM_Update service operation</w:t>
            </w:r>
          </w:p>
        </w:tc>
        <w:tc>
          <w:tcPr>
            <w:tcW w:w="1984" w:type="dxa"/>
            <w:tcBorders>
              <w:top w:val="single" w:sz="4" w:space="0" w:color="auto"/>
              <w:bottom w:val="single" w:sz="4" w:space="0" w:color="auto"/>
            </w:tcBorders>
            <w:shd w:val="clear" w:color="auto" w:fill="auto"/>
          </w:tcPr>
          <w:p w14:paraId="2038E93A" w14:textId="4100A718" w:rsidR="00C54047" w:rsidRDefault="00C54047" w:rsidP="00C54047">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425808CC" w14:textId="66C1302A" w:rsidR="00C54047" w:rsidRDefault="00C54047" w:rsidP="00C5404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465652D3" w14:textId="77777777" w:rsidR="00C54047" w:rsidRDefault="00C54047" w:rsidP="00C54047">
            <w:pPr>
              <w:rPr>
                <w:rFonts w:ascii="Arial" w:hAnsi="Arial" w:cs="Arial"/>
                <w:sz w:val="20"/>
                <w:szCs w:val="20"/>
                <w:lang w:val="en-US"/>
              </w:rPr>
            </w:pPr>
          </w:p>
        </w:tc>
      </w:tr>
      <w:tr w:rsidR="00347CB2" w:rsidRPr="00A07185" w14:paraId="27775381" w14:textId="77777777" w:rsidTr="00C54047">
        <w:trPr>
          <w:trHeight w:val="20"/>
        </w:trPr>
        <w:tc>
          <w:tcPr>
            <w:tcW w:w="1073" w:type="dxa"/>
            <w:tcBorders>
              <w:top w:val="single" w:sz="4" w:space="0" w:color="auto"/>
              <w:bottom w:val="single" w:sz="4" w:space="0" w:color="auto"/>
            </w:tcBorders>
            <w:shd w:val="clear" w:color="auto" w:fill="auto"/>
          </w:tcPr>
          <w:p w14:paraId="1FD6F745"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14D8CDA3" w14:textId="26CFCE05"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5C55A933" w14:textId="51A77171" w:rsidR="00347CB2" w:rsidRPr="005E6C60" w:rsidRDefault="00000000" w:rsidP="00347CB2">
            <w:pPr>
              <w:rPr>
                <w:rFonts w:ascii="Arial" w:hAnsi="Arial" w:cs="Arial"/>
                <w:sz w:val="20"/>
                <w:szCs w:val="20"/>
              </w:rPr>
            </w:pPr>
            <w:hyperlink r:id="rId442" w:history="1">
              <w:r w:rsidR="00347CB2">
                <w:rPr>
                  <w:rStyle w:val="af2"/>
                  <w:rFonts w:ascii="Arial" w:hAnsi="Arial" w:cs="Arial"/>
                  <w:sz w:val="20"/>
                  <w:szCs w:val="20"/>
                </w:rPr>
                <w:t>0468</w:t>
              </w:r>
            </w:hyperlink>
          </w:p>
        </w:tc>
        <w:tc>
          <w:tcPr>
            <w:tcW w:w="4132" w:type="dxa"/>
            <w:tcBorders>
              <w:top w:val="single" w:sz="4" w:space="0" w:color="auto"/>
              <w:bottom w:val="single" w:sz="4" w:space="0" w:color="auto"/>
            </w:tcBorders>
            <w:shd w:val="clear" w:color="auto" w:fill="auto"/>
          </w:tcPr>
          <w:p w14:paraId="5D48F233" w14:textId="3A931AE1" w:rsidR="00347CB2" w:rsidRDefault="00347CB2" w:rsidP="00347CB2">
            <w:pPr>
              <w:rPr>
                <w:rFonts w:ascii="Arial" w:hAnsi="Arial" w:cs="Arial"/>
                <w:sz w:val="20"/>
                <w:szCs w:val="20"/>
                <w:lang w:val="en-US"/>
              </w:rPr>
            </w:pPr>
            <w:r>
              <w:rPr>
                <w:rFonts w:ascii="Arial" w:hAnsi="Arial" w:cs="Arial"/>
                <w:sz w:val="20"/>
                <w:szCs w:val="20"/>
                <w:lang w:val="en-US"/>
              </w:rPr>
              <w:t>pCR 29.175  Rel-18 Pseudo-CR on Changing data type from map to array</w:t>
            </w:r>
          </w:p>
        </w:tc>
        <w:tc>
          <w:tcPr>
            <w:tcW w:w="1984" w:type="dxa"/>
            <w:tcBorders>
              <w:top w:val="single" w:sz="4" w:space="0" w:color="auto"/>
              <w:bottom w:val="single" w:sz="4" w:space="0" w:color="auto"/>
            </w:tcBorders>
            <w:shd w:val="clear" w:color="auto" w:fill="auto"/>
          </w:tcPr>
          <w:p w14:paraId="52808537" w14:textId="387AFEC8" w:rsidR="00347CB2" w:rsidRDefault="00347CB2" w:rsidP="00347CB2">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27835E08" w14:textId="680341D8" w:rsidR="00347CB2" w:rsidRPr="00EF5C0A" w:rsidRDefault="00C54047" w:rsidP="00347CB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top w:val="single" w:sz="4" w:space="0" w:color="auto"/>
              <w:bottom w:val="single" w:sz="4" w:space="0" w:color="auto"/>
            </w:tcBorders>
            <w:shd w:val="clear" w:color="auto" w:fill="auto"/>
          </w:tcPr>
          <w:p w14:paraId="0570CABD" w14:textId="77777777" w:rsidR="00347CB2" w:rsidRDefault="00347CB2" w:rsidP="00347CB2">
            <w:pPr>
              <w:rPr>
                <w:rFonts w:ascii="Arial" w:eastAsia="MS Mincho" w:hAnsi="Arial" w:cs="Arial"/>
                <w:sz w:val="20"/>
                <w:szCs w:val="20"/>
                <w:lang w:val="en-US" w:eastAsia="ja-JP"/>
              </w:rPr>
            </w:pPr>
            <w:r>
              <w:rPr>
                <w:rFonts w:ascii="Arial" w:eastAsia="MS Mincho" w:hAnsi="Arial" w:cs="Arial" w:hint="eastAsia"/>
                <w:sz w:val="20"/>
                <w:szCs w:val="20"/>
                <w:lang w:val="en-US" w:eastAsia="ja-JP"/>
              </w:rPr>
              <w:t>s</w:t>
            </w:r>
            <w:r>
              <w:rPr>
                <w:rFonts w:ascii="Arial" w:eastAsia="MS Mincho" w:hAnsi="Arial" w:cs="Arial"/>
                <w:sz w:val="20"/>
                <w:szCs w:val="20"/>
                <w:lang w:val="en-US" w:eastAsia="ja-JP"/>
              </w:rPr>
              <w:t>ame with the previous documents</w:t>
            </w:r>
          </w:p>
          <w:p w14:paraId="75BB2495" w14:textId="77777777" w:rsidR="00347CB2" w:rsidRPr="00A07185" w:rsidRDefault="00347CB2" w:rsidP="00347CB2">
            <w:pPr>
              <w:rPr>
                <w:rFonts w:ascii="Arial" w:hAnsi="Arial" w:cs="Arial"/>
                <w:sz w:val="20"/>
                <w:szCs w:val="20"/>
                <w:lang w:val="en-US"/>
              </w:rPr>
            </w:pPr>
          </w:p>
        </w:tc>
      </w:tr>
      <w:tr w:rsidR="00347CB2" w:rsidRPr="00A07185" w14:paraId="775D8219" w14:textId="77777777" w:rsidTr="00140EBC">
        <w:trPr>
          <w:trHeight w:val="20"/>
        </w:trPr>
        <w:tc>
          <w:tcPr>
            <w:tcW w:w="1073" w:type="dxa"/>
            <w:tcBorders>
              <w:top w:val="single" w:sz="4" w:space="0" w:color="auto"/>
              <w:bottom w:val="nil"/>
            </w:tcBorders>
            <w:shd w:val="clear" w:color="auto" w:fill="auto"/>
          </w:tcPr>
          <w:p w14:paraId="0A448847"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022CCC3C" w14:textId="0D1F5433"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0BA3D55E" w14:textId="445F55FA" w:rsidR="00347CB2" w:rsidRPr="005E6C60" w:rsidRDefault="00000000" w:rsidP="00347CB2">
            <w:pPr>
              <w:rPr>
                <w:rFonts w:ascii="Arial" w:hAnsi="Arial" w:cs="Arial"/>
                <w:sz w:val="20"/>
                <w:szCs w:val="20"/>
              </w:rPr>
            </w:pPr>
            <w:hyperlink r:id="rId443" w:history="1">
              <w:r w:rsidR="00347CB2">
                <w:rPr>
                  <w:rStyle w:val="af2"/>
                  <w:rFonts w:ascii="Arial" w:hAnsi="Arial" w:cs="Arial"/>
                  <w:sz w:val="20"/>
                  <w:szCs w:val="20"/>
                </w:rPr>
                <w:t>0469</w:t>
              </w:r>
            </w:hyperlink>
          </w:p>
        </w:tc>
        <w:tc>
          <w:tcPr>
            <w:tcW w:w="4132" w:type="dxa"/>
            <w:tcBorders>
              <w:top w:val="single" w:sz="4" w:space="0" w:color="auto"/>
              <w:bottom w:val="single" w:sz="4" w:space="0" w:color="auto"/>
            </w:tcBorders>
            <w:shd w:val="clear" w:color="auto" w:fill="auto"/>
          </w:tcPr>
          <w:p w14:paraId="273D3A23" w14:textId="2A6548DB" w:rsidR="00347CB2" w:rsidRDefault="00347CB2" w:rsidP="00347CB2">
            <w:pPr>
              <w:rPr>
                <w:rFonts w:ascii="Arial" w:hAnsi="Arial" w:cs="Arial"/>
                <w:sz w:val="20"/>
                <w:szCs w:val="20"/>
                <w:lang w:val="en-US"/>
              </w:rPr>
            </w:pPr>
            <w:r>
              <w:rPr>
                <w:rFonts w:ascii="Arial" w:hAnsi="Arial" w:cs="Arial"/>
                <w:sz w:val="20"/>
                <w:szCs w:val="20"/>
                <w:lang w:val="en-US"/>
              </w:rPr>
              <w:t>pCR 29.175  Rel-18 Pseudo-CR on Correction of Notify service operation</w:t>
            </w:r>
          </w:p>
        </w:tc>
        <w:tc>
          <w:tcPr>
            <w:tcW w:w="1984" w:type="dxa"/>
            <w:tcBorders>
              <w:top w:val="single" w:sz="4" w:space="0" w:color="auto"/>
              <w:bottom w:val="single" w:sz="4" w:space="0" w:color="auto"/>
            </w:tcBorders>
            <w:shd w:val="clear" w:color="auto" w:fill="auto"/>
          </w:tcPr>
          <w:p w14:paraId="72EC2A04" w14:textId="0AA8CAEF" w:rsidR="00347CB2" w:rsidRDefault="00347CB2" w:rsidP="00347CB2">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6914E030" w14:textId="1D32F965"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C4-240716</w:t>
            </w:r>
          </w:p>
        </w:tc>
        <w:tc>
          <w:tcPr>
            <w:tcW w:w="6368" w:type="dxa"/>
            <w:tcBorders>
              <w:top w:val="single" w:sz="4" w:space="0" w:color="auto"/>
              <w:bottom w:val="nil"/>
            </w:tcBorders>
            <w:shd w:val="clear" w:color="auto" w:fill="auto"/>
          </w:tcPr>
          <w:p w14:paraId="60E975EA" w14:textId="18993363" w:rsidR="00347CB2" w:rsidRPr="00A07185" w:rsidRDefault="00347CB2" w:rsidP="00347CB2">
            <w:pPr>
              <w:rPr>
                <w:rFonts w:ascii="Arial" w:hAnsi="Arial" w:cs="Arial"/>
                <w:sz w:val="20"/>
                <w:szCs w:val="20"/>
                <w:lang w:val="en-US"/>
              </w:rPr>
            </w:pPr>
            <w:r>
              <w:rPr>
                <w:rFonts w:ascii="Arial" w:eastAsia="MS Mincho" w:hAnsi="Arial" w:cs="Arial"/>
                <w:sz w:val="20"/>
                <w:szCs w:val="20"/>
                <w:lang w:val="en-US" w:eastAsia="ja-JP"/>
              </w:rPr>
              <w:t>Question raised on the reference in the proposed changes</w:t>
            </w:r>
          </w:p>
        </w:tc>
      </w:tr>
      <w:tr w:rsidR="00347CB2" w:rsidRPr="00A07185" w14:paraId="47B6DC92" w14:textId="77777777" w:rsidTr="00C54047">
        <w:trPr>
          <w:trHeight w:val="20"/>
        </w:trPr>
        <w:tc>
          <w:tcPr>
            <w:tcW w:w="1073" w:type="dxa"/>
            <w:tcBorders>
              <w:top w:val="nil"/>
              <w:bottom w:val="single" w:sz="4" w:space="0" w:color="auto"/>
            </w:tcBorders>
            <w:shd w:val="clear" w:color="auto" w:fill="auto"/>
          </w:tcPr>
          <w:p w14:paraId="50B266C6"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671D9E7B"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7655CBBE" w14:textId="1882C502" w:rsidR="00347CB2" w:rsidRDefault="00000000" w:rsidP="00347CB2">
            <w:hyperlink r:id="rId444" w:history="1">
              <w:r w:rsidR="00347CB2">
                <w:rPr>
                  <w:rStyle w:val="af2"/>
                </w:rPr>
                <w:t>0716</w:t>
              </w:r>
            </w:hyperlink>
          </w:p>
        </w:tc>
        <w:tc>
          <w:tcPr>
            <w:tcW w:w="4132" w:type="dxa"/>
            <w:tcBorders>
              <w:top w:val="single" w:sz="4" w:space="0" w:color="auto"/>
              <w:bottom w:val="single" w:sz="4" w:space="0" w:color="auto"/>
            </w:tcBorders>
            <w:shd w:val="clear" w:color="auto" w:fill="auto"/>
          </w:tcPr>
          <w:p w14:paraId="547629EA" w14:textId="51A00074" w:rsidR="00347CB2" w:rsidRDefault="00347CB2" w:rsidP="00347CB2">
            <w:pPr>
              <w:rPr>
                <w:rFonts w:ascii="Arial" w:hAnsi="Arial" w:cs="Arial"/>
                <w:sz w:val="20"/>
                <w:szCs w:val="20"/>
                <w:lang w:val="en-US"/>
              </w:rPr>
            </w:pPr>
            <w:r>
              <w:rPr>
                <w:rFonts w:ascii="Arial" w:hAnsi="Arial" w:cs="Arial"/>
                <w:sz w:val="20"/>
                <w:szCs w:val="20"/>
                <w:lang w:val="en-US"/>
              </w:rPr>
              <w:t>pCR 29.175  Rel-18 Pseudo-CR on Correction of Notify service operation</w:t>
            </w:r>
          </w:p>
        </w:tc>
        <w:tc>
          <w:tcPr>
            <w:tcW w:w="1984" w:type="dxa"/>
            <w:tcBorders>
              <w:top w:val="single" w:sz="4" w:space="0" w:color="auto"/>
              <w:bottom w:val="single" w:sz="4" w:space="0" w:color="auto"/>
            </w:tcBorders>
            <w:shd w:val="clear" w:color="auto" w:fill="auto"/>
          </w:tcPr>
          <w:p w14:paraId="5432D371" w14:textId="023E3624" w:rsidR="00347CB2" w:rsidRDefault="00347CB2" w:rsidP="00347CB2">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3CE6834C" w14:textId="6001F30D" w:rsidR="00347CB2" w:rsidRDefault="00C54047"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247CE00" w14:textId="77777777" w:rsidR="00347CB2" w:rsidRPr="00A07185" w:rsidRDefault="00347CB2" w:rsidP="00347CB2">
            <w:pPr>
              <w:rPr>
                <w:rFonts w:ascii="Arial" w:hAnsi="Arial" w:cs="Arial"/>
                <w:sz w:val="20"/>
                <w:szCs w:val="20"/>
                <w:lang w:val="en-US"/>
              </w:rPr>
            </w:pPr>
          </w:p>
        </w:tc>
      </w:tr>
      <w:tr w:rsidR="00347CB2" w:rsidRPr="00A07185" w14:paraId="30D73AD8" w14:textId="77777777" w:rsidTr="00140EBC">
        <w:trPr>
          <w:trHeight w:val="20"/>
        </w:trPr>
        <w:tc>
          <w:tcPr>
            <w:tcW w:w="1073" w:type="dxa"/>
            <w:tcBorders>
              <w:top w:val="single" w:sz="4" w:space="0" w:color="auto"/>
              <w:bottom w:val="single" w:sz="4" w:space="0" w:color="auto"/>
            </w:tcBorders>
            <w:shd w:val="clear" w:color="auto" w:fill="auto"/>
          </w:tcPr>
          <w:p w14:paraId="7690CD46"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single" w:sz="4" w:space="0" w:color="auto"/>
            </w:tcBorders>
            <w:shd w:val="clear" w:color="auto" w:fill="A8D08D" w:themeFill="accent6" w:themeFillTint="99"/>
          </w:tcPr>
          <w:p w14:paraId="2C1FF3C9" w14:textId="05EDD11B"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60D83B83" w14:textId="3FC45B93" w:rsidR="00347CB2" w:rsidRPr="005E6C60" w:rsidRDefault="00000000" w:rsidP="00347CB2">
            <w:pPr>
              <w:rPr>
                <w:rFonts w:ascii="Arial" w:hAnsi="Arial" w:cs="Arial"/>
                <w:sz w:val="20"/>
                <w:szCs w:val="20"/>
              </w:rPr>
            </w:pPr>
            <w:hyperlink r:id="rId445" w:history="1">
              <w:r w:rsidR="00347CB2">
                <w:rPr>
                  <w:rStyle w:val="af2"/>
                  <w:rFonts w:ascii="Arial" w:hAnsi="Arial" w:cs="Arial"/>
                  <w:sz w:val="20"/>
                  <w:szCs w:val="20"/>
                </w:rPr>
                <w:t>0470</w:t>
              </w:r>
            </w:hyperlink>
          </w:p>
        </w:tc>
        <w:tc>
          <w:tcPr>
            <w:tcW w:w="4132" w:type="dxa"/>
            <w:tcBorders>
              <w:top w:val="single" w:sz="4" w:space="0" w:color="auto"/>
              <w:bottom w:val="single" w:sz="4" w:space="0" w:color="auto"/>
            </w:tcBorders>
            <w:shd w:val="clear" w:color="auto" w:fill="auto"/>
          </w:tcPr>
          <w:p w14:paraId="626FF418" w14:textId="366DC152" w:rsidR="00347CB2" w:rsidRDefault="00347CB2" w:rsidP="00347CB2">
            <w:pPr>
              <w:rPr>
                <w:rFonts w:ascii="Arial" w:hAnsi="Arial" w:cs="Arial"/>
                <w:sz w:val="20"/>
                <w:szCs w:val="20"/>
                <w:lang w:val="en-US"/>
              </w:rPr>
            </w:pPr>
            <w:r>
              <w:rPr>
                <w:rFonts w:ascii="Arial" w:hAnsi="Arial" w:cs="Arial"/>
                <w:sz w:val="20"/>
                <w:szCs w:val="20"/>
                <w:lang w:val="en-US"/>
              </w:rPr>
              <w:t>pCR 29.175  Rel-18 Pseudo-CR on updating MediaInstruction service operation</w:t>
            </w:r>
          </w:p>
        </w:tc>
        <w:tc>
          <w:tcPr>
            <w:tcW w:w="1984" w:type="dxa"/>
            <w:tcBorders>
              <w:top w:val="single" w:sz="4" w:space="0" w:color="auto"/>
              <w:bottom w:val="single" w:sz="4" w:space="0" w:color="auto"/>
            </w:tcBorders>
            <w:shd w:val="clear" w:color="auto" w:fill="auto"/>
          </w:tcPr>
          <w:p w14:paraId="7BF41EF2" w14:textId="2B9E2C40" w:rsidR="00347CB2" w:rsidRDefault="00347CB2" w:rsidP="00347CB2">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auto"/>
          </w:tcPr>
          <w:p w14:paraId="5F542F23" w14:textId="7CF45BA4" w:rsidR="00347CB2" w:rsidRPr="00A07185"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3BA12A0E" w14:textId="77777777" w:rsidR="00347CB2" w:rsidRPr="00A07185" w:rsidRDefault="00347CB2" w:rsidP="00347CB2">
            <w:pPr>
              <w:rPr>
                <w:rFonts w:ascii="Arial" w:hAnsi="Arial" w:cs="Arial"/>
                <w:sz w:val="20"/>
                <w:szCs w:val="20"/>
                <w:lang w:val="en-US"/>
              </w:rPr>
            </w:pPr>
          </w:p>
        </w:tc>
      </w:tr>
      <w:tr w:rsidR="00347CB2" w:rsidRPr="00A07185" w14:paraId="7960AE4F" w14:textId="77777777" w:rsidTr="00140EBC">
        <w:trPr>
          <w:trHeight w:val="20"/>
        </w:trPr>
        <w:tc>
          <w:tcPr>
            <w:tcW w:w="1073" w:type="dxa"/>
            <w:tcBorders>
              <w:top w:val="single" w:sz="4" w:space="0" w:color="auto"/>
              <w:bottom w:val="nil"/>
            </w:tcBorders>
            <w:shd w:val="clear" w:color="auto" w:fill="auto"/>
          </w:tcPr>
          <w:p w14:paraId="64FB7695"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1E012885" w14:textId="0F7BA6DB"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2D7C297E" w14:textId="357AB75F" w:rsidR="00347CB2" w:rsidRPr="005E6C60" w:rsidRDefault="00000000" w:rsidP="00347CB2">
            <w:pPr>
              <w:rPr>
                <w:rFonts w:ascii="Arial" w:hAnsi="Arial" w:cs="Arial"/>
                <w:sz w:val="20"/>
                <w:szCs w:val="20"/>
              </w:rPr>
            </w:pPr>
            <w:hyperlink r:id="rId446" w:history="1">
              <w:r w:rsidR="00347CB2">
                <w:rPr>
                  <w:rStyle w:val="af2"/>
                  <w:rFonts w:ascii="Arial" w:hAnsi="Arial" w:cs="Arial"/>
                  <w:sz w:val="20"/>
                  <w:szCs w:val="20"/>
                </w:rPr>
                <w:t>0475</w:t>
              </w:r>
            </w:hyperlink>
          </w:p>
        </w:tc>
        <w:tc>
          <w:tcPr>
            <w:tcW w:w="4132" w:type="dxa"/>
            <w:tcBorders>
              <w:top w:val="single" w:sz="4" w:space="0" w:color="auto"/>
              <w:bottom w:val="single" w:sz="4" w:space="0" w:color="auto"/>
            </w:tcBorders>
            <w:shd w:val="clear" w:color="auto" w:fill="auto"/>
          </w:tcPr>
          <w:p w14:paraId="0F50A2F0" w14:textId="22468C71" w:rsidR="00347CB2" w:rsidRDefault="00347CB2" w:rsidP="00347CB2">
            <w:pPr>
              <w:rPr>
                <w:rFonts w:ascii="Arial" w:hAnsi="Arial" w:cs="Arial"/>
                <w:sz w:val="20"/>
                <w:szCs w:val="20"/>
                <w:lang w:val="en-US"/>
              </w:rPr>
            </w:pPr>
            <w:r>
              <w:rPr>
                <w:rFonts w:ascii="Arial" w:hAnsi="Arial" w:cs="Arial"/>
                <w:sz w:val="20"/>
                <w:szCs w:val="20"/>
                <w:lang w:val="en-US"/>
              </w:rPr>
              <w:t>CR 29.176 0007 Rel-18 Clarification of definitions, symbols and abbreviations</w:t>
            </w:r>
          </w:p>
        </w:tc>
        <w:tc>
          <w:tcPr>
            <w:tcW w:w="1984" w:type="dxa"/>
            <w:tcBorders>
              <w:top w:val="single" w:sz="4" w:space="0" w:color="auto"/>
              <w:bottom w:val="single" w:sz="4" w:space="0" w:color="auto"/>
            </w:tcBorders>
            <w:shd w:val="clear" w:color="auto" w:fill="auto"/>
          </w:tcPr>
          <w:p w14:paraId="238794B3" w14:textId="07869DC6" w:rsidR="00347CB2" w:rsidRDefault="00347CB2" w:rsidP="00347CB2">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auto"/>
          </w:tcPr>
          <w:p w14:paraId="236063C2" w14:textId="6B096AC4"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C4-240717</w:t>
            </w:r>
          </w:p>
        </w:tc>
        <w:tc>
          <w:tcPr>
            <w:tcW w:w="6368" w:type="dxa"/>
            <w:tcBorders>
              <w:top w:val="single" w:sz="4" w:space="0" w:color="auto"/>
              <w:bottom w:val="nil"/>
            </w:tcBorders>
            <w:shd w:val="clear" w:color="auto" w:fill="auto"/>
          </w:tcPr>
          <w:p w14:paraId="34430C47" w14:textId="77777777" w:rsidR="00347CB2" w:rsidRDefault="00347CB2" w:rsidP="00347CB2">
            <w:pPr>
              <w:rPr>
                <w:rFonts w:ascii="Arial" w:hAnsi="Arial" w:cs="Arial"/>
                <w:sz w:val="20"/>
                <w:szCs w:val="20"/>
                <w:lang w:val="en-US"/>
              </w:rPr>
            </w:pPr>
            <w:r>
              <w:rPr>
                <w:rFonts w:ascii="Arial" w:hAnsi="Arial" w:cs="Arial"/>
                <w:sz w:val="20"/>
                <w:szCs w:val="20"/>
                <w:lang w:val="en-US"/>
              </w:rPr>
              <w:t>WI NG_RTC</w:t>
            </w:r>
          </w:p>
          <w:p w14:paraId="43DFBCF4" w14:textId="0B3AD0CB" w:rsidR="00347CB2" w:rsidRPr="00A07185" w:rsidRDefault="00347CB2" w:rsidP="00347CB2">
            <w:pPr>
              <w:rPr>
                <w:rFonts w:ascii="Arial" w:hAnsi="Arial" w:cs="Arial"/>
                <w:sz w:val="20"/>
                <w:szCs w:val="20"/>
                <w:lang w:val="en-US"/>
              </w:rPr>
            </w:pPr>
            <w:r>
              <w:rPr>
                <w:rFonts w:ascii="Arial" w:hAnsi="Arial" w:cs="Arial"/>
                <w:sz w:val="20"/>
                <w:szCs w:val="20"/>
                <w:lang w:val="en-US"/>
              </w:rPr>
              <w:t>CAT F</w:t>
            </w:r>
          </w:p>
        </w:tc>
      </w:tr>
      <w:tr w:rsidR="00347CB2" w:rsidRPr="00A07185" w14:paraId="09F05E97" w14:textId="77777777" w:rsidTr="00C54047">
        <w:trPr>
          <w:trHeight w:val="20"/>
        </w:trPr>
        <w:tc>
          <w:tcPr>
            <w:tcW w:w="1073" w:type="dxa"/>
            <w:tcBorders>
              <w:top w:val="nil"/>
              <w:bottom w:val="single" w:sz="4" w:space="0" w:color="auto"/>
            </w:tcBorders>
            <w:shd w:val="clear" w:color="auto" w:fill="auto"/>
          </w:tcPr>
          <w:p w14:paraId="3416EAEE"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6E3F8EC4"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1754DB09" w14:textId="6B63CAE2" w:rsidR="00347CB2" w:rsidRDefault="00000000" w:rsidP="00347CB2">
            <w:hyperlink r:id="rId447" w:history="1">
              <w:r w:rsidR="00347CB2">
                <w:rPr>
                  <w:rStyle w:val="af2"/>
                </w:rPr>
                <w:t>0717</w:t>
              </w:r>
            </w:hyperlink>
          </w:p>
        </w:tc>
        <w:tc>
          <w:tcPr>
            <w:tcW w:w="4132" w:type="dxa"/>
            <w:tcBorders>
              <w:top w:val="single" w:sz="4" w:space="0" w:color="auto"/>
              <w:bottom w:val="single" w:sz="4" w:space="0" w:color="auto"/>
            </w:tcBorders>
            <w:shd w:val="clear" w:color="auto" w:fill="auto"/>
          </w:tcPr>
          <w:p w14:paraId="2D63960D" w14:textId="6680EC94" w:rsidR="00347CB2" w:rsidRDefault="00347CB2" w:rsidP="00347CB2">
            <w:pPr>
              <w:rPr>
                <w:rFonts w:ascii="Arial" w:hAnsi="Arial" w:cs="Arial"/>
                <w:sz w:val="20"/>
                <w:szCs w:val="20"/>
                <w:lang w:val="en-US"/>
              </w:rPr>
            </w:pPr>
            <w:r>
              <w:rPr>
                <w:rFonts w:ascii="Arial" w:hAnsi="Arial" w:cs="Arial"/>
                <w:sz w:val="20"/>
                <w:szCs w:val="20"/>
                <w:lang w:val="en-US"/>
              </w:rPr>
              <w:t>CR 29.176 0007 Rel-18 Clarification of definitions, symbols and abbreviations</w:t>
            </w:r>
          </w:p>
        </w:tc>
        <w:tc>
          <w:tcPr>
            <w:tcW w:w="1984" w:type="dxa"/>
            <w:tcBorders>
              <w:top w:val="single" w:sz="4" w:space="0" w:color="auto"/>
              <w:bottom w:val="single" w:sz="4" w:space="0" w:color="auto"/>
            </w:tcBorders>
            <w:shd w:val="clear" w:color="auto" w:fill="auto"/>
          </w:tcPr>
          <w:p w14:paraId="608049E3" w14:textId="7B00D8BB" w:rsidR="00347CB2" w:rsidRDefault="00347CB2" w:rsidP="00347CB2">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auto"/>
          </w:tcPr>
          <w:p w14:paraId="349F6926" w14:textId="6E6B2C98" w:rsidR="00347CB2" w:rsidRDefault="00347CB2"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C5ED6F2" w14:textId="77777777" w:rsidR="00347CB2" w:rsidRDefault="00347CB2" w:rsidP="00347CB2">
            <w:pPr>
              <w:rPr>
                <w:rFonts w:ascii="Arial" w:hAnsi="Arial" w:cs="Arial"/>
                <w:sz w:val="20"/>
                <w:szCs w:val="20"/>
                <w:lang w:val="en-US"/>
              </w:rPr>
            </w:pPr>
          </w:p>
          <w:p w14:paraId="6291AEEB" w14:textId="0D68E7AC" w:rsidR="00347CB2" w:rsidRDefault="00347CB2" w:rsidP="00347CB2">
            <w:pPr>
              <w:rPr>
                <w:rFonts w:ascii="Arial" w:hAnsi="Arial" w:cs="Arial"/>
                <w:sz w:val="20"/>
                <w:szCs w:val="20"/>
                <w:lang w:val="en-US"/>
              </w:rPr>
            </w:pPr>
            <w:r>
              <w:rPr>
                <w:rFonts w:ascii="Arial" w:hAnsi="Arial" w:cs="Arial"/>
                <w:sz w:val="20"/>
                <w:szCs w:val="20"/>
                <w:lang w:val="en-US"/>
              </w:rPr>
              <w:t>WOP</w:t>
            </w:r>
          </w:p>
        </w:tc>
      </w:tr>
      <w:tr w:rsidR="00347CB2" w:rsidRPr="00A07185" w14:paraId="34B55D3E" w14:textId="77777777" w:rsidTr="00140EBC">
        <w:trPr>
          <w:trHeight w:val="20"/>
        </w:trPr>
        <w:tc>
          <w:tcPr>
            <w:tcW w:w="1073" w:type="dxa"/>
            <w:tcBorders>
              <w:top w:val="single" w:sz="4" w:space="0" w:color="auto"/>
              <w:bottom w:val="nil"/>
            </w:tcBorders>
            <w:shd w:val="clear" w:color="auto" w:fill="auto"/>
          </w:tcPr>
          <w:p w14:paraId="7F9C0A1A" w14:textId="77777777" w:rsidR="00347CB2" w:rsidRPr="005E6C60" w:rsidRDefault="00347CB2" w:rsidP="00347CB2">
            <w:pPr>
              <w:rPr>
                <w:rFonts w:ascii="Arial" w:eastAsia="Batang" w:hAnsi="Arial" w:cs="Arial"/>
                <w:b/>
                <w:lang w:eastAsia="ko-KR"/>
              </w:rPr>
            </w:pPr>
          </w:p>
        </w:tc>
        <w:tc>
          <w:tcPr>
            <w:tcW w:w="2466" w:type="dxa"/>
            <w:tcBorders>
              <w:top w:val="single" w:sz="4" w:space="0" w:color="auto"/>
              <w:bottom w:val="nil"/>
            </w:tcBorders>
            <w:shd w:val="clear" w:color="auto" w:fill="A8D08D" w:themeFill="accent6" w:themeFillTint="99"/>
          </w:tcPr>
          <w:p w14:paraId="203C8D6B" w14:textId="15BCD792" w:rsidR="00347CB2" w:rsidRPr="005E6C60" w:rsidRDefault="00347CB2" w:rsidP="00347CB2">
            <w:pPr>
              <w:ind w:left="838" w:hanging="814"/>
              <w:rPr>
                <w:rFonts w:ascii="Arial" w:hAnsi="Arial" w:cs="Arial"/>
                <w:b/>
              </w:rPr>
            </w:pPr>
            <w:r>
              <w:rPr>
                <w:rFonts w:ascii="Arial" w:hAnsi="Arial" w:cs="Arial"/>
                <w:b/>
              </w:rPr>
              <w:t>Breakout</w:t>
            </w:r>
          </w:p>
        </w:tc>
        <w:tc>
          <w:tcPr>
            <w:tcW w:w="1276" w:type="dxa"/>
            <w:tcBorders>
              <w:top w:val="single" w:sz="4" w:space="0" w:color="auto"/>
              <w:bottom w:val="single" w:sz="4" w:space="0" w:color="auto"/>
            </w:tcBorders>
            <w:shd w:val="clear" w:color="auto" w:fill="auto"/>
          </w:tcPr>
          <w:p w14:paraId="4E0A1305" w14:textId="13916D8A" w:rsidR="00347CB2" w:rsidRPr="005E6C60" w:rsidRDefault="00000000" w:rsidP="00347CB2">
            <w:pPr>
              <w:rPr>
                <w:rFonts w:ascii="Arial" w:hAnsi="Arial" w:cs="Arial"/>
                <w:sz w:val="20"/>
                <w:szCs w:val="20"/>
              </w:rPr>
            </w:pPr>
            <w:hyperlink r:id="rId448" w:history="1">
              <w:r w:rsidR="00347CB2">
                <w:rPr>
                  <w:rStyle w:val="af2"/>
                  <w:rFonts w:ascii="Arial" w:hAnsi="Arial" w:cs="Arial"/>
                  <w:sz w:val="20"/>
                  <w:szCs w:val="20"/>
                </w:rPr>
                <w:t>0476</w:t>
              </w:r>
            </w:hyperlink>
          </w:p>
        </w:tc>
        <w:tc>
          <w:tcPr>
            <w:tcW w:w="4132" w:type="dxa"/>
            <w:tcBorders>
              <w:top w:val="single" w:sz="4" w:space="0" w:color="auto"/>
              <w:bottom w:val="single" w:sz="4" w:space="0" w:color="auto"/>
            </w:tcBorders>
            <w:shd w:val="clear" w:color="auto" w:fill="auto"/>
          </w:tcPr>
          <w:p w14:paraId="738875CA" w14:textId="63D8199F" w:rsidR="00347CB2" w:rsidRDefault="00347CB2" w:rsidP="00347CB2">
            <w:pPr>
              <w:rPr>
                <w:rFonts w:ascii="Arial" w:hAnsi="Arial" w:cs="Arial"/>
                <w:sz w:val="20"/>
                <w:szCs w:val="20"/>
                <w:lang w:val="en-US"/>
              </w:rPr>
            </w:pPr>
            <w:r>
              <w:rPr>
                <w:rFonts w:ascii="Arial" w:hAnsi="Arial" w:cs="Arial"/>
                <w:sz w:val="20"/>
                <w:szCs w:val="20"/>
                <w:lang w:val="en-US"/>
              </w:rPr>
              <w:t>CR 29.176 0008 Rel-18 Correction IE of mdc2Protocol</w:t>
            </w:r>
          </w:p>
        </w:tc>
        <w:tc>
          <w:tcPr>
            <w:tcW w:w="1984" w:type="dxa"/>
            <w:tcBorders>
              <w:top w:val="single" w:sz="4" w:space="0" w:color="auto"/>
              <w:bottom w:val="single" w:sz="4" w:space="0" w:color="auto"/>
            </w:tcBorders>
            <w:shd w:val="clear" w:color="auto" w:fill="auto"/>
          </w:tcPr>
          <w:p w14:paraId="551BB174" w14:textId="745BE43E" w:rsidR="00347CB2" w:rsidRDefault="00347CB2" w:rsidP="00347CB2">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auto"/>
          </w:tcPr>
          <w:p w14:paraId="22739EB6" w14:textId="2BC73F6A" w:rsidR="00347CB2" w:rsidRPr="00A07185" w:rsidRDefault="00347CB2" w:rsidP="00347CB2">
            <w:pPr>
              <w:rPr>
                <w:rFonts w:ascii="Arial" w:hAnsi="Arial" w:cs="Arial"/>
                <w:sz w:val="20"/>
                <w:szCs w:val="20"/>
                <w:lang w:val="en-US"/>
              </w:rPr>
            </w:pPr>
            <w:r>
              <w:rPr>
                <w:rFonts w:ascii="Arial" w:hAnsi="Arial" w:cs="Arial"/>
                <w:sz w:val="20"/>
                <w:szCs w:val="20"/>
                <w:lang w:val="en-US"/>
              </w:rPr>
              <w:t>Revised to C4-240718</w:t>
            </w:r>
          </w:p>
        </w:tc>
        <w:tc>
          <w:tcPr>
            <w:tcW w:w="6368" w:type="dxa"/>
            <w:tcBorders>
              <w:top w:val="single" w:sz="4" w:space="0" w:color="auto"/>
              <w:bottom w:val="nil"/>
            </w:tcBorders>
            <w:shd w:val="clear" w:color="auto" w:fill="auto"/>
          </w:tcPr>
          <w:p w14:paraId="0CF1C2C6" w14:textId="77777777" w:rsidR="00347CB2" w:rsidRDefault="00347CB2" w:rsidP="00347CB2">
            <w:pPr>
              <w:rPr>
                <w:rFonts w:ascii="Arial" w:hAnsi="Arial" w:cs="Arial"/>
                <w:sz w:val="20"/>
                <w:szCs w:val="20"/>
                <w:lang w:val="en-US"/>
              </w:rPr>
            </w:pPr>
            <w:r>
              <w:rPr>
                <w:rFonts w:ascii="Arial" w:hAnsi="Arial" w:cs="Arial"/>
                <w:sz w:val="20"/>
                <w:szCs w:val="20"/>
                <w:lang w:val="en-US"/>
              </w:rPr>
              <w:t>WI NG_RTC</w:t>
            </w:r>
          </w:p>
          <w:p w14:paraId="32CE4E7A" w14:textId="77777777" w:rsidR="00347CB2" w:rsidRDefault="00347CB2" w:rsidP="00347CB2">
            <w:pPr>
              <w:rPr>
                <w:rFonts w:ascii="Arial" w:hAnsi="Arial" w:cs="Arial"/>
                <w:sz w:val="20"/>
                <w:szCs w:val="20"/>
                <w:lang w:val="en-US"/>
              </w:rPr>
            </w:pPr>
            <w:r>
              <w:rPr>
                <w:rFonts w:ascii="Arial" w:hAnsi="Arial" w:cs="Arial"/>
                <w:sz w:val="20"/>
                <w:szCs w:val="20"/>
                <w:lang w:val="en-US"/>
              </w:rPr>
              <w:t>CAT F</w:t>
            </w:r>
          </w:p>
          <w:p w14:paraId="77CF07C8" w14:textId="77777777" w:rsidR="00347CB2" w:rsidRDefault="00347CB2" w:rsidP="00347CB2">
            <w:pPr>
              <w:rPr>
                <w:rFonts w:ascii="Arial" w:hAnsi="Arial" w:cs="Arial"/>
                <w:sz w:val="20"/>
                <w:szCs w:val="20"/>
                <w:lang w:val="en-US"/>
              </w:rPr>
            </w:pPr>
          </w:p>
          <w:p w14:paraId="5C6A8162" w14:textId="77777777" w:rsidR="00347CB2" w:rsidRPr="0071663E" w:rsidRDefault="00347CB2" w:rsidP="00347CB2">
            <w:pPr>
              <w:rPr>
                <w:rFonts w:ascii="Arial" w:eastAsia="MS Mincho" w:hAnsi="Arial" w:cs="Arial"/>
                <w:sz w:val="20"/>
                <w:szCs w:val="20"/>
                <w:lang w:val="en-US" w:eastAsia="ja-JP"/>
              </w:rPr>
            </w:pPr>
            <w:r>
              <w:rPr>
                <w:rFonts w:ascii="Arial" w:eastAsia="MS Mincho" w:hAnsi="Arial" w:cs="Arial"/>
                <w:sz w:val="20"/>
                <w:szCs w:val="20"/>
                <w:lang w:val="en-US" w:eastAsia="ja-JP"/>
              </w:rPr>
              <w:t>New enumeration values to be added</w:t>
            </w:r>
          </w:p>
          <w:p w14:paraId="489C715A" w14:textId="31C9E386" w:rsidR="00347CB2" w:rsidRPr="00EF5C0A" w:rsidRDefault="00347CB2" w:rsidP="00347CB2">
            <w:pPr>
              <w:rPr>
                <w:rFonts w:ascii="Arial" w:hAnsi="Arial" w:cs="Arial"/>
                <w:sz w:val="20"/>
                <w:szCs w:val="20"/>
                <w:lang w:val="en-US"/>
              </w:rPr>
            </w:pPr>
          </w:p>
        </w:tc>
      </w:tr>
      <w:tr w:rsidR="00347CB2" w:rsidRPr="00A07185" w14:paraId="4B83447A" w14:textId="77777777" w:rsidTr="00DA4013">
        <w:trPr>
          <w:trHeight w:val="20"/>
        </w:trPr>
        <w:tc>
          <w:tcPr>
            <w:tcW w:w="1073" w:type="dxa"/>
            <w:tcBorders>
              <w:top w:val="nil"/>
              <w:bottom w:val="single" w:sz="4" w:space="0" w:color="auto"/>
            </w:tcBorders>
            <w:shd w:val="clear" w:color="auto" w:fill="auto"/>
          </w:tcPr>
          <w:p w14:paraId="2A51F1B2" w14:textId="77777777" w:rsidR="00347CB2" w:rsidRPr="005E6C60" w:rsidRDefault="00347CB2" w:rsidP="00347CB2">
            <w:pPr>
              <w:rPr>
                <w:rFonts w:ascii="Arial" w:eastAsia="Batang" w:hAnsi="Arial" w:cs="Arial"/>
                <w:b/>
                <w:lang w:eastAsia="ko-KR"/>
              </w:rPr>
            </w:pPr>
          </w:p>
        </w:tc>
        <w:tc>
          <w:tcPr>
            <w:tcW w:w="2466" w:type="dxa"/>
            <w:tcBorders>
              <w:top w:val="nil"/>
              <w:bottom w:val="single" w:sz="4" w:space="0" w:color="auto"/>
            </w:tcBorders>
            <w:shd w:val="clear" w:color="auto" w:fill="A8D08D" w:themeFill="accent6" w:themeFillTint="99"/>
          </w:tcPr>
          <w:p w14:paraId="24B215C1" w14:textId="77777777" w:rsidR="00347CB2" w:rsidRDefault="00347CB2" w:rsidP="00347CB2">
            <w:pPr>
              <w:ind w:left="838" w:hanging="814"/>
              <w:rPr>
                <w:rFonts w:ascii="Arial" w:hAnsi="Arial" w:cs="Arial"/>
                <w:b/>
              </w:rPr>
            </w:pPr>
          </w:p>
        </w:tc>
        <w:tc>
          <w:tcPr>
            <w:tcW w:w="1276" w:type="dxa"/>
            <w:tcBorders>
              <w:top w:val="single" w:sz="4" w:space="0" w:color="auto"/>
              <w:bottom w:val="single" w:sz="4" w:space="0" w:color="auto"/>
            </w:tcBorders>
            <w:shd w:val="clear" w:color="auto" w:fill="auto"/>
          </w:tcPr>
          <w:p w14:paraId="5EF949A7" w14:textId="2C97DB81" w:rsidR="00347CB2" w:rsidRDefault="00000000" w:rsidP="00347CB2">
            <w:hyperlink r:id="rId449" w:history="1">
              <w:r w:rsidR="00347CB2">
                <w:rPr>
                  <w:rStyle w:val="af2"/>
                </w:rPr>
                <w:t>0718</w:t>
              </w:r>
            </w:hyperlink>
          </w:p>
        </w:tc>
        <w:tc>
          <w:tcPr>
            <w:tcW w:w="4132" w:type="dxa"/>
            <w:tcBorders>
              <w:top w:val="single" w:sz="4" w:space="0" w:color="auto"/>
              <w:bottom w:val="single" w:sz="4" w:space="0" w:color="auto"/>
            </w:tcBorders>
            <w:shd w:val="clear" w:color="auto" w:fill="auto"/>
          </w:tcPr>
          <w:p w14:paraId="1C8B82E2" w14:textId="1CFA9D91" w:rsidR="00347CB2" w:rsidRDefault="00347CB2" w:rsidP="00347CB2">
            <w:pPr>
              <w:rPr>
                <w:rFonts w:ascii="Arial" w:hAnsi="Arial" w:cs="Arial"/>
                <w:sz w:val="20"/>
                <w:szCs w:val="20"/>
                <w:lang w:val="en-US"/>
              </w:rPr>
            </w:pPr>
            <w:r>
              <w:rPr>
                <w:rFonts w:ascii="Arial" w:hAnsi="Arial" w:cs="Arial"/>
                <w:sz w:val="20"/>
                <w:szCs w:val="20"/>
                <w:lang w:val="en-US"/>
              </w:rPr>
              <w:t>CR 29.176 0008 Rel-18 Correction IE of mdc2Protocol</w:t>
            </w:r>
          </w:p>
        </w:tc>
        <w:tc>
          <w:tcPr>
            <w:tcW w:w="1984" w:type="dxa"/>
            <w:tcBorders>
              <w:top w:val="single" w:sz="4" w:space="0" w:color="auto"/>
              <w:bottom w:val="single" w:sz="4" w:space="0" w:color="auto"/>
            </w:tcBorders>
            <w:shd w:val="clear" w:color="auto" w:fill="auto"/>
          </w:tcPr>
          <w:p w14:paraId="2F28CB34" w14:textId="557B8982" w:rsidR="00347CB2" w:rsidRDefault="00347CB2" w:rsidP="00347CB2">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auto"/>
          </w:tcPr>
          <w:p w14:paraId="4B085F15" w14:textId="7E23FAB9" w:rsidR="00347CB2" w:rsidRDefault="00DA4013" w:rsidP="00347C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B3496A0" w14:textId="77777777" w:rsidR="00347CB2" w:rsidRDefault="00347CB2" w:rsidP="00347CB2">
            <w:pPr>
              <w:rPr>
                <w:rFonts w:ascii="Arial" w:hAnsi="Arial" w:cs="Arial"/>
                <w:sz w:val="20"/>
                <w:szCs w:val="20"/>
                <w:lang w:val="en-US"/>
              </w:rPr>
            </w:pPr>
          </w:p>
        </w:tc>
      </w:tr>
    </w:tbl>
    <w:p w14:paraId="6883D49B" w14:textId="77777777" w:rsidR="00EF5C0A" w:rsidRPr="00EF5C0A" w:rsidRDefault="00EF5C0A">
      <w:pPr>
        <w:rPr>
          <w:lang w:val="en-US"/>
        </w:rPr>
      </w:pPr>
      <w:r>
        <w:br w:type="page"/>
      </w: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3A23DC" w:rsidRPr="00A07185" w14:paraId="45530174" w14:textId="77777777" w:rsidTr="00EF5C0A">
        <w:trPr>
          <w:trHeight w:val="20"/>
        </w:trPr>
        <w:tc>
          <w:tcPr>
            <w:tcW w:w="1073" w:type="dxa"/>
            <w:tcBorders>
              <w:top w:val="single" w:sz="4" w:space="0" w:color="auto"/>
              <w:bottom w:val="nil"/>
            </w:tcBorders>
            <w:shd w:val="clear" w:color="auto" w:fill="auto"/>
          </w:tcPr>
          <w:p w14:paraId="4CDE2ED6" w14:textId="3E694B8A" w:rsidR="003A23DC" w:rsidRPr="005E6C60" w:rsidRDefault="003A23DC" w:rsidP="004F4EDA">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02B795E5" w14:textId="08A6BA1F"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57FE36F9" w14:textId="436EA071" w:rsidR="003A23DC" w:rsidRPr="005E6C60" w:rsidRDefault="00000000" w:rsidP="004F4EDA">
            <w:pPr>
              <w:rPr>
                <w:rFonts w:ascii="Arial" w:hAnsi="Arial" w:cs="Arial"/>
                <w:sz w:val="20"/>
                <w:szCs w:val="20"/>
              </w:rPr>
            </w:pPr>
            <w:hyperlink r:id="rId450" w:history="1">
              <w:r w:rsidR="003A23DC">
                <w:rPr>
                  <w:rStyle w:val="af2"/>
                  <w:rFonts w:ascii="Arial" w:hAnsi="Arial" w:cs="Arial"/>
                  <w:sz w:val="20"/>
                  <w:szCs w:val="20"/>
                </w:rPr>
                <w:t>0477</w:t>
              </w:r>
            </w:hyperlink>
          </w:p>
        </w:tc>
        <w:tc>
          <w:tcPr>
            <w:tcW w:w="4132" w:type="dxa"/>
            <w:tcBorders>
              <w:top w:val="single" w:sz="4" w:space="0" w:color="auto"/>
              <w:bottom w:val="single" w:sz="4" w:space="0" w:color="auto"/>
            </w:tcBorders>
            <w:shd w:val="clear" w:color="auto" w:fill="auto"/>
          </w:tcPr>
          <w:p w14:paraId="4E8FE4EC" w14:textId="64E8CD33" w:rsidR="003A23DC" w:rsidRDefault="003A23DC" w:rsidP="004F4EDA">
            <w:pPr>
              <w:rPr>
                <w:rFonts w:ascii="Arial" w:hAnsi="Arial" w:cs="Arial"/>
                <w:sz w:val="20"/>
                <w:szCs w:val="20"/>
                <w:lang w:val="en-US"/>
              </w:rPr>
            </w:pPr>
            <w:r>
              <w:rPr>
                <w:rFonts w:ascii="Arial" w:hAnsi="Arial" w:cs="Arial"/>
                <w:sz w:val="20"/>
                <w:szCs w:val="20"/>
                <w:lang w:val="en-US"/>
              </w:rPr>
              <w:t>CR 29.364 0052 Rel-18 Extention of MMTEL service profile to support DC</w:t>
            </w:r>
          </w:p>
        </w:tc>
        <w:tc>
          <w:tcPr>
            <w:tcW w:w="1984" w:type="dxa"/>
            <w:tcBorders>
              <w:top w:val="single" w:sz="4" w:space="0" w:color="auto"/>
              <w:bottom w:val="single" w:sz="4" w:space="0" w:color="auto"/>
            </w:tcBorders>
            <w:shd w:val="clear" w:color="auto" w:fill="auto"/>
          </w:tcPr>
          <w:p w14:paraId="014E02E3" w14:textId="52150EBE" w:rsidR="003A23DC" w:rsidRDefault="003A23DC" w:rsidP="004F4ED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auto"/>
          </w:tcPr>
          <w:p w14:paraId="28D16714" w14:textId="2D5BABF5" w:rsidR="003A23DC" w:rsidRPr="00A07185" w:rsidRDefault="00EF5C0A" w:rsidP="004F4EDA">
            <w:pPr>
              <w:rPr>
                <w:rFonts w:ascii="Arial" w:hAnsi="Arial" w:cs="Arial"/>
                <w:sz w:val="20"/>
                <w:szCs w:val="20"/>
                <w:lang w:val="en-US"/>
              </w:rPr>
            </w:pPr>
            <w:r>
              <w:rPr>
                <w:rFonts w:ascii="Arial" w:hAnsi="Arial" w:cs="Arial"/>
                <w:sz w:val="20"/>
                <w:szCs w:val="20"/>
                <w:lang w:val="en-US"/>
              </w:rPr>
              <w:t>Revised to C4-240719</w:t>
            </w:r>
          </w:p>
        </w:tc>
        <w:tc>
          <w:tcPr>
            <w:tcW w:w="6368" w:type="dxa"/>
            <w:tcBorders>
              <w:top w:val="single" w:sz="4" w:space="0" w:color="auto"/>
              <w:bottom w:val="nil"/>
            </w:tcBorders>
            <w:shd w:val="clear" w:color="auto" w:fill="auto"/>
          </w:tcPr>
          <w:p w14:paraId="0DDE3992"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72764606" w14:textId="77777777" w:rsidR="003A23DC" w:rsidRDefault="003A23DC" w:rsidP="004F4EDA">
            <w:pPr>
              <w:rPr>
                <w:rFonts w:ascii="Arial" w:hAnsi="Arial" w:cs="Arial"/>
                <w:sz w:val="20"/>
                <w:szCs w:val="20"/>
                <w:lang w:val="en-US"/>
              </w:rPr>
            </w:pPr>
            <w:r>
              <w:rPr>
                <w:rFonts w:ascii="Arial" w:hAnsi="Arial" w:cs="Arial"/>
                <w:sz w:val="20"/>
                <w:szCs w:val="20"/>
                <w:lang w:val="en-US"/>
              </w:rPr>
              <w:t>CAT B</w:t>
            </w:r>
          </w:p>
          <w:p w14:paraId="590F3B9E" w14:textId="77777777" w:rsidR="00EF5C0A" w:rsidRDefault="00EF5C0A" w:rsidP="004F4EDA">
            <w:pPr>
              <w:rPr>
                <w:rFonts w:ascii="Arial" w:hAnsi="Arial" w:cs="Arial"/>
                <w:sz w:val="20"/>
                <w:szCs w:val="20"/>
                <w:lang w:val="en-US"/>
              </w:rPr>
            </w:pPr>
          </w:p>
          <w:p w14:paraId="386F1449" w14:textId="77777777" w:rsidR="00EF5C0A" w:rsidRDefault="00EF5C0A" w:rsidP="00EF5C0A">
            <w:pPr>
              <w:rPr>
                <w:rFonts w:ascii="Arial" w:eastAsia="MS Mincho" w:hAnsi="Arial" w:cs="Arial"/>
                <w:sz w:val="20"/>
                <w:szCs w:val="20"/>
                <w:lang w:val="en-US" w:eastAsia="ja-JP"/>
              </w:rPr>
            </w:pPr>
            <w:r>
              <w:rPr>
                <w:rFonts w:ascii="Arial" w:eastAsia="MS Mincho" w:hAnsi="Arial" w:cs="Arial"/>
                <w:sz w:val="20"/>
                <w:szCs w:val="20"/>
                <w:lang w:val="en-US" w:eastAsia="ja-JP"/>
              </w:rPr>
              <w:t>Comment raised that Data Channel is not a service.</w:t>
            </w:r>
          </w:p>
          <w:p w14:paraId="1869FFFA" w14:textId="77777777" w:rsidR="00EF5C0A" w:rsidRDefault="00EF5C0A" w:rsidP="00EF5C0A">
            <w:pPr>
              <w:rPr>
                <w:rFonts w:ascii="Arial" w:eastAsia="MS Mincho" w:hAnsi="Arial" w:cs="Arial"/>
                <w:sz w:val="20"/>
                <w:szCs w:val="20"/>
                <w:lang w:val="en-US" w:eastAsia="ja-JP"/>
              </w:rPr>
            </w:pPr>
            <w:r>
              <w:rPr>
                <w:rFonts w:ascii="Arial" w:eastAsia="MS Mincho" w:hAnsi="Arial" w:cs="Arial"/>
                <w:sz w:val="20"/>
                <w:szCs w:val="20"/>
                <w:lang w:val="en-US" w:eastAsia="ja-JP"/>
              </w:rPr>
              <w:t>Update proposed to the text to reflect this comment</w:t>
            </w:r>
          </w:p>
          <w:p w14:paraId="046C2EFB" w14:textId="21533FB4" w:rsidR="00EF5C0A" w:rsidRPr="00EF5C0A" w:rsidRDefault="00EF5C0A" w:rsidP="004F4EDA">
            <w:pPr>
              <w:rPr>
                <w:rFonts w:ascii="Arial" w:hAnsi="Arial" w:cs="Arial"/>
                <w:sz w:val="20"/>
                <w:szCs w:val="20"/>
                <w:lang w:val="en-US"/>
              </w:rPr>
            </w:pPr>
          </w:p>
        </w:tc>
      </w:tr>
      <w:tr w:rsidR="00EF5C0A" w:rsidRPr="00A07185" w14:paraId="15778E3F" w14:textId="77777777" w:rsidTr="004F6EE6">
        <w:trPr>
          <w:trHeight w:val="20"/>
        </w:trPr>
        <w:tc>
          <w:tcPr>
            <w:tcW w:w="1073" w:type="dxa"/>
            <w:tcBorders>
              <w:top w:val="nil"/>
              <w:bottom w:val="single" w:sz="4" w:space="0" w:color="auto"/>
            </w:tcBorders>
            <w:shd w:val="clear" w:color="auto" w:fill="auto"/>
          </w:tcPr>
          <w:p w14:paraId="693ED0E4" w14:textId="77777777" w:rsidR="00EF5C0A" w:rsidRPr="005E6C60" w:rsidRDefault="00EF5C0A" w:rsidP="00EF5C0A">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9E09D10" w14:textId="77777777" w:rsidR="00EF5C0A" w:rsidRDefault="00EF5C0A" w:rsidP="00EF5C0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28F6274F" w14:textId="59CCA433" w:rsidR="00EF5C0A" w:rsidRDefault="00000000" w:rsidP="00EF5C0A">
            <w:hyperlink r:id="rId451" w:history="1">
              <w:r w:rsidR="00EF5C0A">
                <w:rPr>
                  <w:rStyle w:val="af2"/>
                </w:rPr>
                <w:t>0719</w:t>
              </w:r>
            </w:hyperlink>
          </w:p>
        </w:tc>
        <w:tc>
          <w:tcPr>
            <w:tcW w:w="4132" w:type="dxa"/>
            <w:tcBorders>
              <w:top w:val="single" w:sz="4" w:space="0" w:color="auto"/>
              <w:bottom w:val="single" w:sz="4" w:space="0" w:color="auto"/>
            </w:tcBorders>
            <w:shd w:val="clear" w:color="auto" w:fill="auto"/>
          </w:tcPr>
          <w:p w14:paraId="064ED9E5" w14:textId="6EE5AE4D" w:rsidR="00EF5C0A" w:rsidRDefault="00EF5C0A" w:rsidP="00EF5C0A">
            <w:pPr>
              <w:rPr>
                <w:rFonts w:ascii="Arial" w:hAnsi="Arial" w:cs="Arial"/>
                <w:sz w:val="20"/>
                <w:szCs w:val="20"/>
                <w:lang w:val="en-US"/>
              </w:rPr>
            </w:pPr>
            <w:r>
              <w:rPr>
                <w:rFonts w:ascii="Arial" w:hAnsi="Arial" w:cs="Arial"/>
                <w:sz w:val="20"/>
                <w:szCs w:val="20"/>
                <w:lang w:val="en-US"/>
              </w:rPr>
              <w:t>CR 29.364 0052 Rel-18 Extention of MMTEL service profile to support DC</w:t>
            </w:r>
          </w:p>
        </w:tc>
        <w:tc>
          <w:tcPr>
            <w:tcW w:w="1984" w:type="dxa"/>
            <w:tcBorders>
              <w:top w:val="single" w:sz="4" w:space="0" w:color="auto"/>
              <w:bottom w:val="single" w:sz="4" w:space="0" w:color="auto"/>
            </w:tcBorders>
            <w:shd w:val="clear" w:color="auto" w:fill="auto"/>
          </w:tcPr>
          <w:p w14:paraId="1A09D1A7" w14:textId="7C5CAF50" w:rsidR="00EF5C0A" w:rsidRDefault="00EF5C0A" w:rsidP="00EF5C0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auto"/>
          </w:tcPr>
          <w:p w14:paraId="05BCB4A2" w14:textId="3B3F7CC4" w:rsidR="00EF5C0A" w:rsidRDefault="004F6EE6" w:rsidP="00EF5C0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36A70D6" w14:textId="77777777" w:rsidR="00EF5C0A" w:rsidRDefault="00EF5C0A" w:rsidP="00EF5C0A">
            <w:pPr>
              <w:rPr>
                <w:rFonts w:ascii="Arial" w:hAnsi="Arial" w:cs="Arial"/>
                <w:sz w:val="20"/>
                <w:szCs w:val="20"/>
                <w:lang w:val="en-US"/>
              </w:rPr>
            </w:pPr>
          </w:p>
        </w:tc>
      </w:tr>
      <w:tr w:rsidR="00EF5C0A" w:rsidRPr="00A07185" w14:paraId="65DA9A09" w14:textId="77777777" w:rsidTr="004F6EE6">
        <w:trPr>
          <w:trHeight w:val="20"/>
        </w:trPr>
        <w:tc>
          <w:tcPr>
            <w:tcW w:w="1073" w:type="dxa"/>
            <w:tcBorders>
              <w:top w:val="nil"/>
              <w:bottom w:val="nil"/>
            </w:tcBorders>
            <w:shd w:val="clear" w:color="auto" w:fill="auto"/>
          </w:tcPr>
          <w:p w14:paraId="3F999DB6" w14:textId="77777777" w:rsidR="00EF5C0A" w:rsidRPr="005E6C60" w:rsidRDefault="00EF5C0A" w:rsidP="00EF5C0A">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344327A" w14:textId="77777777" w:rsidR="00EF5C0A" w:rsidRDefault="00EF5C0A" w:rsidP="00EF5C0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512040" w14:textId="2B385CCE" w:rsidR="00EF5C0A" w:rsidRDefault="00000000" w:rsidP="00EF5C0A">
            <w:hyperlink r:id="rId452" w:history="1">
              <w:r w:rsidR="00EF5C0A">
                <w:rPr>
                  <w:rStyle w:val="af2"/>
                </w:rPr>
                <w:t>0720</w:t>
              </w:r>
            </w:hyperlink>
          </w:p>
        </w:tc>
        <w:tc>
          <w:tcPr>
            <w:tcW w:w="4132" w:type="dxa"/>
            <w:tcBorders>
              <w:top w:val="single" w:sz="4" w:space="0" w:color="auto"/>
              <w:bottom w:val="single" w:sz="4" w:space="0" w:color="auto"/>
            </w:tcBorders>
            <w:shd w:val="clear" w:color="auto" w:fill="auto"/>
          </w:tcPr>
          <w:p w14:paraId="454F1E5B" w14:textId="5097FAA0" w:rsidR="00EF5C0A" w:rsidRDefault="00EF5C0A" w:rsidP="00EF5C0A">
            <w:pPr>
              <w:rPr>
                <w:rFonts w:ascii="Arial" w:hAnsi="Arial" w:cs="Arial"/>
                <w:sz w:val="20"/>
                <w:szCs w:val="20"/>
                <w:lang w:val="en-US"/>
              </w:rPr>
            </w:pPr>
            <w:r>
              <w:rPr>
                <w:rFonts w:ascii="Arial" w:eastAsia="MS Mincho" w:hAnsi="Arial" w:cs="Arial" w:hint="eastAsia"/>
                <w:sz w:val="20"/>
                <w:szCs w:val="20"/>
                <w:lang w:val="en-US" w:eastAsia="ja-JP"/>
              </w:rPr>
              <w:t>L</w:t>
            </w:r>
            <w:r>
              <w:rPr>
                <w:rFonts w:ascii="Arial" w:eastAsia="MS Mincho" w:hAnsi="Arial" w:cs="Arial"/>
                <w:sz w:val="20"/>
                <w:szCs w:val="20"/>
                <w:lang w:val="en-US" w:eastAsia="ja-JP"/>
              </w:rPr>
              <w:t>S out   LS on Subscription of Data Channel</w:t>
            </w:r>
          </w:p>
        </w:tc>
        <w:tc>
          <w:tcPr>
            <w:tcW w:w="1984" w:type="dxa"/>
            <w:tcBorders>
              <w:top w:val="single" w:sz="4" w:space="0" w:color="auto"/>
              <w:bottom w:val="single" w:sz="4" w:space="0" w:color="auto"/>
            </w:tcBorders>
            <w:shd w:val="clear" w:color="auto" w:fill="auto"/>
          </w:tcPr>
          <w:p w14:paraId="074C5125" w14:textId="55BCD640" w:rsidR="00EF5C0A" w:rsidRPr="00EF5C0A" w:rsidRDefault="00EF5C0A" w:rsidP="00EF5C0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w:t>
            </w:r>
            <w:r>
              <w:rPr>
                <w:rFonts w:ascii="Arial" w:eastAsiaTheme="minorEastAsia" w:hAnsi="Arial" w:cs="Arial"/>
                <w:sz w:val="20"/>
                <w:szCs w:val="20"/>
                <w:lang w:val="en-US" w:eastAsia="zh-CN"/>
              </w:rPr>
              <w:t>TE</w:t>
            </w:r>
          </w:p>
        </w:tc>
        <w:tc>
          <w:tcPr>
            <w:tcW w:w="1775" w:type="dxa"/>
            <w:tcBorders>
              <w:top w:val="single" w:sz="4" w:space="0" w:color="auto"/>
              <w:bottom w:val="single" w:sz="4" w:space="0" w:color="auto"/>
            </w:tcBorders>
            <w:shd w:val="clear" w:color="auto" w:fill="auto"/>
          </w:tcPr>
          <w:p w14:paraId="15D1A1E1" w14:textId="4C35B043" w:rsidR="00EF5C0A" w:rsidRDefault="004F6EE6" w:rsidP="00EF5C0A">
            <w:pPr>
              <w:rPr>
                <w:rFonts w:ascii="Arial" w:hAnsi="Arial" w:cs="Arial"/>
                <w:sz w:val="20"/>
                <w:szCs w:val="20"/>
                <w:lang w:val="en-US"/>
              </w:rPr>
            </w:pPr>
            <w:r>
              <w:rPr>
                <w:rFonts w:ascii="Arial" w:hAnsi="Arial" w:cs="Arial"/>
                <w:sz w:val="20"/>
                <w:szCs w:val="20"/>
                <w:lang w:val="en-US"/>
              </w:rPr>
              <w:t>Revised to C4-240837</w:t>
            </w:r>
          </w:p>
        </w:tc>
        <w:tc>
          <w:tcPr>
            <w:tcW w:w="6368" w:type="dxa"/>
            <w:tcBorders>
              <w:top w:val="single" w:sz="4" w:space="0" w:color="auto"/>
              <w:bottom w:val="nil"/>
            </w:tcBorders>
            <w:shd w:val="clear" w:color="auto" w:fill="auto"/>
          </w:tcPr>
          <w:p w14:paraId="37705D37" w14:textId="77777777" w:rsidR="00EF5C0A" w:rsidRDefault="00EF5C0A" w:rsidP="00EF5C0A">
            <w:pPr>
              <w:rPr>
                <w:rFonts w:ascii="Arial" w:eastAsia="MS Mincho" w:hAnsi="Arial" w:cs="Arial"/>
                <w:sz w:val="20"/>
                <w:szCs w:val="20"/>
                <w:lang w:val="en-US" w:eastAsia="ja-JP"/>
              </w:rPr>
            </w:pPr>
            <w:r>
              <w:rPr>
                <w:rFonts w:ascii="Arial" w:eastAsia="MS Mincho" w:hAnsi="Arial" w:cs="Arial" w:hint="eastAsia"/>
                <w:sz w:val="20"/>
                <w:szCs w:val="20"/>
                <w:lang w:val="en-US" w:eastAsia="ja-JP"/>
              </w:rPr>
              <w:t>T</w:t>
            </w:r>
            <w:r>
              <w:rPr>
                <w:rFonts w:ascii="Arial" w:eastAsia="MS Mincho" w:hAnsi="Arial" w:cs="Arial"/>
                <w:sz w:val="20"/>
                <w:szCs w:val="20"/>
                <w:lang w:val="en-US" w:eastAsia="ja-JP"/>
              </w:rPr>
              <w:t>o: SA2</w:t>
            </w:r>
          </w:p>
          <w:p w14:paraId="6CB4C7DE" w14:textId="77777777" w:rsidR="00EF5C0A" w:rsidRDefault="00EF5C0A" w:rsidP="00EF5C0A">
            <w:pPr>
              <w:rPr>
                <w:rFonts w:ascii="Arial" w:eastAsia="MS Mincho" w:hAnsi="Arial" w:cs="Arial"/>
                <w:sz w:val="20"/>
                <w:szCs w:val="20"/>
                <w:lang w:val="en-US" w:eastAsia="ja-JP"/>
              </w:rPr>
            </w:pPr>
            <w:r>
              <w:rPr>
                <w:rFonts w:ascii="Arial" w:eastAsia="MS Mincho" w:hAnsi="Arial" w:cs="Arial" w:hint="eastAsia"/>
                <w:sz w:val="20"/>
                <w:szCs w:val="20"/>
                <w:lang w:val="en-US" w:eastAsia="ja-JP"/>
              </w:rPr>
              <w:t>C</w:t>
            </w:r>
            <w:r>
              <w:rPr>
                <w:rFonts w:ascii="Arial" w:eastAsia="MS Mincho" w:hAnsi="Arial" w:cs="Arial"/>
                <w:sz w:val="20"/>
                <w:szCs w:val="20"/>
                <w:lang w:val="en-US" w:eastAsia="ja-JP"/>
              </w:rPr>
              <w:t>c: CT1</w:t>
            </w:r>
          </w:p>
          <w:p w14:paraId="263BF960" w14:textId="77777777" w:rsidR="00EF5C0A" w:rsidRDefault="00EF5C0A" w:rsidP="00EF5C0A">
            <w:pPr>
              <w:rPr>
                <w:rFonts w:ascii="Arial" w:hAnsi="Arial" w:cs="Arial"/>
                <w:sz w:val="20"/>
                <w:szCs w:val="20"/>
                <w:lang w:val="en-US"/>
              </w:rPr>
            </w:pPr>
          </w:p>
        </w:tc>
      </w:tr>
      <w:tr w:rsidR="004F6EE6" w:rsidRPr="00A07185" w14:paraId="1029AE74" w14:textId="77777777" w:rsidTr="00DB3643">
        <w:trPr>
          <w:trHeight w:val="20"/>
        </w:trPr>
        <w:tc>
          <w:tcPr>
            <w:tcW w:w="1073" w:type="dxa"/>
            <w:tcBorders>
              <w:top w:val="nil"/>
              <w:bottom w:val="single" w:sz="4" w:space="0" w:color="auto"/>
            </w:tcBorders>
            <w:shd w:val="clear" w:color="auto" w:fill="auto"/>
          </w:tcPr>
          <w:p w14:paraId="71F6B1A3" w14:textId="77777777" w:rsidR="004F6EE6" w:rsidRPr="005E6C60" w:rsidRDefault="004F6EE6" w:rsidP="004F6EE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0099C39" w14:textId="77777777" w:rsidR="004F6EE6" w:rsidRDefault="004F6EE6" w:rsidP="004F6EE6">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2BBB00AA" w14:textId="4F85A64D" w:rsidR="004F6EE6" w:rsidRDefault="00000000" w:rsidP="004F6EE6">
            <w:hyperlink r:id="rId453" w:history="1">
              <w:r w:rsidR="004F6EE6">
                <w:rPr>
                  <w:rStyle w:val="af2"/>
                </w:rPr>
                <w:t>0837</w:t>
              </w:r>
            </w:hyperlink>
          </w:p>
        </w:tc>
        <w:tc>
          <w:tcPr>
            <w:tcW w:w="4132" w:type="dxa"/>
            <w:tcBorders>
              <w:top w:val="single" w:sz="4" w:space="0" w:color="auto"/>
              <w:bottom w:val="single" w:sz="4" w:space="0" w:color="auto"/>
            </w:tcBorders>
            <w:shd w:val="clear" w:color="auto" w:fill="auto"/>
          </w:tcPr>
          <w:p w14:paraId="401537F3" w14:textId="64918452" w:rsidR="004F6EE6" w:rsidRDefault="004F6EE6" w:rsidP="004F6EE6">
            <w:pPr>
              <w:rPr>
                <w:rFonts w:ascii="Arial" w:eastAsia="MS Mincho" w:hAnsi="Arial" w:cs="Arial"/>
                <w:sz w:val="20"/>
                <w:szCs w:val="20"/>
                <w:lang w:val="en-US" w:eastAsia="ja-JP"/>
              </w:rPr>
            </w:pPr>
            <w:r>
              <w:rPr>
                <w:rFonts w:ascii="Arial" w:eastAsia="MS Mincho" w:hAnsi="Arial" w:cs="Arial" w:hint="eastAsia"/>
                <w:sz w:val="20"/>
                <w:szCs w:val="20"/>
                <w:lang w:val="en-US" w:eastAsia="ja-JP"/>
              </w:rPr>
              <w:t>L</w:t>
            </w:r>
            <w:r>
              <w:rPr>
                <w:rFonts w:ascii="Arial" w:eastAsia="MS Mincho" w:hAnsi="Arial" w:cs="Arial"/>
                <w:sz w:val="20"/>
                <w:szCs w:val="20"/>
                <w:lang w:val="en-US" w:eastAsia="ja-JP"/>
              </w:rPr>
              <w:t>S out   LS on Subscription of Data Channel</w:t>
            </w:r>
          </w:p>
        </w:tc>
        <w:tc>
          <w:tcPr>
            <w:tcW w:w="1984" w:type="dxa"/>
            <w:tcBorders>
              <w:top w:val="single" w:sz="4" w:space="0" w:color="auto"/>
              <w:bottom w:val="single" w:sz="4" w:space="0" w:color="auto"/>
            </w:tcBorders>
            <w:shd w:val="clear" w:color="auto" w:fill="auto"/>
          </w:tcPr>
          <w:p w14:paraId="091035FB" w14:textId="3D8E3D64" w:rsidR="004F6EE6" w:rsidRDefault="004F6EE6" w:rsidP="004F6EE6">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w:t>
            </w:r>
            <w:r>
              <w:rPr>
                <w:rFonts w:ascii="Arial" w:eastAsiaTheme="minorEastAsia" w:hAnsi="Arial" w:cs="Arial"/>
                <w:sz w:val="20"/>
                <w:szCs w:val="20"/>
                <w:lang w:val="en-US" w:eastAsia="zh-CN"/>
              </w:rPr>
              <w:t>TE</w:t>
            </w:r>
          </w:p>
        </w:tc>
        <w:tc>
          <w:tcPr>
            <w:tcW w:w="1775" w:type="dxa"/>
            <w:tcBorders>
              <w:top w:val="single" w:sz="4" w:space="0" w:color="auto"/>
              <w:bottom w:val="single" w:sz="4" w:space="0" w:color="auto"/>
            </w:tcBorders>
            <w:shd w:val="clear" w:color="auto" w:fill="auto"/>
          </w:tcPr>
          <w:p w14:paraId="4DF38359" w14:textId="69326745" w:rsidR="004F6EE6" w:rsidRPr="004F6EE6" w:rsidRDefault="004F6EE6" w:rsidP="004F6EE6">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nil"/>
              <w:bottom w:val="single" w:sz="4" w:space="0" w:color="auto"/>
            </w:tcBorders>
            <w:shd w:val="clear" w:color="auto" w:fill="auto"/>
          </w:tcPr>
          <w:p w14:paraId="3A91C962" w14:textId="77777777" w:rsidR="004F6EE6" w:rsidRDefault="004F6EE6" w:rsidP="004F6EE6">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changes are: to remove RAN3 from the LS, and to attach the agreed CR</w:t>
            </w:r>
          </w:p>
          <w:p w14:paraId="1D64E3D8" w14:textId="77777777" w:rsidR="004F6EE6" w:rsidRDefault="004F6EE6" w:rsidP="004F6EE6">
            <w:pPr>
              <w:rPr>
                <w:rFonts w:ascii="Arial" w:eastAsiaTheme="minorEastAsia" w:hAnsi="Arial" w:cs="Arial"/>
                <w:sz w:val="20"/>
                <w:szCs w:val="20"/>
                <w:lang w:val="en-US" w:eastAsia="zh-CN"/>
              </w:rPr>
            </w:pPr>
          </w:p>
          <w:p w14:paraId="1202CAC5" w14:textId="4263621A" w:rsidR="004F6EE6" w:rsidRPr="004F6EE6" w:rsidRDefault="004F6EE6" w:rsidP="004F6EE6">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W</w:t>
            </w:r>
            <w:r>
              <w:rPr>
                <w:rFonts w:ascii="Arial" w:eastAsiaTheme="minorEastAsia" w:hAnsi="Arial" w:cs="Arial"/>
                <w:sz w:val="20"/>
                <w:szCs w:val="20"/>
                <w:lang w:val="en-US" w:eastAsia="zh-CN"/>
              </w:rPr>
              <w:t>OP</w:t>
            </w:r>
          </w:p>
        </w:tc>
      </w:tr>
      <w:tr w:rsidR="006106DC"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6106DC" w:rsidRPr="005E6C60" w:rsidRDefault="006106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6106DC" w:rsidRPr="005E6C60" w:rsidRDefault="006106DC"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1B4CD7CC" w:rsidR="006106DC" w:rsidRPr="00C0673C" w:rsidRDefault="00C0673C" w:rsidP="004F4EDA">
            <w:pPr>
              <w:rPr>
                <w:rFonts w:ascii="Arial" w:eastAsiaTheme="minorEastAsia" w:hAnsi="Arial" w:cs="Arial"/>
                <w:sz w:val="20"/>
                <w:szCs w:val="20"/>
                <w:lang w:eastAsia="zh-CN"/>
              </w:rPr>
            </w:pPr>
            <w:r>
              <w:rPr>
                <w:rFonts w:ascii="Arial" w:eastAsiaTheme="minorEastAsia" w:hAnsi="Arial" w:cs="Arial" w:hint="eastAsia"/>
                <w:sz w:val="20"/>
                <w:szCs w:val="20"/>
                <w:lang w:eastAsia="zh-CN"/>
              </w:rPr>
              <w:t>0</w:t>
            </w:r>
            <w:r>
              <w:rPr>
                <w:rFonts w:ascii="Arial" w:eastAsiaTheme="minorEastAsia" w:hAnsi="Arial" w:cs="Arial"/>
                <w:sz w:val="20"/>
                <w:szCs w:val="20"/>
                <w:lang w:eastAsia="zh-CN"/>
              </w:rPr>
              <w:t>852</w:t>
            </w:r>
          </w:p>
        </w:tc>
        <w:tc>
          <w:tcPr>
            <w:tcW w:w="4132" w:type="dxa"/>
            <w:tcBorders>
              <w:top w:val="single" w:sz="4" w:space="0" w:color="auto"/>
              <w:bottom w:val="single" w:sz="4" w:space="0" w:color="auto"/>
            </w:tcBorders>
            <w:shd w:val="clear" w:color="auto" w:fill="00FF00"/>
          </w:tcPr>
          <w:p w14:paraId="725572F6" w14:textId="5186E6A0" w:rsidR="006106DC" w:rsidRPr="00A07185" w:rsidRDefault="006106DC" w:rsidP="004F4EDA">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sidR="00322542">
              <w:rPr>
                <w:rFonts w:ascii="Arial" w:hAnsi="Arial" w:cs="Arial"/>
                <w:sz w:val="20"/>
                <w:szCs w:val="20"/>
                <w:lang w:val="en-US"/>
              </w:rPr>
              <w:t>v</w:t>
            </w:r>
            <w:r w:rsidR="0060719C">
              <w:rPr>
                <w:rFonts w:ascii="Arial" w:hAnsi="Arial" w:cs="Arial"/>
                <w:sz w:val="20"/>
                <w:szCs w:val="20"/>
              </w:rPr>
              <w:t>1</w:t>
            </w:r>
            <w:r>
              <w:rPr>
                <w:rFonts w:ascii="Arial" w:hAnsi="Arial" w:cs="Arial"/>
                <w:sz w:val="20"/>
                <w:szCs w:val="20"/>
              </w:rPr>
              <w:t>.</w:t>
            </w:r>
            <w:r w:rsidR="0060719C">
              <w:rPr>
                <w:rFonts w:ascii="Arial" w:hAnsi="Arial" w:cs="Arial"/>
                <w:sz w:val="20"/>
                <w:szCs w:val="20"/>
              </w:rPr>
              <w:t>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6106DC" w:rsidRPr="006106DC" w:rsidRDefault="006106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25C94CB8" w:rsidR="006106DC" w:rsidRPr="00A07185" w:rsidRDefault="00C0673C" w:rsidP="004F4EDA">
            <w:pPr>
              <w:rPr>
                <w:rFonts w:ascii="Arial" w:hAnsi="Arial" w:cs="Arial"/>
                <w:sz w:val="20"/>
                <w:szCs w:val="20"/>
                <w:lang w:val="en-US"/>
              </w:rPr>
            </w:pPr>
            <w:r>
              <w:rPr>
                <w:rFonts w:ascii="Arial" w:eastAsiaTheme="minorEastAsia" w:hAnsi="Arial" w:cs="Arial" w:hint="eastAsia"/>
                <w:color w:val="000000"/>
                <w:sz w:val="20"/>
                <w:szCs w:val="20"/>
                <w:lang w:val="en-US" w:eastAsia="zh-CN"/>
              </w:rPr>
              <w:t>A</w:t>
            </w:r>
            <w:r>
              <w:rPr>
                <w:rFonts w:ascii="Arial" w:eastAsiaTheme="minorEastAsia" w:hAnsi="Arial" w:cs="Arial"/>
                <w:color w:val="000000"/>
                <w:sz w:val="20"/>
                <w:szCs w:val="20"/>
                <w:lang w:val="en-US" w:eastAsia="zh-CN"/>
              </w:rPr>
              <w:t>greed to send to plenary for approval</w:t>
            </w:r>
          </w:p>
        </w:tc>
        <w:tc>
          <w:tcPr>
            <w:tcW w:w="6368" w:type="dxa"/>
            <w:tcBorders>
              <w:top w:val="single" w:sz="4" w:space="0" w:color="auto"/>
              <w:bottom w:val="single" w:sz="4" w:space="0" w:color="auto"/>
            </w:tcBorders>
            <w:shd w:val="clear" w:color="auto" w:fill="00FF00"/>
          </w:tcPr>
          <w:p w14:paraId="15FB4F93" w14:textId="77777777" w:rsidR="006106DC" w:rsidRPr="00A07185" w:rsidRDefault="006106DC" w:rsidP="004F4EDA">
            <w:pPr>
              <w:rPr>
                <w:rFonts w:ascii="Arial" w:hAnsi="Arial" w:cs="Arial"/>
                <w:sz w:val="20"/>
                <w:szCs w:val="20"/>
                <w:lang w:val="en-US"/>
              </w:rPr>
            </w:pPr>
          </w:p>
        </w:tc>
      </w:tr>
      <w:tr w:rsidR="00B33AE7" w:rsidRPr="00A07185" w14:paraId="5FEA86EC" w14:textId="77777777" w:rsidTr="00BC1455">
        <w:trPr>
          <w:trHeight w:val="20"/>
        </w:trPr>
        <w:tc>
          <w:tcPr>
            <w:tcW w:w="1073" w:type="dxa"/>
            <w:tcBorders>
              <w:top w:val="single" w:sz="4" w:space="0" w:color="auto"/>
              <w:bottom w:val="single" w:sz="4" w:space="0" w:color="auto"/>
            </w:tcBorders>
            <w:shd w:val="clear" w:color="auto" w:fill="auto"/>
          </w:tcPr>
          <w:p w14:paraId="12DF5A34" w14:textId="77777777" w:rsidR="00B33AE7" w:rsidRPr="005E6C60" w:rsidRDefault="00B33AE7" w:rsidP="00BC1455">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D944220" w14:textId="77777777" w:rsidR="00B33AE7" w:rsidRPr="005E6C60" w:rsidRDefault="00B33AE7" w:rsidP="00BC1455">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5BB9992B" w14:textId="7279929E" w:rsidR="00B33AE7" w:rsidRPr="00644B2C" w:rsidRDefault="00644B2C" w:rsidP="00BC1455">
            <w:pPr>
              <w:rPr>
                <w:rFonts w:ascii="Arial" w:eastAsiaTheme="minorEastAsia" w:hAnsi="Arial" w:cs="Arial"/>
                <w:sz w:val="20"/>
                <w:szCs w:val="20"/>
                <w:lang w:eastAsia="zh-CN"/>
              </w:rPr>
            </w:pPr>
            <w:r>
              <w:rPr>
                <w:rFonts w:ascii="Arial" w:eastAsiaTheme="minorEastAsia" w:hAnsi="Arial" w:cs="Arial"/>
                <w:sz w:val="20"/>
                <w:szCs w:val="20"/>
                <w:lang w:eastAsia="zh-CN"/>
              </w:rPr>
              <w:t>0853</w:t>
            </w:r>
          </w:p>
        </w:tc>
        <w:tc>
          <w:tcPr>
            <w:tcW w:w="4132" w:type="dxa"/>
            <w:tcBorders>
              <w:top w:val="single" w:sz="4" w:space="0" w:color="auto"/>
              <w:bottom w:val="single" w:sz="4" w:space="0" w:color="auto"/>
            </w:tcBorders>
            <w:shd w:val="clear" w:color="auto" w:fill="00FF00"/>
          </w:tcPr>
          <w:p w14:paraId="7A35F4C3" w14:textId="1FE4C997" w:rsidR="00B33AE7" w:rsidRPr="00A07185" w:rsidRDefault="00B33AE7" w:rsidP="00BC1455">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sidR="0060719C">
              <w:rPr>
                <w:rFonts w:ascii="Arial" w:hAnsi="Arial" w:cs="Arial"/>
                <w:sz w:val="20"/>
                <w:szCs w:val="20"/>
              </w:rPr>
              <w:t>330</w:t>
            </w:r>
            <w:r>
              <w:rPr>
                <w:rFonts w:ascii="Arial" w:hAnsi="Arial" w:cs="Arial"/>
                <w:sz w:val="20"/>
                <w:szCs w:val="20"/>
                <w:lang w:val="en-US"/>
              </w:rPr>
              <w:t>v</w:t>
            </w:r>
            <w:r>
              <w:rPr>
                <w:rFonts w:ascii="Arial" w:hAnsi="Arial" w:cs="Arial"/>
                <w:sz w:val="20"/>
                <w:szCs w:val="20"/>
              </w:rPr>
              <w:t>0.</w:t>
            </w:r>
            <w:r w:rsidR="0060719C">
              <w:rPr>
                <w:rFonts w:ascii="Arial" w:hAnsi="Arial" w:cs="Arial"/>
                <w:sz w:val="20"/>
                <w:szCs w:val="20"/>
              </w:rPr>
              <w:t>3</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2FBDD7F" w14:textId="3A10A17D" w:rsidR="00B33AE7" w:rsidRPr="00A07185" w:rsidRDefault="00B33AE7" w:rsidP="00BC1455">
            <w:pPr>
              <w:rPr>
                <w:rFonts w:ascii="Arial" w:hAnsi="Arial" w:cs="Arial"/>
                <w:sz w:val="20"/>
                <w:szCs w:val="20"/>
                <w:lang w:val="en-US"/>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136CFFF8" w14:textId="67D7D3FE" w:rsidR="00B33AE7" w:rsidRPr="00A07185" w:rsidRDefault="00644B2C" w:rsidP="00BC1455">
            <w:pPr>
              <w:rPr>
                <w:rFonts w:ascii="Arial" w:hAnsi="Arial" w:cs="Arial"/>
                <w:sz w:val="20"/>
                <w:szCs w:val="20"/>
                <w:lang w:val="en-US"/>
              </w:rPr>
            </w:pPr>
            <w:r>
              <w:rPr>
                <w:rFonts w:ascii="Arial" w:eastAsiaTheme="minorEastAsia" w:hAnsi="Arial" w:cs="Arial" w:hint="eastAsia"/>
                <w:color w:val="000000"/>
                <w:sz w:val="20"/>
                <w:szCs w:val="20"/>
                <w:lang w:val="en-US" w:eastAsia="zh-CN"/>
              </w:rPr>
              <w:t>A</w:t>
            </w:r>
            <w:r>
              <w:rPr>
                <w:rFonts w:ascii="Arial" w:eastAsiaTheme="minorEastAsia" w:hAnsi="Arial" w:cs="Arial"/>
                <w:color w:val="000000"/>
                <w:sz w:val="20"/>
                <w:szCs w:val="20"/>
                <w:lang w:val="en-US" w:eastAsia="zh-CN"/>
              </w:rPr>
              <w:t xml:space="preserve">greed to send to plenary for </w:t>
            </w:r>
            <w:r w:rsidR="00546F5E">
              <w:rPr>
                <w:rFonts w:ascii="Arial" w:eastAsiaTheme="minorEastAsia" w:hAnsi="Arial" w:cs="Arial" w:hint="eastAsia"/>
                <w:color w:val="000000"/>
                <w:sz w:val="20"/>
                <w:szCs w:val="20"/>
                <w:lang w:val="en-US" w:eastAsia="zh-CN"/>
              </w:rPr>
              <w:t>information</w:t>
            </w:r>
            <w:r w:rsidR="00546F5E">
              <w:rPr>
                <w:rFonts w:ascii="Arial" w:eastAsiaTheme="minorEastAsia" w:hAnsi="Arial" w:cs="Arial"/>
                <w:color w:val="000000"/>
                <w:sz w:val="20"/>
                <w:szCs w:val="20"/>
                <w:lang w:val="en-US" w:eastAsia="zh-CN"/>
              </w:rPr>
              <w:t xml:space="preserve"> and </w:t>
            </w:r>
            <w:r>
              <w:rPr>
                <w:rFonts w:ascii="Arial" w:eastAsiaTheme="minorEastAsia" w:hAnsi="Arial" w:cs="Arial"/>
                <w:color w:val="000000"/>
                <w:sz w:val="20"/>
                <w:szCs w:val="20"/>
                <w:lang w:val="en-US" w:eastAsia="zh-CN"/>
              </w:rPr>
              <w:t>approval</w:t>
            </w:r>
          </w:p>
        </w:tc>
        <w:tc>
          <w:tcPr>
            <w:tcW w:w="6368" w:type="dxa"/>
            <w:tcBorders>
              <w:top w:val="single" w:sz="4" w:space="0" w:color="auto"/>
              <w:bottom w:val="single" w:sz="4" w:space="0" w:color="auto"/>
            </w:tcBorders>
            <w:shd w:val="clear" w:color="auto" w:fill="00FF00"/>
          </w:tcPr>
          <w:p w14:paraId="57A494BA" w14:textId="77777777" w:rsidR="00B33AE7" w:rsidRPr="00A07185" w:rsidRDefault="00B33AE7" w:rsidP="00BC1455">
            <w:pPr>
              <w:rPr>
                <w:rFonts w:ascii="Arial" w:hAnsi="Arial" w:cs="Arial"/>
                <w:sz w:val="20"/>
                <w:szCs w:val="20"/>
                <w:lang w:val="en-US"/>
              </w:rPr>
            </w:pPr>
          </w:p>
        </w:tc>
      </w:tr>
      <w:tr w:rsidR="00680537" w:rsidRPr="00680537" w14:paraId="710DAF5B" w14:textId="77777777" w:rsidTr="003072ED">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3072ED">
        <w:trPr>
          <w:trHeight w:val="20"/>
        </w:trPr>
        <w:tc>
          <w:tcPr>
            <w:tcW w:w="1073" w:type="dxa"/>
            <w:tcBorders>
              <w:bottom w:val="nil"/>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nil"/>
            </w:tcBorders>
            <w:shd w:val="clear" w:color="auto" w:fill="A8D08D" w:themeFill="accent6" w:themeFillTint="99"/>
          </w:tcPr>
          <w:p w14:paraId="541E9A29" w14:textId="4BDD19D2" w:rsidR="00680537"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50CE977" w14:textId="71B22581" w:rsidR="00680537" w:rsidRPr="005E6C60" w:rsidRDefault="00000000" w:rsidP="00680537">
            <w:pPr>
              <w:rPr>
                <w:rFonts w:ascii="Arial" w:hAnsi="Arial" w:cs="Arial"/>
                <w:color w:val="000000"/>
                <w:sz w:val="20"/>
                <w:szCs w:val="20"/>
                <w:lang w:val="en-US"/>
              </w:rPr>
            </w:pPr>
            <w:hyperlink r:id="rId454" w:history="1">
              <w:r w:rsidR="003A23DC">
                <w:rPr>
                  <w:rStyle w:val="af2"/>
                  <w:rFonts w:ascii="Arial" w:hAnsi="Arial" w:cs="Arial"/>
                  <w:sz w:val="20"/>
                  <w:szCs w:val="20"/>
                  <w:lang w:val="en-US"/>
                </w:rPr>
                <w:t>0250</w:t>
              </w:r>
            </w:hyperlink>
          </w:p>
        </w:tc>
        <w:tc>
          <w:tcPr>
            <w:tcW w:w="4132" w:type="dxa"/>
            <w:tcBorders>
              <w:bottom w:val="single" w:sz="4" w:space="0" w:color="auto"/>
            </w:tcBorders>
            <w:shd w:val="clear" w:color="auto" w:fill="auto"/>
          </w:tcPr>
          <w:p w14:paraId="4B655A83" w14:textId="5EA0226E"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29.510 0961 Rel-18 Correction of the query parameter for A2X capability</w:t>
            </w:r>
          </w:p>
        </w:tc>
        <w:tc>
          <w:tcPr>
            <w:tcW w:w="1984" w:type="dxa"/>
            <w:tcBorders>
              <w:bottom w:val="single" w:sz="4" w:space="0" w:color="auto"/>
            </w:tcBorders>
            <w:shd w:val="clear" w:color="auto" w:fill="auto"/>
          </w:tcPr>
          <w:p w14:paraId="0A4E3D18" w14:textId="4055B81E"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768A6B9A" w14:textId="7B4A2CAB" w:rsidR="00680537" w:rsidRPr="005E6C60" w:rsidRDefault="003072ED" w:rsidP="00680537">
            <w:pPr>
              <w:rPr>
                <w:rFonts w:ascii="Arial" w:hAnsi="Arial" w:cs="Arial"/>
                <w:color w:val="000000"/>
                <w:sz w:val="20"/>
                <w:szCs w:val="20"/>
                <w:lang w:val="en-US"/>
              </w:rPr>
            </w:pPr>
            <w:r>
              <w:rPr>
                <w:rFonts w:ascii="Arial" w:hAnsi="Arial" w:cs="Arial"/>
                <w:color w:val="000000"/>
                <w:sz w:val="20"/>
                <w:szCs w:val="20"/>
                <w:lang w:val="en-US"/>
              </w:rPr>
              <w:t>Revised to C4-240762</w:t>
            </w:r>
          </w:p>
        </w:tc>
        <w:tc>
          <w:tcPr>
            <w:tcW w:w="6368" w:type="dxa"/>
            <w:tcBorders>
              <w:bottom w:val="nil"/>
            </w:tcBorders>
            <w:shd w:val="clear" w:color="auto" w:fill="auto"/>
          </w:tcPr>
          <w:p w14:paraId="1760D7B3" w14:textId="77777777" w:rsidR="003A23DC" w:rsidRDefault="003A23DC" w:rsidP="00680537">
            <w:pPr>
              <w:rPr>
                <w:rFonts w:ascii="Arial" w:hAnsi="Arial" w:cs="Arial"/>
                <w:sz w:val="20"/>
                <w:szCs w:val="20"/>
              </w:rPr>
            </w:pPr>
            <w:r>
              <w:rPr>
                <w:rFonts w:ascii="Arial" w:hAnsi="Arial" w:cs="Arial"/>
                <w:sz w:val="20"/>
                <w:szCs w:val="20"/>
              </w:rPr>
              <w:t>WI UAS_Ph2</w:t>
            </w:r>
          </w:p>
          <w:p w14:paraId="374EE164" w14:textId="793F991C" w:rsidR="00680537" w:rsidRPr="00D3396E" w:rsidRDefault="003A23DC" w:rsidP="00680537">
            <w:pPr>
              <w:rPr>
                <w:rFonts w:ascii="Arial" w:hAnsi="Arial" w:cs="Arial"/>
                <w:sz w:val="20"/>
                <w:szCs w:val="20"/>
              </w:rPr>
            </w:pPr>
            <w:r>
              <w:rPr>
                <w:rFonts w:ascii="Arial" w:hAnsi="Arial" w:cs="Arial"/>
                <w:sz w:val="20"/>
                <w:szCs w:val="20"/>
              </w:rPr>
              <w:t>CAT F</w:t>
            </w:r>
          </w:p>
        </w:tc>
      </w:tr>
      <w:tr w:rsidR="003072ED" w:rsidRPr="00680537" w14:paraId="0FA57CF9" w14:textId="77777777" w:rsidTr="00C54047">
        <w:trPr>
          <w:trHeight w:val="20"/>
        </w:trPr>
        <w:tc>
          <w:tcPr>
            <w:tcW w:w="1073" w:type="dxa"/>
            <w:tcBorders>
              <w:top w:val="nil"/>
              <w:bottom w:val="single" w:sz="4" w:space="0" w:color="auto"/>
            </w:tcBorders>
            <w:shd w:val="clear" w:color="auto" w:fill="auto"/>
          </w:tcPr>
          <w:p w14:paraId="09F4709B" w14:textId="77777777" w:rsidR="003072ED" w:rsidRPr="005E6C60" w:rsidRDefault="003072ED" w:rsidP="003072ED">
            <w:pPr>
              <w:rPr>
                <w:rFonts w:ascii="Arial" w:eastAsia="Batang" w:hAnsi="Arial" w:cs="Arial"/>
                <w:b/>
                <w:color w:val="000000"/>
                <w:lang w:val="en-US" w:eastAsia="ko-KR"/>
              </w:rPr>
            </w:pPr>
          </w:p>
        </w:tc>
        <w:tc>
          <w:tcPr>
            <w:tcW w:w="2550" w:type="dxa"/>
            <w:tcBorders>
              <w:top w:val="nil"/>
              <w:bottom w:val="single" w:sz="4" w:space="0" w:color="auto"/>
            </w:tcBorders>
            <w:shd w:val="clear" w:color="auto" w:fill="A8D08D" w:themeFill="accent6" w:themeFillTint="99"/>
          </w:tcPr>
          <w:p w14:paraId="019090AD" w14:textId="77777777" w:rsidR="003072ED" w:rsidRDefault="003072ED" w:rsidP="003072ED">
            <w:pPr>
              <w:rPr>
                <w:rFonts w:ascii="Arial" w:hAnsi="Arial" w:cs="Arial"/>
                <w:b/>
                <w:lang w:val="en-US"/>
              </w:rPr>
            </w:pPr>
          </w:p>
        </w:tc>
        <w:tc>
          <w:tcPr>
            <w:tcW w:w="1192" w:type="dxa"/>
            <w:tcBorders>
              <w:top w:val="single" w:sz="4" w:space="0" w:color="auto"/>
              <w:bottom w:val="single" w:sz="4" w:space="0" w:color="auto"/>
            </w:tcBorders>
            <w:shd w:val="clear" w:color="auto" w:fill="auto"/>
          </w:tcPr>
          <w:p w14:paraId="220AF053" w14:textId="0EC6AB80" w:rsidR="003072ED" w:rsidRDefault="00000000" w:rsidP="003072ED">
            <w:hyperlink r:id="rId455" w:history="1">
              <w:r w:rsidR="003072ED">
                <w:rPr>
                  <w:rStyle w:val="af2"/>
                </w:rPr>
                <w:t>0762</w:t>
              </w:r>
            </w:hyperlink>
          </w:p>
        </w:tc>
        <w:tc>
          <w:tcPr>
            <w:tcW w:w="4132" w:type="dxa"/>
            <w:tcBorders>
              <w:top w:val="single" w:sz="4" w:space="0" w:color="auto"/>
              <w:bottom w:val="single" w:sz="4" w:space="0" w:color="auto"/>
            </w:tcBorders>
            <w:shd w:val="clear" w:color="auto" w:fill="auto"/>
          </w:tcPr>
          <w:p w14:paraId="18B271D4" w14:textId="1C14C4C7" w:rsidR="003072ED" w:rsidRDefault="003072ED" w:rsidP="003072ED">
            <w:pPr>
              <w:rPr>
                <w:rFonts w:ascii="Arial" w:hAnsi="Arial" w:cs="Arial"/>
                <w:color w:val="000000"/>
                <w:sz w:val="20"/>
                <w:szCs w:val="20"/>
                <w:lang w:val="en-US"/>
              </w:rPr>
            </w:pPr>
            <w:r>
              <w:rPr>
                <w:rFonts w:ascii="Arial" w:hAnsi="Arial" w:cs="Arial"/>
                <w:color w:val="000000"/>
                <w:sz w:val="20"/>
                <w:szCs w:val="20"/>
                <w:lang w:val="en-US"/>
              </w:rPr>
              <w:t>CR 29.510 0961 Rel-18 Correction of the query parameter for A2X capability</w:t>
            </w:r>
          </w:p>
        </w:tc>
        <w:tc>
          <w:tcPr>
            <w:tcW w:w="1984" w:type="dxa"/>
            <w:tcBorders>
              <w:top w:val="single" w:sz="4" w:space="0" w:color="auto"/>
              <w:bottom w:val="single" w:sz="4" w:space="0" w:color="auto"/>
            </w:tcBorders>
            <w:shd w:val="clear" w:color="auto" w:fill="auto"/>
          </w:tcPr>
          <w:p w14:paraId="10C5908C" w14:textId="63CDCDFF" w:rsidR="003072ED" w:rsidRDefault="003072ED" w:rsidP="003072ED">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06470160" w14:textId="74573705" w:rsidR="003072ED" w:rsidRDefault="003072ED" w:rsidP="003072ED">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6175CB6E" w14:textId="77777777" w:rsidR="003072ED" w:rsidRDefault="003072ED" w:rsidP="003072ED">
            <w:pPr>
              <w:rPr>
                <w:rFonts w:ascii="Arial" w:hAnsi="Arial" w:cs="Arial"/>
                <w:sz w:val="20"/>
                <w:szCs w:val="20"/>
              </w:rPr>
            </w:pPr>
            <w:r>
              <w:rPr>
                <w:rFonts w:ascii="Arial" w:hAnsi="Arial" w:cs="Arial"/>
                <w:sz w:val="20"/>
                <w:szCs w:val="20"/>
              </w:rPr>
              <w:t>Correct the Cat to F in coversheet.</w:t>
            </w:r>
          </w:p>
          <w:p w14:paraId="3F9015E8" w14:textId="77777777" w:rsidR="003072ED" w:rsidRDefault="003072ED" w:rsidP="003072ED">
            <w:pPr>
              <w:rPr>
                <w:rFonts w:ascii="Arial" w:hAnsi="Arial" w:cs="Arial"/>
                <w:sz w:val="20"/>
                <w:szCs w:val="20"/>
              </w:rPr>
            </w:pPr>
          </w:p>
          <w:p w14:paraId="6D0C65AD" w14:textId="15A52978" w:rsidR="003072ED" w:rsidRDefault="003072ED" w:rsidP="003072ED">
            <w:pPr>
              <w:rPr>
                <w:rFonts w:ascii="Arial" w:hAnsi="Arial" w:cs="Arial"/>
                <w:sz w:val="20"/>
                <w:szCs w:val="20"/>
              </w:rPr>
            </w:pPr>
            <w:r>
              <w:rPr>
                <w:rFonts w:ascii="Arial" w:hAnsi="Arial" w:cs="Arial"/>
                <w:sz w:val="20"/>
                <w:szCs w:val="20"/>
              </w:rPr>
              <w:t>WOP</w:t>
            </w:r>
          </w:p>
        </w:tc>
      </w:tr>
      <w:tr w:rsidR="00680537" w:rsidRPr="008E3AFA" w14:paraId="44FEB71E" w14:textId="77777777" w:rsidTr="00DA4013">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CT aspects of Ranging based services and sidelink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0B3F1A" w:rsidRPr="008E3AFA" w14:paraId="36D992E9" w14:textId="77777777" w:rsidTr="00DA4013">
        <w:trPr>
          <w:trHeight w:val="20"/>
        </w:trPr>
        <w:tc>
          <w:tcPr>
            <w:tcW w:w="1073" w:type="dxa"/>
            <w:tcBorders>
              <w:bottom w:val="single" w:sz="4" w:space="0" w:color="auto"/>
            </w:tcBorders>
            <w:shd w:val="clear" w:color="auto" w:fill="auto"/>
          </w:tcPr>
          <w:p w14:paraId="46E3E49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C47302" w14:textId="7C347DD4" w:rsidR="000B3F1A"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E7CCF86" w14:textId="6ED43783" w:rsidR="000B3F1A" w:rsidRPr="005E6C60" w:rsidRDefault="00000000" w:rsidP="00680537">
            <w:pPr>
              <w:rPr>
                <w:rFonts w:ascii="Arial" w:hAnsi="Arial" w:cs="Arial"/>
                <w:sz w:val="20"/>
                <w:szCs w:val="20"/>
                <w:lang w:val="en-US"/>
              </w:rPr>
            </w:pPr>
            <w:hyperlink r:id="rId456" w:history="1">
              <w:r w:rsidR="003A23DC">
                <w:rPr>
                  <w:rStyle w:val="af2"/>
                  <w:rFonts w:ascii="Arial" w:hAnsi="Arial" w:cs="Arial"/>
                  <w:sz w:val="20"/>
                  <w:szCs w:val="20"/>
                  <w:lang w:val="en-US"/>
                </w:rPr>
                <w:t>0241</w:t>
              </w:r>
            </w:hyperlink>
          </w:p>
        </w:tc>
        <w:tc>
          <w:tcPr>
            <w:tcW w:w="4132" w:type="dxa"/>
            <w:tcBorders>
              <w:bottom w:val="single" w:sz="4" w:space="0" w:color="auto"/>
            </w:tcBorders>
            <w:shd w:val="clear" w:color="auto" w:fill="auto"/>
          </w:tcPr>
          <w:p w14:paraId="3531F935" w14:textId="166CBCEE" w:rsidR="000B3F1A" w:rsidRPr="005E6C60" w:rsidRDefault="003A23DC" w:rsidP="00680537">
            <w:pPr>
              <w:rPr>
                <w:rFonts w:ascii="Arial" w:hAnsi="Arial" w:cs="Arial"/>
                <w:sz w:val="20"/>
                <w:szCs w:val="20"/>
                <w:lang w:val="en-US"/>
              </w:rPr>
            </w:pPr>
            <w:r>
              <w:rPr>
                <w:rFonts w:ascii="Arial" w:hAnsi="Arial" w:cs="Arial"/>
                <w:sz w:val="20"/>
                <w:szCs w:val="20"/>
                <w:lang w:val="en-US"/>
              </w:rPr>
              <w:t>CR 29.518 1017 Rel-18 NGAP IEs for Ranging and Sidelink Positioning Service</w:t>
            </w:r>
          </w:p>
        </w:tc>
        <w:tc>
          <w:tcPr>
            <w:tcW w:w="1984" w:type="dxa"/>
            <w:tcBorders>
              <w:bottom w:val="single" w:sz="4" w:space="0" w:color="auto"/>
            </w:tcBorders>
            <w:shd w:val="clear" w:color="auto" w:fill="auto"/>
          </w:tcPr>
          <w:p w14:paraId="59324290" w14:textId="6498B76C" w:rsidR="000B3F1A"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830861F" w14:textId="0DB11985" w:rsidR="000B3F1A" w:rsidRPr="00426FFF" w:rsidRDefault="00DA4013"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0ABA9EA2" w14:textId="77777777" w:rsidR="003A23DC" w:rsidRDefault="003A23DC" w:rsidP="00680537">
            <w:pPr>
              <w:rPr>
                <w:rFonts w:ascii="Arial" w:hAnsi="Arial" w:cs="Arial"/>
                <w:sz w:val="20"/>
                <w:szCs w:val="20"/>
              </w:rPr>
            </w:pPr>
            <w:r>
              <w:rPr>
                <w:rFonts w:ascii="Arial" w:hAnsi="Arial" w:cs="Arial"/>
                <w:sz w:val="20"/>
                <w:szCs w:val="20"/>
              </w:rPr>
              <w:t>WI Ranging_SL</w:t>
            </w:r>
          </w:p>
          <w:p w14:paraId="6C593FD1" w14:textId="77777777" w:rsidR="000B3F1A" w:rsidRDefault="003A23DC" w:rsidP="00680537">
            <w:pPr>
              <w:rPr>
                <w:rFonts w:ascii="Arial" w:hAnsi="Arial" w:cs="Arial"/>
                <w:sz w:val="20"/>
                <w:szCs w:val="20"/>
              </w:rPr>
            </w:pPr>
            <w:r>
              <w:rPr>
                <w:rFonts w:ascii="Arial" w:hAnsi="Arial" w:cs="Arial"/>
                <w:sz w:val="20"/>
                <w:szCs w:val="20"/>
              </w:rPr>
              <w:t>CAT B</w:t>
            </w:r>
          </w:p>
          <w:p w14:paraId="03DED0E5" w14:textId="77777777" w:rsidR="00426FFF" w:rsidRDefault="00426FFF" w:rsidP="00680537">
            <w:pPr>
              <w:rPr>
                <w:rFonts w:ascii="Arial" w:hAnsi="Arial" w:cs="Arial"/>
                <w:sz w:val="20"/>
                <w:szCs w:val="20"/>
              </w:rPr>
            </w:pPr>
          </w:p>
          <w:p w14:paraId="16009EEF" w14:textId="77777777" w:rsidR="00426FFF" w:rsidRDefault="00426FFF" w:rsidP="00426FFF">
            <w:pPr>
              <w:rPr>
                <w:rFonts w:ascii="Arial" w:hAnsi="Arial" w:cs="Arial"/>
                <w:sz w:val="20"/>
                <w:szCs w:val="20"/>
              </w:rPr>
            </w:pPr>
            <w:r>
              <w:rPr>
                <w:rFonts w:ascii="Arial" w:hAnsi="Arial" w:cs="Arial"/>
                <w:sz w:val="20"/>
                <w:szCs w:val="20"/>
              </w:rPr>
              <w:t>Tingfang: the QoS parameters for ranging is defined in the ...x IE, and no need to explicitly added.</w:t>
            </w:r>
          </w:p>
          <w:p w14:paraId="30DE0414" w14:textId="77777777" w:rsidR="00426FFF" w:rsidRDefault="00426FFF" w:rsidP="00426FFF">
            <w:pPr>
              <w:rPr>
                <w:rFonts w:ascii="Arial" w:hAnsi="Arial" w:cs="Arial"/>
                <w:sz w:val="20"/>
                <w:szCs w:val="20"/>
              </w:rPr>
            </w:pPr>
            <w:r>
              <w:rPr>
                <w:rFonts w:ascii="Arial" w:hAnsi="Arial" w:cs="Arial"/>
                <w:sz w:val="20"/>
                <w:szCs w:val="20"/>
              </w:rPr>
              <w:lastRenderedPageBreak/>
              <w:t>Roya: it is for other usage.</w:t>
            </w:r>
          </w:p>
          <w:p w14:paraId="504F3128" w14:textId="77777777" w:rsidR="00426FFF" w:rsidRDefault="00426FFF" w:rsidP="00426FFF">
            <w:pPr>
              <w:rPr>
                <w:rFonts w:ascii="Arial" w:hAnsi="Arial" w:cs="Arial"/>
                <w:sz w:val="20"/>
                <w:szCs w:val="20"/>
              </w:rPr>
            </w:pPr>
          </w:p>
          <w:p w14:paraId="734268DD" w14:textId="77777777" w:rsidR="00426FFF" w:rsidRDefault="00426FFF" w:rsidP="00426FFF">
            <w:pPr>
              <w:rPr>
                <w:rFonts w:ascii="Arial" w:hAnsi="Arial" w:cs="Arial"/>
                <w:sz w:val="20"/>
                <w:szCs w:val="20"/>
              </w:rPr>
            </w:pPr>
            <w:r>
              <w:rPr>
                <w:rFonts w:ascii="Arial" w:hAnsi="Arial" w:cs="Arial"/>
                <w:sz w:val="20"/>
                <w:szCs w:val="20"/>
              </w:rPr>
              <w:t>Double check.</w:t>
            </w:r>
          </w:p>
          <w:p w14:paraId="722BD08D" w14:textId="77777777" w:rsidR="00DA4013" w:rsidRDefault="00DA4013" w:rsidP="00426FFF">
            <w:pPr>
              <w:rPr>
                <w:rFonts w:ascii="Arial" w:hAnsi="Arial" w:cs="Arial"/>
                <w:sz w:val="20"/>
                <w:szCs w:val="20"/>
              </w:rPr>
            </w:pPr>
          </w:p>
          <w:p w14:paraId="78963E1B" w14:textId="426BC7DC" w:rsidR="00DA4013" w:rsidRPr="00DA4013" w:rsidRDefault="00DA4013" w:rsidP="00426FFF">
            <w:pPr>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eed to wait for RAN3 conclusion on 38.413CR0991</w:t>
            </w:r>
          </w:p>
        </w:tc>
      </w:tr>
      <w:tr w:rsidR="003A23DC" w:rsidRPr="008E3AFA" w14:paraId="6E2BBB78" w14:textId="77777777" w:rsidTr="00426FFF">
        <w:trPr>
          <w:trHeight w:val="20"/>
        </w:trPr>
        <w:tc>
          <w:tcPr>
            <w:tcW w:w="1073" w:type="dxa"/>
            <w:tcBorders>
              <w:bottom w:val="nil"/>
            </w:tcBorders>
            <w:shd w:val="clear" w:color="auto" w:fill="auto"/>
          </w:tcPr>
          <w:p w14:paraId="22DCE2B7"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0EF24F50" w14:textId="04CC277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0D978D2" w14:textId="7C7A1C25" w:rsidR="003A23DC" w:rsidRPr="005E6C60" w:rsidRDefault="00000000" w:rsidP="00680537">
            <w:pPr>
              <w:rPr>
                <w:rFonts w:ascii="Arial" w:hAnsi="Arial" w:cs="Arial"/>
                <w:sz w:val="20"/>
                <w:szCs w:val="20"/>
                <w:lang w:val="en-US"/>
              </w:rPr>
            </w:pPr>
            <w:hyperlink r:id="rId457" w:history="1">
              <w:r w:rsidR="003A23DC">
                <w:rPr>
                  <w:rStyle w:val="af2"/>
                  <w:rFonts w:ascii="Arial" w:hAnsi="Arial" w:cs="Arial"/>
                  <w:sz w:val="20"/>
                  <w:szCs w:val="20"/>
                  <w:lang w:val="en-US"/>
                </w:rPr>
                <w:t>0255</w:t>
              </w:r>
            </w:hyperlink>
          </w:p>
        </w:tc>
        <w:tc>
          <w:tcPr>
            <w:tcW w:w="4132" w:type="dxa"/>
            <w:tcBorders>
              <w:bottom w:val="single" w:sz="4" w:space="0" w:color="auto"/>
            </w:tcBorders>
            <w:shd w:val="clear" w:color="auto" w:fill="auto"/>
          </w:tcPr>
          <w:p w14:paraId="31FCD214" w14:textId="5DABBEED" w:rsidR="003A23DC" w:rsidRPr="005E6C60" w:rsidRDefault="003A23DC" w:rsidP="00680537">
            <w:pPr>
              <w:rPr>
                <w:rFonts w:ascii="Arial" w:hAnsi="Arial" w:cs="Arial"/>
                <w:sz w:val="20"/>
                <w:szCs w:val="20"/>
                <w:lang w:val="en-US"/>
              </w:rPr>
            </w:pPr>
            <w:r>
              <w:rPr>
                <w:rFonts w:ascii="Arial" w:hAnsi="Arial" w:cs="Arial"/>
                <w:sz w:val="20"/>
                <w:szCs w:val="20"/>
                <w:lang w:val="en-US"/>
              </w:rPr>
              <w:t>CR 29.518 1025 Rel-18 Aligning distance and location terminology with stage 2</w:t>
            </w:r>
          </w:p>
        </w:tc>
        <w:tc>
          <w:tcPr>
            <w:tcW w:w="1984" w:type="dxa"/>
            <w:tcBorders>
              <w:bottom w:val="single" w:sz="4" w:space="0" w:color="auto"/>
            </w:tcBorders>
            <w:shd w:val="clear" w:color="auto" w:fill="auto"/>
          </w:tcPr>
          <w:p w14:paraId="4B140F2D" w14:textId="20C86F41"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B970262" w14:textId="432BD8F6" w:rsidR="003A23DC" w:rsidRPr="005E6C60" w:rsidRDefault="00426FFF" w:rsidP="00680537">
            <w:pPr>
              <w:rPr>
                <w:rFonts w:ascii="Arial" w:hAnsi="Arial" w:cs="Arial"/>
                <w:sz w:val="20"/>
                <w:szCs w:val="20"/>
                <w:lang w:val="en-US"/>
              </w:rPr>
            </w:pPr>
            <w:r>
              <w:rPr>
                <w:rFonts w:ascii="Arial" w:hAnsi="Arial" w:cs="Arial"/>
                <w:sz w:val="20"/>
                <w:szCs w:val="20"/>
                <w:lang w:val="en-US"/>
              </w:rPr>
              <w:t>Revised to C4-240753</w:t>
            </w:r>
          </w:p>
        </w:tc>
        <w:tc>
          <w:tcPr>
            <w:tcW w:w="6368" w:type="dxa"/>
            <w:tcBorders>
              <w:bottom w:val="nil"/>
            </w:tcBorders>
            <w:shd w:val="clear" w:color="auto" w:fill="auto"/>
          </w:tcPr>
          <w:p w14:paraId="508BA9CD" w14:textId="77777777" w:rsidR="003A23DC" w:rsidRDefault="003A23DC" w:rsidP="00680537">
            <w:pPr>
              <w:rPr>
                <w:rFonts w:ascii="Arial" w:hAnsi="Arial" w:cs="Arial"/>
                <w:sz w:val="20"/>
                <w:szCs w:val="20"/>
              </w:rPr>
            </w:pPr>
            <w:r>
              <w:rPr>
                <w:rFonts w:ascii="Arial" w:hAnsi="Arial" w:cs="Arial"/>
                <w:sz w:val="20"/>
                <w:szCs w:val="20"/>
              </w:rPr>
              <w:t>WI Ranging_SL</w:t>
            </w:r>
          </w:p>
          <w:p w14:paraId="3D12186E" w14:textId="77777777" w:rsidR="003A23DC" w:rsidRDefault="003A23DC" w:rsidP="00680537">
            <w:pPr>
              <w:rPr>
                <w:rFonts w:ascii="Arial" w:hAnsi="Arial" w:cs="Arial"/>
                <w:sz w:val="20"/>
                <w:szCs w:val="20"/>
              </w:rPr>
            </w:pPr>
            <w:r>
              <w:rPr>
                <w:rFonts w:ascii="Arial" w:hAnsi="Arial" w:cs="Arial"/>
                <w:sz w:val="20"/>
                <w:szCs w:val="20"/>
              </w:rPr>
              <w:t>CAT B</w:t>
            </w:r>
          </w:p>
          <w:p w14:paraId="038703DE" w14:textId="77777777" w:rsidR="00426FFF" w:rsidRDefault="00426FFF" w:rsidP="00680537">
            <w:pPr>
              <w:rPr>
                <w:rFonts w:ascii="Arial" w:hAnsi="Arial" w:cs="Arial"/>
                <w:sz w:val="20"/>
                <w:szCs w:val="20"/>
              </w:rPr>
            </w:pPr>
          </w:p>
          <w:p w14:paraId="6DAC1591" w14:textId="77777777" w:rsidR="00426FFF" w:rsidRDefault="00426FFF" w:rsidP="00426FFF">
            <w:pPr>
              <w:rPr>
                <w:rFonts w:ascii="Arial" w:hAnsi="Arial" w:cs="Arial"/>
                <w:sz w:val="20"/>
                <w:szCs w:val="20"/>
              </w:rPr>
            </w:pPr>
            <w:r>
              <w:rPr>
                <w:rFonts w:ascii="Arial" w:hAnsi="Arial" w:cs="Arial"/>
                <w:sz w:val="20"/>
                <w:szCs w:val="20"/>
              </w:rPr>
              <w:t>Tingfang: should align the term with 23.586 which is ranging specification.</w:t>
            </w:r>
          </w:p>
          <w:p w14:paraId="7DC4452C" w14:textId="77777777" w:rsidR="00426FFF" w:rsidRDefault="00426FFF" w:rsidP="00426FFF">
            <w:pPr>
              <w:rPr>
                <w:rFonts w:ascii="Arial" w:hAnsi="Arial" w:cs="Arial"/>
                <w:sz w:val="20"/>
                <w:szCs w:val="20"/>
              </w:rPr>
            </w:pPr>
          </w:p>
          <w:p w14:paraId="6D9E9F98" w14:textId="77777777" w:rsidR="00426FFF" w:rsidRDefault="00426FFF" w:rsidP="00426FFF">
            <w:pPr>
              <w:rPr>
                <w:rFonts w:ascii="Arial" w:hAnsi="Arial" w:cs="Arial"/>
                <w:sz w:val="20"/>
                <w:szCs w:val="20"/>
              </w:rPr>
            </w:pPr>
            <w:r>
              <w:rPr>
                <w:rFonts w:ascii="Arial" w:hAnsi="Arial" w:cs="Arial"/>
                <w:sz w:val="20"/>
                <w:szCs w:val="20"/>
              </w:rPr>
              <w:t>Check which spec is used for alignment.</w:t>
            </w:r>
          </w:p>
          <w:p w14:paraId="4B434144" w14:textId="18FDFDE8" w:rsidR="00426FFF" w:rsidRPr="00D3396E" w:rsidRDefault="00426FFF" w:rsidP="00680537">
            <w:pPr>
              <w:rPr>
                <w:rFonts w:ascii="Arial" w:hAnsi="Arial" w:cs="Arial"/>
                <w:sz w:val="20"/>
                <w:szCs w:val="20"/>
              </w:rPr>
            </w:pPr>
          </w:p>
        </w:tc>
      </w:tr>
      <w:tr w:rsidR="00426FFF" w:rsidRPr="008E3AFA" w14:paraId="573D74E0" w14:textId="77777777" w:rsidTr="00C54047">
        <w:trPr>
          <w:trHeight w:val="20"/>
        </w:trPr>
        <w:tc>
          <w:tcPr>
            <w:tcW w:w="1073" w:type="dxa"/>
            <w:tcBorders>
              <w:top w:val="nil"/>
              <w:bottom w:val="single" w:sz="4" w:space="0" w:color="auto"/>
            </w:tcBorders>
            <w:shd w:val="clear" w:color="auto" w:fill="auto"/>
          </w:tcPr>
          <w:p w14:paraId="0AA1CD4C" w14:textId="77777777" w:rsidR="00426FFF" w:rsidRDefault="00426FFF" w:rsidP="00426FF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C4D91A8" w14:textId="77777777" w:rsidR="00426FFF" w:rsidRDefault="00426FFF" w:rsidP="00426FFF">
            <w:pPr>
              <w:rPr>
                <w:rFonts w:ascii="Arial" w:hAnsi="Arial" w:cs="Arial"/>
                <w:b/>
                <w:lang w:val="en-US"/>
              </w:rPr>
            </w:pPr>
          </w:p>
        </w:tc>
        <w:tc>
          <w:tcPr>
            <w:tcW w:w="1192" w:type="dxa"/>
            <w:tcBorders>
              <w:top w:val="single" w:sz="4" w:space="0" w:color="auto"/>
              <w:bottom w:val="single" w:sz="4" w:space="0" w:color="auto"/>
            </w:tcBorders>
            <w:shd w:val="clear" w:color="auto" w:fill="auto"/>
          </w:tcPr>
          <w:p w14:paraId="46D9CAF3" w14:textId="21D71466" w:rsidR="00426FFF" w:rsidRDefault="00000000" w:rsidP="00426FFF">
            <w:hyperlink r:id="rId458" w:history="1">
              <w:r w:rsidR="00426FFF">
                <w:rPr>
                  <w:rStyle w:val="af2"/>
                </w:rPr>
                <w:t>0753</w:t>
              </w:r>
            </w:hyperlink>
          </w:p>
        </w:tc>
        <w:tc>
          <w:tcPr>
            <w:tcW w:w="4132" w:type="dxa"/>
            <w:tcBorders>
              <w:top w:val="single" w:sz="4" w:space="0" w:color="auto"/>
              <w:bottom w:val="single" w:sz="4" w:space="0" w:color="auto"/>
            </w:tcBorders>
            <w:shd w:val="clear" w:color="auto" w:fill="auto"/>
          </w:tcPr>
          <w:p w14:paraId="2C4B9BED" w14:textId="6889EBA2" w:rsidR="00426FFF" w:rsidRDefault="00426FFF" w:rsidP="00426FFF">
            <w:pPr>
              <w:rPr>
                <w:rFonts w:ascii="Arial" w:hAnsi="Arial" w:cs="Arial"/>
                <w:sz w:val="20"/>
                <w:szCs w:val="20"/>
                <w:lang w:val="en-US"/>
              </w:rPr>
            </w:pPr>
            <w:r>
              <w:rPr>
                <w:rFonts w:ascii="Arial" w:hAnsi="Arial" w:cs="Arial"/>
                <w:sz w:val="20"/>
                <w:szCs w:val="20"/>
                <w:lang w:val="en-US"/>
              </w:rPr>
              <w:t>CR 29.518 1025 Rel-18 Aligning distance and location terminology with stage 2</w:t>
            </w:r>
          </w:p>
        </w:tc>
        <w:tc>
          <w:tcPr>
            <w:tcW w:w="1984" w:type="dxa"/>
            <w:tcBorders>
              <w:top w:val="single" w:sz="4" w:space="0" w:color="auto"/>
              <w:bottom w:val="single" w:sz="4" w:space="0" w:color="auto"/>
            </w:tcBorders>
            <w:shd w:val="clear" w:color="auto" w:fill="auto"/>
          </w:tcPr>
          <w:p w14:paraId="6BA9B028" w14:textId="0E219114" w:rsidR="00426FFF" w:rsidRDefault="00426FFF" w:rsidP="00426FF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7D7DF4C" w14:textId="3CC90F70" w:rsidR="00426FFF" w:rsidRDefault="00C54047" w:rsidP="00426FF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F9E4EAF" w14:textId="77777777" w:rsidR="00426FFF" w:rsidRDefault="00426FFF" w:rsidP="00426FFF">
            <w:pPr>
              <w:rPr>
                <w:rFonts w:ascii="Arial" w:hAnsi="Arial" w:cs="Arial"/>
                <w:sz w:val="20"/>
                <w:szCs w:val="20"/>
              </w:rPr>
            </w:pPr>
          </w:p>
        </w:tc>
      </w:tr>
      <w:tr w:rsidR="003A23DC" w:rsidRPr="008E3AFA" w14:paraId="110E7DEC" w14:textId="77777777" w:rsidTr="00906B4E">
        <w:trPr>
          <w:trHeight w:val="20"/>
        </w:trPr>
        <w:tc>
          <w:tcPr>
            <w:tcW w:w="1073" w:type="dxa"/>
            <w:tcBorders>
              <w:bottom w:val="nil"/>
            </w:tcBorders>
            <w:shd w:val="clear" w:color="auto" w:fill="auto"/>
          </w:tcPr>
          <w:p w14:paraId="04ADBBFB"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18114E33" w14:textId="271337BB"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AF1AEFA" w14:textId="2A5462B9" w:rsidR="003A23DC" w:rsidRPr="005E6C60" w:rsidRDefault="00000000" w:rsidP="00680537">
            <w:pPr>
              <w:rPr>
                <w:rFonts w:ascii="Arial" w:hAnsi="Arial" w:cs="Arial"/>
                <w:sz w:val="20"/>
                <w:szCs w:val="20"/>
                <w:lang w:val="en-US"/>
              </w:rPr>
            </w:pPr>
            <w:hyperlink r:id="rId459" w:history="1">
              <w:r w:rsidR="003A23DC">
                <w:rPr>
                  <w:rStyle w:val="af2"/>
                  <w:rFonts w:ascii="Arial" w:hAnsi="Arial" w:cs="Arial"/>
                  <w:sz w:val="20"/>
                  <w:szCs w:val="20"/>
                  <w:lang w:val="en-US"/>
                </w:rPr>
                <w:t>0401</w:t>
              </w:r>
            </w:hyperlink>
          </w:p>
        </w:tc>
        <w:tc>
          <w:tcPr>
            <w:tcW w:w="4132" w:type="dxa"/>
            <w:tcBorders>
              <w:bottom w:val="single" w:sz="4" w:space="0" w:color="auto"/>
            </w:tcBorders>
            <w:shd w:val="clear" w:color="auto" w:fill="auto"/>
          </w:tcPr>
          <w:p w14:paraId="54D28C5A" w14:textId="7627CD64" w:rsidR="003A23DC" w:rsidRPr="005E6C60" w:rsidRDefault="003A23DC" w:rsidP="00680537">
            <w:pPr>
              <w:rPr>
                <w:rFonts w:ascii="Arial" w:hAnsi="Arial" w:cs="Arial"/>
                <w:sz w:val="20"/>
                <w:szCs w:val="20"/>
                <w:lang w:val="en-US"/>
              </w:rPr>
            </w:pPr>
            <w:r>
              <w:rPr>
                <w:rFonts w:ascii="Arial" w:hAnsi="Arial" w:cs="Arial"/>
                <w:sz w:val="20"/>
                <w:szCs w:val="20"/>
                <w:lang w:val="en-US"/>
              </w:rPr>
              <w:t>CR 24.080 0113 Rel-18 Resolve the EN for SL-MO-LR message</w:t>
            </w:r>
          </w:p>
        </w:tc>
        <w:tc>
          <w:tcPr>
            <w:tcW w:w="1984" w:type="dxa"/>
            <w:tcBorders>
              <w:bottom w:val="single" w:sz="4" w:space="0" w:color="auto"/>
            </w:tcBorders>
            <w:shd w:val="clear" w:color="auto" w:fill="auto"/>
          </w:tcPr>
          <w:p w14:paraId="2C5F4950" w14:textId="6FFF76BA" w:rsidR="003A23DC" w:rsidRPr="005E6C60" w:rsidRDefault="003A23DC"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auto"/>
          </w:tcPr>
          <w:p w14:paraId="5E8C5C20" w14:textId="74F72AA1" w:rsidR="003A23DC" w:rsidRPr="005E6C60" w:rsidRDefault="00906B4E" w:rsidP="00680537">
            <w:pPr>
              <w:rPr>
                <w:rFonts w:ascii="Arial" w:hAnsi="Arial" w:cs="Arial"/>
                <w:sz w:val="20"/>
                <w:szCs w:val="20"/>
                <w:lang w:val="en-US"/>
              </w:rPr>
            </w:pPr>
            <w:r>
              <w:rPr>
                <w:rFonts w:ascii="Arial" w:hAnsi="Arial" w:cs="Arial"/>
                <w:sz w:val="20"/>
                <w:szCs w:val="20"/>
                <w:lang w:val="en-US"/>
              </w:rPr>
              <w:t>Revised to C4-240739</w:t>
            </w:r>
          </w:p>
        </w:tc>
        <w:tc>
          <w:tcPr>
            <w:tcW w:w="6368" w:type="dxa"/>
            <w:tcBorders>
              <w:bottom w:val="nil"/>
            </w:tcBorders>
            <w:shd w:val="clear" w:color="auto" w:fill="auto"/>
          </w:tcPr>
          <w:p w14:paraId="1C0EBADB" w14:textId="77777777" w:rsidR="003A23DC" w:rsidRDefault="003A23DC" w:rsidP="00680537">
            <w:pPr>
              <w:rPr>
                <w:rFonts w:ascii="Arial" w:hAnsi="Arial" w:cs="Arial"/>
                <w:sz w:val="20"/>
                <w:szCs w:val="20"/>
              </w:rPr>
            </w:pPr>
            <w:r>
              <w:rPr>
                <w:rFonts w:ascii="Arial" w:hAnsi="Arial" w:cs="Arial"/>
                <w:sz w:val="20"/>
                <w:szCs w:val="20"/>
              </w:rPr>
              <w:t>WI Ranging_SL</w:t>
            </w:r>
          </w:p>
          <w:p w14:paraId="34EBC6C2" w14:textId="77777777" w:rsidR="003A23DC" w:rsidRDefault="003A23DC" w:rsidP="00680537">
            <w:pPr>
              <w:rPr>
                <w:rFonts w:ascii="Arial" w:hAnsi="Arial" w:cs="Arial"/>
                <w:sz w:val="20"/>
                <w:szCs w:val="20"/>
              </w:rPr>
            </w:pPr>
            <w:r>
              <w:rPr>
                <w:rFonts w:ascii="Arial" w:hAnsi="Arial" w:cs="Arial"/>
                <w:sz w:val="20"/>
                <w:szCs w:val="20"/>
              </w:rPr>
              <w:t>CAT F</w:t>
            </w:r>
          </w:p>
          <w:p w14:paraId="08F61AA1" w14:textId="77777777" w:rsidR="00906B4E" w:rsidRDefault="00906B4E" w:rsidP="00680537">
            <w:pPr>
              <w:rPr>
                <w:rFonts w:ascii="Arial" w:hAnsi="Arial" w:cs="Arial"/>
                <w:sz w:val="20"/>
                <w:szCs w:val="20"/>
              </w:rPr>
            </w:pPr>
          </w:p>
          <w:p w14:paraId="64684DFB" w14:textId="77777777" w:rsidR="00906B4E" w:rsidRDefault="00906B4E" w:rsidP="00906B4E">
            <w:pPr>
              <w:rPr>
                <w:rFonts w:ascii="Arial" w:eastAsia="MS Mincho" w:hAnsi="Arial" w:cs="Arial"/>
                <w:sz w:val="20"/>
                <w:szCs w:val="20"/>
                <w:lang w:eastAsia="ja-JP"/>
              </w:rPr>
            </w:pPr>
            <w:r>
              <w:rPr>
                <w:rFonts w:ascii="Arial" w:eastAsia="MS Mincho" w:hAnsi="Arial" w:cs="Arial"/>
                <w:sz w:val="20"/>
                <w:szCs w:val="20"/>
                <w:lang w:eastAsia="ja-JP"/>
              </w:rPr>
              <w:t>Overlap with Xiaomi CR 0491</w:t>
            </w:r>
          </w:p>
          <w:p w14:paraId="10847891" w14:textId="77777777" w:rsidR="00906B4E" w:rsidRDefault="00906B4E" w:rsidP="00906B4E">
            <w:pPr>
              <w:rPr>
                <w:rFonts w:ascii="Arial" w:eastAsia="MS Mincho" w:hAnsi="Arial" w:cs="Arial"/>
                <w:sz w:val="20"/>
                <w:szCs w:val="20"/>
                <w:lang w:eastAsia="ja-JP"/>
              </w:rPr>
            </w:pPr>
          </w:p>
          <w:p w14:paraId="49B71E34" w14:textId="4512191C" w:rsidR="00906B4E" w:rsidRPr="00D3396E" w:rsidRDefault="00906B4E" w:rsidP="00906B4E">
            <w:pPr>
              <w:rPr>
                <w:rFonts w:ascii="Arial" w:hAnsi="Arial" w:cs="Arial"/>
                <w:sz w:val="20"/>
                <w:szCs w:val="20"/>
              </w:rPr>
            </w:pPr>
            <w:r>
              <w:rPr>
                <w:rFonts w:ascii="Arial" w:eastAsia="MS Mincho" w:hAnsi="Arial" w:cs="Arial"/>
                <w:sz w:val="20"/>
                <w:szCs w:val="20"/>
                <w:lang w:eastAsia="ja-JP"/>
              </w:rPr>
              <w:t>Revision needed</w:t>
            </w:r>
          </w:p>
        </w:tc>
      </w:tr>
      <w:tr w:rsidR="00906B4E" w:rsidRPr="008E3AFA" w14:paraId="60F878E0" w14:textId="77777777" w:rsidTr="00C54047">
        <w:trPr>
          <w:trHeight w:val="20"/>
        </w:trPr>
        <w:tc>
          <w:tcPr>
            <w:tcW w:w="1073" w:type="dxa"/>
            <w:tcBorders>
              <w:top w:val="nil"/>
              <w:bottom w:val="single" w:sz="4" w:space="0" w:color="auto"/>
            </w:tcBorders>
            <w:shd w:val="clear" w:color="auto" w:fill="auto"/>
          </w:tcPr>
          <w:p w14:paraId="43321140" w14:textId="77777777" w:rsidR="00906B4E" w:rsidRDefault="00906B4E" w:rsidP="00906B4E">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2CC9C70" w14:textId="77777777" w:rsidR="00906B4E" w:rsidRDefault="00906B4E" w:rsidP="00906B4E">
            <w:pPr>
              <w:rPr>
                <w:rFonts w:ascii="Arial" w:hAnsi="Arial" w:cs="Arial"/>
                <w:b/>
                <w:lang w:val="en-US"/>
              </w:rPr>
            </w:pPr>
          </w:p>
        </w:tc>
        <w:tc>
          <w:tcPr>
            <w:tcW w:w="1192" w:type="dxa"/>
            <w:tcBorders>
              <w:top w:val="single" w:sz="4" w:space="0" w:color="auto"/>
              <w:bottom w:val="single" w:sz="4" w:space="0" w:color="auto"/>
            </w:tcBorders>
            <w:shd w:val="clear" w:color="auto" w:fill="auto"/>
          </w:tcPr>
          <w:p w14:paraId="2E9A6CE0" w14:textId="6F61CFFF" w:rsidR="00906B4E" w:rsidRDefault="00000000" w:rsidP="00906B4E">
            <w:hyperlink r:id="rId460" w:history="1">
              <w:r w:rsidR="00906B4E">
                <w:rPr>
                  <w:rStyle w:val="af2"/>
                </w:rPr>
                <w:t>0739</w:t>
              </w:r>
            </w:hyperlink>
          </w:p>
        </w:tc>
        <w:tc>
          <w:tcPr>
            <w:tcW w:w="4132" w:type="dxa"/>
            <w:tcBorders>
              <w:top w:val="single" w:sz="4" w:space="0" w:color="auto"/>
              <w:bottom w:val="single" w:sz="4" w:space="0" w:color="auto"/>
            </w:tcBorders>
            <w:shd w:val="clear" w:color="auto" w:fill="auto"/>
          </w:tcPr>
          <w:p w14:paraId="754F8E56" w14:textId="407F1FC0" w:rsidR="00906B4E" w:rsidRDefault="00906B4E" w:rsidP="00906B4E">
            <w:pPr>
              <w:rPr>
                <w:rFonts w:ascii="Arial" w:hAnsi="Arial" w:cs="Arial"/>
                <w:sz w:val="20"/>
                <w:szCs w:val="20"/>
                <w:lang w:val="en-US"/>
              </w:rPr>
            </w:pPr>
            <w:r>
              <w:rPr>
                <w:rFonts w:ascii="Arial" w:hAnsi="Arial" w:cs="Arial"/>
                <w:sz w:val="20"/>
                <w:szCs w:val="20"/>
                <w:lang w:val="en-US"/>
              </w:rPr>
              <w:t>CR 24.080 0113 Rel-18 Resolve the EN for SL-MO-LR message</w:t>
            </w:r>
          </w:p>
        </w:tc>
        <w:tc>
          <w:tcPr>
            <w:tcW w:w="1984" w:type="dxa"/>
            <w:tcBorders>
              <w:top w:val="single" w:sz="4" w:space="0" w:color="auto"/>
              <w:bottom w:val="single" w:sz="4" w:space="0" w:color="auto"/>
            </w:tcBorders>
            <w:shd w:val="clear" w:color="auto" w:fill="auto"/>
          </w:tcPr>
          <w:p w14:paraId="08146598" w14:textId="67F1D746" w:rsidR="00906B4E" w:rsidRDefault="00906B4E" w:rsidP="00906B4E">
            <w:pPr>
              <w:rPr>
                <w:rFonts w:ascii="Arial" w:hAnsi="Arial" w:cs="Arial"/>
                <w:sz w:val="20"/>
                <w:szCs w:val="20"/>
                <w:lang w:val="en-US"/>
              </w:rPr>
            </w:pPr>
            <w:r>
              <w:rPr>
                <w:rFonts w:ascii="Arial" w:hAnsi="Arial" w:cs="Arial"/>
                <w:sz w:val="20"/>
                <w:szCs w:val="20"/>
                <w:lang w:val="en-US"/>
              </w:rPr>
              <w:t>vivo</w:t>
            </w:r>
          </w:p>
        </w:tc>
        <w:tc>
          <w:tcPr>
            <w:tcW w:w="1775" w:type="dxa"/>
            <w:tcBorders>
              <w:top w:val="single" w:sz="4" w:space="0" w:color="auto"/>
              <w:bottom w:val="single" w:sz="4" w:space="0" w:color="auto"/>
            </w:tcBorders>
            <w:shd w:val="clear" w:color="auto" w:fill="auto"/>
          </w:tcPr>
          <w:p w14:paraId="118A1E83" w14:textId="0861FF94" w:rsidR="00906B4E" w:rsidRDefault="00C54047" w:rsidP="00906B4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AC13418" w14:textId="77777777" w:rsidR="00906B4E" w:rsidRDefault="00906B4E" w:rsidP="00906B4E">
            <w:pPr>
              <w:rPr>
                <w:rFonts w:ascii="Arial" w:hAnsi="Arial" w:cs="Arial"/>
                <w:sz w:val="20"/>
                <w:szCs w:val="20"/>
              </w:rPr>
            </w:pPr>
          </w:p>
        </w:tc>
      </w:tr>
      <w:tr w:rsidR="003A23DC" w:rsidRPr="008E3AFA" w14:paraId="15F9628B" w14:textId="77777777" w:rsidTr="00906B4E">
        <w:trPr>
          <w:trHeight w:val="20"/>
        </w:trPr>
        <w:tc>
          <w:tcPr>
            <w:tcW w:w="1073" w:type="dxa"/>
            <w:tcBorders>
              <w:bottom w:val="single" w:sz="4" w:space="0" w:color="auto"/>
            </w:tcBorders>
            <w:shd w:val="clear" w:color="auto" w:fill="auto"/>
          </w:tcPr>
          <w:p w14:paraId="62260BB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9C5F2B" w14:textId="274DD48E"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1FBDFD8" w14:textId="632EA50A" w:rsidR="003A23DC" w:rsidRPr="005E6C60" w:rsidRDefault="00000000" w:rsidP="00680537">
            <w:pPr>
              <w:rPr>
                <w:rFonts w:ascii="Arial" w:hAnsi="Arial" w:cs="Arial"/>
                <w:sz w:val="20"/>
                <w:szCs w:val="20"/>
                <w:lang w:val="en-US"/>
              </w:rPr>
            </w:pPr>
            <w:hyperlink r:id="rId461" w:history="1">
              <w:r w:rsidR="003A23DC">
                <w:rPr>
                  <w:rStyle w:val="af2"/>
                  <w:rFonts w:ascii="Arial" w:hAnsi="Arial" w:cs="Arial"/>
                  <w:sz w:val="20"/>
                  <w:szCs w:val="20"/>
                  <w:lang w:val="en-US"/>
                </w:rPr>
                <w:t>0424</w:t>
              </w:r>
            </w:hyperlink>
          </w:p>
        </w:tc>
        <w:tc>
          <w:tcPr>
            <w:tcW w:w="4132" w:type="dxa"/>
            <w:tcBorders>
              <w:bottom w:val="single" w:sz="4" w:space="0" w:color="auto"/>
            </w:tcBorders>
            <w:shd w:val="clear" w:color="auto" w:fill="auto"/>
          </w:tcPr>
          <w:p w14:paraId="46C73889" w14:textId="6F88FCFC" w:rsidR="003A23DC" w:rsidRPr="005E6C60" w:rsidRDefault="003A23DC" w:rsidP="00680537">
            <w:pPr>
              <w:rPr>
                <w:rFonts w:ascii="Arial" w:hAnsi="Arial" w:cs="Arial"/>
                <w:sz w:val="20"/>
                <w:szCs w:val="20"/>
                <w:lang w:val="en-US"/>
              </w:rPr>
            </w:pPr>
            <w:r>
              <w:rPr>
                <w:rFonts w:ascii="Arial" w:hAnsi="Arial" w:cs="Arial"/>
                <w:sz w:val="20"/>
                <w:szCs w:val="20"/>
                <w:lang w:val="en-US"/>
              </w:rPr>
              <w:t>CR 24.080 0114 Rel-18 Application Layer Id Data Type</w:t>
            </w:r>
          </w:p>
        </w:tc>
        <w:tc>
          <w:tcPr>
            <w:tcW w:w="1984" w:type="dxa"/>
            <w:tcBorders>
              <w:bottom w:val="single" w:sz="4" w:space="0" w:color="auto"/>
            </w:tcBorders>
            <w:shd w:val="clear" w:color="auto" w:fill="auto"/>
          </w:tcPr>
          <w:p w14:paraId="63D0BC27" w14:textId="755E4183"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9CF22F2" w14:textId="5662B1C8" w:rsidR="003A23DC" w:rsidRPr="005E6C60" w:rsidRDefault="00906B4E"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5C23359" w14:textId="77777777" w:rsidR="003A23DC" w:rsidRDefault="003A23DC" w:rsidP="00680537">
            <w:pPr>
              <w:rPr>
                <w:rFonts w:ascii="Arial" w:hAnsi="Arial" w:cs="Arial"/>
                <w:sz w:val="20"/>
                <w:szCs w:val="20"/>
              </w:rPr>
            </w:pPr>
            <w:r>
              <w:rPr>
                <w:rFonts w:ascii="Arial" w:hAnsi="Arial" w:cs="Arial"/>
                <w:sz w:val="20"/>
                <w:szCs w:val="20"/>
              </w:rPr>
              <w:t>WI Ranging_SL</w:t>
            </w:r>
          </w:p>
          <w:p w14:paraId="7A7C84A3" w14:textId="06388D97"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44F23687" w14:textId="77777777" w:rsidTr="00906B4E">
        <w:trPr>
          <w:trHeight w:val="20"/>
        </w:trPr>
        <w:tc>
          <w:tcPr>
            <w:tcW w:w="1073" w:type="dxa"/>
            <w:tcBorders>
              <w:bottom w:val="nil"/>
            </w:tcBorders>
            <w:shd w:val="clear" w:color="auto" w:fill="auto"/>
          </w:tcPr>
          <w:p w14:paraId="254DD9D0"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36A9CFD6" w14:textId="6FE01A55"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B972554" w14:textId="317C5E4E" w:rsidR="003A23DC" w:rsidRPr="005E6C60" w:rsidRDefault="00000000" w:rsidP="00680537">
            <w:pPr>
              <w:rPr>
                <w:rFonts w:ascii="Arial" w:hAnsi="Arial" w:cs="Arial"/>
                <w:sz w:val="20"/>
                <w:szCs w:val="20"/>
                <w:lang w:val="en-US"/>
              </w:rPr>
            </w:pPr>
            <w:hyperlink r:id="rId462" w:history="1">
              <w:r w:rsidR="003A23DC">
                <w:rPr>
                  <w:rStyle w:val="af2"/>
                  <w:rFonts w:ascii="Arial" w:hAnsi="Arial" w:cs="Arial"/>
                  <w:sz w:val="20"/>
                  <w:szCs w:val="20"/>
                  <w:lang w:val="en-US"/>
                </w:rPr>
                <w:t>0425</w:t>
              </w:r>
            </w:hyperlink>
          </w:p>
        </w:tc>
        <w:tc>
          <w:tcPr>
            <w:tcW w:w="4132" w:type="dxa"/>
            <w:tcBorders>
              <w:bottom w:val="single" w:sz="4" w:space="0" w:color="auto"/>
            </w:tcBorders>
            <w:shd w:val="clear" w:color="auto" w:fill="auto"/>
          </w:tcPr>
          <w:p w14:paraId="607FC029" w14:textId="1AC875B6" w:rsidR="003A23DC" w:rsidRPr="005E6C60" w:rsidRDefault="003A23DC" w:rsidP="00680537">
            <w:pPr>
              <w:rPr>
                <w:rFonts w:ascii="Arial" w:hAnsi="Arial" w:cs="Arial"/>
                <w:sz w:val="20"/>
                <w:szCs w:val="20"/>
                <w:lang w:val="en-US"/>
              </w:rPr>
            </w:pPr>
            <w:r>
              <w:rPr>
                <w:rFonts w:ascii="Arial" w:hAnsi="Arial" w:cs="Arial"/>
                <w:sz w:val="20"/>
                <w:szCs w:val="20"/>
                <w:lang w:val="en-US"/>
              </w:rPr>
              <w:t>CR 29.515 0145 Rel-18 GPSI and SUPI Support for Related UEs in GMLC API</w:t>
            </w:r>
          </w:p>
        </w:tc>
        <w:tc>
          <w:tcPr>
            <w:tcW w:w="1984" w:type="dxa"/>
            <w:tcBorders>
              <w:bottom w:val="single" w:sz="4" w:space="0" w:color="auto"/>
            </w:tcBorders>
            <w:shd w:val="clear" w:color="auto" w:fill="auto"/>
          </w:tcPr>
          <w:p w14:paraId="1FFBCB06" w14:textId="175881F0"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9A86EC3" w14:textId="65DB7870" w:rsidR="003A23DC" w:rsidRPr="005E6C60" w:rsidRDefault="00906B4E" w:rsidP="00680537">
            <w:pPr>
              <w:rPr>
                <w:rFonts w:ascii="Arial" w:hAnsi="Arial" w:cs="Arial"/>
                <w:sz w:val="20"/>
                <w:szCs w:val="20"/>
                <w:lang w:val="en-US"/>
              </w:rPr>
            </w:pPr>
            <w:r>
              <w:rPr>
                <w:rFonts w:ascii="Arial" w:hAnsi="Arial" w:cs="Arial"/>
                <w:sz w:val="20"/>
                <w:szCs w:val="20"/>
                <w:lang w:val="en-US"/>
              </w:rPr>
              <w:t>Revised to C4-240741</w:t>
            </w:r>
          </w:p>
        </w:tc>
        <w:tc>
          <w:tcPr>
            <w:tcW w:w="6368" w:type="dxa"/>
            <w:tcBorders>
              <w:bottom w:val="nil"/>
            </w:tcBorders>
            <w:shd w:val="clear" w:color="auto" w:fill="auto"/>
          </w:tcPr>
          <w:p w14:paraId="232B8F81" w14:textId="77777777" w:rsidR="003A23DC" w:rsidRDefault="003A23DC" w:rsidP="00680537">
            <w:pPr>
              <w:rPr>
                <w:rFonts w:ascii="Arial" w:hAnsi="Arial" w:cs="Arial"/>
                <w:sz w:val="20"/>
                <w:szCs w:val="20"/>
              </w:rPr>
            </w:pPr>
            <w:r>
              <w:rPr>
                <w:rFonts w:ascii="Arial" w:hAnsi="Arial" w:cs="Arial"/>
                <w:sz w:val="20"/>
                <w:szCs w:val="20"/>
              </w:rPr>
              <w:t>WI Ranging_SL</w:t>
            </w:r>
          </w:p>
          <w:p w14:paraId="51E7B5B0" w14:textId="77777777" w:rsidR="003A23DC" w:rsidRDefault="003A23DC" w:rsidP="00680537">
            <w:pPr>
              <w:rPr>
                <w:rFonts w:ascii="Arial" w:hAnsi="Arial" w:cs="Arial"/>
                <w:sz w:val="20"/>
                <w:szCs w:val="20"/>
              </w:rPr>
            </w:pPr>
            <w:r>
              <w:rPr>
                <w:rFonts w:ascii="Arial" w:hAnsi="Arial" w:cs="Arial"/>
                <w:sz w:val="20"/>
                <w:szCs w:val="20"/>
              </w:rPr>
              <w:t>CAT F</w:t>
            </w:r>
          </w:p>
          <w:p w14:paraId="376B3F13" w14:textId="77777777" w:rsidR="00906B4E" w:rsidRDefault="00906B4E" w:rsidP="00680537">
            <w:pPr>
              <w:rPr>
                <w:rFonts w:ascii="Arial" w:hAnsi="Arial" w:cs="Arial"/>
                <w:sz w:val="20"/>
                <w:szCs w:val="20"/>
              </w:rPr>
            </w:pPr>
          </w:p>
          <w:p w14:paraId="6DADF08D" w14:textId="285F94C5" w:rsidR="00906B4E" w:rsidRPr="00D3396E" w:rsidRDefault="00906B4E" w:rsidP="00680537">
            <w:pPr>
              <w:rPr>
                <w:rFonts w:ascii="Arial" w:hAnsi="Arial" w:cs="Arial"/>
                <w:sz w:val="20"/>
                <w:szCs w:val="20"/>
              </w:rPr>
            </w:pPr>
            <w:r>
              <w:rPr>
                <w:rFonts w:ascii="Arial" w:eastAsia="MS Mincho" w:hAnsi="Arial" w:cs="Arial"/>
                <w:sz w:val="20"/>
                <w:szCs w:val="20"/>
                <w:lang w:eastAsia="ja-JP"/>
              </w:rPr>
              <w:t>Reference on reused attribute needs to be updated or deleted (as it is in 427)</w:t>
            </w:r>
          </w:p>
        </w:tc>
      </w:tr>
      <w:tr w:rsidR="00906B4E" w:rsidRPr="008E3AFA" w14:paraId="22885063" w14:textId="77777777" w:rsidTr="00C54047">
        <w:trPr>
          <w:trHeight w:val="20"/>
        </w:trPr>
        <w:tc>
          <w:tcPr>
            <w:tcW w:w="1073" w:type="dxa"/>
            <w:tcBorders>
              <w:top w:val="nil"/>
              <w:bottom w:val="single" w:sz="4" w:space="0" w:color="auto"/>
            </w:tcBorders>
            <w:shd w:val="clear" w:color="auto" w:fill="auto"/>
          </w:tcPr>
          <w:p w14:paraId="0B428CB8" w14:textId="77777777" w:rsidR="00906B4E" w:rsidRDefault="00906B4E" w:rsidP="00906B4E">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31D2924" w14:textId="77777777" w:rsidR="00906B4E" w:rsidRDefault="00906B4E" w:rsidP="00906B4E">
            <w:pPr>
              <w:rPr>
                <w:rFonts w:ascii="Arial" w:hAnsi="Arial" w:cs="Arial"/>
                <w:b/>
                <w:lang w:val="en-US"/>
              </w:rPr>
            </w:pPr>
          </w:p>
        </w:tc>
        <w:tc>
          <w:tcPr>
            <w:tcW w:w="1192" w:type="dxa"/>
            <w:tcBorders>
              <w:top w:val="single" w:sz="4" w:space="0" w:color="auto"/>
              <w:bottom w:val="single" w:sz="4" w:space="0" w:color="auto"/>
            </w:tcBorders>
            <w:shd w:val="clear" w:color="auto" w:fill="auto"/>
          </w:tcPr>
          <w:p w14:paraId="60C009B1" w14:textId="2B230944" w:rsidR="00906B4E" w:rsidRDefault="00000000" w:rsidP="00906B4E">
            <w:hyperlink r:id="rId463" w:history="1">
              <w:r w:rsidR="00906B4E">
                <w:rPr>
                  <w:rStyle w:val="af2"/>
                </w:rPr>
                <w:t>0741</w:t>
              </w:r>
            </w:hyperlink>
          </w:p>
        </w:tc>
        <w:tc>
          <w:tcPr>
            <w:tcW w:w="4132" w:type="dxa"/>
            <w:tcBorders>
              <w:top w:val="single" w:sz="4" w:space="0" w:color="auto"/>
              <w:bottom w:val="single" w:sz="4" w:space="0" w:color="auto"/>
            </w:tcBorders>
            <w:shd w:val="clear" w:color="auto" w:fill="auto"/>
          </w:tcPr>
          <w:p w14:paraId="4240AD4F" w14:textId="37C6AC35" w:rsidR="00906B4E" w:rsidRDefault="00906B4E" w:rsidP="00906B4E">
            <w:pPr>
              <w:rPr>
                <w:rFonts w:ascii="Arial" w:hAnsi="Arial" w:cs="Arial"/>
                <w:sz w:val="20"/>
                <w:szCs w:val="20"/>
                <w:lang w:val="en-US"/>
              </w:rPr>
            </w:pPr>
            <w:r>
              <w:rPr>
                <w:rFonts w:ascii="Arial" w:hAnsi="Arial" w:cs="Arial"/>
                <w:sz w:val="20"/>
                <w:szCs w:val="20"/>
                <w:lang w:val="en-US"/>
              </w:rPr>
              <w:t>CR 29.515 0145 Rel-18 GPSI and SUPI Support for Related UEs in GMLC API</w:t>
            </w:r>
          </w:p>
        </w:tc>
        <w:tc>
          <w:tcPr>
            <w:tcW w:w="1984" w:type="dxa"/>
            <w:tcBorders>
              <w:top w:val="single" w:sz="4" w:space="0" w:color="auto"/>
              <w:bottom w:val="single" w:sz="4" w:space="0" w:color="auto"/>
            </w:tcBorders>
            <w:shd w:val="clear" w:color="auto" w:fill="auto"/>
          </w:tcPr>
          <w:p w14:paraId="464579A7" w14:textId="5BC94A8A" w:rsidR="00906B4E" w:rsidRDefault="00906B4E" w:rsidP="00906B4E">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258E038" w14:textId="3296739C" w:rsidR="00906B4E" w:rsidRDefault="00C54047" w:rsidP="00906B4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69EBB67" w14:textId="77777777" w:rsidR="00906B4E" w:rsidRDefault="00906B4E" w:rsidP="00906B4E">
            <w:pPr>
              <w:rPr>
                <w:rFonts w:ascii="Arial" w:hAnsi="Arial" w:cs="Arial"/>
                <w:sz w:val="20"/>
                <w:szCs w:val="20"/>
              </w:rPr>
            </w:pPr>
          </w:p>
        </w:tc>
      </w:tr>
      <w:tr w:rsidR="003A23DC" w:rsidRPr="008E3AFA" w14:paraId="18979267" w14:textId="77777777" w:rsidTr="00906B4E">
        <w:trPr>
          <w:trHeight w:val="20"/>
        </w:trPr>
        <w:tc>
          <w:tcPr>
            <w:tcW w:w="1073" w:type="dxa"/>
            <w:tcBorders>
              <w:bottom w:val="nil"/>
            </w:tcBorders>
            <w:shd w:val="clear" w:color="auto" w:fill="auto"/>
          </w:tcPr>
          <w:p w14:paraId="6C33121D"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7E4AC177" w14:textId="035F2B6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4ECF7D5" w14:textId="52597CA3" w:rsidR="003A23DC" w:rsidRPr="005E6C60" w:rsidRDefault="00000000" w:rsidP="00680537">
            <w:pPr>
              <w:rPr>
                <w:rFonts w:ascii="Arial" w:hAnsi="Arial" w:cs="Arial"/>
                <w:sz w:val="20"/>
                <w:szCs w:val="20"/>
                <w:lang w:val="en-US"/>
              </w:rPr>
            </w:pPr>
            <w:hyperlink r:id="rId464" w:history="1">
              <w:r w:rsidR="003A23DC">
                <w:rPr>
                  <w:rStyle w:val="af2"/>
                  <w:rFonts w:ascii="Arial" w:hAnsi="Arial" w:cs="Arial"/>
                  <w:sz w:val="20"/>
                  <w:szCs w:val="20"/>
                  <w:lang w:val="en-US"/>
                </w:rPr>
                <w:t>0426</w:t>
              </w:r>
            </w:hyperlink>
          </w:p>
        </w:tc>
        <w:tc>
          <w:tcPr>
            <w:tcW w:w="4132" w:type="dxa"/>
            <w:tcBorders>
              <w:bottom w:val="single" w:sz="4" w:space="0" w:color="auto"/>
            </w:tcBorders>
            <w:shd w:val="clear" w:color="auto" w:fill="auto"/>
          </w:tcPr>
          <w:p w14:paraId="61EC54C2" w14:textId="462DB421" w:rsidR="003A23DC" w:rsidRPr="005E6C60" w:rsidRDefault="003A23DC" w:rsidP="00680537">
            <w:pPr>
              <w:rPr>
                <w:rFonts w:ascii="Arial" w:hAnsi="Arial" w:cs="Arial"/>
                <w:sz w:val="20"/>
                <w:szCs w:val="20"/>
                <w:lang w:val="en-US"/>
              </w:rPr>
            </w:pPr>
            <w:r>
              <w:rPr>
                <w:rFonts w:ascii="Arial" w:hAnsi="Arial" w:cs="Arial"/>
                <w:sz w:val="20"/>
                <w:szCs w:val="20"/>
                <w:lang w:val="en-US"/>
              </w:rPr>
              <w:t>CR 29.515 0146 Rel-18 Ngmlc Location Privacy Check and ID Mapping Service Operation</w:t>
            </w:r>
          </w:p>
        </w:tc>
        <w:tc>
          <w:tcPr>
            <w:tcW w:w="1984" w:type="dxa"/>
            <w:tcBorders>
              <w:bottom w:val="single" w:sz="4" w:space="0" w:color="auto"/>
            </w:tcBorders>
            <w:shd w:val="clear" w:color="auto" w:fill="auto"/>
          </w:tcPr>
          <w:p w14:paraId="427C8106" w14:textId="62643299" w:rsidR="003A23DC" w:rsidRPr="005E6C60" w:rsidRDefault="003A23DC" w:rsidP="00680537">
            <w:pPr>
              <w:rPr>
                <w:rFonts w:ascii="Arial" w:hAnsi="Arial" w:cs="Arial"/>
                <w:sz w:val="20"/>
                <w:szCs w:val="20"/>
                <w:lang w:val="en-US"/>
              </w:rPr>
            </w:pPr>
            <w:r>
              <w:rPr>
                <w:rFonts w:ascii="Arial" w:hAnsi="Arial" w:cs="Arial"/>
                <w:sz w:val="20"/>
                <w:szCs w:val="20"/>
                <w:lang w:val="en-US"/>
              </w:rPr>
              <w:t>Ericsson, Xiaomi</w:t>
            </w:r>
          </w:p>
        </w:tc>
        <w:tc>
          <w:tcPr>
            <w:tcW w:w="1775" w:type="dxa"/>
            <w:tcBorders>
              <w:bottom w:val="single" w:sz="4" w:space="0" w:color="auto"/>
            </w:tcBorders>
            <w:shd w:val="clear" w:color="auto" w:fill="auto"/>
          </w:tcPr>
          <w:p w14:paraId="3D6EA842" w14:textId="32645C5E" w:rsidR="003A23DC" w:rsidRPr="005E6C60" w:rsidRDefault="00906B4E" w:rsidP="00680537">
            <w:pPr>
              <w:rPr>
                <w:rFonts w:ascii="Arial" w:hAnsi="Arial" w:cs="Arial"/>
                <w:sz w:val="20"/>
                <w:szCs w:val="20"/>
                <w:lang w:val="en-US"/>
              </w:rPr>
            </w:pPr>
            <w:r>
              <w:rPr>
                <w:rFonts w:ascii="Arial" w:hAnsi="Arial" w:cs="Arial"/>
                <w:sz w:val="20"/>
                <w:szCs w:val="20"/>
                <w:lang w:val="en-US"/>
              </w:rPr>
              <w:t>Revised to C4-240742</w:t>
            </w:r>
          </w:p>
        </w:tc>
        <w:tc>
          <w:tcPr>
            <w:tcW w:w="6368" w:type="dxa"/>
            <w:tcBorders>
              <w:bottom w:val="nil"/>
            </w:tcBorders>
            <w:shd w:val="clear" w:color="auto" w:fill="auto"/>
          </w:tcPr>
          <w:p w14:paraId="5126EC48" w14:textId="77777777" w:rsidR="003A23DC" w:rsidRDefault="003A23DC" w:rsidP="00680537">
            <w:pPr>
              <w:rPr>
                <w:rFonts w:ascii="Arial" w:hAnsi="Arial" w:cs="Arial"/>
                <w:sz w:val="20"/>
                <w:szCs w:val="20"/>
              </w:rPr>
            </w:pPr>
            <w:r>
              <w:rPr>
                <w:rFonts w:ascii="Arial" w:hAnsi="Arial" w:cs="Arial"/>
                <w:sz w:val="20"/>
                <w:szCs w:val="20"/>
              </w:rPr>
              <w:t>WI Ranging_SL</w:t>
            </w:r>
          </w:p>
          <w:p w14:paraId="13D846E8" w14:textId="77777777" w:rsidR="003A23DC" w:rsidRDefault="003A23DC" w:rsidP="00680537">
            <w:pPr>
              <w:rPr>
                <w:rFonts w:ascii="Arial" w:hAnsi="Arial" w:cs="Arial"/>
                <w:sz w:val="20"/>
                <w:szCs w:val="20"/>
              </w:rPr>
            </w:pPr>
            <w:r>
              <w:rPr>
                <w:rFonts w:ascii="Arial" w:hAnsi="Arial" w:cs="Arial"/>
                <w:sz w:val="20"/>
                <w:szCs w:val="20"/>
              </w:rPr>
              <w:t>CAT B</w:t>
            </w:r>
          </w:p>
          <w:p w14:paraId="032462EB" w14:textId="77777777" w:rsidR="00906B4E" w:rsidRDefault="00906B4E" w:rsidP="00680537">
            <w:pPr>
              <w:rPr>
                <w:rFonts w:ascii="Arial" w:hAnsi="Arial" w:cs="Arial"/>
                <w:sz w:val="20"/>
                <w:szCs w:val="20"/>
              </w:rPr>
            </w:pPr>
          </w:p>
          <w:p w14:paraId="25F37EDB" w14:textId="77777777" w:rsidR="00906B4E" w:rsidRDefault="00906B4E" w:rsidP="00906B4E">
            <w:pPr>
              <w:rPr>
                <w:rFonts w:ascii="Arial" w:eastAsia="MS Mincho" w:hAnsi="Arial" w:cs="Arial"/>
                <w:sz w:val="20"/>
                <w:szCs w:val="20"/>
                <w:lang w:eastAsia="ja-JP"/>
              </w:rPr>
            </w:pPr>
            <w:r>
              <w:rPr>
                <w:rFonts w:ascii="Arial" w:eastAsia="MS Mincho" w:hAnsi="Arial" w:cs="Arial"/>
                <w:sz w:val="20"/>
                <w:szCs w:val="20"/>
                <w:lang w:eastAsia="ja-JP"/>
              </w:rPr>
              <w:t xml:space="preserve">Wording propsal needed, due to alignment with 29.501 in clause </w:t>
            </w:r>
            <w:r w:rsidRPr="00A01BDB">
              <w:rPr>
                <w:rFonts w:ascii="Arial" w:eastAsia="MS Mincho" w:hAnsi="Arial" w:cs="Arial"/>
                <w:sz w:val="20"/>
                <w:szCs w:val="20"/>
                <w:lang w:eastAsia="ja-JP"/>
              </w:rPr>
              <w:t>Table 6.1.3.1-1</w:t>
            </w:r>
            <w:r>
              <w:rPr>
                <w:rFonts w:ascii="Arial" w:eastAsia="MS Mincho" w:hAnsi="Arial" w:cs="Arial"/>
                <w:sz w:val="20"/>
                <w:szCs w:val="20"/>
                <w:lang w:eastAsia="ja-JP"/>
              </w:rPr>
              <w:t xml:space="preserve"> (need to start with verb)</w:t>
            </w:r>
          </w:p>
          <w:p w14:paraId="5939C717" w14:textId="5D43623E" w:rsidR="00906B4E" w:rsidRPr="00D3396E" w:rsidRDefault="00906B4E" w:rsidP="00680537">
            <w:pPr>
              <w:rPr>
                <w:rFonts w:ascii="Arial" w:hAnsi="Arial" w:cs="Arial"/>
                <w:sz w:val="20"/>
                <w:szCs w:val="20"/>
              </w:rPr>
            </w:pPr>
          </w:p>
        </w:tc>
      </w:tr>
      <w:tr w:rsidR="00906B4E" w:rsidRPr="008E3AFA" w14:paraId="165C9F23" w14:textId="77777777" w:rsidTr="00C54047">
        <w:trPr>
          <w:trHeight w:val="20"/>
        </w:trPr>
        <w:tc>
          <w:tcPr>
            <w:tcW w:w="1073" w:type="dxa"/>
            <w:tcBorders>
              <w:top w:val="nil"/>
              <w:bottom w:val="single" w:sz="4" w:space="0" w:color="auto"/>
            </w:tcBorders>
            <w:shd w:val="clear" w:color="auto" w:fill="auto"/>
          </w:tcPr>
          <w:p w14:paraId="4BB19915" w14:textId="77777777" w:rsidR="00906B4E" w:rsidRDefault="00906B4E" w:rsidP="00906B4E">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74AA9D2" w14:textId="77777777" w:rsidR="00906B4E" w:rsidRDefault="00906B4E" w:rsidP="00906B4E">
            <w:pPr>
              <w:rPr>
                <w:rFonts w:ascii="Arial" w:hAnsi="Arial" w:cs="Arial"/>
                <w:b/>
                <w:lang w:val="en-US"/>
              </w:rPr>
            </w:pPr>
          </w:p>
        </w:tc>
        <w:tc>
          <w:tcPr>
            <w:tcW w:w="1192" w:type="dxa"/>
            <w:tcBorders>
              <w:top w:val="single" w:sz="4" w:space="0" w:color="auto"/>
              <w:bottom w:val="single" w:sz="4" w:space="0" w:color="auto"/>
            </w:tcBorders>
            <w:shd w:val="clear" w:color="auto" w:fill="auto"/>
          </w:tcPr>
          <w:p w14:paraId="0661CC69" w14:textId="260C12A6" w:rsidR="00906B4E" w:rsidRDefault="00000000" w:rsidP="00906B4E">
            <w:hyperlink r:id="rId465" w:history="1">
              <w:r w:rsidR="00906B4E">
                <w:rPr>
                  <w:rStyle w:val="af2"/>
                </w:rPr>
                <w:t>0742</w:t>
              </w:r>
            </w:hyperlink>
          </w:p>
        </w:tc>
        <w:tc>
          <w:tcPr>
            <w:tcW w:w="4132" w:type="dxa"/>
            <w:tcBorders>
              <w:top w:val="single" w:sz="4" w:space="0" w:color="auto"/>
              <w:bottom w:val="single" w:sz="4" w:space="0" w:color="auto"/>
            </w:tcBorders>
            <w:shd w:val="clear" w:color="auto" w:fill="auto"/>
          </w:tcPr>
          <w:p w14:paraId="70EB9A01" w14:textId="6CBE18C5" w:rsidR="00906B4E" w:rsidRDefault="00906B4E" w:rsidP="00906B4E">
            <w:pPr>
              <w:rPr>
                <w:rFonts w:ascii="Arial" w:hAnsi="Arial" w:cs="Arial"/>
                <w:sz w:val="20"/>
                <w:szCs w:val="20"/>
                <w:lang w:val="en-US"/>
              </w:rPr>
            </w:pPr>
            <w:r>
              <w:rPr>
                <w:rFonts w:ascii="Arial" w:hAnsi="Arial" w:cs="Arial"/>
                <w:sz w:val="20"/>
                <w:szCs w:val="20"/>
                <w:lang w:val="en-US"/>
              </w:rPr>
              <w:t>CR 29.515 0146 Rel-18 Ngmlc Location Privacy Check and ID Mapping Service Operation</w:t>
            </w:r>
          </w:p>
        </w:tc>
        <w:tc>
          <w:tcPr>
            <w:tcW w:w="1984" w:type="dxa"/>
            <w:tcBorders>
              <w:top w:val="single" w:sz="4" w:space="0" w:color="auto"/>
              <w:bottom w:val="single" w:sz="4" w:space="0" w:color="auto"/>
            </w:tcBorders>
            <w:shd w:val="clear" w:color="auto" w:fill="auto"/>
          </w:tcPr>
          <w:p w14:paraId="19800B9B" w14:textId="53C91F59" w:rsidR="00906B4E" w:rsidRDefault="00906B4E" w:rsidP="00906B4E">
            <w:pPr>
              <w:rPr>
                <w:rFonts w:ascii="Arial" w:hAnsi="Arial" w:cs="Arial"/>
                <w:sz w:val="20"/>
                <w:szCs w:val="20"/>
                <w:lang w:val="en-US"/>
              </w:rPr>
            </w:pPr>
            <w:r>
              <w:rPr>
                <w:rFonts w:ascii="Arial" w:hAnsi="Arial" w:cs="Arial"/>
                <w:sz w:val="20"/>
                <w:szCs w:val="20"/>
                <w:lang w:val="en-US"/>
              </w:rPr>
              <w:t>Ericsson, Xiaomi</w:t>
            </w:r>
          </w:p>
        </w:tc>
        <w:tc>
          <w:tcPr>
            <w:tcW w:w="1775" w:type="dxa"/>
            <w:tcBorders>
              <w:top w:val="single" w:sz="4" w:space="0" w:color="auto"/>
              <w:bottom w:val="single" w:sz="4" w:space="0" w:color="auto"/>
            </w:tcBorders>
            <w:shd w:val="clear" w:color="auto" w:fill="auto"/>
          </w:tcPr>
          <w:p w14:paraId="6049FADF" w14:textId="50DDECE8" w:rsidR="00906B4E" w:rsidRDefault="00C54047" w:rsidP="00906B4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2A1462" w14:textId="77777777" w:rsidR="00906B4E" w:rsidRDefault="00906B4E" w:rsidP="00906B4E">
            <w:pPr>
              <w:rPr>
                <w:rFonts w:ascii="Arial" w:hAnsi="Arial" w:cs="Arial"/>
                <w:sz w:val="20"/>
                <w:szCs w:val="20"/>
              </w:rPr>
            </w:pPr>
          </w:p>
        </w:tc>
      </w:tr>
      <w:tr w:rsidR="003A23DC" w:rsidRPr="008E3AFA" w14:paraId="3E52DD55" w14:textId="77777777" w:rsidTr="00906B4E">
        <w:trPr>
          <w:trHeight w:val="20"/>
        </w:trPr>
        <w:tc>
          <w:tcPr>
            <w:tcW w:w="1073" w:type="dxa"/>
            <w:tcBorders>
              <w:bottom w:val="nil"/>
            </w:tcBorders>
            <w:shd w:val="clear" w:color="auto" w:fill="auto"/>
          </w:tcPr>
          <w:p w14:paraId="14949BDD"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242C390A" w14:textId="751130C9"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F95009C" w14:textId="17F1FFBF" w:rsidR="003A23DC" w:rsidRPr="005E6C60" w:rsidRDefault="00000000" w:rsidP="00680537">
            <w:pPr>
              <w:rPr>
                <w:rFonts w:ascii="Arial" w:hAnsi="Arial" w:cs="Arial"/>
                <w:sz w:val="20"/>
                <w:szCs w:val="20"/>
                <w:lang w:val="en-US"/>
              </w:rPr>
            </w:pPr>
            <w:hyperlink r:id="rId466" w:history="1">
              <w:r w:rsidR="003A23DC">
                <w:rPr>
                  <w:rStyle w:val="af2"/>
                  <w:rFonts w:ascii="Arial" w:hAnsi="Arial" w:cs="Arial"/>
                  <w:sz w:val="20"/>
                  <w:szCs w:val="20"/>
                  <w:lang w:val="en-US"/>
                </w:rPr>
                <w:t>0427</w:t>
              </w:r>
            </w:hyperlink>
          </w:p>
        </w:tc>
        <w:tc>
          <w:tcPr>
            <w:tcW w:w="4132" w:type="dxa"/>
            <w:tcBorders>
              <w:bottom w:val="single" w:sz="4" w:space="0" w:color="auto"/>
            </w:tcBorders>
            <w:shd w:val="clear" w:color="auto" w:fill="auto"/>
          </w:tcPr>
          <w:p w14:paraId="2245418E" w14:textId="3FCDBD8F" w:rsidR="003A23DC" w:rsidRPr="005E6C60" w:rsidRDefault="003A23DC" w:rsidP="00680537">
            <w:pPr>
              <w:rPr>
                <w:rFonts w:ascii="Arial" w:hAnsi="Arial" w:cs="Arial"/>
                <w:sz w:val="20"/>
                <w:szCs w:val="20"/>
                <w:lang w:val="en-US"/>
              </w:rPr>
            </w:pPr>
            <w:r>
              <w:rPr>
                <w:rFonts w:ascii="Arial" w:hAnsi="Arial" w:cs="Arial"/>
                <w:sz w:val="20"/>
                <w:szCs w:val="20"/>
                <w:lang w:val="en-US"/>
              </w:rPr>
              <w:t>CR 29.515 0147 Rel-18 Application Layer Id Support for 5G-MT-LR</w:t>
            </w:r>
          </w:p>
        </w:tc>
        <w:tc>
          <w:tcPr>
            <w:tcW w:w="1984" w:type="dxa"/>
            <w:tcBorders>
              <w:bottom w:val="single" w:sz="4" w:space="0" w:color="auto"/>
            </w:tcBorders>
            <w:shd w:val="clear" w:color="auto" w:fill="auto"/>
          </w:tcPr>
          <w:p w14:paraId="55F0B91B" w14:textId="52EDE5EC"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EFA1674" w14:textId="369914DF" w:rsidR="003A23DC" w:rsidRPr="005E6C60" w:rsidRDefault="00906B4E" w:rsidP="00680537">
            <w:pPr>
              <w:rPr>
                <w:rFonts w:ascii="Arial" w:hAnsi="Arial" w:cs="Arial"/>
                <w:sz w:val="20"/>
                <w:szCs w:val="20"/>
                <w:lang w:val="en-US"/>
              </w:rPr>
            </w:pPr>
            <w:r>
              <w:rPr>
                <w:rFonts w:ascii="Arial" w:hAnsi="Arial" w:cs="Arial"/>
                <w:sz w:val="20"/>
                <w:szCs w:val="20"/>
                <w:lang w:val="en-US"/>
              </w:rPr>
              <w:t>Revised to C4-240743</w:t>
            </w:r>
          </w:p>
        </w:tc>
        <w:tc>
          <w:tcPr>
            <w:tcW w:w="6368" w:type="dxa"/>
            <w:tcBorders>
              <w:bottom w:val="nil"/>
            </w:tcBorders>
            <w:shd w:val="clear" w:color="auto" w:fill="auto"/>
          </w:tcPr>
          <w:p w14:paraId="403FC354" w14:textId="77777777" w:rsidR="003A23DC" w:rsidRDefault="003A23DC" w:rsidP="00680537">
            <w:pPr>
              <w:rPr>
                <w:rFonts w:ascii="Arial" w:hAnsi="Arial" w:cs="Arial"/>
                <w:sz w:val="20"/>
                <w:szCs w:val="20"/>
              </w:rPr>
            </w:pPr>
            <w:r>
              <w:rPr>
                <w:rFonts w:ascii="Arial" w:hAnsi="Arial" w:cs="Arial"/>
                <w:sz w:val="20"/>
                <w:szCs w:val="20"/>
              </w:rPr>
              <w:t>WI Ranging_SL</w:t>
            </w:r>
          </w:p>
          <w:p w14:paraId="7109A4E5" w14:textId="77777777" w:rsidR="003A23DC" w:rsidRDefault="003A23DC" w:rsidP="00680537">
            <w:pPr>
              <w:rPr>
                <w:rFonts w:ascii="Arial" w:hAnsi="Arial" w:cs="Arial"/>
                <w:sz w:val="20"/>
                <w:szCs w:val="20"/>
              </w:rPr>
            </w:pPr>
            <w:r>
              <w:rPr>
                <w:rFonts w:ascii="Arial" w:hAnsi="Arial" w:cs="Arial"/>
                <w:sz w:val="20"/>
                <w:szCs w:val="20"/>
              </w:rPr>
              <w:t>CAT B</w:t>
            </w:r>
          </w:p>
          <w:p w14:paraId="3B8AEA5A" w14:textId="77777777" w:rsidR="00906B4E" w:rsidRDefault="00906B4E" w:rsidP="00680537">
            <w:pPr>
              <w:rPr>
                <w:rFonts w:ascii="Arial" w:hAnsi="Arial" w:cs="Arial"/>
                <w:sz w:val="20"/>
                <w:szCs w:val="20"/>
              </w:rPr>
            </w:pPr>
          </w:p>
          <w:p w14:paraId="2B3C2B38" w14:textId="58E7F285" w:rsidR="00906B4E" w:rsidRPr="00D3396E" w:rsidRDefault="00906B4E" w:rsidP="00680537">
            <w:pPr>
              <w:rPr>
                <w:rFonts w:ascii="Arial" w:hAnsi="Arial" w:cs="Arial"/>
                <w:sz w:val="20"/>
                <w:szCs w:val="20"/>
              </w:rPr>
            </w:pPr>
            <w:r>
              <w:rPr>
                <w:rFonts w:ascii="Arial" w:eastAsia="MS Mincho" w:hAnsi="Arial" w:cs="Arial"/>
                <w:sz w:val="20"/>
                <w:szCs w:val="20"/>
                <w:lang w:eastAsia="ja-JP"/>
              </w:rPr>
              <w:t>Clash with 0</w:t>
            </w:r>
            <w:r>
              <w:rPr>
                <w:rFonts w:ascii="Arial" w:eastAsia="MS Mincho" w:hAnsi="Arial" w:cs="Arial" w:hint="eastAsia"/>
                <w:sz w:val="20"/>
                <w:szCs w:val="20"/>
                <w:lang w:eastAsia="ja-JP"/>
              </w:rPr>
              <w:t>5</w:t>
            </w:r>
            <w:r>
              <w:rPr>
                <w:rFonts w:ascii="Arial" w:eastAsia="MS Mincho" w:hAnsi="Arial" w:cs="Arial"/>
                <w:sz w:val="20"/>
                <w:szCs w:val="20"/>
                <w:lang w:eastAsia="ja-JP"/>
              </w:rPr>
              <w:t>15</w:t>
            </w:r>
          </w:p>
        </w:tc>
      </w:tr>
      <w:tr w:rsidR="00906B4E" w:rsidRPr="008E3AFA" w14:paraId="35FE7DAA" w14:textId="77777777" w:rsidTr="00C54047">
        <w:trPr>
          <w:trHeight w:val="20"/>
        </w:trPr>
        <w:tc>
          <w:tcPr>
            <w:tcW w:w="1073" w:type="dxa"/>
            <w:tcBorders>
              <w:top w:val="nil"/>
              <w:bottom w:val="single" w:sz="4" w:space="0" w:color="auto"/>
            </w:tcBorders>
            <w:shd w:val="clear" w:color="auto" w:fill="auto"/>
          </w:tcPr>
          <w:p w14:paraId="038354AB" w14:textId="77777777" w:rsidR="00906B4E" w:rsidRDefault="00906B4E" w:rsidP="00906B4E">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053E2FC" w14:textId="77777777" w:rsidR="00906B4E" w:rsidRDefault="00906B4E" w:rsidP="00906B4E">
            <w:pPr>
              <w:rPr>
                <w:rFonts w:ascii="Arial" w:hAnsi="Arial" w:cs="Arial"/>
                <w:b/>
                <w:lang w:val="en-US"/>
              </w:rPr>
            </w:pPr>
          </w:p>
        </w:tc>
        <w:tc>
          <w:tcPr>
            <w:tcW w:w="1192" w:type="dxa"/>
            <w:tcBorders>
              <w:top w:val="single" w:sz="4" w:space="0" w:color="auto"/>
              <w:bottom w:val="single" w:sz="4" w:space="0" w:color="auto"/>
            </w:tcBorders>
            <w:shd w:val="clear" w:color="auto" w:fill="auto"/>
          </w:tcPr>
          <w:p w14:paraId="0D37C69A" w14:textId="75C7D594" w:rsidR="00906B4E" w:rsidRDefault="00000000" w:rsidP="00906B4E">
            <w:hyperlink r:id="rId467" w:history="1">
              <w:r w:rsidR="00906B4E">
                <w:rPr>
                  <w:rStyle w:val="af2"/>
                </w:rPr>
                <w:t>0743</w:t>
              </w:r>
            </w:hyperlink>
          </w:p>
        </w:tc>
        <w:tc>
          <w:tcPr>
            <w:tcW w:w="4132" w:type="dxa"/>
            <w:tcBorders>
              <w:top w:val="single" w:sz="4" w:space="0" w:color="auto"/>
              <w:bottom w:val="single" w:sz="4" w:space="0" w:color="auto"/>
            </w:tcBorders>
            <w:shd w:val="clear" w:color="auto" w:fill="auto"/>
          </w:tcPr>
          <w:p w14:paraId="2FCAA863" w14:textId="709CFBF8" w:rsidR="00906B4E" w:rsidRDefault="00906B4E" w:rsidP="00906B4E">
            <w:pPr>
              <w:rPr>
                <w:rFonts w:ascii="Arial" w:hAnsi="Arial" w:cs="Arial"/>
                <w:sz w:val="20"/>
                <w:szCs w:val="20"/>
                <w:lang w:val="en-US"/>
              </w:rPr>
            </w:pPr>
            <w:r>
              <w:rPr>
                <w:rFonts w:ascii="Arial" w:hAnsi="Arial" w:cs="Arial"/>
                <w:sz w:val="20"/>
                <w:szCs w:val="20"/>
                <w:lang w:val="en-US"/>
              </w:rPr>
              <w:t>CR 29.515 0147 Rel-18 Application Layer Id Support for 5G-MT-LR</w:t>
            </w:r>
          </w:p>
        </w:tc>
        <w:tc>
          <w:tcPr>
            <w:tcW w:w="1984" w:type="dxa"/>
            <w:tcBorders>
              <w:top w:val="single" w:sz="4" w:space="0" w:color="auto"/>
              <w:bottom w:val="single" w:sz="4" w:space="0" w:color="auto"/>
            </w:tcBorders>
            <w:shd w:val="clear" w:color="auto" w:fill="auto"/>
          </w:tcPr>
          <w:p w14:paraId="0CAA986A" w14:textId="26866EF1" w:rsidR="00906B4E" w:rsidRDefault="00906B4E" w:rsidP="00906B4E">
            <w:pPr>
              <w:rPr>
                <w:rFonts w:ascii="Arial" w:hAnsi="Arial" w:cs="Arial"/>
                <w:sz w:val="20"/>
                <w:szCs w:val="20"/>
                <w:lang w:val="en-US"/>
              </w:rPr>
            </w:pPr>
            <w:r>
              <w:rPr>
                <w:rFonts w:ascii="Arial" w:hAnsi="Arial" w:cs="Arial"/>
                <w:sz w:val="20"/>
                <w:szCs w:val="20"/>
                <w:lang w:val="en-US"/>
              </w:rPr>
              <w:t>Ericsson</w:t>
            </w:r>
            <w:r w:rsidR="002C2762">
              <w:rPr>
                <w:rFonts w:ascii="Arial" w:hAnsi="Arial" w:cs="Arial"/>
                <w:sz w:val="20"/>
                <w:szCs w:val="20"/>
                <w:lang w:val="en-US"/>
              </w:rPr>
              <w:t xml:space="preserve">, </w:t>
            </w:r>
            <w:r w:rsidR="002C2762" w:rsidRPr="00B508E2">
              <w:rPr>
                <w:rFonts w:ascii="Arial" w:hAnsi="Arial" w:cs="Arial"/>
                <w:color w:val="FF0000"/>
                <w:sz w:val="20"/>
                <w:szCs w:val="20"/>
                <w:lang w:val="en-US"/>
              </w:rPr>
              <w:t>Huawei</w:t>
            </w:r>
          </w:p>
        </w:tc>
        <w:tc>
          <w:tcPr>
            <w:tcW w:w="1775" w:type="dxa"/>
            <w:tcBorders>
              <w:top w:val="single" w:sz="4" w:space="0" w:color="auto"/>
              <w:bottom w:val="single" w:sz="4" w:space="0" w:color="auto"/>
            </w:tcBorders>
            <w:shd w:val="clear" w:color="auto" w:fill="auto"/>
          </w:tcPr>
          <w:p w14:paraId="07A5C1B3" w14:textId="6CD653D3" w:rsidR="00906B4E" w:rsidRDefault="00C54047" w:rsidP="00906B4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D04A36D" w14:textId="77777777" w:rsidR="00906B4E" w:rsidRDefault="00906B4E" w:rsidP="00906B4E">
            <w:pPr>
              <w:rPr>
                <w:rFonts w:ascii="Arial" w:hAnsi="Arial" w:cs="Arial"/>
                <w:sz w:val="20"/>
                <w:szCs w:val="20"/>
              </w:rPr>
            </w:pPr>
          </w:p>
        </w:tc>
      </w:tr>
      <w:tr w:rsidR="003A23DC" w:rsidRPr="008E3AFA" w14:paraId="1AA50DD1" w14:textId="77777777" w:rsidTr="00B508E2">
        <w:trPr>
          <w:trHeight w:val="20"/>
        </w:trPr>
        <w:tc>
          <w:tcPr>
            <w:tcW w:w="1073" w:type="dxa"/>
            <w:tcBorders>
              <w:bottom w:val="nil"/>
            </w:tcBorders>
            <w:shd w:val="clear" w:color="auto" w:fill="auto"/>
          </w:tcPr>
          <w:p w14:paraId="170E9CC7"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26A13E0F" w14:textId="2F898076"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2D68F08" w14:textId="217B28C8" w:rsidR="003A23DC" w:rsidRPr="005E6C60" w:rsidRDefault="00000000" w:rsidP="00680537">
            <w:pPr>
              <w:rPr>
                <w:rFonts w:ascii="Arial" w:hAnsi="Arial" w:cs="Arial"/>
                <w:sz w:val="20"/>
                <w:szCs w:val="20"/>
                <w:lang w:val="en-US"/>
              </w:rPr>
            </w:pPr>
            <w:hyperlink r:id="rId468" w:history="1">
              <w:r w:rsidR="003A23DC">
                <w:rPr>
                  <w:rStyle w:val="af2"/>
                  <w:rFonts w:ascii="Arial" w:hAnsi="Arial" w:cs="Arial"/>
                  <w:sz w:val="20"/>
                  <w:szCs w:val="20"/>
                  <w:lang w:val="en-US"/>
                </w:rPr>
                <w:t>0428</w:t>
              </w:r>
            </w:hyperlink>
          </w:p>
        </w:tc>
        <w:tc>
          <w:tcPr>
            <w:tcW w:w="4132" w:type="dxa"/>
            <w:tcBorders>
              <w:bottom w:val="single" w:sz="4" w:space="0" w:color="auto"/>
            </w:tcBorders>
            <w:shd w:val="clear" w:color="auto" w:fill="auto"/>
          </w:tcPr>
          <w:p w14:paraId="4C39E79E" w14:textId="7F698029" w:rsidR="003A23DC" w:rsidRPr="005E6C60" w:rsidRDefault="003A23DC" w:rsidP="00680537">
            <w:pPr>
              <w:rPr>
                <w:rFonts w:ascii="Arial" w:hAnsi="Arial" w:cs="Arial"/>
                <w:sz w:val="20"/>
                <w:szCs w:val="20"/>
                <w:lang w:val="en-US"/>
              </w:rPr>
            </w:pPr>
            <w:r>
              <w:rPr>
                <w:rFonts w:ascii="Arial" w:hAnsi="Arial" w:cs="Arial"/>
                <w:sz w:val="20"/>
                <w:szCs w:val="20"/>
                <w:lang w:val="en-US"/>
              </w:rPr>
              <w:t>pCR 29.586  Rel-18 User Info ID Format</w:t>
            </w:r>
          </w:p>
        </w:tc>
        <w:tc>
          <w:tcPr>
            <w:tcW w:w="1984" w:type="dxa"/>
            <w:tcBorders>
              <w:bottom w:val="single" w:sz="4" w:space="0" w:color="auto"/>
            </w:tcBorders>
            <w:shd w:val="clear" w:color="auto" w:fill="auto"/>
          </w:tcPr>
          <w:p w14:paraId="64777DB3" w14:textId="0D6697D7"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71E2C0B" w14:textId="3073C331" w:rsidR="003A23DC" w:rsidRPr="005E6C60" w:rsidRDefault="00B508E2" w:rsidP="00680537">
            <w:pPr>
              <w:rPr>
                <w:rFonts w:ascii="Arial" w:hAnsi="Arial" w:cs="Arial"/>
                <w:sz w:val="20"/>
                <w:szCs w:val="20"/>
                <w:lang w:val="en-US"/>
              </w:rPr>
            </w:pPr>
            <w:r>
              <w:rPr>
                <w:rFonts w:ascii="Arial" w:hAnsi="Arial" w:cs="Arial"/>
                <w:sz w:val="20"/>
                <w:szCs w:val="20"/>
                <w:lang w:val="en-US"/>
              </w:rPr>
              <w:t>Revised to C4-240744</w:t>
            </w:r>
          </w:p>
        </w:tc>
        <w:tc>
          <w:tcPr>
            <w:tcW w:w="6368" w:type="dxa"/>
            <w:tcBorders>
              <w:bottom w:val="nil"/>
            </w:tcBorders>
            <w:shd w:val="clear" w:color="auto" w:fill="auto"/>
          </w:tcPr>
          <w:p w14:paraId="3B8C910A" w14:textId="77777777" w:rsidR="003A23DC" w:rsidRPr="00D3396E" w:rsidRDefault="003A23DC" w:rsidP="00680537">
            <w:pPr>
              <w:rPr>
                <w:rFonts w:ascii="Arial" w:hAnsi="Arial" w:cs="Arial"/>
                <w:sz w:val="20"/>
                <w:szCs w:val="20"/>
              </w:rPr>
            </w:pPr>
          </w:p>
        </w:tc>
      </w:tr>
      <w:tr w:rsidR="00B508E2" w:rsidRPr="008E3AFA" w14:paraId="297EF908" w14:textId="77777777" w:rsidTr="00C54047">
        <w:trPr>
          <w:trHeight w:val="20"/>
        </w:trPr>
        <w:tc>
          <w:tcPr>
            <w:tcW w:w="1073" w:type="dxa"/>
            <w:tcBorders>
              <w:top w:val="nil"/>
              <w:bottom w:val="single" w:sz="4" w:space="0" w:color="auto"/>
            </w:tcBorders>
            <w:shd w:val="clear" w:color="auto" w:fill="auto"/>
          </w:tcPr>
          <w:p w14:paraId="0D68528B" w14:textId="77777777" w:rsidR="00B508E2" w:rsidRDefault="00B508E2" w:rsidP="00B508E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6334395" w14:textId="77777777" w:rsidR="00B508E2" w:rsidRDefault="00B508E2" w:rsidP="00B508E2">
            <w:pPr>
              <w:rPr>
                <w:rFonts w:ascii="Arial" w:hAnsi="Arial" w:cs="Arial"/>
                <w:b/>
                <w:lang w:val="en-US"/>
              </w:rPr>
            </w:pPr>
          </w:p>
        </w:tc>
        <w:tc>
          <w:tcPr>
            <w:tcW w:w="1192" w:type="dxa"/>
            <w:tcBorders>
              <w:top w:val="single" w:sz="4" w:space="0" w:color="auto"/>
              <w:bottom w:val="single" w:sz="4" w:space="0" w:color="auto"/>
            </w:tcBorders>
            <w:shd w:val="clear" w:color="auto" w:fill="auto"/>
          </w:tcPr>
          <w:p w14:paraId="27B4A7F6" w14:textId="3F4C1965" w:rsidR="00B508E2" w:rsidRDefault="00000000" w:rsidP="00B508E2">
            <w:hyperlink r:id="rId469" w:history="1">
              <w:r w:rsidR="00B508E2">
                <w:rPr>
                  <w:rStyle w:val="af2"/>
                </w:rPr>
                <w:t>0744</w:t>
              </w:r>
            </w:hyperlink>
          </w:p>
        </w:tc>
        <w:tc>
          <w:tcPr>
            <w:tcW w:w="4132" w:type="dxa"/>
            <w:tcBorders>
              <w:top w:val="single" w:sz="4" w:space="0" w:color="auto"/>
              <w:bottom w:val="single" w:sz="4" w:space="0" w:color="auto"/>
            </w:tcBorders>
            <w:shd w:val="clear" w:color="auto" w:fill="auto"/>
          </w:tcPr>
          <w:p w14:paraId="589C5385" w14:textId="24BAB9F9" w:rsidR="00B508E2" w:rsidRDefault="00B508E2" w:rsidP="00B508E2">
            <w:pPr>
              <w:rPr>
                <w:rFonts w:ascii="Arial" w:hAnsi="Arial" w:cs="Arial"/>
                <w:sz w:val="20"/>
                <w:szCs w:val="20"/>
                <w:lang w:val="en-US"/>
              </w:rPr>
            </w:pPr>
            <w:r>
              <w:rPr>
                <w:rFonts w:ascii="Arial" w:hAnsi="Arial" w:cs="Arial"/>
                <w:sz w:val="20"/>
                <w:szCs w:val="20"/>
                <w:lang w:val="en-US"/>
              </w:rPr>
              <w:t>pCR 29.586  Rel-18 User Info ID Format</w:t>
            </w:r>
          </w:p>
        </w:tc>
        <w:tc>
          <w:tcPr>
            <w:tcW w:w="1984" w:type="dxa"/>
            <w:tcBorders>
              <w:top w:val="single" w:sz="4" w:space="0" w:color="auto"/>
              <w:bottom w:val="single" w:sz="4" w:space="0" w:color="auto"/>
            </w:tcBorders>
            <w:shd w:val="clear" w:color="auto" w:fill="auto"/>
          </w:tcPr>
          <w:p w14:paraId="003CF647" w14:textId="2A7D5CD3" w:rsidR="00B508E2" w:rsidRDefault="00B508E2" w:rsidP="00B508E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DC0B6EB" w14:textId="755AB3CB" w:rsidR="00B508E2" w:rsidRDefault="00C54047" w:rsidP="00B508E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53626E6" w14:textId="77777777" w:rsidR="00B508E2" w:rsidRPr="00D3396E" w:rsidRDefault="00B508E2" w:rsidP="00B508E2">
            <w:pPr>
              <w:rPr>
                <w:rFonts w:ascii="Arial" w:hAnsi="Arial" w:cs="Arial"/>
                <w:sz w:val="20"/>
                <w:szCs w:val="20"/>
              </w:rPr>
            </w:pPr>
          </w:p>
        </w:tc>
      </w:tr>
      <w:tr w:rsidR="003A23DC" w:rsidRPr="008E3AFA" w14:paraId="266E9C99" w14:textId="77777777" w:rsidTr="00311399">
        <w:trPr>
          <w:trHeight w:val="20"/>
        </w:trPr>
        <w:tc>
          <w:tcPr>
            <w:tcW w:w="1073" w:type="dxa"/>
            <w:tcBorders>
              <w:bottom w:val="single" w:sz="4" w:space="0" w:color="auto"/>
            </w:tcBorders>
            <w:shd w:val="clear" w:color="auto" w:fill="auto"/>
          </w:tcPr>
          <w:p w14:paraId="7CFE8C4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C57E21F" w14:textId="49120901"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28A9BCC" w14:textId="7675786E" w:rsidR="003A23DC" w:rsidRPr="005E6C60" w:rsidRDefault="00000000" w:rsidP="00680537">
            <w:pPr>
              <w:rPr>
                <w:rFonts w:ascii="Arial" w:hAnsi="Arial" w:cs="Arial"/>
                <w:sz w:val="20"/>
                <w:szCs w:val="20"/>
                <w:lang w:val="en-US"/>
              </w:rPr>
            </w:pPr>
            <w:hyperlink r:id="rId470" w:history="1">
              <w:r w:rsidR="003A23DC">
                <w:rPr>
                  <w:rStyle w:val="af2"/>
                  <w:rFonts w:ascii="Arial" w:hAnsi="Arial" w:cs="Arial"/>
                  <w:sz w:val="20"/>
                  <w:szCs w:val="20"/>
                  <w:lang w:val="en-US"/>
                </w:rPr>
                <w:t>0482</w:t>
              </w:r>
            </w:hyperlink>
          </w:p>
        </w:tc>
        <w:tc>
          <w:tcPr>
            <w:tcW w:w="4132" w:type="dxa"/>
            <w:tcBorders>
              <w:bottom w:val="single" w:sz="4" w:space="0" w:color="auto"/>
            </w:tcBorders>
            <w:shd w:val="clear" w:color="auto" w:fill="auto"/>
          </w:tcPr>
          <w:p w14:paraId="7A87C775" w14:textId="0062EB25" w:rsidR="003A23DC" w:rsidRPr="005E6C60" w:rsidRDefault="003A23DC" w:rsidP="00680537">
            <w:pPr>
              <w:rPr>
                <w:rFonts w:ascii="Arial" w:hAnsi="Arial" w:cs="Arial"/>
                <w:sz w:val="20"/>
                <w:szCs w:val="20"/>
                <w:lang w:val="en-US"/>
              </w:rPr>
            </w:pPr>
            <w:r>
              <w:rPr>
                <w:rFonts w:ascii="Arial" w:hAnsi="Arial" w:cs="Arial"/>
                <w:sz w:val="20"/>
                <w:szCs w:val="20"/>
                <w:lang w:val="en-US"/>
              </w:rPr>
              <w:t>discussion   Rel-18 ranging_sl work plan_Feb 2024</w:t>
            </w:r>
          </w:p>
        </w:tc>
        <w:tc>
          <w:tcPr>
            <w:tcW w:w="1984" w:type="dxa"/>
            <w:tcBorders>
              <w:bottom w:val="single" w:sz="4" w:space="0" w:color="auto"/>
            </w:tcBorders>
            <w:shd w:val="clear" w:color="auto" w:fill="auto"/>
          </w:tcPr>
          <w:p w14:paraId="45FBD85A" w14:textId="6DE3917A"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69A7D07B" w14:textId="6577083D" w:rsidR="003A23DC" w:rsidRPr="005E6C60" w:rsidRDefault="00B508E2" w:rsidP="00680537">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65F5EC14" w14:textId="77777777" w:rsidR="003A23DC" w:rsidRPr="00D3396E" w:rsidRDefault="003A23DC" w:rsidP="00680537">
            <w:pPr>
              <w:rPr>
                <w:rFonts w:ascii="Arial" w:hAnsi="Arial" w:cs="Arial"/>
                <w:sz w:val="20"/>
                <w:szCs w:val="20"/>
              </w:rPr>
            </w:pPr>
          </w:p>
        </w:tc>
      </w:tr>
      <w:tr w:rsidR="003A23DC" w:rsidRPr="008E3AFA" w14:paraId="193F077C" w14:textId="77777777" w:rsidTr="00311399">
        <w:trPr>
          <w:trHeight w:val="20"/>
        </w:trPr>
        <w:tc>
          <w:tcPr>
            <w:tcW w:w="1073" w:type="dxa"/>
            <w:tcBorders>
              <w:bottom w:val="single" w:sz="4" w:space="0" w:color="auto"/>
            </w:tcBorders>
            <w:shd w:val="clear" w:color="auto" w:fill="auto"/>
          </w:tcPr>
          <w:p w14:paraId="5A69E4D1"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7C023D" w14:textId="53F058E8"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F6EAF9B" w14:textId="1CDFC207" w:rsidR="003A23DC" w:rsidRPr="005E6C60" w:rsidRDefault="00000000" w:rsidP="00680537">
            <w:pPr>
              <w:rPr>
                <w:rFonts w:ascii="Arial" w:hAnsi="Arial" w:cs="Arial"/>
                <w:sz w:val="20"/>
                <w:szCs w:val="20"/>
                <w:lang w:val="en-US"/>
              </w:rPr>
            </w:pPr>
            <w:hyperlink r:id="rId471" w:history="1">
              <w:r w:rsidR="003A23DC">
                <w:rPr>
                  <w:rStyle w:val="af2"/>
                  <w:rFonts w:ascii="Arial" w:hAnsi="Arial" w:cs="Arial"/>
                  <w:sz w:val="20"/>
                  <w:szCs w:val="20"/>
                  <w:lang w:val="en-US"/>
                </w:rPr>
                <w:t>0484</w:t>
              </w:r>
            </w:hyperlink>
          </w:p>
        </w:tc>
        <w:tc>
          <w:tcPr>
            <w:tcW w:w="4132" w:type="dxa"/>
            <w:tcBorders>
              <w:bottom w:val="single" w:sz="4" w:space="0" w:color="auto"/>
            </w:tcBorders>
            <w:shd w:val="clear" w:color="auto" w:fill="auto"/>
          </w:tcPr>
          <w:p w14:paraId="6453B828" w14:textId="31F19E05" w:rsidR="003A23DC" w:rsidRPr="005E6C60" w:rsidRDefault="003A23DC" w:rsidP="00680537">
            <w:pPr>
              <w:rPr>
                <w:rFonts w:ascii="Arial" w:hAnsi="Arial" w:cs="Arial"/>
                <w:sz w:val="20"/>
                <w:szCs w:val="20"/>
                <w:lang w:val="en-US"/>
              </w:rPr>
            </w:pPr>
            <w:r>
              <w:rPr>
                <w:rFonts w:ascii="Arial" w:hAnsi="Arial" w:cs="Arial"/>
                <w:sz w:val="20"/>
                <w:szCs w:val="20"/>
                <w:lang w:val="en-US"/>
              </w:rPr>
              <w:t>WI exception request   Rel-18 Rel-18 Work Item Exception for Ranging_SL</w:t>
            </w:r>
          </w:p>
        </w:tc>
        <w:tc>
          <w:tcPr>
            <w:tcW w:w="1984" w:type="dxa"/>
            <w:tcBorders>
              <w:bottom w:val="single" w:sz="4" w:space="0" w:color="auto"/>
            </w:tcBorders>
            <w:shd w:val="clear" w:color="auto" w:fill="auto"/>
          </w:tcPr>
          <w:p w14:paraId="7ACCB11E" w14:textId="1D47F312"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19B3BCE5" w14:textId="680CAEE9" w:rsidR="003A23DC" w:rsidRPr="00B508E2" w:rsidRDefault="00311399"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Withdrawn</w:t>
            </w:r>
          </w:p>
        </w:tc>
        <w:tc>
          <w:tcPr>
            <w:tcW w:w="6368" w:type="dxa"/>
            <w:tcBorders>
              <w:bottom w:val="single" w:sz="4" w:space="0" w:color="auto"/>
            </w:tcBorders>
            <w:shd w:val="clear" w:color="auto" w:fill="auto"/>
          </w:tcPr>
          <w:p w14:paraId="5DAF04F9" w14:textId="77777777" w:rsidR="00B508E2" w:rsidRDefault="00B508E2" w:rsidP="00B508E2">
            <w:pPr>
              <w:rPr>
                <w:rFonts w:ascii="Arial" w:eastAsia="MS Mincho" w:hAnsi="Arial" w:cs="Arial"/>
                <w:sz w:val="20"/>
                <w:szCs w:val="20"/>
                <w:lang w:eastAsia="ja-JP"/>
              </w:rPr>
            </w:pPr>
            <w:r>
              <w:rPr>
                <w:rFonts w:ascii="Arial" w:eastAsia="MS Mincho" w:hAnsi="Arial" w:cs="Arial" w:hint="eastAsia"/>
                <w:sz w:val="20"/>
                <w:szCs w:val="20"/>
                <w:lang w:eastAsia="ja-JP"/>
              </w:rPr>
              <w:t>Q</w:t>
            </w:r>
            <w:r>
              <w:rPr>
                <w:rFonts w:ascii="Arial" w:eastAsia="MS Mincho" w:hAnsi="Arial" w:cs="Arial"/>
                <w:sz w:val="20"/>
                <w:szCs w:val="20"/>
                <w:lang w:eastAsia="ja-JP"/>
              </w:rPr>
              <w:t>uestion whether the exception sheet is needed or not, as the remaining topic due to SA2 status.</w:t>
            </w:r>
          </w:p>
          <w:p w14:paraId="72487F4B" w14:textId="77777777" w:rsidR="003A23DC" w:rsidRDefault="003A23DC" w:rsidP="00680537">
            <w:pPr>
              <w:rPr>
                <w:rFonts w:ascii="Arial" w:hAnsi="Arial" w:cs="Arial"/>
                <w:sz w:val="20"/>
                <w:szCs w:val="20"/>
              </w:rPr>
            </w:pPr>
          </w:p>
          <w:p w14:paraId="1F624D5F" w14:textId="3A187FFA" w:rsidR="00311399" w:rsidRPr="00311399" w:rsidRDefault="00311399" w:rsidP="00680537">
            <w:pPr>
              <w:rPr>
                <w:rFonts w:ascii="Arial" w:eastAsiaTheme="minorEastAsia" w:hAnsi="Arial" w:cs="Arial"/>
                <w:sz w:val="20"/>
                <w:szCs w:val="20"/>
                <w:lang w:eastAsia="zh-CN"/>
              </w:rPr>
            </w:pPr>
            <w:r>
              <w:rPr>
                <w:rFonts w:ascii="Arial" w:eastAsiaTheme="minorEastAsia" w:hAnsi="Arial" w:cs="Arial"/>
                <w:sz w:val="20"/>
                <w:szCs w:val="20"/>
                <w:lang w:eastAsia="zh-CN"/>
              </w:rPr>
              <w:t>The group agreed that the remaining work is not seen as more then 5%, thus the exception is not needed.</w:t>
            </w:r>
          </w:p>
        </w:tc>
      </w:tr>
      <w:tr w:rsidR="003A23DC" w:rsidRPr="008E3AFA" w14:paraId="6D168D0D" w14:textId="77777777" w:rsidTr="00550D90">
        <w:trPr>
          <w:trHeight w:val="20"/>
        </w:trPr>
        <w:tc>
          <w:tcPr>
            <w:tcW w:w="1073" w:type="dxa"/>
            <w:tcBorders>
              <w:bottom w:val="nil"/>
            </w:tcBorders>
            <w:shd w:val="clear" w:color="auto" w:fill="auto"/>
          </w:tcPr>
          <w:p w14:paraId="5C97A5F2"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40C62FB9" w14:textId="468FAB8D"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E219AE3" w14:textId="47040D88" w:rsidR="003A23DC" w:rsidRPr="005E6C60" w:rsidRDefault="00000000" w:rsidP="00680537">
            <w:pPr>
              <w:rPr>
                <w:rFonts w:ascii="Arial" w:hAnsi="Arial" w:cs="Arial"/>
                <w:sz w:val="20"/>
                <w:szCs w:val="20"/>
                <w:lang w:val="en-US"/>
              </w:rPr>
            </w:pPr>
            <w:hyperlink r:id="rId472" w:history="1">
              <w:r w:rsidR="003A23DC">
                <w:rPr>
                  <w:rStyle w:val="af2"/>
                  <w:rFonts w:ascii="Arial" w:hAnsi="Arial" w:cs="Arial"/>
                  <w:sz w:val="20"/>
                  <w:szCs w:val="20"/>
                  <w:lang w:val="en-US"/>
                </w:rPr>
                <w:t>0485</w:t>
              </w:r>
            </w:hyperlink>
          </w:p>
        </w:tc>
        <w:tc>
          <w:tcPr>
            <w:tcW w:w="4132" w:type="dxa"/>
            <w:tcBorders>
              <w:bottom w:val="single" w:sz="4" w:space="0" w:color="auto"/>
            </w:tcBorders>
            <w:shd w:val="clear" w:color="auto" w:fill="auto"/>
          </w:tcPr>
          <w:p w14:paraId="3A3F9F4D" w14:textId="26D0DADA" w:rsidR="003A23DC" w:rsidRPr="005E6C60" w:rsidRDefault="003A23DC" w:rsidP="00680537">
            <w:pPr>
              <w:rPr>
                <w:rFonts w:ascii="Arial" w:hAnsi="Arial" w:cs="Arial"/>
                <w:sz w:val="20"/>
                <w:szCs w:val="20"/>
                <w:lang w:val="en-US"/>
              </w:rPr>
            </w:pPr>
            <w:r>
              <w:rPr>
                <w:rFonts w:ascii="Arial" w:hAnsi="Arial" w:cs="Arial"/>
                <w:sz w:val="20"/>
                <w:szCs w:val="20"/>
                <w:lang w:val="en-US"/>
              </w:rPr>
              <w:t>CR 29.503 1226 Rel-18 update information in the subscription data for exposure via CP</w:t>
            </w:r>
          </w:p>
        </w:tc>
        <w:tc>
          <w:tcPr>
            <w:tcW w:w="1984" w:type="dxa"/>
            <w:tcBorders>
              <w:bottom w:val="single" w:sz="4" w:space="0" w:color="auto"/>
            </w:tcBorders>
            <w:shd w:val="clear" w:color="auto" w:fill="auto"/>
          </w:tcPr>
          <w:p w14:paraId="35CF2696" w14:textId="35689218"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67082B9F" w14:textId="607FEB9F" w:rsidR="003A23DC" w:rsidRPr="005E6C60" w:rsidRDefault="00550D90" w:rsidP="00680537">
            <w:pPr>
              <w:rPr>
                <w:rFonts w:ascii="Arial" w:hAnsi="Arial" w:cs="Arial"/>
                <w:sz w:val="20"/>
                <w:szCs w:val="20"/>
                <w:lang w:val="en-US"/>
              </w:rPr>
            </w:pPr>
            <w:r>
              <w:rPr>
                <w:rFonts w:ascii="Arial" w:hAnsi="Arial" w:cs="Arial"/>
                <w:sz w:val="20"/>
                <w:szCs w:val="20"/>
                <w:lang w:val="en-US"/>
              </w:rPr>
              <w:t>Revised to C4-240745</w:t>
            </w:r>
          </w:p>
        </w:tc>
        <w:tc>
          <w:tcPr>
            <w:tcW w:w="6368" w:type="dxa"/>
            <w:tcBorders>
              <w:bottom w:val="nil"/>
            </w:tcBorders>
            <w:shd w:val="clear" w:color="auto" w:fill="auto"/>
          </w:tcPr>
          <w:p w14:paraId="734AFBD7" w14:textId="77777777" w:rsidR="003A23DC" w:rsidRDefault="003A23DC" w:rsidP="00680537">
            <w:pPr>
              <w:rPr>
                <w:rFonts w:ascii="Arial" w:hAnsi="Arial" w:cs="Arial"/>
                <w:sz w:val="20"/>
                <w:szCs w:val="20"/>
              </w:rPr>
            </w:pPr>
            <w:r>
              <w:rPr>
                <w:rFonts w:ascii="Arial" w:hAnsi="Arial" w:cs="Arial"/>
                <w:sz w:val="20"/>
                <w:szCs w:val="20"/>
              </w:rPr>
              <w:t>WI Ranging_SL</w:t>
            </w:r>
          </w:p>
          <w:p w14:paraId="3F7E5884" w14:textId="1EAC62D0" w:rsidR="003A23DC" w:rsidRPr="00D3396E" w:rsidRDefault="003A23DC" w:rsidP="00680537">
            <w:pPr>
              <w:rPr>
                <w:rFonts w:ascii="Arial" w:hAnsi="Arial" w:cs="Arial"/>
                <w:sz w:val="20"/>
                <w:szCs w:val="20"/>
              </w:rPr>
            </w:pPr>
            <w:r>
              <w:rPr>
                <w:rFonts w:ascii="Arial" w:hAnsi="Arial" w:cs="Arial"/>
                <w:sz w:val="20"/>
                <w:szCs w:val="20"/>
              </w:rPr>
              <w:t>CAT B</w:t>
            </w:r>
          </w:p>
        </w:tc>
      </w:tr>
      <w:tr w:rsidR="00550D90" w:rsidRPr="008E3AFA" w14:paraId="3C6AC437" w14:textId="77777777" w:rsidTr="00DA4013">
        <w:trPr>
          <w:trHeight w:val="20"/>
        </w:trPr>
        <w:tc>
          <w:tcPr>
            <w:tcW w:w="1073" w:type="dxa"/>
            <w:tcBorders>
              <w:top w:val="nil"/>
              <w:bottom w:val="single" w:sz="4" w:space="0" w:color="auto"/>
            </w:tcBorders>
            <w:shd w:val="clear" w:color="auto" w:fill="auto"/>
          </w:tcPr>
          <w:p w14:paraId="61FFC5F5" w14:textId="77777777" w:rsidR="00550D90" w:rsidRDefault="00550D90" w:rsidP="00550D9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C5A3819" w14:textId="77777777" w:rsidR="00550D90" w:rsidRDefault="00550D90" w:rsidP="00550D90">
            <w:pPr>
              <w:rPr>
                <w:rFonts w:ascii="Arial" w:hAnsi="Arial" w:cs="Arial"/>
                <w:b/>
                <w:lang w:val="en-US"/>
              </w:rPr>
            </w:pPr>
          </w:p>
        </w:tc>
        <w:tc>
          <w:tcPr>
            <w:tcW w:w="1192" w:type="dxa"/>
            <w:tcBorders>
              <w:top w:val="single" w:sz="4" w:space="0" w:color="auto"/>
              <w:bottom w:val="single" w:sz="4" w:space="0" w:color="auto"/>
            </w:tcBorders>
            <w:shd w:val="clear" w:color="auto" w:fill="auto"/>
          </w:tcPr>
          <w:p w14:paraId="1C26E6BC" w14:textId="1FBB327E" w:rsidR="00550D90" w:rsidRDefault="00000000" w:rsidP="00550D90">
            <w:hyperlink r:id="rId473" w:history="1">
              <w:r w:rsidR="00550D90">
                <w:rPr>
                  <w:rStyle w:val="af2"/>
                </w:rPr>
                <w:t>0745</w:t>
              </w:r>
            </w:hyperlink>
          </w:p>
        </w:tc>
        <w:tc>
          <w:tcPr>
            <w:tcW w:w="4132" w:type="dxa"/>
            <w:tcBorders>
              <w:top w:val="single" w:sz="4" w:space="0" w:color="auto"/>
              <w:bottom w:val="single" w:sz="4" w:space="0" w:color="auto"/>
            </w:tcBorders>
            <w:shd w:val="clear" w:color="auto" w:fill="auto"/>
          </w:tcPr>
          <w:p w14:paraId="1B6E70FF" w14:textId="4D1DBC20" w:rsidR="00550D90" w:rsidRDefault="00550D90" w:rsidP="00550D90">
            <w:pPr>
              <w:rPr>
                <w:rFonts w:ascii="Arial" w:hAnsi="Arial" w:cs="Arial"/>
                <w:sz w:val="20"/>
                <w:szCs w:val="20"/>
                <w:lang w:val="en-US"/>
              </w:rPr>
            </w:pPr>
            <w:r>
              <w:rPr>
                <w:rFonts w:ascii="Arial" w:hAnsi="Arial" w:cs="Arial"/>
                <w:sz w:val="20"/>
                <w:szCs w:val="20"/>
                <w:lang w:val="en-US"/>
              </w:rPr>
              <w:t>CR 29.503 1226 Rel-18 update information in the subscription data for exposure via CP</w:t>
            </w:r>
          </w:p>
        </w:tc>
        <w:tc>
          <w:tcPr>
            <w:tcW w:w="1984" w:type="dxa"/>
            <w:tcBorders>
              <w:top w:val="single" w:sz="4" w:space="0" w:color="auto"/>
              <w:bottom w:val="single" w:sz="4" w:space="0" w:color="auto"/>
            </w:tcBorders>
            <w:shd w:val="clear" w:color="auto" w:fill="auto"/>
          </w:tcPr>
          <w:p w14:paraId="76F1B10A" w14:textId="08C6EBEC" w:rsidR="00550D90" w:rsidRDefault="00550D90" w:rsidP="00550D9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3121B4A2" w14:textId="6B8CDF64" w:rsidR="00550D90" w:rsidRDefault="00550D90" w:rsidP="00550D9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D48694A" w14:textId="77777777" w:rsidR="00550D90" w:rsidRDefault="00550D90" w:rsidP="00550D90">
            <w:pPr>
              <w:rPr>
                <w:rFonts w:ascii="Arial" w:hAnsi="Arial" w:cs="Arial"/>
                <w:sz w:val="20"/>
                <w:szCs w:val="20"/>
              </w:rPr>
            </w:pPr>
          </w:p>
          <w:p w14:paraId="751B892F" w14:textId="0DFC3EB6" w:rsidR="00550D90" w:rsidRDefault="00550D90" w:rsidP="00550D90">
            <w:pPr>
              <w:rPr>
                <w:rFonts w:ascii="Arial" w:hAnsi="Arial" w:cs="Arial"/>
                <w:sz w:val="20"/>
                <w:szCs w:val="20"/>
              </w:rPr>
            </w:pPr>
            <w:r>
              <w:rPr>
                <w:rFonts w:ascii="Arial" w:hAnsi="Arial" w:cs="Arial"/>
                <w:sz w:val="20"/>
                <w:szCs w:val="20"/>
              </w:rPr>
              <w:t>WOP</w:t>
            </w:r>
          </w:p>
        </w:tc>
      </w:tr>
      <w:tr w:rsidR="003A23DC" w:rsidRPr="008E3AFA" w14:paraId="0A0445C1" w14:textId="77777777" w:rsidTr="00550D90">
        <w:trPr>
          <w:trHeight w:val="20"/>
        </w:trPr>
        <w:tc>
          <w:tcPr>
            <w:tcW w:w="1073" w:type="dxa"/>
            <w:tcBorders>
              <w:bottom w:val="nil"/>
            </w:tcBorders>
            <w:shd w:val="clear" w:color="auto" w:fill="auto"/>
          </w:tcPr>
          <w:p w14:paraId="38AA8296"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00607BD4" w14:textId="10B50FF3"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07B247F" w14:textId="02EC402C" w:rsidR="003A23DC" w:rsidRPr="005E6C60" w:rsidRDefault="00000000" w:rsidP="00680537">
            <w:pPr>
              <w:rPr>
                <w:rFonts w:ascii="Arial" w:hAnsi="Arial" w:cs="Arial"/>
                <w:sz w:val="20"/>
                <w:szCs w:val="20"/>
                <w:lang w:val="en-US"/>
              </w:rPr>
            </w:pPr>
            <w:hyperlink r:id="rId474" w:history="1">
              <w:r w:rsidR="003A23DC">
                <w:rPr>
                  <w:rStyle w:val="af2"/>
                  <w:rFonts w:ascii="Arial" w:hAnsi="Arial" w:cs="Arial"/>
                  <w:sz w:val="20"/>
                  <w:szCs w:val="20"/>
                  <w:lang w:val="en-US"/>
                </w:rPr>
                <w:t>0486</w:t>
              </w:r>
            </w:hyperlink>
          </w:p>
        </w:tc>
        <w:tc>
          <w:tcPr>
            <w:tcW w:w="4132" w:type="dxa"/>
            <w:tcBorders>
              <w:bottom w:val="single" w:sz="4" w:space="0" w:color="auto"/>
            </w:tcBorders>
            <w:shd w:val="clear" w:color="auto" w:fill="auto"/>
          </w:tcPr>
          <w:p w14:paraId="5F33E39E" w14:textId="24081AF9" w:rsidR="003A23DC" w:rsidRPr="005E6C60" w:rsidRDefault="003A23DC" w:rsidP="00680537">
            <w:pPr>
              <w:rPr>
                <w:rFonts w:ascii="Arial" w:hAnsi="Arial" w:cs="Arial"/>
                <w:sz w:val="20"/>
                <w:szCs w:val="20"/>
                <w:lang w:val="en-US"/>
              </w:rPr>
            </w:pPr>
            <w:r>
              <w:rPr>
                <w:rFonts w:ascii="Arial" w:hAnsi="Arial" w:cs="Arial"/>
                <w:sz w:val="20"/>
                <w:szCs w:val="20"/>
                <w:lang w:val="en-US"/>
              </w:rPr>
              <w:t>CR 29.515 0150 Rel-18 update on Ngmlc_Location service for alignment and UEs belonging to different PLMN(s)</w:t>
            </w:r>
          </w:p>
        </w:tc>
        <w:tc>
          <w:tcPr>
            <w:tcW w:w="1984" w:type="dxa"/>
            <w:tcBorders>
              <w:bottom w:val="single" w:sz="4" w:space="0" w:color="auto"/>
            </w:tcBorders>
            <w:shd w:val="clear" w:color="auto" w:fill="auto"/>
          </w:tcPr>
          <w:p w14:paraId="64B0178B" w14:textId="65FF8118"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5284182C" w14:textId="6C3091D5" w:rsidR="003A23DC" w:rsidRPr="005E6C60" w:rsidRDefault="00550D90" w:rsidP="00680537">
            <w:pPr>
              <w:rPr>
                <w:rFonts w:ascii="Arial" w:hAnsi="Arial" w:cs="Arial"/>
                <w:sz w:val="20"/>
                <w:szCs w:val="20"/>
                <w:lang w:val="en-US"/>
              </w:rPr>
            </w:pPr>
            <w:r>
              <w:rPr>
                <w:rFonts w:ascii="Arial" w:hAnsi="Arial" w:cs="Arial"/>
                <w:sz w:val="20"/>
                <w:szCs w:val="20"/>
                <w:lang w:val="en-US"/>
              </w:rPr>
              <w:t>Revised to C4-240746</w:t>
            </w:r>
          </w:p>
        </w:tc>
        <w:tc>
          <w:tcPr>
            <w:tcW w:w="6368" w:type="dxa"/>
            <w:tcBorders>
              <w:bottom w:val="nil"/>
            </w:tcBorders>
            <w:shd w:val="clear" w:color="auto" w:fill="auto"/>
          </w:tcPr>
          <w:p w14:paraId="5CC63A3C" w14:textId="77777777" w:rsidR="003A23DC" w:rsidRDefault="003A23DC" w:rsidP="00680537">
            <w:pPr>
              <w:rPr>
                <w:rFonts w:ascii="Arial" w:hAnsi="Arial" w:cs="Arial"/>
                <w:sz w:val="20"/>
                <w:szCs w:val="20"/>
              </w:rPr>
            </w:pPr>
            <w:r>
              <w:rPr>
                <w:rFonts w:ascii="Arial" w:hAnsi="Arial" w:cs="Arial"/>
                <w:sz w:val="20"/>
                <w:szCs w:val="20"/>
              </w:rPr>
              <w:t>WI Ranging_SL</w:t>
            </w:r>
          </w:p>
          <w:p w14:paraId="30A0204F" w14:textId="3BB4EF7B" w:rsidR="003A23DC" w:rsidRPr="00D3396E" w:rsidRDefault="003A23DC" w:rsidP="00680537">
            <w:pPr>
              <w:rPr>
                <w:rFonts w:ascii="Arial" w:hAnsi="Arial" w:cs="Arial"/>
                <w:sz w:val="20"/>
                <w:szCs w:val="20"/>
              </w:rPr>
            </w:pPr>
            <w:r>
              <w:rPr>
                <w:rFonts w:ascii="Arial" w:hAnsi="Arial" w:cs="Arial"/>
                <w:sz w:val="20"/>
                <w:szCs w:val="20"/>
              </w:rPr>
              <w:t>CAT B</w:t>
            </w:r>
          </w:p>
        </w:tc>
      </w:tr>
      <w:tr w:rsidR="00550D90" w:rsidRPr="008E3AFA" w14:paraId="42D63AA9" w14:textId="77777777" w:rsidTr="00B4198C">
        <w:trPr>
          <w:trHeight w:val="20"/>
        </w:trPr>
        <w:tc>
          <w:tcPr>
            <w:tcW w:w="1073" w:type="dxa"/>
            <w:tcBorders>
              <w:top w:val="nil"/>
              <w:bottom w:val="single" w:sz="4" w:space="0" w:color="auto"/>
            </w:tcBorders>
            <w:shd w:val="clear" w:color="auto" w:fill="auto"/>
          </w:tcPr>
          <w:p w14:paraId="382D5B17" w14:textId="77777777" w:rsidR="00550D90" w:rsidRDefault="00550D90" w:rsidP="00550D9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F0C50C8" w14:textId="77777777" w:rsidR="00550D90" w:rsidRDefault="00550D90" w:rsidP="00550D90">
            <w:pPr>
              <w:rPr>
                <w:rFonts w:ascii="Arial" w:hAnsi="Arial" w:cs="Arial"/>
                <w:b/>
                <w:lang w:val="en-US"/>
              </w:rPr>
            </w:pPr>
          </w:p>
        </w:tc>
        <w:tc>
          <w:tcPr>
            <w:tcW w:w="1192" w:type="dxa"/>
            <w:tcBorders>
              <w:top w:val="single" w:sz="4" w:space="0" w:color="auto"/>
              <w:bottom w:val="single" w:sz="4" w:space="0" w:color="auto"/>
            </w:tcBorders>
            <w:shd w:val="clear" w:color="auto" w:fill="auto"/>
          </w:tcPr>
          <w:p w14:paraId="5683D0D0" w14:textId="6F81B1F4" w:rsidR="00550D90" w:rsidRDefault="00000000" w:rsidP="00550D90">
            <w:hyperlink r:id="rId475" w:history="1">
              <w:r w:rsidR="00550D90">
                <w:rPr>
                  <w:rStyle w:val="af2"/>
                </w:rPr>
                <w:t>0746</w:t>
              </w:r>
            </w:hyperlink>
          </w:p>
        </w:tc>
        <w:tc>
          <w:tcPr>
            <w:tcW w:w="4132" w:type="dxa"/>
            <w:tcBorders>
              <w:top w:val="single" w:sz="4" w:space="0" w:color="auto"/>
              <w:bottom w:val="single" w:sz="4" w:space="0" w:color="auto"/>
            </w:tcBorders>
            <w:shd w:val="clear" w:color="auto" w:fill="auto"/>
          </w:tcPr>
          <w:p w14:paraId="19EE9255" w14:textId="063E15D6" w:rsidR="00550D90" w:rsidRDefault="00550D90" w:rsidP="00550D90">
            <w:pPr>
              <w:rPr>
                <w:rFonts w:ascii="Arial" w:hAnsi="Arial" w:cs="Arial"/>
                <w:sz w:val="20"/>
                <w:szCs w:val="20"/>
                <w:lang w:val="en-US"/>
              </w:rPr>
            </w:pPr>
            <w:r>
              <w:rPr>
                <w:rFonts w:ascii="Arial" w:hAnsi="Arial" w:cs="Arial"/>
                <w:sz w:val="20"/>
                <w:szCs w:val="20"/>
                <w:lang w:val="en-US"/>
              </w:rPr>
              <w:t>CR 29.515 0150 Rel-18 update on Ngmlc_Location service for alignment and UEs belonging to different PLMN(s)</w:t>
            </w:r>
          </w:p>
        </w:tc>
        <w:tc>
          <w:tcPr>
            <w:tcW w:w="1984" w:type="dxa"/>
            <w:tcBorders>
              <w:top w:val="single" w:sz="4" w:space="0" w:color="auto"/>
              <w:bottom w:val="single" w:sz="4" w:space="0" w:color="auto"/>
            </w:tcBorders>
            <w:shd w:val="clear" w:color="auto" w:fill="auto"/>
          </w:tcPr>
          <w:p w14:paraId="70708764" w14:textId="16D85A3B" w:rsidR="00550D90" w:rsidRDefault="00550D90" w:rsidP="00550D9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2806F03B" w14:textId="5D94BEF9" w:rsidR="00550D90" w:rsidRDefault="00550D90" w:rsidP="00550D9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A57A862" w14:textId="77777777" w:rsidR="00550D90" w:rsidRDefault="00550D90" w:rsidP="00550D90">
            <w:pPr>
              <w:rPr>
                <w:rFonts w:ascii="Arial" w:hAnsi="Arial" w:cs="Arial"/>
                <w:sz w:val="20"/>
                <w:szCs w:val="20"/>
              </w:rPr>
            </w:pPr>
          </w:p>
          <w:p w14:paraId="2D3AC64D" w14:textId="0FE3A72C" w:rsidR="00550D90" w:rsidRDefault="00550D90" w:rsidP="00550D90">
            <w:pPr>
              <w:rPr>
                <w:rFonts w:ascii="Arial" w:hAnsi="Arial" w:cs="Arial"/>
                <w:sz w:val="20"/>
                <w:szCs w:val="20"/>
              </w:rPr>
            </w:pPr>
            <w:r>
              <w:rPr>
                <w:rFonts w:ascii="Arial" w:hAnsi="Arial" w:cs="Arial"/>
                <w:sz w:val="20"/>
                <w:szCs w:val="20"/>
              </w:rPr>
              <w:t>WOP</w:t>
            </w:r>
          </w:p>
        </w:tc>
      </w:tr>
      <w:tr w:rsidR="003A23DC" w:rsidRPr="008E3AFA" w14:paraId="45E347EF" w14:textId="77777777" w:rsidTr="00550D90">
        <w:trPr>
          <w:trHeight w:val="20"/>
        </w:trPr>
        <w:tc>
          <w:tcPr>
            <w:tcW w:w="1073" w:type="dxa"/>
            <w:tcBorders>
              <w:bottom w:val="nil"/>
            </w:tcBorders>
            <w:shd w:val="clear" w:color="auto" w:fill="auto"/>
          </w:tcPr>
          <w:p w14:paraId="174E0ED3"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289B626F" w14:textId="0D319AF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C1C157D" w14:textId="39F359DD" w:rsidR="003A23DC" w:rsidRPr="005E6C60" w:rsidRDefault="00000000" w:rsidP="00680537">
            <w:pPr>
              <w:rPr>
                <w:rFonts w:ascii="Arial" w:hAnsi="Arial" w:cs="Arial"/>
                <w:sz w:val="20"/>
                <w:szCs w:val="20"/>
                <w:lang w:val="en-US"/>
              </w:rPr>
            </w:pPr>
            <w:hyperlink r:id="rId476" w:history="1">
              <w:r w:rsidR="003A23DC">
                <w:rPr>
                  <w:rStyle w:val="af2"/>
                  <w:rFonts w:ascii="Arial" w:hAnsi="Arial" w:cs="Arial"/>
                  <w:sz w:val="20"/>
                  <w:szCs w:val="20"/>
                  <w:lang w:val="en-US"/>
                </w:rPr>
                <w:t>0487</w:t>
              </w:r>
            </w:hyperlink>
          </w:p>
        </w:tc>
        <w:tc>
          <w:tcPr>
            <w:tcW w:w="4132" w:type="dxa"/>
            <w:tcBorders>
              <w:bottom w:val="single" w:sz="4" w:space="0" w:color="auto"/>
            </w:tcBorders>
            <w:shd w:val="clear" w:color="auto" w:fill="auto"/>
          </w:tcPr>
          <w:p w14:paraId="0C713C19" w14:textId="5A609BBF" w:rsidR="003A23DC" w:rsidRPr="005E6C60" w:rsidRDefault="003A23DC" w:rsidP="00680537">
            <w:pPr>
              <w:rPr>
                <w:rFonts w:ascii="Arial" w:hAnsi="Arial" w:cs="Arial"/>
                <w:sz w:val="20"/>
                <w:szCs w:val="20"/>
                <w:lang w:val="en-US"/>
              </w:rPr>
            </w:pPr>
            <w:r>
              <w:rPr>
                <w:rFonts w:ascii="Arial" w:hAnsi="Arial" w:cs="Arial"/>
                <w:sz w:val="20"/>
                <w:szCs w:val="20"/>
                <w:lang w:val="en-US"/>
              </w:rPr>
              <w:t>CR 29.503 1227 Rel-18 Update the subscription for list of the authorized PLMNs</w:t>
            </w:r>
          </w:p>
        </w:tc>
        <w:tc>
          <w:tcPr>
            <w:tcW w:w="1984" w:type="dxa"/>
            <w:tcBorders>
              <w:bottom w:val="single" w:sz="4" w:space="0" w:color="auto"/>
            </w:tcBorders>
            <w:shd w:val="clear" w:color="auto" w:fill="auto"/>
          </w:tcPr>
          <w:p w14:paraId="6F1B3CE8" w14:textId="4743CD3F"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02FC8878" w14:textId="482218BA" w:rsidR="003A23DC" w:rsidRPr="005E6C60" w:rsidRDefault="00550D90" w:rsidP="00680537">
            <w:pPr>
              <w:rPr>
                <w:rFonts w:ascii="Arial" w:hAnsi="Arial" w:cs="Arial"/>
                <w:sz w:val="20"/>
                <w:szCs w:val="20"/>
                <w:lang w:val="en-US"/>
              </w:rPr>
            </w:pPr>
            <w:r>
              <w:rPr>
                <w:rFonts w:ascii="Arial" w:hAnsi="Arial" w:cs="Arial"/>
                <w:sz w:val="20"/>
                <w:szCs w:val="20"/>
                <w:lang w:val="en-US"/>
              </w:rPr>
              <w:t>Revised to C4-240747</w:t>
            </w:r>
          </w:p>
        </w:tc>
        <w:tc>
          <w:tcPr>
            <w:tcW w:w="6368" w:type="dxa"/>
            <w:tcBorders>
              <w:bottom w:val="nil"/>
            </w:tcBorders>
            <w:shd w:val="clear" w:color="auto" w:fill="auto"/>
          </w:tcPr>
          <w:p w14:paraId="36934B17" w14:textId="77777777" w:rsidR="003A23DC" w:rsidRDefault="003A23DC" w:rsidP="00680537">
            <w:pPr>
              <w:rPr>
                <w:rFonts w:ascii="Arial" w:hAnsi="Arial" w:cs="Arial"/>
                <w:sz w:val="20"/>
                <w:szCs w:val="20"/>
              </w:rPr>
            </w:pPr>
            <w:r>
              <w:rPr>
                <w:rFonts w:ascii="Arial" w:hAnsi="Arial" w:cs="Arial"/>
                <w:sz w:val="20"/>
                <w:szCs w:val="20"/>
              </w:rPr>
              <w:t>WI Ranging_SL</w:t>
            </w:r>
          </w:p>
          <w:p w14:paraId="2D0C248F" w14:textId="4BB47251" w:rsidR="003A23DC" w:rsidRPr="00D3396E" w:rsidRDefault="003A23DC" w:rsidP="00680537">
            <w:pPr>
              <w:rPr>
                <w:rFonts w:ascii="Arial" w:hAnsi="Arial" w:cs="Arial"/>
                <w:sz w:val="20"/>
                <w:szCs w:val="20"/>
              </w:rPr>
            </w:pPr>
            <w:r>
              <w:rPr>
                <w:rFonts w:ascii="Arial" w:hAnsi="Arial" w:cs="Arial"/>
                <w:sz w:val="20"/>
                <w:szCs w:val="20"/>
              </w:rPr>
              <w:t>CAT B</w:t>
            </w:r>
          </w:p>
        </w:tc>
      </w:tr>
      <w:tr w:rsidR="00550D90" w:rsidRPr="008E3AFA" w14:paraId="3AB6D308" w14:textId="77777777" w:rsidTr="007C1371">
        <w:trPr>
          <w:trHeight w:val="20"/>
        </w:trPr>
        <w:tc>
          <w:tcPr>
            <w:tcW w:w="1073" w:type="dxa"/>
            <w:tcBorders>
              <w:top w:val="nil"/>
              <w:bottom w:val="single" w:sz="4" w:space="0" w:color="auto"/>
            </w:tcBorders>
            <w:shd w:val="clear" w:color="auto" w:fill="auto"/>
          </w:tcPr>
          <w:p w14:paraId="7D41DBDC" w14:textId="77777777" w:rsidR="00550D90" w:rsidRDefault="00550D90" w:rsidP="00550D9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29C7298" w14:textId="77777777" w:rsidR="00550D90" w:rsidRDefault="00550D90" w:rsidP="00550D90">
            <w:pPr>
              <w:rPr>
                <w:rFonts w:ascii="Arial" w:hAnsi="Arial" w:cs="Arial"/>
                <w:b/>
                <w:lang w:val="en-US"/>
              </w:rPr>
            </w:pPr>
          </w:p>
        </w:tc>
        <w:tc>
          <w:tcPr>
            <w:tcW w:w="1192" w:type="dxa"/>
            <w:tcBorders>
              <w:top w:val="single" w:sz="4" w:space="0" w:color="auto"/>
              <w:bottom w:val="single" w:sz="4" w:space="0" w:color="auto"/>
            </w:tcBorders>
            <w:shd w:val="clear" w:color="auto" w:fill="auto"/>
          </w:tcPr>
          <w:p w14:paraId="26E50BCF" w14:textId="4082742F" w:rsidR="00550D90" w:rsidRDefault="00000000" w:rsidP="00550D90">
            <w:hyperlink r:id="rId477" w:history="1">
              <w:r w:rsidR="00550D90">
                <w:rPr>
                  <w:rStyle w:val="af2"/>
                </w:rPr>
                <w:t>0747</w:t>
              </w:r>
            </w:hyperlink>
          </w:p>
        </w:tc>
        <w:tc>
          <w:tcPr>
            <w:tcW w:w="4132" w:type="dxa"/>
            <w:tcBorders>
              <w:top w:val="single" w:sz="4" w:space="0" w:color="auto"/>
              <w:bottom w:val="single" w:sz="4" w:space="0" w:color="auto"/>
            </w:tcBorders>
            <w:shd w:val="clear" w:color="auto" w:fill="auto"/>
          </w:tcPr>
          <w:p w14:paraId="3C02CED4" w14:textId="13E106D9" w:rsidR="00550D90" w:rsidRDefault="00550D90" w:rsidP="00550D90">
            <w:pPr>
              <w:rPr>
                <w:rFonts w:ascii="Arial" w:hAnsi="Arial" w:cs="Arial"/>
                <w:sz w:val="20"/>
                <w:szCs w:val="20"/>
                <w:lang w:val="en-US"/>
              </w:rPr>
            </w:pPr>
            <w:r>
              <w:rPr>
                <w:rFonts w:ascii="Arial" w:hAnsi="Arial" w:cs="Arial"/>
                <w:sz w:val="20"/>
                <w:szCs w:val="20"/>
                <w:lang w:val="en-US"/>
              </w:rPr>
              <w:t>CR 29.503 1227 Rel-18 Update the subscription for list of the authorized PLMNs</w:t>
            </w:r>
          </w:p>
        </w:tc>
        <w:tc>
          <w:tcPr>
            <w:tcW w:w="1984" w:type="dxa"/>
            <w:tcBorders>
              <w:top w:val="single" w:sz="4" w:space="0" w:color="auto"/>
              <w:bottom w:val="single" w:sz="4" w:space="0" w:color="auto"/>
            </w:tcBorders>
            <w:shd w:val="clear" w:color="auto" w:fill="auto"/>
          </w:tcPr>
          <w:p w14:paraId="52C5718F" w14:textId="3AD07A50" w:rsidR="00550D90" w:rsidRDefault="00550D90" w:rsidP="00550D9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7BA24CEB" w14:textId="67B012E0" w:rsidR="00550D90" w:rsidRDefault="00550D90" w:rsidP="00550D9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8CB520F" w14:textId="77777777" w:rsidR="00550D90" w:rsidRDefault="00550D90" w:rsidP="00550D90">
            <w:pPr>
              <w:rPr>
                <w:rFonts w:ascii="Arial" w:hAnsi="Arial" w:cs="Arial"/>
                <w:sz w:val="20"/>
                <w:szCs w:val="20"/>
              </w:rPr>
            </w:pPr>
          </w:p>
          <w:p w14:paraId="1C6DC8A3" w14:textId="6B17E323" w:rsidR="00550D90" w:rsidRDefault="00550D90" w:rsidP="00550D90">
            <w:pPr>
              <w:rPr>
                <w:rFonts w:ascii="Arial" w:hAnsi="Arial" w:cs="Arial"/>
                <w:sz w:val="20"/>
                <w:szCs w:val="20"/>
              </w:rPr>
            </w:pPr>
            <w:r>
              <w:rPr>
                <w:rFonts w:ascii="Arial" w:hAnsi="Arial" w:cs="Arial"/>
                <w:sz w:val="20"/>
                <w:szCs w:val="20"/>
              </w:rPr>
              <w:t>WOP</w:t>
            </w:r>
          </w:p>
        </w:tc>
      </w:tr>
      <w:tr w:rsidR="003A23DC" w:rsidRPr="008E3AFA" w14:paraId="680FFC37" w14:textId="77777777" w:rsidTr="00550D90">
        <w:trPr>
          <w:trHeight w:val="20"/>
        </w:trPr>
        <w:tc>
          <w:tcPr>
            <w:tcW w:w="1073" w:type="dxa"/>
            <w:tcBorders>
              <w:bottom w:val="nil"/>
            </w:tcBorders>
            <w:shd w:val="clear" w:color="auto" w:fill="auto"/>
          </w:tcPr>
          <w:p w14:paraId="114AFE62"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050DA1D0" w14:textId="4311FC3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705627B" w14:textId="1D42B1E0" w:rsidR="003A23DC" w:rsidRPr="005E6C60" w:rsidRDefault="00000000" w:rsidP="00680537">
            <w:pPr>
              <w:rPr>
                <w:rFonts w:ascii="Arial" w:hAnsi="Arial" w:cs="Arial"/>
                <w:sz w:val="20"/>
                <w:szCs w:val="20"/>
                <w:lang w:val="en-US"/>
              </w:rPr>
            </w:pPr>
            <w:hyperlink r:id="rId478" w:history="1">
              <w:r w:rsidR="003A23DC">
                <w:rPr>
                  <w:rStyle w:val="af2"/>
                  <w:rFonts w:ascii="Arial" w:hAnsi="Arial" w:cs="Arial"/>
                  <w:sz w:val="20"/>
                  <w:szCs w:val="20"/>
                  <w:lang w:val="en-US"/>
                </w:rPr>
                <w:t>0488</w:t>
              </w:r>
            </w:hyperlink>
          </w:p>
        </w:tc>
        <w:tc>
          <w:tcPr>
            <w:tcW w:w="4132" w:type="dxa"/>
            <w:tcBorders>
              <w:bottom w:val="single" w:sz="4" w:space="0" w:color="auto"/>
            </w:tcBorders>
            <w:shd w:val="clear" w:color="auto" w:fill="auto"/>
          </w:tcPr>
          <w:p w14:paraId="249FF22F" w14:textId="1B0BE79E" w:rsidR="003A23DC" w:rsidRPr="005E6C60" w:rsidRDefault="003A23DC" w:rsidP="00680537">
            <w:pPr>
              <w:rPr>
                <w:rFonts w:ascii="Arial" w:hAnsi="Arial" w:cs="Arial"/>
                <w:sz w:val="20"/>
                <w:szCs w:val="20"/>
                <w:lang w:val="en-US"/>
              </w:rPr>
            </w:pPr>
            <w:r>
              <w:rPr>
                <w:rFonts w:ascii="Arial" w:hAnsi="Arial" w:cs="Arial"/>
                <w:sz w:val="20"/>
                <w:szCs w:val="20"/>
                <w:lang w:val="en-US"/>
              </w:rPr>
              <w:t>CR 29.515 0151 Rel-18 coordinate id in case of absolute locations</w:t>
            </w:r>
          </w:p>
        </w:tc>
        <w:tc>
          <w:tcPr>
            <w:tcW w:w="1984" w:type="dxa"/>
            <w:tcBorders>
              <w:bottom w:val="single" w:sz="4" w:space="0" w:color="auto"/>
            </w:tcBorders>
            <w:shd w:val="clear" w:color="auto" w:fill="auto"/>
          </w:tcPr>
          <w:p w14:paraId="271AC553" w14:textId="32C14954"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4910C93C" w14:textId="46B0C710" w:rsidR="003A23DC" w:rsidRPr="005E6C60" w:rsidRDefault="007C1371"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nil"/>
            </w:tcBorders>
            <w:shd w:val="clear" w:color="auto" w:fill="auto"/>
          </w:tcPr>
          <w:p w14:paraId="3B636F78" w14:textId="77777777" w:rsidR="003A23DC" w:rsidRDefault="003A23DC" w:rsidP="00680537">
            <w:pPr>
              <w:rPr>
                <w:rFonts w:ascii="Arial" w:hAnsi="Arial" w:cs="Arial"/>
                <w:sz w:val="20"/>
                <w:szCs w:val="20"/>
              </w:rPr>
            </w:pPr>
            <w:r>
              <w:rPr>
                <w:rFonts w:ascii="Arial" w:hAnsi="Arial" w:cs="Arial"/>
                <w:sz w:val="20"/>
                <w:szCs w:val="20"/>
              </w:rPr>
              <w:t>WI Ranging_SL</w:t>
            </w:r>
          </w:p>
          <w:p w14:paraId="2404D299" w14:textId="70B81014" w:rsidR="003A23DC" w:rsidRPr="00D3396E" w:rsidRDefault="003A23DC" w:rsidP="00680537">
            <w:pPr>
              <w:rPr>
                <w:rFonts w:ascii="Arial" w:hAnsi="Arial" w:cs="Arial"/>
                <w:sz w:val="20"/>
                <w:szCs w:val="20"/>
              </w:rPr>
            </w:pPr>
            <w:r>
              <w:rPr>
                <w:rFonts w:ascii="Arial" w:hAnsi="Arial" w:cs="Arial"/>
                <w:sz w:val="20"/>
                <w:szCs w:val="20"/>
              </w:rPr>
              <w:t>CAT B</w:t>
            </w:r>
          </w:p>
        </w:tc>
      </w:tr>
      <w:tr w:rsidR="00550D90" w:rsidRPr="008E3AFA" w14:paraId="6A17C2C9" w14:textId="77777777" w:rsidTr="007C1371">
        <w:trPr>
          <w:trHeight w:val="20"/>
        </w:trPr>
        <w:tc>
          <w:tcPr>
            <w:tcW w:w="1073" w:type="dxa"/>
            <w:tcBorders>
              <w:top w:val="nil"/>
              <w:bottom w:val="single" w:sz="4" w:space="0" w:color="auto"/>
            </w:tcBorders>
            <w:shd w:val="clear" w:color="auto" w:fill="auto"/>
          </w:tcPr>
          <w:p w14:paraId="61EEF6AE" w14:textId="77777777" w:rsidR="00550D90" w:rsidRDefault="00550D90" w:rsidP="00550D9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77A5039" w14:textId="77777777" w:rsidR="00550D90" w:rsidRDefault="00550D90" w:rsidP="00550D90">
            <w:pPr>
              <w:rPr>
                <w:rFonts w:ascii="Arial" w:hAnsi="Arial" w:cs="Arial"/>
                <w:b/>
                <w:lang w:val="en-US"/>
              </w:rPr>
            </w:pPr>
          </w:p>
        </w:tc>
        <w:tc>
          <w:tcPr>
            <w:tcW w:w="1192" w:type="dxa"/>
            <w:tcBorders>
              <w:top w:val="single" w:sz="4" w:space="0" w:color="auto"/>
              <w:bottom w:val="single" w:sz="4" w:space="0" w:color="auto"/>
            </w:tcBorders>
            <w:shd w:val="clear" w:color="auto" w:fill="auto"/>
          </w:tcPr>
          <w:p w14:paraId="1A645A79" w14:textId="04327F18" w:rsidR="00550D90" w:rsidRDefault="00000000" w:rsidP="00550D90">
            <w:hyperlink r:id="rId479" w:history="1">
              <w:r w:rsidR="00550D90">
                <w:rPr>
                  <w:rStyle w:val="af2"/>
                </w:rPr>
                <w:t>0748</w:t>
              </w:r>
            </w:hyperlink>
          </w:p>
        </w:tc>
        <w:tc>
          <w:tcPr>
            <w:tcW w:w="4132" w:type="dxa"/>
            <w:tcBorders>
              <w:top w:val="single" w:sz="4" w:space="0" w:color="auto"/>
              <w:bottom w:val="single" w:sz="4" w:space="0" w:color="auto"/>
            </w:tcBorders>
            <w:shd w:val="clear" w:color="auto" w:fill="auto"/>
          </w:tcPr>
          <w:p w14:paraId="16EF9D8A" w14:textId="73A0F0E5" w:rsidR="00550D90" w:rsidRDefault="00550D90" w:rsidP="00550D90">
            <w:pPr>
              <w:rPr>
                <w:rFonts w:ascii="Arial" w:hAnsi="Arial" w:cs="Arial"/>
                <w:sz w:val="20"/>
                <w:szCs w:val="20"/>
                <w:lang w:val="en-US"/>
              </w:rPr>
            </w:pPr>
            <w:r>
              <w:rPr>
                <w:rFonts w:ascii="Arial" w:hAnsi="Arial" w:cs="Arial"/>
                <w:sz w:val="20"/>
                <w:szCs w:val="20"/>
                <w:lang w:val="en-US"/>
              </w:rPr>
              <w:t>CR 29.515 0151 Rel-18 coordinate id in case of absolute locations</w:t>
            </w:r>
          </w:p>
        </w:tc>
        <w:tc>
          <w:tcPr>
            <w:tcW w:w="1984" w:type="dxa"/>
            <w:tcBorders>
              <w:top w:val="single" w:sz="4" w:space="0" w:color="auto"/>
              <w:bottom w:val="single" w:sz="4" w:space="0" w:color="auto"/>
            </w:tcBorders>
            <w:shd w:val="clear" w:color="auto" w:fill="auto"/>
          </w:tcPr>
          <w:p w14:paraId="017B78D9" w14:textId="00467B7B" w:rsidR="00550D90" w:rsidRDefault="00550D90" w:rsidP="00550D9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78D7DBC5" w14:textId="32BE1F1B" w:rsidR="00550D90" w:rsidRDefault="007C1371" w:rsidP="00550D90">
            <w:pPr>
              <w:rPr>
                <w:rFonts w:ascii="Arial" w:hAnsi="Arial" w:cs="Arial"/>
                <w:sz w:val="20"/>
                <w:szCs w:val="20"/>
                <w:lang w:val="en-US"/>
              </w:rPr>
            </w:pPr>
            <w:r>
              <w:rPr>
                <w:rFonts w:ascii="Arial" w:hAnsi="Arial" w:cs="Arial"/>
                <w:sz w:val="20"/>
                <w:szCs w:val="20"/>
                <w:lang w:val="en-US"/>
              </w:rPr>
              <w:t>Withdrawn</w:t>
            </w:r>
          </w:p>
        </w:tc>
        <w:tc>
          <w:tcPr>
            <w:tcW w:w="6368" w:type="dxa"/>
            <w:tcBorders>
              <w:top w:val="nil"/>
              <w:bottom w:val="single" w:sz="4" w:space="0" w:color="auto"/>
            </w:tcBorders>
            <w:shd w:val="clear" w:color="auto" w:fill="auto"/>
          </w:tcPr>
          <w:p w14:paraId="0C170497" w14:textId="77777777" w:rsidR="00550D90" w:rsidRDefault="00550D90" w:rsidP="00550D90">
            <w:pPr>
              <w:rPr>
                <w:rFonts w:ascii="Arial" w:hAnsi="Arial" w:cs="Arial"/>
                <w:sz w:val="20"/>
                <w:szCs w:val="20"/>
              </w:rPr>
            </w:pPr>
          </w:p>
        </w:tc>
      </w:tr>
      <w:tr w:rsidR="003A23DC" w:rsidRPr="008E3AFA" w14:paraId="16338046" w14:textId="77777777" w:rsidTr="00550D90">
        <w:trPr>
          <w:trHeight w:val="20"/>
        </w:trPr>
        <w:tc>
          <w:tcPr>
            <w:tcW w:w="1073" w:type="dxa"/>
            <w:tcBorders>
              <w:bottom w:val="nil"/>
            </w:tcBorders>
            <w:shd w:val="clear" w:color="auto" w:fill="auto"/>
          </w:tcPr>
          <w:p w14:paraId="054A7E9D"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15E7EE9B" w14:textId="2404F28B"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DB9722B" w14:textId="432391E6" w:rsidR="003A23DC" w:rsidRPr="005E6C60" w:rsidRDefault="00000000" w:rsidP="00680537">
            <w:pPr>
              <w:rPr>
                <w:rFonts w:ascii="Arial" w:hAnsi="Arial" w:cs="Arial"/>
                <w:sz w:val="20"/>
                <w:szCs w:val="20"/>
                <w:lang w:val="en-US"/>
              </w:rPr>
            </w:pPr>
            <w:hyperlink r:id="rId480" w:history="1">
              <w:r w:rsidR="003A23DC">
                <w:rPr>
                  <w:rStyle w:val="af2"/>
                  <w:rFonts w:ascii="Arial" w:hAnsi="Arial" w:cs="Arial"/>
                  <w:sz w:val="20"/>
                  <w:szCs w:val="20"/>
                  <w:lang w:val="en-US"/>
                </w:rPr>
                <w:t>0489</w:t>
              </w:r>
            </w:hyperlink>
          </w:p>
        </w:tc>
        <w:tc>
          <w:tcPr>
            <w:tcW w:w="4132" w:type="dxa"/>
            <w:tcBorders>
              <w:bottom w:val="single" w:sz="4" w:space="0" w:color="auto"/>
            </w:tcBorders>
            <w:shd w:val="clear" w:color="auto" w:fill="auto"/>
          </w:tcPr>
          <w:p w14:paraId="4E5DCEDC" w14:textId="58973B59" w:rsidR="003A23DC" w:rsidRPr="005E6C60" w:rsidRDefault="003A23DC" w:rsidP="00680537">
            <w:pPr>
              <w:rPr>
                <w:rFonts w:ascii="Arial" w:hAnsi="Arial" w:cs="Arial"/>
                <w:sz w:val="20"/>
                <w:szCs w:val="20"/>
                <w:lang w:val="en-US"/>
              </w:rPr>
            </w:pPr>
            <w:r>
              <w:rPr>
                <w:rFonts w:ascii="Arial" w:hAnsi="Arial" w:cs="Arial"/>
                <w:sz w:val="20"/>
                <w:szCs w:val="20"/>
                <w:lang w:val="en-US"/>
              </w:rPr>
              <w:t>CR 29.518 1036 Rel-18 coordinate id in case of absolute locations</w:t>
            </w:r>
          </w:p>
        </w:tc>
        <w:tc>
          <w:tcPr>
            <w:tcW w:w="1984" w:type="dxa"/>
            <w:tcBorders>
              <w:bottom w:val="single" w:sz="4" w:space="0" w:color="auto"/>
            </w:tcBorders>
            <w:shd w:val="clear" w:color="auto" w:fill="auto"/>
          </w:tcPr>
          <w:p w14:paraId="7FD5B5D8" w14:textId="3CCCA611"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44AE1D33" w14:textId="74B46589" w:rsidR="003A23DC" w:rsidRPr="005E6C60" w:rsidRDefault="007C1371"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nil"/>
            </w:tcBorders>
            <w:shd w:val="clear" w:color="auto" w:fill="auto"/>
          </w:tcPr>
          <w:p w14:paraId="6323105C" w14:textId="77777777" w:rsidR="003A23DC" w:rsidRDefault="003A23DC" w:rsidP="00680537">
            <w:pPr>
              <w:rPr>
                <w:rFonts w:ascii="Arial" w:hAnsi="Arial" w:cs="Arial"/>
                <w:sz w:val="20"/>
                <w:szCs w:val="20"/>
              </w:rPr>
            </w:pPr>
            <w:r>
              <w:rPr>
                <w:rFonts w:ascii="Arial" w:hAnsi="Arial" w:cs="Arial"/>
                <w:sz w:val="20"/>
                <w:szCs w:val="20"/>
              </w:rPr>
              <w:t>WI Ranging_SL</w:t>
            </w:r>
          </w:p>
          <w:p w14:paraId="66A2FF92" w14:textId="53378A1D" w:rsidR="003A23DC" w:rsidRPr="00D3396E" w:rsidRDefault="003A23DC" w:rsidP="00680537">
            <w:pPr>
              <w:rPr>
                <w:rFonts w:ascii="Arial" w:hAnsi="Arial" w:cs="Arial"/>
                <w:sz w:val="20"/>
                <w:szCs w:val="20"/>
              </w:rPr>
            </w:pPr>
            <w:r>
              <w:rPr>
                <w:rFonts w:ascii="Arial" w:hAnsi="Arial" w:cs="Arial"/>
                <w:sz w:val="20"/>
                <w:szCs w:val="20"/>
              </w:rPr>
              <w:t>CAT B</w:t>
            </w:r>
          </w:p>
        </w:tc>
      </w:tr>
      <w:tr w:rsidR="00550D90" w:rsidRPr="008E3AFA" w14:paraId="704F3CC2" w14:textId="77777777" w:rsidTr="007C1371">
        <w:trPr>
          <w:trHeight w:val="20"/>
        </w:trPr>
        <w:tc>
          <w:tcPr>
            <w:tcW w:w="1073" w:type="dxa"/>
            <w:tcBorders>
              <w:top w:val="nil"/>
              <w:bottom w:val="single" w:sz="4" w:space="0" w:color="auto"/>
            </w:tcBorders>
            <w:shd w:val="clear" w:color="auto" w:fill="auto"/>
          </w:tcPr>
          <w:p w14:paraId="1E01C726" w14:textId="77777777" w:rsidR="00550D90" w:rsidRDefault="00550D90" w:rsidP="00550D9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541C483" w14:textId="77777777" w:rsidR="00550D90" w:rsidRDefault="00550D90" w:rsidP="00550D90">
            <w:pPr>
              <w:rPr>
                <w:rFonts w:ascii="Arial" w:hAnsi="Arial" w:cs="Arial"/>
                <w:b/>
                <w:lang w:val="en-US"/>
              </w:rPr>
            </w:pPr>
          </w:p>
        </w:tc>
        <w:tc>
          <w:tcPr>
            <w:tcW w:w="1192" w:type="dxa"/>
            <w:tcBorders>
              <w:top w:val="single" w:sz="4" w:space="0" w:color="auto"/>
              <w:bottom w:val="single" w:sz="4" w:space="0" w:color="auto"/>
            </w:tcBorders>
            <w:shd w:val="clear" w:color="auto" w:fill="auto"/>
          </w:tcPr>
          <w:p w14:paraId="071CA8EA" w14:textId="67D006BF" w:rsidR="00550D90" w:rsidRDefault="00000000" w:rsidP="00550D90">
            <w:hyperlink r:id="rId481" w:history="1">
              <w:r w:rsidR="00550D90">
                <w:rPr>
                  <w:rStyle w:val="af2"/>
                </w:rPr>
                <w:t>0749</w:t>
              </w:r>
            </w:hyperlink>
          </w:p>
        </w:tc>
        <w:tc>
          <w:tcPr>
            <w:tcW w:w="4132" w:type="dxa"/>
            <w:tcBorders>
              <w:top w:val="single" w:sz="4" w:space="0" w:color="auto"/>
              <w:bottom w:val="single" w:sz="4" w:space="0" w:color="auto"/>
            </w:tcBorders>
            <w:shd w:val="clear" w:color="auto" w:fill="auto"/>
          </w:tcPr>
          <w:p w14:paraId="7188CBE2" w14:textId="4C97E13E" w:rsidR="00550D90" w:rsidRDefault="00550D90" w:rsidP="00550D90">
            <w:pPr>
              <w:rPr>
                <w:rFonts w:ascii="Arial" w:hAnsi="Arial" w:cs="Arial"/>
                <w:sz w:val="20"/>
                <w:szCs w:val="20"/>
                <w:lang w:val="en-US"/>
              </w:rPr>
            </w:pPr>
            <w:r>
              <w:rPr>
                <w:rFonts w:ascii="Arial" w:hAnsi="Arial" w:cs="Arial"/>
                <w:sz w:val="20"/>
                <w:szCs w:val="20"/>
                <w:lang w:val="en-US"/>
              </w:rPr>
              <w:t>CR 29.518 1036 Rel-18 coordinate id in case of absolute locations</w:t>
            </w:r>
          </w:p>
        </w:tc>
        <w:tc>
          <w:tcPr>
            <w:tcW w:w="1984" w:type="dxa"/>
            <w:tcBorders>
              <w:top w:val="single" w:sz="4" w:space="0" w:color="auto"/>
              <w:bottom w:val="single" w:sz="4" w:space="0" w:color="auto"/>
            </w:tcBorders>
            <w:shd w:val="clear" w:color="auto" w:fill="auto"/>
          </w:tcPr>
          <w:p w14:paraId="280283C1" w14:textId="79A8E3AF" w:rsidR="00550D90" w:rsidRDefault="00550D90" w:rsidP="00550D9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03855743" w14:textId="47A82ABC" w:rsidR="00550D90" w:rsidRDefault="007C1371" w:rsidP="00550D90">
            <w:pPr>
              <w:rPr>
                <w:rFonts w:ascii="Arial" w:hAnsi="Arial" w:cs="Arial"/>
                <w:sz w:val="20"/>
                <w:szCs w:val="20"/>
                <w:lang w:val="en-US"/>
              </w:rPr>
            </w:pPr>
            <w:r>
              <w:rPr>
                <w:rFonts w:ascii="Arial" w:hAnsi="Arial" w:cs="Arial"/>
                <w:sz w:val="20"/>
                <w:szCs w:val="20"/>
                <w:lang w:val="en-US"/>
              </w:rPr>
              <w:t>Withdrawn</w:t>
            </w:r>
          </w:p>
        </w:tc>
        <w:tc>
          <w:tcPr>
            <w:tcW w:w="6368" w:type="dxa"/>
            <w:tcBorders>
              <w:top w:val="nil"/>
              <w:bottom w:val="single" w:sz="4" w:space="0" w:color="auto"/>
            </w:tcBorders>
            <w:shd w:val="clear" w:color="auto" w:fill="auto"/>
          </w:tcPr>
          <w:p w14:paraId="2D715825" w14:textId="77777777" w:rsidR="00550D90" w:rsidRDefault="00550D90" w:rsidP="00550D90">
            <w:pPr>
              <w:rPr>
                <w:rFonts w:ascii="Arial" w:hAnsi="Arial" w:cs="Arial"/>
                <w:sz w:val="20"/>
                <w:szCs w:val="20"/>
              </w:rPr>
            </w:pPr>
          </w:p>
        </w:tc>
      </w:tr>
      <w:tr w:rsidR="003A23DC" w:rsidRPr="008E3AFA" w14:paraId="038D46AB" w14:textId="77777777" w:rsidTr="00550D90">
        <w:trPr>
          <w:trHeight w:val="20"/>
        </w:trPr>
        <w:tc>
          <w:tcPr>
            <w:tcW w:w="1073" w:type="dxa"/>
            <w:tcBorders>
              <w:bottom w:val="nil"/>
            </w:tcBorders>
            <w:shd w:val="clear" w:color="auto" w:fill="auto"/>
          </w:tcPr>
          <w:p w14:paraId="5BDFA581"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2DDD3210" w14:textId="6CD972F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9D64E61" w14:textId="247F3AFA" w:rsidR="003A23DC" w:rsidRPr="005E6C60" w:rsidRDefault="00000000" w:rsidP="00680537">
            <w:pPr>
              <w:rPr>
                <w:rFonts w:ascii="Arial" w:hAnsi="Arial" w:cs="Arial"/>
                <w:sz w:val="20"/>
                <w:szCs w:val="20"/>
                <w:lang w:val="en-US"/>
              </w:rPr>
            </w:pPr>
            <w:hyperlink r:id="rId482" w:history="1">
              <w:r w:rsidR="003A23DC">
                <w:rPr>
                  <w:rStyle w:val="af2"/>
                  <w:rFonts w:ascii="Arial" w:hAnsi="Arial" w:cs="Arial"/>
                  <w:sz w:val="20"/>
                  <w:szCs w:val="20"/>
                  <w:lang w:val="en-US"/>
                </w:rPr>
                <w:t>0490</w:t>
              </w:r>
            </w:hyperlink>
          </w:p>
        </w:tc>
        <w:tc>
          <w:tcPr>
            <w:tcW w:w="4132" w:type="dxa"/>
            <w:tcBorders>
              <w:bottom w:val="single" w:sz="4" w:space="0" w:color="auto"/>
            </w:tcBorders>
            <w:shd w:val="clear" w:color="auto" w:fill="auto"/>
          </w:tcPr>
          <w:p w14:paraId="4D89AC6A" w14:textId="7B578118" w:rsidR="003A23DC" w:rsidRPr="005E6C60" w:rsidRDefault="003A23DC" w:rsidP="00680537">
            <w:pPr>
              <w:rPr>
                <w:rFonts w:ascii="Arial" w:hAnsi="Arial" w:cs="Arial"/>
                <w:sz w:val="20"/>
                <w:szCs w:val="20"/>
                <w:lang w:val="en-US"/>
              </w:rPr>
            </w:pPr>
            <w:r>
              <w:rPr>
                <w:rFonts w:ascii="Arial" w:hAnsi="Arial" w:cs="Arial"/>
                <w:sz w:val="20"/>
                <w:szCs w:val="20"/>
                <w:lang w:val="en-US"/>
              </w:rPr>
              <w:t>CR 29.572 0229 Rel-18 coordinate id in case of absolute locations</w:t>
            </w:r>
          </w:p>
        </w:tc>
        <w:tc>
          <w:tcPr>
            <w:tcW w:w="1984" w:type="dxa"/>
            <w:tcBorders>
              <w:bottom w:val="single" w:sz="4" w:space="0" w:color="auto"/>
            </w:tcBorders>
            <w:shd w:val="clear" w:color="auto" w:fill="auto"/>
          </w:tcPr>
          <w:p w14:paraId="35A83BCB" w14:textId="6700600A"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120ABA0F" w14:textId="2FC71C66" w:rsidR="003A23DC" w:rsidRPr="005E6C60" w:rsidRDefault="00550D90" w:rsidP="00680537">
            <w:pPr>
              <w:rPr>
                <w:rFonts w:ascii="Arial" w:hAnsi="Arial" w:cs="Arial"/>
                <w:sz w:val="20"/>
                <w:szCs w:val="20"/>
                <w:lang w:val="en-US"/>
              </w:rPr>
            </w:pPr>
            <w:r>
              <w:rPr>
                <w:rFonts w:ascii="Arial" w:hAnsi="Arial" w:cs="Arial"/>
                <w:sz w:val="20"/>
                <w:szCs w:val="20"/>
                <w:lang w:val="en-US"/>
              </w:rPr>
              <w:t>Revised to C4-240750</w:t>
            </w:r>
          </w:p>
        </w:tc>
        <w:tc>
          <w:tcPr>
            <w:tcW w:w="6368" w:type="dxa"/>
            <w:tcBorders>
              <w:bottom w:val="nil"/>
            </w:tcBorders>
            <w:shd w:val="clear" w:color="auto" w:fill="auto"/>
          </w:tcPr>
          <w:p w14:paraId="5B0676F7" w14:textId="77777777" w:rsidR="003A23DC" w:rsidRDefault="003A23DC" w:rsidP="00680537">
            <w:pPr>
              <w:rPr>
                <w:rFonts w:ascii="Arial" w:hAnsi="Arial" w:cs="Arial"/>
                <w:sz w:val="20"/>
                <w:szCs w:val="20"/>
              </w:rPr>
            </w:pPr>
            <w:r>
              <w:rPr>
                <w:rFonts w:ascii="Arial" w:hAnsi="Arial" w:cs="Arial"/>
                <w:sz w:val="20"/>
                <w:szCs w:val="20"/>
              </w:rPr>
              <w:t>WI Ranging_SL</w:t>
            </w:r>
          </w:p>
          <w:p w14:paraId="62246917" w14:textId="77777777" w:rsidR="003A23DC" w:rsidRDefault="003A23DC" w:rsidP="00680537">
            <w:pPr>
              <w:rPr>
                <w:rFonts w:ascii="Arial" w:hAnsi="Arial" w:cs="Arial"/>
                <w:sz w:val="20"/>
                <w:szCs w:val="20"/>
              </w:rPr>
            </w:pPr>
            <w:r>
              <w:rPr>
                <w:rFonts w:ascii="Arial" w:hAnsi="Arial" w:cs="Arial"/>
                <w:sz w:val="20"/>
                <w:szCs w:val="20"/>
              </w:rPr>
              <w:t>CAT B</w:t>
            </w:r>
          </w:p>
          <w:p w14:paraId="2645F017" w14:textId="77777777" w:rsidR="00550D90" w:rsidRDefault="00550D90" w:rsidP="00680537">
            <w:pPr>
              <w:rPr>
                <w:rFonts w:ascii="Arial" w:hAnsi="Arial" w:cs="Arial"/>
                <w:sz w:val="20"/>
                <w:szCs w:val="20"/>
              </w:rPr>
            </w:pPr>
          </w:p>
          <w:p w14:paraId="6418754D" w14:textId="77777777" w:rsidR="00550D90" w:rsidRPr="002766DB" w:rsidRDefault="00550D90" w:rsidP="00550D90">
            <w:pPr>
              <w:rPr>
                <w:rFonts w:ascii="Arial" w:eastAsia="MS Mincho" w:hAnsi="Arial" w:cs="Arial"/>
                <w:sz w:val="20"/>
                <w:szCs w:val="20"/>
                <w:lang w:eastAsia="ja-JP"/>
              </w:rPr>
            </w:pPr>
            <w:r>
              <w:rPr>
                <w:rFonts w:ascii="Arial" w:eastAsia="MS Mincho" w:hAnsi="Arial" w:cs="Arial"/>
                <w:sz w:val="20"/>
                <w:szCs w:val="20"/>
                <w:lang w:eastAsia="ja-JP"/>
              </w:rPr>
              <w:lastRenderedPageBreak/>
              <w:t>Clash with 0522 on the shift of attributes</w:t>
            </w:r>
          </w:p>
          <w:p w14:paraId="1958E7BD" w14:textId="77777777" w:rsidR="00550D90" w:rsidRPr="002766DB" w:rsidRDefault="00550D90" w:rsidP="00550D90">
            <w:pPr>
              <w:rPr>
                <w:rFonts w:ascii="Arial" w:eastAsia="MS Mincho" w:hAnsi="Arial" w:cs="Arial"/>
                <w:sz w:val="20"/>
                <w:szCs w:val="20"/>
                <w:lang w:eastAsia="ja-JP"/>
              </w:rPr>
            </w:pPr>
            <w:r>
              <w:rPr>
                <w:rFonts w:ascii="Arial" w:eastAsia="MS Mincho" w:hAnsi="Arial" w:cs="Arial"/>
                <w:sz w:val="20"/>
                <w:szCs w:val="20"/>
                <w:lang w:eastAsia="ja-JP"/>
              </w:rPr>
              <w:t>For the clash, it is implementation issue, and will be addressed in 0522</w:t>
            </w:r>
          </w:p>
          <w:p w14:paraId="409086B9" w14:textId="220ED7E5" w:rsidR="00550D90" w:rsidRPr="00D3396E" w:rsidRDefault="00550D90" w:rsidP="00680537">
            <w:pPr>
              <w:rPr>
                <w:rFonts w:ascii="Arial" w:hAnsi="Arial" w:cs="Arial"/>
                <w:sz w:val="20"/>
                <w:szCs w:val="20"/>
              </w:rPr>
            </w:pPr>
          </w:p>
        </w:tc>
      </w:tr>
      <w:tr w:rsidR="00550D90" w:rsidRPr="008E3AFA" w14:paraId="29563A7D" w14:textId="77777777" w:rsidTr="007C1371">
        <w:trPr>
          <w:trHeight w:val="20"/>
        </w:trPr>
        <w:tc>
          <w:tcPr>
            <w:tcW w:w="1073" w:type="dxa"/>
            <w:tcBorders>
              <w:top w:val="nil"/>
              <w:bottom w:val="single" w:sz="4" w:space="0" w:color="auto"/>
            </w:tcBorders>
            <w:shd w:val="clear" w:color="auto" w:fill="auto"/>
          </w:tcPr>
          <w:p w14:paraId="72DED092" w14:textId="77777777" w:rsidR="00550D90" w:rsidRDefault="00550D90" w:rsidP="00550D9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8F46FF7" w14:textId="77777777" w:rsidR="00550D90" w:rsidRDefault="00550D90" w:rsidP="00550D90">
            <w:pPr>
              <w:rPr>
                <w:rFonts w:ascii="Arial" w:hAnsi="Arial" w:cs="Arial"/>
                <w:b/>
                <w:lang w:val="en-US"/>
              </w:rPr>
            </w:pPr>
          </w:p>
        </w:tc>
        <w:tc>
          <w:tcPr>
            <w:tcW w:w="1192" w:type="dxa"/>
            <w:tcBorders>
              <w:top w:val="single" w:sz="4" w:space="0" w:color="auto"/>
              <w:bottom w:val="single" w:sz="4" w:space="0" w:color="auto"/>
            </w:tcBorders>
            <w:shd w:val="clear" w:color="auto" w:fill="auto"/>
          </w:tcPr>
          <w:p w14:paraId="04784B8C" w14:textId="5EEC8159" w:rsidR="00550D90" w:rsidRDefault="00000000" w:rsidP="00550D90">
            <w:hyperlink r:id="rId483" w:history="1">
              <w:r w:rsidR="00550D90">
                <w:rPr>
                  <w:rStyle w:val="af2"/>
                </w:rPr>
                <w:t>0750</w:t>
              </w:r>
            </w:hyperlink>
          </w:p>
        </w:tc>
        <w:tc>
          <w:tcPr>
            <w:tcW w:w="4132" w:type="dxa"/>
            <w:tcBorders>
              <w:top w:val="single" w:sz="4" w:space="0" w:color="auto"/>
              <w:bottom w:val="single" w:sz="4" w:space="0" w:color="auto"/>
            </w:tcBorders>
            <w:shd w:val="clear" w:color="auto" w:fill="auto"/>
          </w:tcPr>
          <w:p w14:paraId="15F6F428" w14:textId="2DE90EE4" w:rsidR="00550D90" w:rsidRDefault="00550D90" w:rsidP="00550D90">
            <w:pPr>
              <w:rPr>
                <w:rFonts w:ascii="Arial" w:hAnsi="Arial" w:cs="Arial"/>
                <w:sz w:val="20"/>
                <w:szCs w:val="20"/>
                <w:lang w:val="en-US"/>
              </w:rPr>
            </w:pPr>
            <w:r>
              <w:rPr>
                <w:rFonts w:ascii="Arial" w:hAnsi="Arial" w:cs="Arial"/>
                <w:sz w:val="20"/>
                <w:szCs w:val="20"/>
                <w:lang w:val="en-US"/>
              </w:rPr>
              <w:t>CR 29.572 0229 Rel-18 coordinate id in case of absolute locations</w:t>
            </w:r>
          </w:p>
        </w:tc>
        <w:tc>
          <w:tcPr>
            <w:tcW w:w="1984" w:type="dxa"/>
            <w:tcBorders>
              <w:top w:val="single" w:sz="4" w:space="0" w:color="auto"/>
              <w:bottom w:val="single" w:sz="4" w:space="0" w:color="auto"/>
            </w:tcBorders>
            <w:shd w:val="clear" w:color="auto" w:fill="auto"/>
          </w:tcPr>
          <w:p w14:paraId="3E016225" w14:textId="60ECF9B2" w:rsidR="00550D90" w:rsidRDefault="00550D90" w:rsidP="00550D9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561F0772" w14:textId="63A62266" w:rsidR="00550D90" w:rsidRDefault="007C1371" w:rsidP="00550D9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F6D90BA" w14:textId="77777777" w:rsidR="00550D90" w:rsidRDefault="00550D90" w:rsidP="00550D90">
            <w:pPr>
              <w:rPr>
                <w:rFonts w:ascii="Arial" w:hAnsi="Arial" w:cs="Arial"/>
                <w:sz w:val="20"/>
                <w:szCs w:val="20"/>
              </w:rPr>
            </w:pPr>
          </w:p>
        </w:tc>
      </w:tr>
      <w:tr w:rsidR="003A23DC" w:rsidRPr="008E3AFA" w14:paraId="7DAB20DF" w14:textId="77777777" w:rsidTr="00550D90">
        <w:trPr>
          <w:trHeight w:val="20"/>
        </w:trPr>
        <w:tc>
          <w:tcPr>
            <w:tcW w:w="1073" w:type="dxa"/>
            <w:tcBorders>
              <w:bottom w:val="nil"/>
            </w:tcBorders>
            <w:shd w:val="clear" w:color="auto" w:fill="auto"/>
          </w:tcPr>
          <w:p w14:paraId="4ADF980A"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7ED89F54" w14:textId="6D1B8D7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76568B4" w14:textId="2BEA1F6B" w:rsidR="003A23DC" w:rsidRPr="005E6C60" w:rsidRDefault="00000000" w:rsidP="00680537">
            <w:pPr>
              <w:rPr>
                <w:rFonts w:ascii="Arial" w:hAnsi="Arial" w:cs="Arial"/>
                <w:sz w:val="20"/>
                <w:szCs w:val="20"/>
                <w:lang w:val="en-US"/>
              </w:rPr>
            </w:pPr>
            <w:hyperlink r:id="rId484" w:history="1">
              <w:r w:rsidR="003A23DC">
                <w:rPr>
                  <w:rStyle w:val="af2"/>
                  <w:rFonts w:ascii="Arial" w:hAnsi="Arial" w:cs="Arial"/>
                  <w:sz w:val="20"/>
                  <w:szCs w:val="20"/>
                  <w:lang w:val="en-US"/>
                </w:rPr>
                <w:t>0491</w:t>
              </w:r>
            </w:hyperlink>
          </w:p>
        </w:tc>
        <w:tc>
          <w:tcPr>
            <w:tcW w:w="4132" w:type="dxa"/>
            <w:tcBorders>
              <w:bottom w:val="single" w:sz="4" w:space="0" w:color="auto"/>
            </w:tcBorders>
            <w:shd w:val="clear" w:color="auto" w:fill="auto"/>
          </w:tcPr>
          <w:p w14:paraId="686E9FB9" w14:textId="42907A8D" w:rsidR="003A23DC" w:rsidRPr="005E6C60" w:rsidRDefault="003A23DC" w:rsidP="00680537">
            <w:pPr>
              <w:rPr>
                <w:rFonts w:ascii="Arial" w:hAnsi="Arial" w:cs="Arial"/>
                <w:sz w:val="20"/>
                <w:szCs w:val="20"/>
                <w:lang w:val="en-US"/>
              </w:rPr>
            </w:pPr>
            <w:r>
              <w:rPr>
                <w:rFonts w:ascii="Arial" w:hAnsi="Arial" w:cs="Arial"/>
                <w:sz w:val="20"/>
                <w:szCs w:val="20"/>
                <w:lang w:val="en-US"/>
              </w:rPr>
              <w:t>CR 24.080 0115 Rel-18 Addition of the supplementary message for ranging_SL</w:t>
            </w:r>
          </w:p>
        </w:tc>
        <w:tc>
          <w:tcPr>
            <w:tcW w:w="1984" w:type="dxa"/>
            <w:tcBorders>
              <w:bottom w:val="single" w:sz="4" w:space="0" w:color="auto"/>
            </w:tcBorders>
            <w:shd w:val="clear" w:color="auto" w:fill="auto"/>
          </w:tcPr>
          <w:p w14:paraId="76F27058" w14:textId="3BBA5CDF" w:rsidR="003A23DC" w:rsidRPr="005E6C60" w:rsidRDefault="003A23DC" w:rsidP="00680537">
            <w:pPr>
              <w:rPr>
                <w:rFonts w:ascii="Arial" w:hAnsi="Arial" w:cs="Arial"/>
                <w:sz w:val="20"/>
                <w:szCs w:val="20"/>
                <w:lang w:val="en-US"/>
              </w:rPr>
            </w:pPr>
            <w:r>
              <w:rPr>
                <w:rFonts w:ascii="Arial" w:hAnsi="Arial" w:cs="Arial"/>
                <w:sz w:val="20"/>
                <w:szCs w:val="20"/>
                <w:lang w:val="en-US"/>
              </w:rPr>
              <w:t>Xiaomi, vivo</w:t>
            </w:r>
          </w:p>
        </w:tc>
        <w:tc>
          <w:tcPr>
            <w:tcW w:w="1775" w:type="dxa"/>
            <w:tcBorders>
              <w:bottom w:val="single" w:sz="4" w:space="0" w:color="auto"/>
            </w:tcBorders>
            <w:shd w:val="clear" w:color="auto" w:fill="auto"/>
          </w:tcPr>
          <w:p w14:paraId="4DCCCEA3" w14:textId="29A4FCF3" w:rsidR="003A23DC" w:rsidRPr="005E6C60" w:rsidRDefault="00550D90" w:rsidP="00680537">
            <w:pPr>
              <w:rPr>
                <w:rFonts w:ascii="Arial" w:hAnsi="Arial" w:cs="Arial"/>
                <w:sz w:val="20"/>
                <w:szCs w:val="20"/>
                <w:lang w:val="en-US"/>
              </w:rPr>
            </w:pPr>
            <w:r>
              <w:rPr>
                <w:rFonts w:ascii="Arial" w:hAnsi="Arial" w:cs="Arial"/>
                <w:sz w:val="20"/>
                <w:szCs w:val="20"/>
                <w:lang w:val="en-US"/>
              </w:rPr>
              <w:t>Revised to C4-240740</w:t>
            </w:r>
          </w:p>
        </w:tc>
        <w:tc>
          <w:tcPr>
            <w:tcW w:w="6368" w:type="dxa"/>
            <w:tcBorders>
              <w:bottom w:val="nil"/>
            </w:tcBorders>
            <w:shd w:val="clear" w:color="auto" w:fill="auto"/>
          </w:tcPr>
          <w:p w14:paraId="78F9255D" w14:textId="77777777" w:rsidR="003A23DC" w:rsidRDefault="003A23DC" w:rsidP="00680537">
            <w:pPr>
              <w:rPr>
                <w:rFonts w:ascii="Arial" w:hAnsi="Arial" w:cs="Arial"/>
                <w:sz w:val="20"/>
                <w:szCs w:val="20"/>
              </w:rPr>
            </w:pPr>
            <w:r>
              <w:rPr>
                <w:rFonts w:ascii="Arial" w:hAnsi="Arial" w:cs="Arial"/>
                <w:sz w:val="20"/>
                <w:szCs w:val="20"/>
              </w:rPr>
              <w:t>WI Ranging_SL</w:t>
            </w:r>
          </w:p>
          <w:p w14:paraId="4100660D" w14:textId="77777777" w:rsidR="003A23DC" w:rsidRDefault="003A23DC" w:rsidP="00680537">
            <w:pPr>
              <w:rPr>
                <w:rFonts w:ascii="Arial" w:hAnsi="Arial" w:cs="Arial"/>
                <w:sz w:val="20"/>
                <w:szCs w:val="20"/>
              </w:rPr>
            </w:pPr>
            <w:r>
              <w:rPr>
                <w:rFonts w:ascii="Arial" w:hAnsi="Arial" w:cs="Arial"/>
                <w:sz w:val="20"/>
                <w:szCs w:val="20"/>
              </w:rPr>
              <w:t>CAT B</w:t>
            </w:r>
          </w:p>
          <w:p w14:paraId="0DC23682" w14:textId="77777777" w:rsidR="00550D90" w:rsidRDefault="00550D90" w:rsidP="00680537">
            <w:pPr>
              <w:rPr>
                <w:rFonts w:ascii="Arial" w:hAnsi="Arial" w:cs="Arial"/>
                <w:sz w:val="20"/>
                <w:szCs w:val="20"/>
              </w:rPr>
            </w:pPr>
          </w:p>
          <w:p w14:paraId="6EB1D9BD" w14:textId="77777777" w:rsidR="00550D90" w:rsidRDefault="00550D90" w:rsidP="00550D90">
            <w:pPr>
              <w:rPr>
                <w:rFonts w:ascii="Arial" w:eastAsia="MS Mincho" w:hAnsi="Arial" w:cs="Arial"/>
                <w:sz w:val="20"/>
                <w:szCs w:val="20"/>
                <w:lang w:eastAsia="ja-JP"/>
              </w:rPr>
            </w:pPr>
            <w:r>
              <w:rPr>
                <w:rFonts w:ascii="Arial" w:eastAsia="MS Mincho" w:hAnsi="Arial" w:cs="Arial" w:hint="eastAsia"/>
                <w:sz w:val="20"/>
                <w:szCs w:val="20"/>
                <w:lang w:eastAsia="ja-JP"/>
              </w:rPr>
              <w:t>c</w:t>
            </w:r>
            <w:r>
              <w:rPr>
                <w:rFonts w:ascii="Arial" w:eastAsia="MS Mincho" w:hAnsi="Arial" w:cs="Arial"/>
                <w:sz w:val="20"/>
                <w:szCs w:val="20"/>
                <w:lang w:eastAsia="ja-JP"/>
              </w:rPr>
              <w:t>omments from Jones on reflector</w:t>
            </w:r>
          </w:p>
          <w:p w14:paraId="37FB1090" w14:textId="77777777" w:rsidR="00550D90" w:rsidRDefault="00550D90" w:rsidP="00550D90">
            <w:pPr>
              <w:rPr>
                <w:rFonts w:ascii="Arial" w:eastAsia="MS Mincho" w:hAnsi="Arial" w:cs="Arial"/>
                <w:sz w:val="20"/>
                <w:szCs w:val="20"/>
                <w:lang w:eastAsia="ja-JP"/>
              </w:rPr>
            </w:pPr>
          </w:p>
          <w:p w14:paraId="35B7232E" w14:textId="77777777" w:rsidR="00550D90" w:rsidRDefault="00550D90" w:rsidP="00550D90">
            <w:pPr>
              <w:rPr>
                <w:rFonts w:ascii="Arial" w:eastAsia="MS Mincho" w:hAnsi="Arial" w:cs="Arial"/>
                <w:sz w:val="20"/>
                <w:szCs w:val="20"/>
                <w:lang w:eastAsia="ja-JP"/>
              </w:rPr>
            </w:pPr>
            <w:r>
              <w:rPr>
                <w:rFonts w:ascii="Arial" w:eastAsia="MS Mincho" w:hAnsi="Arial" w:cs="Arial" w:hint="eastAsia"/>
                <w:sz w:val="20"/>
                <w:szCs w:val="20"/>
                <w:lang w:eastAsia="ja-JP"/>
              </w:rPr>
              <w:t>h</w:t>
            </w:r>
            <w:r>
              <w:rPr>
                <w:rFonts w:ascii="Arial" w:eastAsia="MS Mincho" w:hAnsi="Arial" w:cs="Arial"/>
                <w:sz w:val="20"/>
                <w:szCs w:val="20"/>
                <w:lang w:eastAsia="ja-JP"/>
              </w:rPr>
              <w:t>ow the coordinate ID in integer coordinated?</w:t>
            </w:r>
          </w:p>
          <w:p w14:paraId="4DCD5E66" w14:textId="77777777" w:rsidR="00550D90" w:rsidRDefault="00550D90" w:rsidP="00550D90">
            <w:pPr>
              <w:rPr>
                <w:rFonts w:ascii="Arial" w:eastAsia="MS Mincho" w:hAnsi="Arial" w:cs="Arial"/>
                <w:sz w:val="20"/>
                <w:szCs w:val="20"/>
                <w:lang w:eastAsia="ja-JP"/>
              </w:rPr>
            </w:pPr>
          </w:p>
          <w:p w14:paraId="5AAB3BDB" w14:textId="77777777" w:rsidR="00550D90" w:rsidRDefault="00550D90" w:rsidP="00550D90">
            <w:pPr>
              <w:rPr>
                <w:rFonts w:ascii="Arial" w:eastAsia="MS Mincho" w:hAnsi="Arial" w:cs="Arial"/>
                <w:sz w:val="20"/>
                <w:szCs w:val="20"/>
                <w:lang w:eastAsia="ja-JP"/>
              </w:rPr>
            </w:pPr>
            <w:r>
              <w:rPr>
                <w:rFonts w:ascii="Arial" w:eastAsia="MS Mincho" w:hAnsi="Arial" w:cs="Arial"/>
                <w:sz w:val="20"/>
                <w:szCs w:val="20"/>
                <w:lang w:eastAsia="ja-JP"/>
              </w:rPr>
              <w:t>Hang: Local code to be in sequenctial order</w:t>
            </w:r>
          </w:p>
          <w:p w14:paraId="452027FE" w14:textId="091B57B3" w:rsidR="00550D90" w:rsidRPr="00D3396E" w:rsidRDefault="00550D90" w:rsidP="00680537">
            <w:pPr>
              <w:rPr>
                <w:rFonts w:ascii="Arial" w:hAnsi="Arial" w:cs="Arial"/>
                <w:sz w:val="20"/>
                <w:szCs w:val="20"/>
              </w:rPr>
            </w:pPr>
          </w:p>
        </w:tc>
      </w:tr>
      <w:tr w:rsidR="00550D90" w:rsidRPr="008E3AFA" w14:paraId="630AAC78" w14:textId="77777777" w:rsidTr="00C37BDE">
        <w:trPr>
          <w:trHeight w:val="20"/>
        </w:trPr>
        <w:tc>
          <w:tcPr>
            <w:tcW w:w="1073" w:type="dxa"/>
            <w:tcBorders>
              <w:top w:val="nil"/>
              <w:bottom w:val="nil"/>
            </w:tcBorders>
            <w:shd w:val="clear" w:color="auto" w:fill="auto"/>
          </w:tcPr>
          <w:p w14:paraId="7428813E" w14:textId="77777777" w:rsidR="00550D90" w:rsidRDefault="00550D90" w:rsidP="00550D9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0F316DE" w14:textId="77777777" w:rsidR="00550D90" w:rsidRDefault="00550D90" w:rsidP="00550D90">
            <w:pPr>
              <w:rPr>
                <w:rFonts w:ascii="Arial" w:hAnsi="Arial" w:cs="Arial"/>
                <w:b/>
                <w:lang w:val="en-US"/>
              </w:rPr>
            </w:pPr>
          </w:p>
        </w:tc>
        <w:tc>
          <w:tcPr>
            <w:tcW w:w="1192" w:type="dxa"/>
            <w:tcBorders>
              <w:top w:val="single" w:sz="4" w:space="0" w:color="auto"/>
              <w:bottom w:val="single" w:sz="4" w:space="0" w:color="auto"/>
            </w:tcBorders>
            <w:shd w:val="clear" w:color="auto" w:fill="auto"/>
          </w:tcPr>
          <w:p w14:paraId="18C1197E" w14:textId="68D31775" w:rsidR="00550D90" w:rsidRDefault="00000000" w:rsidP="00550D90">
            <w:hyperlink r:id="rId485" w:history="1">
              <w:r w:rsidR="00550D90">
                <w:rPr>
                  <w:rStyle w:val="af2"/>
                </w:rPr>
                <w:t>0740</w:t>
              </w:r>
            </w:hyperlink>
          </w:p>
        </w:tc>
        <w:tc>
          <w:tcPr>
            <w:tcW w:w="4132" w:type="dxa"/>
            <w:tcBorders>
              <w:top w:val="single" w:sz="4" w:space="0" w:color="auto"/>
              <w:bottom w:val="single" w:sz="4" w:space="0" w:color="auto"/>
            </w:tcBorders>
            <w:shd w:val="clear" w:color="auto" w:fill="auto"/>
          </w:tcPr>
          <w:p w14:paraId="42FBBE41" w14:textId="781DD6E0" w:rsidR="00550D90" w:rsidRDefault="00550D90" w:rsidP="00550D90">
            <w:pPr>
              <w:rPr>
                <w:rFonts w:ascii="Arial" w:hAnsi="Arial" w:cs="Arial"/>
                <w:sz w:val="20"/>
                <w:szCs w:val="20"/>
                <w:lang w:val="en-US"/>
              </w:rPr>
            </w:pPr>
            <w:r>
              <w:rPr>
                <w:rFonts w:ascii="Arial" w:hAnsi="Arial" w:cs="Arial"/>
                <w:sz w:val="20"/>
                <w:szCs w:val="20"/>
                <w:lang w:val="en-US"/>
              </w:rPr>
              <w:t>CR 24.080 0115 Rel-18 Addition of the supplementary message for ranging_SL</w:t>
            </w:r>
          </w:p>
        </w:tc>
        <w:tc>
          <w:tcPr>
            <w:tcW w:w="1984" w:type="dxa"/>
            <w:tcBorders>
              <w:top w:val="single" w:sz="4" w:space="0" w:color="auto"/>
              <w:bottom w:val="single" w:sz="4" w:space="0" w:color="auto"/>
            </w:tcBorders>
            <w:shd w:val="clear" w:color="auto" w:fill="auto"/>
          </w:tcPr>
          <w:p w14:paraId="4EBEA864" w14:textId="2BC93C9F" w:rsidR="00550D90" w:rsidRDefault="00550D90" w:rsidP="00550D90">
            <w:pPr>
              <w:rPr>
                <w:rFonts w:ascii="Arial" w:hAnsi="Arial" w:cs="Arial"/>
                <w:sz w:val="20"/>
                <w:szCs w:val="20"/>
                <w:lang w:val="en-US"/>
              </w:rPr>
            </w:pPr>
            <w:r>
              <w:rPr>
                <w:rFonts w:ascii="Arial" w:hAnsi="Arial" w:cs="Arial"/>
                <w:sz w:val="20"/>
                <w:szCs w:val="20"/>
                <w:lang w:val="en-US"/>
              </w:rPr>
              <w:t>Xiaomi, vivo</w:t>
            </w:r>
          </w:p>
        </w:tc>
        <w:tc>
          <w:tcPr>
            <w:tcW w:w="1775" w:type="dxa"/>
            <w:tcBorders>
              <w:top w:val="single" w:sz="4" w:space="0" w:color="auto"/>
              <w:bottom w:val="single" w:sz="4" w:space="0" w:color="auto"/>
            </w:tcBorders>
            <w:shd w:val="clear" w:color="auto" w:fill="auto"/>
          </w:tcPr>
          <w:p w14:paraId="034EE9EF" w14:textId="5477403F" w:rsidR="00550D90" w:rsidRDefault="00C37BDE" w:rsidP="00550D90">
            <w:pPr>
              <w:rPr>
                <w:rFonts w:ascii="Arial" w:hAnsi="Arial" w:cs="Arial"/>
                <w:sz w:val="20"/>
                <w:szCs w:val="20"/>
                <w:lang w:val="en-US"/>
              </w:rPr>
            </w:pPr>
            <w:r>
              <w:rPr>
                <w:rFonts w:ascii="Arial" w:hAnsi="Arial" w:cs="Arial"/>
                <w:sz w:val="20"/>
                <w:szCs w:val="20"/>
                <w:lang w:val="en-US"/>
              </w:rPr>
              <w:t>Revised to C4-240833</w:t>
            </w:r>
          </w:p>
        </w:tc>
        <w:tc>
          <w:tcPr>
            <w:tcW w:w="6368" w:type="dxa"/>
            <w:tcBorders>
              <w:top w:val="nil"/>
              <w:bottom w:val="nil"/>
            </w:tcBorders>
            <w:shd w:val="clear" w:color="auto" w:fill="auto"/>
          </w:tcPr>
          <w:p w14:paraId="057134FE" w14:textId="77777777" w:rsidR="00550D90" w:rsidRDefault="00550D90" w:rsidP="00550D90">
            <w:pPr>
              <w:rPr>
                <w:rFonts w:ascii="Arial" w:hAnsi="Arial" w:cs="Arial"/>
                <w:sz w:val="20"/>
                <w:szCs w:val="20"/>
              </w:rPr>
            </w:pPr>
          </w:p>
        </w:tc>
      </w:tr>
      <w:tr w:rsidR="00C37BDE" w:rsidRPr="008E3AFA" w14:paraId="78361D62" w14:textId="77777777" w:rsidTr="007C1371">
        <w:trPr>
          <w:trHeight w:val="20"/>
        </w:trPr>
        <w:tc>
          <w:tcPr>
            <w:tcW w:w="1073" w:type="dxa"/>
            <w:tcBorders>
              <w:top w:val="nil"/>
              <w:bottom w:val="single" w:sz="4" w:space="0" w:color="auto"/>
            </w:tcBorders>
            <w:shd w:val="clear" w:color="auto" w:fill="auto"/>
          </w:tcPr>
          <w:p w14:paraId="5F497BE2" w14:textId="77777777" w:rsidR="00C37BDE" w:rsidRDefault="00C37BDE" w:rsidP="00C37BDE">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12281EB" w14:textId="77777777" w:rsidR="00C37BDE" w:rsidRDefault="00C37BDE" w:rsidP="00C37BDE">
            <w:pPr>
              <w:rPr>
                <w:rFonts w:ascii="Arial" w:hAnsi="Arial" w:cs="Arial"/>
                <w:b/>
                <w:lang w:val="en-US"/>
              </w:rPr>
            </w:pPr>
          </w:p>
        </w:tc>
        <w:tc>
          <w:tcPr>
            <w:tcW w:w="1192" w:type="dxa"/>
            <w:tcBorders>
              <w:top w:val="single" w:sz="4" w:space="0" w:color="auto"/>
              <w:bottom w:val="single" w:sz="4" w:space="0" w:color="auto"/>
            </w:tcBorders>
            <w:shd w:val="clear" w:color="auto" w:fill="auto"/>
          </w:tcPr>
          <w:p w14:paraId="43DECEAA" w14:textId="46987486" w:rsidR="00C37BDE" w:rsidRDefault="00000000" w:rsidP="00C37BDE">
            <w:hyperlink r:id="rId486" w:history="1">
              <w:r w:rsidR="00C37BDE">
                <w:rPr>
                  <w:rStyle w:val="af2"/>
                </w:rPr>
                <w:t>0833</w:t>
              </w:r>
            </w:hyperlink>
          </w:p>
        </w:tc>
        <w:tc>
          <w:tcPr>
            <w:tcW w:w="4132" w:type="dxa"/>
            <w:tcBorders>
              <w:top w:val="single" w:sz="4" w:space="0" w:color="auto"/>
              <w:bottom w:val="single" w:sz="4" w:space="0" w:color="auto"/>
            </w:tcBorders>
            <w:shd w:val="clear" w:color="auto" w:fill="auto"/>
          </w:tcPr>
          <w:p w14:paraId="55AB35BC" w14:textId="58A9F6F8" w:rsidR="00C37BDE" w:rsidRDefault="00C37BDE" w:rsidP="00C37BDE">
            <w:pPr>
              <w:rPr>
                <w:rFonts w:ascii="Arial" w:hAnsi="Arial" w:cs="Arial"/>
                <w:sz w:val="20"/>
                <w:szCs w:val="20"/>
                <w:lang w:val="en-US"/>
              </w:rPr>
            </w:pPr>
            <w:r>
              <w:rPr>
                <w:rFonts w:ascii="Arial" w:hAnsi="Arial" w:cs="Arial"/>
                <w:sz w:val="20"/>
                <w:szCs w:val="20"/>
                <w:lang w:val="en-US"/>
              </w:rPr>
              <w:t>CR 24.080 0115 Rel-18 Addition of the supplementary message for ranging_SL</w:t>
            </w:r>
          </w:p>
        </w:tc>
        <w:tc>
          <w:tcPr>
            <w:tcW w:w="1984" w:type="dxa"/>
            <w:tcBorders>
              <w:top w:val="single" w:sz="4" w:space="0" w:color="auto"/>
              <w:bottom w:val="single" w:sz="4" w:space="0" w:color="auto"/>
            </w:tcBorders>
            <w:shd w:val="clear" w:color="auto" w:fill="auto"/>
          </w:tcPr>
          <w:p w14:paraId="24394F4E" w14:textId="0B747E09" w:rsidR="00C37BDE" w:rsidRDefault="00C37BDE" w:rsidP="00C37BDE">
            <w:pPr>
              <w:rPr>
                <w:rFonts w:ascii="Arial" w:hAnsi="Arial" w:cs="Arial"/>
                <w:sz w:val="20"/>
                <w:szCs w:val="20"/>
                <w:lang w:val="en-US"/>
              </w:rPr>
            </w:pPr>
            <w:r>
              <w:rPr>
                <w:rFonts w:ascii="Arial" w:hAnsi="Arial" w:cs="Arial"/>
                <w:sz w:val="20"/>
                <w:szCs w:val="20"/>
                <w:lang w:val="en-US"/>
              </w:rPr>
              <w:t>Xiaomi, vivo</w:t>
            </w:r>
          </w:p>
        </w:tc>
        <w:tc>
          <w:tcPr>
            <w:tcW w:w="1775" w:type="dxa"/>
            <w:tcBorders>
              <w:top w:val="single" w:sz="4" w:space="0" w:color="auto"/>
              <w:bottom w:val="single" w:sz="4" w:space="0" w:color="auto"/>
            </w:tcBorders>
            <w:shd w:val="clear" w:color="auto" w:fill="auto"/>
          </w:tcPr>
          <w:p w14:paraId="45A42D4A" w14:textId="1143FB51" w:rsidR="00C37BDE" w:rsidRDefault="007C1371" w:rsidP="00C37BD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66A5470" w14:textId="77777777" w:rsidR="00C37BDE" w:rsidRDefault="00C37BDE" w:rsidP="00C37BDE">
            <w:pPr>
              <w:rPr>
                <w:rFonts w:ascii="Arial" w:hAnsi="Arial" w:cs="Arial"/>
                <w:sz w:val="20"/>
                <w:szCs w:val="20"/>
              </w:rPr>
            </w:pPr>
          </w:p>
        </w:tc>
      </w:tr>
      <w:tr w:rsidR="003A23DC" w:rsidRPr="008E3AFA" w14:paraId="36E123F5" w14:textId="77777777" w:rsidTr="00550D90">
        <w:trPr>
          <w:trHeight w:val="20"/>
        </w:trPr>
        <w:tc>
          <w:tcPr>
            <w:tcW w:w="1073" w:type="dxa"/>
            <w:tcBorders>
              <w:bottom w:val="nil"/>
            </w:tcBorders>
            <w:shd w:val="clear" w:color="auto" w:fill="auto"/>
          </w:tcPr>
          <w:p w14:paraId="40A804BE"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08CAD674" w14:textId="550E3F08"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891C30E" w14:textId="36306340" w:rsidR="003A23DC" w:rsidRPr="005E6C60" w:rsidRDefault="00000000" w:rsidP="00680537">
            <w:pPr>
              <w:rPr>
                <w:rFonts w:ascii="Arial" w:hAnsi="Arial" w:cs="Arial"/>
                <w:sz w:val="20"/>
                <w:szCs w:val="20"/>
                <w:lang w:val="en-US"/>
              </w:rPr>
            </w:pPr>
            <w:hyperlink r:id="rId487" w:history="1">
              <w:r w:rsidR="003A23DC">
                <w:rPr>
                  <w:rStyle w:val="af2"/>
                  <w:rFonts w:ascii="Arial" w:hAnsi="Arial" w:cs="Arial"/>
                  <w:sz w:val="20"/>
                  <w:szCs w:val="20"/>
                  <w:lang w:val="en-US"/>
                </w:rPr>
                <w:t>0492</w:t>
              </w:r>
            </w:hyperlink>
          </w:p>
        </w:tc>
        <w:tc>
          <w:tcPr>
            <w:tcW w:w="4132" w:type="dxa"/>
            <w:tcBorders>
              <w:bottom w:val="single" w:sz="4" w:space="0" w:color="auto"/>
            </w:tcBorders>
            <w:shd w:val="clear" w:color="auto" w:fill="auto"/>
          </w:tcPr>
          <w:p w14:paraId="3AF4E2A7" w14:textId="3EAC035D" w:rsidR="003A23DC" w:rsidRPr="005E6C60" w:rsidRDefault="003A23DC" w:rsidP="00680537">
            <w:pPr>
              <w:rPr>
                <w:rFonts w:ascii="Arial" w:hAnsi="Arial" w:cs="Arial"/>
                <w:sz w:val="20"/>
                <w:szCs w:val="20"/>
                <w:lang w:val="en-US"/>
              </w:rPr>
            </w:pPr>
            <w:r>
              <w:rPr>
                <w:rFonts w:ascii="Arial" w:hAnsi="Arial" w:cs="Arial"/>
                <w:sz w:val="20"/>
                <w:szCs w:val="20"/>
                <w:lang w:val="en-US"/>
              </w:rPr>
              <w:t>pCR 29.586  Rel-18 Editorial update for the specification for SLPKMF services</w:t>
            </w:r>
          </w:p>
        </w:tc>
        <w:tc>
          <w:tcPr>
            <w:tcW w:w="1984" w:type="dxa"/>
            <w:tcBorders>
              <w:bottom w:val="single" w:sz="4" w:space="0" w:color="auto"/>
            </w:tcBorders>
            <w:shd w:val="clear" w:color="auto" w:fill="auto"/>
          </w:tcPr>
          <w:p w14:paraId="5FA7F017" w14:textId="6809C98B"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48B290E0" w14:textId="3219598C" w:rsidR="003A23DC" w:rsidRPr="005E6C60" w:rsidRDefault="00550D90" w:rsidP="00680537">
            <w:pPr>
              <w:rPr>
                <w:rFonts w:ascii="Arial" w:hAnsi="Arial" w:cs="Arial"/>
                <w:sz w:val="20"/>
                <w:szCs w:val="20"/>
                <w:lang w:val="en-US"/>
              </w:rPr>
            </w:pPr>
            <w:r>
              <w:rPr>
                <w:rFonts w:ascii="Arial" w:hAnsi="Arial" w:cs="Arial"/>
                <w:sz w:val="20"/>
                <w:szCs w:val="20"/>
                <w:lang w:val="en-US"/>
              </w:rPr>
              <w:t>Revised to C4-240751</w:t>
            </w:r>
          </w:p>
        </w:tc>
        <w:tc>
          <w:tcPr>
            <w:tcW w:w="6368" w:type="dxa"/>
            <w:tcBorders>
              <w:bottom w:val="nil"/>
            </w:tcBorders>
            <w:shd w:val="clear" w:color="auto" w:fill="auto"/>
          </w:tcPr>
          <w:p w14:paraId="056CB825" w14:textId="77777777" w:rsidR="003A23DC" w:rsidRPr="00D3396E" w:rsidRDefault="003A23DC" w:rsidP="00680537">
            <w:pPr>
              <w:rPr>
                <w:rFonts w:ascii="Arial" w:hAnsi="Arial" w:cs="Arial"/>
                <w:sz w:val="20"/>
                <w:szCs w:val="20"/>
              </w:rPr>
            </w:pPr>
          </w:p>
        </w:tc>
      </w:tr>
      <w:tr w:rsidR="00550D90" w:rsidRPr="008E3AFA" w14:paraId="2C63BA4E" w14:textId="77777777" w:rsidTr="007C1371">
        <w:trPr>
          <w:trHeight w:val="20"/>
        </w:trPr>
        <w:tc>
          <w:tcPr>
            <w:tcW w:w="1073" w:type="dxa"/>
            <w:tcBorders>
              <w:top w:val="nil"/>
              <w:bottom w:val="single" w:sz="4" w:space="0" w:color="auto"/>
            </w:tcBorders>
            <w:shd w:val="clear" w:color="auto" w:fill="auto"/>
          </w:tcPr>
          <w:p w14:paraId="1BD5A41C" w14:textId="77777777" w:rsidR="00550D90" w:rsidRDefault="00550D90" w:rsidP="00550D9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E0599B7" w14:textId="77777777" w:rsidR="00550D90" w:rsidRDefault="00550D90" w:rsidP="00550D90">
            <w:pPr>
              <w:rPr>
                <w:rFonts w:ascii="Arial" w:hAnsi="Arial" w:cs="Arial"/>
                <w:b/>
                <w:lang w:val="en-US"/>
              </w:rPr>
            </w:pPr>
          </w:p>
        </w:tc>
        <w:tc>
          <w:tcPr>
            <w:tcW w:w="1192" w:type="dxa"/>
            <w:tcBorders>
              <w:top w:val="single" w:sz="4" w:space="0" w:color="auto"/>
              <w:bottom w:val="single" w:sz="4" w:space="0" w:color="auto"/>
            </w:tcBorders>
            <w:shd w:val="clear" w:color="auto" w:fill="auto"/>
          </w:tcPr>
          <w:p w14:paraId="67E6EF9F" w14:textId="11F50E3A" w:rsidR="00550D90" w:rsidRDefault="00000000" w:rsidP="00550D90">
            <w:hyperlink r:id="rId488" w:history="1">
              <w:r w:rsidR="00550D90">
                <w:rPr>
                  <w:rStyle w:val="af2"/>
                </w:rPr>
                <w:t>0751</w:t>
              </w:r>
            </w:hyperlink>
          </w:p>
        </w:tc>
        <w:tc>
          <w:tcPr>
            <w:tcW w:w="4132" w:type="dxa"/>
            <w:tcBorders>
              <w:top w:val="single" w:sz="4" w:space="0" w:color="auto"/>
              <w:bottom w:val="single" w:sz="4" w:space="0" w:color="auto"/>
            </w:tcBorders>
            <w:shd w:val="clear" w:color="auto" w:fill="auto"/>
          </w:tcPr>
          <w:p w14:paraId="2183A791" w14:textId="00620333" w:rsidR="00550D90" w:rsidRDefault="00550D90" w:rsidP="00550D90">
            <w:pPr>
              <w:rPr>
                <w:rFonts w:ascii="Arial" w:hAnsi="Arial" w:cs="Arial"/>
                <w:sz w:val="20"/>
                <w:szCs w:val="20"/>
                <w:lang w:val="en-US"/>
              </w:rPr>
            </w:pPr>
            <w:r>
              <w:rPr>
                <w:rFonts w:ascii="Arial" w:hAnsi="Arial" w:cs="Arial"/>
                <w:sz w:val="20"/>
                <w:szCs w:val="20"/>
                <w:lang w:val="en-US"/>
              </w:rPr>
              <w:t>pCR 29.586  Rel-18 Editorial update for the specification for SLPKMF services</w:t>
            </w:r>
          </w:p>
        </w:tc>
        <w:tc>
          <w:tcPr>
            <w:tcW w:w="1984" w:type="dxa"/>
            <w:tcBorders>
              <w:top w:val="single" w:sz="4" w:space="0" w:color="auto"/>
              <w:bottom w:val="single" w:sz="4" w:space="0" w:color="auto"/>
            </w:tcBorders>
            <w:shd w:val="clear" w:color="auto" w:fill="auto"/>
          </w:tcPr>
          <w:p w14:paraId="52C0225E" w14:textId="4B216496" w:rsidR="00550D90" w:rsidRDefault="00550D90" w:rsidP="00550D9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2FF34EEF" w14:textId="19CBA89D" w:rsidR="00550D90" w:rsidRDefault="007C1371" w:rsidP="00550D9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27F80C" w14:textId="77777777" w:rsidR="00550D90" w:rsidRPr="00D3396E" w:rsidRDefault="00550D90" w:rsidP="00550D90">
            <w:pPr>
              <w:rPr>
                <w:rFonts w:ascii="Arial" w:hAnsi="Arial" w:cs="Arial"/>
                <w:sz w:val="20"/>
                <w:szCs w:val="20"/>
              </w:rPr>
            </w:pPr>
          </w:p>
        </w:tc>
      </w:tr>
      <w:tr w:rsidR="003A23DC" w:rsidRPr="008E3AFA" w14:paraId="2BEF8720" w14:textId="77777777" w:rsidTr="008630DD">
        <w:trPr>
          <w:trHeight w:val="20"/>
        </w:trPr>
        <w:tc>
          <w:tcPr>
            <w:tcW w:w="1073" w:type="dxa"/>
            <w:tcBorders>
              <w:bottom w:val="nil"/>
            </w:tcBorders>
            <w:shd w:val="clear" w:color="auto" w:fill="auto"/>
          </w:tcPr>
          <w:p w14:paraId="26A143DC"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13B509BE" w14:textId="1E94F00C"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343880E" w14:textId="27EF6F42" w:rsidR="003A23DC" w:rsidRPr="005E6C60" w:rsidRDefault="00000000" w:rsidP="00680537">
            <w:pPr>
              <w:rPr>
                <w:rFonts w:ascii="Arial" w:hAnsi="Arial" w:cs="Arial"/>
                <w:sz w:val="20"/>
                <w:szCs w:val="20"/>
                <w:lang w:val="en-US"/>
              </w:rPr>
            </w:pPr>
            <w:hyperlink r:id="rId489" w:history="1">
              <w:r w:rsidR="003A23DC">
                <w:rPr>
                  <w:rStyle w:val="af2"/>
                  <w:rFonts w:ascii="Arial" w:hAnsi="Arial" w:cs="Arial"/>
                  <w:sz w:val="20"/>
                  <w:szCs w:val="20"/>
                  <w:lang w:val="en-US"/>
                </w:rPr>
                <w:t>0493</w:t>
              </w:r>
            </w:hyperlink>
          </w:p>
        </w:tc>
        <w:tc>
          <w:tcPr>
            <w:tcW w:w="4132" w:type="dxa"/>
            <w:tcBorders>
              <w:bottom w:val="single" w:sz="4" w:space="0" w:color="auto"/>
            </w:tcBorders>
            <w:shd w:val="clear" w:color="auto" w:fill="auto"/>
          </w:tcPr>
          <w:p w14:paraId="70C7463E" w14:textId="1D2EFD80" w:rsidR="003A23DC" w:rsidRPr="005E6C60" w:rsidRDefault="003A23DC" w:rsidP="00680537">
            <w:pPr>
              <w:rPr>
                <w:rFonts w:ascii="Arial" w:hAnsi="Arial" w:cs="Arial"/>
                <w:sz w:val="20"/>
                <w:szCs w:val="20"/>
                <w:lang w:val="en-US"/>
              </w:rPr>
            </w:pPr>
            <w:r>
              <w:rPr>
                <w:rFonts w:ascii="Arial" w:hAnsi="Arial" w:cs="Arial"/>
                <w:sz w:val="20"/>
                <w:szCs w:val="20"/>
                <w:lang w:val="en-US"/>
              </w:rPr>
              <w:t>CR 29.515 0152 Rel-18 Ngmlc_Location_ProvideRanging</w:t>
            </w:r>
          </w:p>
        </w:tc>
        <w:tc>
          <w:tcPr>
            <w:tcW w:w="1984" w:type="dxa"/>
            <w:tcBorders>
              <w:bottom w:val="single" w:sz="4" w:space="0" w:color="auto"/>
            </w:tcBorders>
            <w:shd w:val="clear" w:color="auto" w:fill="auto"/>
          </w:tcPr>
          <w:p w14:paraId="27DEAB77" w14:textId="2EBFDCE3"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2464C049" w14:textId="4DBF4058" w:rsidR="003A23DC" w:rsidRPr="005E6C60" w:rsidRDefault="008630DD" w:rsidP="00680537">
            <w:pPr>
              <w:rPr>
                <w:rFonts w:ascii="Arial" w:hAnsi="Arial" w:cs="Arial"/>
                <w:sz w:val="20"/>
                <w:szCs w:val="20"/>
                <w:lang w:val="en-US"/>
              </w:rPr>
            </w:pPr>
            <w:r>
              <w:rPr>
                <w:rFonts w:ascii="Arial" w:hAnsi="Arial" w:cs="Arial"/>
                <w:sz w:val="20"/>
                <w:szCs w:val="20"/>
                <w:lang w:val="en-US"/>
              </w:rPr>
              <w:t>Revised to C4-240752</w:t>
            </w:r>
          </w:p>
        </w:tc>
        <w:tc>
          <w:tcPr>
            <w:tcW w:w="6368" w:type="dxa"/>
            <w:tcBorders>
              <w:bottom w:val="nil"/>
            </w:tcBorders>
            <w:shd w:val="clear" w:color="auto" w:fill="auto"/>
          </w:tcPr>
          <w:p w14:paraId="69885907" w14:textId="77777777" w:rsidR="003A23DC" w:rsidRDefault="003A23DC" w:rsidP="00680537">
            <w:pPr>
              <w:rPr>
                <w:rFonts w:ascii="Arial" w:hAnsi="Arial" w:cs="Arial"/>
                <w:sz w:val="20"/>
                <w:szCs w:val="20"/>
              </w:rPr>
            </w:pPr>
            <w:r>
              <w:rPr>
                <w:rFonts w:ascii="Arial" w:hAnsi="Arial" w:cs="Arial"/>
                <w:sz w:val="20"/>
                <w:szCs w:val="20"/>
              </w:rPr>
              <w:t>WI Ranging_SL</w:t>
            </w:r>
          </w:p>
          <w:p w14:paraId="48317202" w14:textId="2ECC62F2" w:rsidR="003A23DC" w:rsidRPr="00D3396E" w:rsidRDefault="003A23DC" w:rsidP="00680537">
            <w:pPr>
              <w:rPr>
                <w:rFonts w:ascii="Arial" w:hAnsi="Arial" w:cs="Arial"/>
                <w:sz w:val="20"/>
                <w:szCs w:val="20"/>
              </w:rPr>
            </w:pPr>
            <w:r>
              <w:rPr>
                <w:rFonts w:ascii="Arial" w:hAnsi="Arial" w:cs="Arial"/>
                <w:sz w:val="20"/>
                <w:szCs w:val="20"/>
              </w:rPr>
              <w:t>CAT B</w:t>
            </w:r>
          </w:p>
        </w:tc>
      </w:tr>
      <w:tr w:rsidR="008630DD" w:rsidRPr="008E3AFA" w14:paraId="1FACF897" w14:textId="77777777" w:rsidTr="009611D8">
        <w:trPr>
          <w:trHeight w:val="20"/>
        </w:trPr>
        <w:tc>
          <w:tcPr>
            <w:tcW w:w="1073" w:type="dxa"/>
            <w:tcBorders>
              <w:top w:val="nil"/>
              <w:bottom w:val="nil"/>
            </w:tcBorders>
            <w:shd w:val="clear" w:color="auto" w:fill="auto"/>
          </w:tcPr>
          <w:p w14:paraId="745210F8" w14:textId="77777777" w:rsidR="008630DD" w:rsidRDefault="008630DD" w:rsidP="008630D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B61F9C6" w14:textId="77777777" w:rsidR="008630DD" w:rsidRDefault="008630DD" w:rsidP="008630DD">
            <w:pPr>
              <w:rPr>
                <w:rFonts w:ascii="Arial" w:hAnsi="Arial" w:cs="Arial"/>
                <w:b/>
                <w:lang w:val="en-US"/>
              </w:rPr>
            </w:pPr>
          </w:p>
        </w:tc>
        <w:tc>
          <w:tcPr>
            <w:tcW w:w="1192" w:type="dxa"/>
            <w:tcBorders>
              <w:top w:val="single" w:sz="4" w:space="0" w:color="auto"/>
              <w:bottom w:val="single" w:sz="4" w:space="0" w:color="auto"/>
            </w:tcBorders>
            <w:shd w:val="clear" w:color="auto" w:fill="auto"/>
          </w:tcPr>
          <w:p w14:paraId="48B7E830" w14:textId="10A82CBD" w:rsidR="008630DD" w:rsidRDefault="00000000" w:rsidP="008630DD">
            <w:hyperlink r:id="rId490" w:history="1">
              <w:r w:rsidR="008630DD">
                <w:rPr>
                  <w:rStyle w:val="af2"/>
                </w:rPr>
                <w:t>0752</w:t>
              </w:r>
            </w:hyperlink>
          </w:p>
        </w:tc>
        <w:tc>
          <w:tcPr>
            <w:tcW w:w="4132" w:type="dxa"/>
            <w:tcBorders>
              <w:top w:val="single" w:sz="4" w:space="0" w:color="auto"/>
              <w:bottom w:val="single" w:sz="4" w:space="0" w:color="auto"/>
            </w:tcBorders>
            <w:shd w:val="clear" w:color="auto" w:fill="auto"/>
          </w:tcPr>
          <w:p w14:paraId="5253494F" w14:textId="0E579A25" w:rsidR="008630DD" w:rsidRDefault="008630DD" w:rsidP="008630DD">
            <w:pPr>
              <w:rPr>
                <w:rFonts w:ascii="Arial" w:hAnsi="Arial" w:cs="Arial"/>
                <w:sz w:val="20"/>
                <w:szCs w:val="20"/>
                <w:lang w:val="en-US"/>
              </w:rPr>
            </w:pPr>
            <w:r>
              <w:rPr>
                <w:rFonts w:ascii="Arial" w:hAnsi="Arial" w:cs="Arial"/>
                <w:sz w:val="20"/>
                <w:szCs w:val="20"/>
                <w:lang w:val="en-US"/>
              </w:rPr>
              <w:t>CR 29.515 0152 Rel-18 Ngmlc_Location_ProvideRanging</w:t>
            </w:r>
          </w:p>
        </w:tc>
        <w:tc>
          <w:tcPr>
            <w:tcW w:w="1984" w:type="dxa"/>
            <w:tcBorders>
              <w:top w:val="single" w:sz="4" w:space="0" w:color="auto"/>
              <w:bottom w:val="single" w:sz="4" w:space="0" w:color="auto"/>
            </w:tcBorders>
            <w:shd w:val="clear" w:color="auto" w:fill="auto"/>
          </w:tcPr>
          <w:p w14:paraId="60304DAA" w14:textId="51C1326A" w:rsidR="008630DD" w:rsidRDefault="008630DD" w:rsidP="008630DD">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3820572A" w14:textId="07E7609A" w:rsidR="008630DD" w:rsidRDefault="009611D8" w:rsidP="008630DD">
            <w:pPr>
              <w:rPr>
                <w:rFonts w:ascii="Arial" w:hAnsi="Arial" w:cs="Arial"/>
                <w:sz w:val="20"/>
                <w:szCs w:val="20"/>
                <w:lang w:val="en-US"/>
              </w:rPr>
            </w:pPr>
            <w:r>
              <w:rPr>
                <w:rFonts w:ascii="Arial" w:hAnsi="Arial" w:cs="Arial"/>
                <w:sz w:val="20"/>
                <w:szCs w:val="20"/>
                <w:lang w:val="en-US"/>
              </w:rPr>
              <w:t>Revised to C4-240831</w:t>
            </w:r>
          </w:p>
        </w:tc>
        <w:tc>
          <w:tcPr>
            <w:tcW w:w="6368" w:type="dxa"/>
            <w:tcBorders>
              <w:top w:val="nil"/>
              <w:bottom w:val="nil"/>
            </w:tcBorders>
            <w:shd w:val="clear" w:color="auto" w:fill="auto"/>
          </w:tcPr>
          <w:p w14:paraId="4BBCA905" w14:textId="77777777" w:rsidR="008630DD" w:rsidRDefault="008630DD" w:rsidP="008630DD">
            <w:pPr>
              <w:rPr>
                <w:rFonts w:ascii="Arial" w:hAnsi="Arial" w:cs="Arial"/>
                <w:sz w:val="20"/>
                <w:szCs w:val="20"/>
              </w:rPr>
            </w:pPr>
          </w:p>
        </w:tc>
      </w:tr>
      <w:tr w:rsidR="009611D8" w:rsidRPr="008E3AFA" w14:paraId="3EB2E537" w14:textId="77777777" w:rsidTr="00311399">
        <w:trPr>
          <w:trHeight w:val="20"/>
        </w:trPr>
        <w:tc>
          <w:tcPr>
            <w:tcW w:w="1073" w:type="dxa"/>
            <w:tcBorders>
              <w:top w:val="nil"/>
              <w:bottom w:val="nil"/>
            </w:tcBorders>
            <w:shd w:val="clear" w:color="auto" w:fill="auto"/>
          </w:tcPr>
          <w:p w14:paraId="57077F1D" w14:textId="77777777" w:rsidR="009611D8" w:rsidRDefault="009611D8" w:rsidP="009611D8">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5A453CD" w14:textId="77777777" w:rsidR="009611D8" w:rsidRDefault="009611D8" w:rsidP="009611D8">
            <w:pPr>
              <w:rPr>
                <w:rFonts w:ascii="Arial" w:hAnsi="Arial" w:cs="Arial"/>
                <w:b/>
                <w:lang w:val="en-US"/>
              </w:rPr>
            </w:pPr>
          </w:p>
        </w:tc>
        <w:tc>
          <w:tcPr>
            <w:tcW w:w="1192" w:type="dxa"/>
            <w:tcBorders>
              <w:top w:val="single" w:sz="4" w:space="0" w:color="auto"/>
              <w:bottom w:val="single" w:sz="4" w:space="0" w:color="auto"/>
            </w:tcBorders>
            <w:shd w:val="clear" w:color="auto" w:fill="auto"/>
          </w:tcPr>
          <w:p w14:paraId="1C2FB844" w14:textId="092F7467" w:rsidR="009611D8" w:rsidRDefault="00000000" w:rsidP="009611D8">
            <w:hyperlink r:id="rId491" w:history="1">
              <w:r w:rsidR="009611D8">
                <w:rPr>
                  <w:rStyle w:val="af2"/>
                </w:rPr>
                <w:t>0831</w:t>
              </w:r>
            </w:hyperlink>
          </w:p>
        </w:tc>
        <w:tc>
          <w:tcPr>
            <w:tcW w:w="4132" w:type="dxa"/>
            <w:tcBorders>
              <w:top w:val="single" w:sz="4" w:space="0" w:color="auto"/>
              <w:bottom w:val="single" w:sz="4" w:space="0" w:color="auto"/>
            </w:tcBorders>
            <w:shd w:val="clear" w:color="auto" w:fill="auto"/>
          </w:tcPr>
          <w:p w14:paraId="6DBCC58B" w14:textId="28DC3C8D" w:rsidR="009611D8" w:rsidRDefault="009611D8" w:rsidP="009611D8">
            <w:pPr>
              <w:rPr>
                <w:rFonts w:ascii="Arial" w:hAnsi="Arial" w:cs="Arial"/>
                <w:sz w:val="20"/>
                <w:szCs w:val="20"/>
                <w:lang w:val="en-US"/>
              </w:rPr>
            </w:pPr>
            <w:r>
              <w:rPr>
                <w:rFonts w:ascii="Arial" w:hAnsi="Arial" w:cs="Arial"/>
                <w:sz w:val="20"/>
                <w:szCs w:val="20"/>
                <w:lang w:val="en-US"/>
              </w:rPr>
              <w:t>CR 29.515 0152 Rel-18 Ngmlc_Location_ProvideRanging</w:t>
            </w:r>
          </w:p>
        </w:tc>
        <w:tc>
          <w:tcPr>
            <w:tcW w:w="1984" w:type="dxa"/>
            <w:tcBorders>
              <w:top w:val="single" w:sz="4" w:space="0" w:color="auto"/>
              <w:bottom w:val="single" w:sz="4" w:space="0" w:color="auto"/>
            </w:tcBorders>
            <w:shd w:val="clear" w:color="auto" w:fill="auto"/>
          </w:tcPr>
          <w:p w14:paraId="7DF35237" w14:textId="240BBB3A" w:rsidR="009611D8" w:rsidRDefault="009611D8" w:rsidP="009611D8">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7AA5F765" w14:textId="77308D96" w:rsidR="009611D8" w:rsidRDefault="00311399" w:rsidP="009611D8">
            <w:pPr>
              <w:rPr>
                <w:rFonts w:ascii="Arial" w:hAnsi="Arial" w:cs="Arial"/>
                <w:sz w:val="20"/>
                <w:szCs w:val="20"/>
                <w:lang w:val="en-US"/>
              </w:rPr>
            </w:pPr>
            <w:r>
              <w:rPr>
                <w:rFonts w:ascii="Arial" w:hAnsi="Arial" w:cs="Arial"/>
                <w:sz w:val="20"/>
                <w:szCs w:val="20"/>
                <w:lang w:val="en-US"/>
              </w:rPr>
              <w:t>Revised to C4-240903</w:t>
            </w:r>
          </w:p>
        </w:tc>
        <w:tc>
          <w:tcPr>
            <w:tcW w:w="6368" w:type="dxa"/>
            <w:tcBorders>
              <w:top w:val="nil"/>
              <w:bottom w:val="nil"/>
            </w:tcBorders>
            <w:shd w:val="clear" w:color="auto" w:fill="auto"/>
          </w:tcPr>
          <w:p w14:paraId="4C10E1CA" w14:textId="77777777" w:rsidR="009611D8" w:rsidRDefault="009611D8" w:rsidP="009611D8">
            <w:pPr>
              <w:rPr>
                <w:rFonts w:ascii="Arial" w:hAnsi="Arial" w:cs="Arial"/>
                <w:sz w:val="20"/>
                <w:szCs w:val="20"/>
              </w:rPr>
            </w:pPr>
          </w:p>
        </w:tc>
      </w:tr>
      <w:tr w:rsidR="00311399" w:rsidRPr="008E3AFA" w14:paraId="18BE98C6" w14:textId="77777777" w:rsidTr="004C06B8">
        <w:trPr>
          <w:trHeight w:val="20"/>
        </w:trPr>
        <w:tc>
          <w:tcPr>
            <w:tcW w:w="1073" w:type="dxa"/>
            <w:tcBorders>
              <w:top w:val="nil"/>
              <w:bottom w:val="single" w:sz="4" w:space="0" w:color="auto"/>
            </w:tcBorders>
            <w:shd w:val="clear" w:color="auto" w:fill="auto"/>
          </w:tcPr>
          <w:p w14:paraId="1A686470" w14:textId="77777777" w:rsidR="00311399" w:rsidRDefault="00311399" w:rsidP="0031139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1E1DDF4" w14:textId="77777777" w:rsidR="00311399" w:rsidRDefault="00311399" w:rsidP="00311399">
            <w:pPr>
              <w:rPr>
                <w:rFonts w:ascii="Arial" w:hAnsi="Arial" w:cs="Arial"/>
                <w:b/>
                <w:lang w:val="en-US"/>
              </w:rPr>
            </w:pPr>
          </w:p>
        </w:tc>
        <w:tc>
          <w:tcPr>
            <w:tcW w:w="1192" w:type="dxa"/>
            <w:tcBorders>
              <w:top w:val="single" w:sz="4" w:space="0" w:color="auto"/>
              <w:bottom w:val="single" w:sz="4" w:space="0" w:color="auto"/>
            </w:tcBorders>
            <w:shd w:val="clear" w:color="auto" w:fill="auto"/>
          </w:tcPr>
          <w:p w14:paraId="410C9522" w14:textId="6158E261" w:rsidR="00311399" w:rsidRDefault="00000000" w:rsidP="00311399">
            <w:hyperlink r:id="rId492" w:history="1">
              <w:r w:rsidR="00311399">
                <w:rPr>
                  <w:rStyle w:val="af2"/>
                </w:rPr>
                <w:t>0903</w:t>
              </w:r>
            </w:hyperlink>
          </w:p>
        </w:tc>
        <w:tc>
          <w:tcPr>
            <w:tcW w:w="4132" w:type="dxa"/>
            <w:tcBorders>
              <w:top w:val="single" w:sz="4" w:space="0" w:color="auto"/>
              <w:bottom w:val="single" w:sz="4" w:space="0" w:color="auto"/>
            </w:tcBorders>
            <w:shd w:val="clear" w:color="auto" w:fill="auto"/>
          </w:tcPr>
          <w:p w14:paraId="1AC21BBC" w14:textId="420C8BFD" w:rsidR="00311399" w:rsidRDefault="00311399" w:rsidP="00311399">
            <w:pPr>
              <w:rPr>
                <w:rFonts w:ascii="Arial" w:hAnsi="Arial" w:cs="Arial"/>
                <w:sz w:val="20"/>
                <w:szCs w:val="20"/>
                <w:lang w:val="en-US"/>
              </w:rPr>
            </w:pPr>
            <w:r>
              <w:rPr>
                <w:rFonts w:ascii="Arial" w:hAnsi="Arial" w:cs="Arial"/>
                <w:sz w:val="20"/>
                <w:szCs w:val="20"/>
                <w:lang w:val="en-US"/>
              </w:rPr>
              <w:t>CR 29.515 0152 Rel-18 Ngmlc_Location_ProvideRanging</w:t>
            </w:r>
          </w:p>
        </w:tc>
        <w:tc>
          <w:tcPr>
            <w:tcW w:w="1984" w:type="dxa"/>
            <w:tcBorders>
              <w:top w:val="single" w:sz="4" w:space="0" w:color="auto"/>
              <w:bottom w:val="single" w:sz="4" w:space="0" w:color="auto"/>
            </w:tcBorders>
            <w:shd w:val="clear" w:color="auto" w:fill="auto"/>
          </w:tcPr>
          <w:p w14:paraId="23AEC1BB" w14:textId="766331E3" w:rsidR="00311399" w:rsidRDefault="00311399" w:rsidP="00311399">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024AF2E3" w14:textId="3F4E0BD9" w:rsidR="00311399" w:rsidRDefault="004C06B8" w:rsidP="0031139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0549AAD" w14:textId="77777777" w:rsidR="00311399" w:rsidRDefault="00311399" w:rsidP="00311399">
            <w:pPr>
              <w:rPr>
                <w:rFonts w:ascii="Arial" w:hAnsi="Arial" w:cs="Arial"/>
                <w:sz w:val="20"/>
                <w:szCs w:val="20"/>
              </w:rPr>
            </w:pPr>
          </w:p>
        </w:tc>
      </w:tr>
      <w:tr w:rsidR="003A23DC" w:rsidRPr="008E3AFA" w14:paraId="03D89915" w14:textId="77777777" w:rsidTr="00426FFF">
        <w:trPr>
          <w:trHeight w:val="20"/>
        </w:trPr>
        <w:tc>
          <w:tcPr>
            <w:tcW w:w="1073" w:type="dxa"/>
            <w:tcBorders>
              <w:bottom w:val="nil"/>
            </w:tcBorders>
            <w:shd w:val="clear" w:color="auto" w:fill="auto"/>
          </w:tcPr>
          <w:p w14:paraId="7D6723B3"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78D18D86" w14:textId="52C9C38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A2F457E" w14:textId="2316A758" w:rsidR="003A23DC" w:rsidRPr="005E6C60" w:rsidRDefault="00000000" w:rsidP="00680537">
            <w:pPr>
              <w:rPr>
                <w:rFonts w:ascii="Arial" w:hAnsi="Arial" w:cs="Arial"/>
                <w:sz w:val="20"/>
                <w:szCs w:val="20"/>
                <w:lang w:val="en-US"/>
              </w:rPr>
            </w:pPr>
            <w:hyperlink r:id="rId493" w:history="1">
              <w:r w:rsidR="003A23DC">
                <w:rPr>
                  <w:rStyle w:val="af2"/>
                  <w:rFonts w:ascii="Arial" w:hAnsi="Arial" w:cs="Arial"/>
                  <w:sz w:val="20"/>
                  <w:szCs w:val="20"/>
                  <w:lang w:val="en-US"/>
                </w:rPr>
                <w:t>0494</w:t>
              </w:r>
            </w:hyperlink>
          </w:p>
        </w:tc>
        <w:tc>
          <w:tcPr>
            <w:tcW w:w="4132" w:type="dxa"/>
            <w:tcBorders>
              <w:bottom w:val="single" w:sz="4" w:space="0" w:color="auto"/>
            </w:tcBorders>
            <w:shd w:val="clear" w:color="auto" w:fill="auto"/>
          </w:tcPr>
          <w:p w14:paraId="2289B756" w14:textId="601367B6" w:rsidR="003A23DC" w:rsidRPr="005E6C60" w:rsidRDefault="003A23DC" w:rsidP="00680537">
            <w:pPr>
              <w:rPr>
                <w:rFonts w:ascii="Arial" w:hAnsi="Arial" w:cs="Arial"/>
                <w:sz w:val="20"/>
                <w:szCs w:val="20"/>
                <w:lang w:val="en-US"/>
              </w:rPr>
            </w:pPr>
            <w:r>
              <w:rPr>
                <w:rFonts w:ascii="Arial" w:hAnsi="Arial" w:cs="Arial"/>
                <w:sz w:val="20"/>
                <w:szCs w:val="20"/>
                <w:lang w:val="en-US"/>
              </w:rPr>
              <w:t>CR 29.572 0230 Rel-18 Data type extension to support Ngmlc_Location_ProvideRanging</w:t>
            </w:r>
          </w:p>
        </w:tc>
        <w:tc>
          <w:tcPr>
            <w:tcW w:w="1984" w:type="dxa"/>
            <w:tcBorders>
              <w:bottom w:val="single" w:sz="4" w:space="0" w:color="auto"/>
            </w:tcBorders>
            <w:shd w:val="clear" w:color="auto" w:fill="auto"/>
          </w:tcPr>
          <w:p w14:paraId="184B1970" w14:textId="637E931F"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141BA433" w14:textId="786D9D5E" w:rsidR="003A23DC" w:rsidRPr="005E6C60" w:rsidRDefault="00426FFF" w:rsidP="00680537">
            <w:pPr>
              <w:rPr>
                <w:rFonts w:ascii="Arial" w:hAnsi="Arial" w:cs="Arial"/>
                <w:sz w:val="20"/>
                <w:szCs w:val="20"/>
                <w:lang w:val="en-US"/>
              </w:rPr>
            </w:pPr>
            <w:r>
              <w:rPr>
                <w:rFonts w:ascii="Arial" w:hAnsi="Arial" w:cs="Arial"/>
                <w:sz w:val="20"/>
                <w:szCs w:val="20"/>
                <w:lang w:val="en-US"/>
              </w:rPr>
              <w:t>Revised to C4-240754</w:t>
            </w:r>
          </w:p>
        </w:tc>
        <w:tc>
          <w:tcPr>
            <w:tcW w:w="6368" w:type="dxa"/>
            <w:tcBorders>
              <w:bottom w:val="nil"/>
            </w:tcBorders>
            <w:shd w:val="clear" w:color="auto" w:fill="auto"/>
          </w:tcPr>
          <w:p w14:paraId="4A8C9E52" w14:textId="77777777" w:rsidR="003A23DC" w:rsidRDefault="003A23DC" w:rsidP="00680537">
            <w:pPr>
              <w:rPr>
                <w:rFonts w:ascii="Arial" w:hAnsi="Arial" w:cs="Arial"/>
                <w:sz w:val="20"/>
                <w:szCs w:val="20"/>
              </w:rPr>
            </w:pPr>
            <w:r>
              <w:rPr>
                <w:rFonts w:ascii="Arial" w:hAnsi="Arial" w:cs="Arial"/>
                <w:sz w:val="20"/>
                <w:szCs w:val="20"/>
              </w:rPr>
              <w:t>WI Ranging_SL</w:t>
            </w:r>
          </w:p>
          <w:p w14:paraId="3152ED68" w14:textId="77777777" w:rsidR="003A23DC" w:rsidRDefault="003A23DC" w:rsidP="00680537">
            <w:pPr>
              <w:rPr>
                <w:rFonts w:ascii="Arial" w:hAnsi="Arial" w:cs="Arial"/>
                <w:sz w:val="20"/>
                <w:szCs w:val="20"/>
              </w:rPr>
            </w:pPr>
            <w:r>
              <w:rPr>
                <w:rFonts w:ascii="Arial" w:hAnsi="Arial" w:cs="Arial"/>
                <w:sz w:val="20"/>
                <w:szCs w:val="20"/>
              </w:rPr>
              <w:t>CAT B</w:t>
            </w:r>
          </w:p>
          <w:p w14:paraId="71394241" w14:textId="77777777" w:rsidR="00426FFF" w:rsidRDefault="00426FFF" w:rsidP="00680537">
            <w:pPr>
              <w:rPr>
                <w:rFonts w:ascii="Arial" w:hAnsi="Arial" w:cs="Arial"/>
                <w:sz w:val="20"/>
                <w:szCs w:val="20"/>
              </w:rPr>
            </w:pPr>
          </w:p>
          <w:p w14:paraId="3CAF9C51" w14:textId="77777777" w:rsidR="00426FFF" w:rsidRDefault="00426FFF" w:rsidP="00426FFF">
            <w:pPr>
              <w:rPr>
                <w:rFonts w:ascii="Arial" w:hAnsi="Arial" w:cs="Arial"/>
                <w:sz w:val="20"/>
                <w:szCs w:val="20"/>
              </w:rPr>
            </w:pPr>
            <w:r>
              <w:rPr>
                <w:rFonts w:ascii="Arial" w:hAnsi="Arial" w:cs="Arial"/>
                <w:sz w:val="20"/>
                <w:szCs w:val="20"/>
              </w:rPr>
              <w:t>Check comments from Jones on enumeration value.</w:t>
            </w:r>
          </w:p>
          <w:p w14:paraId="380CAE10" w14:textId="77777777" w:rsidR="00426FFF" w:rsidRDefault="00426FFF" w:rsidP="00426FFF">
            <w:pPr>
              <w:rPr>
                <w:rFonts w:ascii="Arial" w:hAnsi="Arial" w:cs="Arial"/>
                <w:sz w:val="20"/>
                <w:szCs w:val="20"/>
              </w:rPr>
            </w:pPr>
          </w:p>
          <w:p w14:paraId="0376E916" w14:textId="597E5F19" w:rsidR="00426FFF" w:rsidRPr="00D3396E" w:rsidRDefault="00426FFF" w:rsidP="00426FFF">
            <w:pPr>
              <w:rPr>
                <w:rFonts w:ascii="Arial" w:hAnsi="Arial" w:cs="Arial"/>
                <w:sz w:val="20"/>
                <w:szCs w:val="20"/>
              </w:rPr>
            </w:pPr>
            <w:r>
              <w:rPr>
                <w:rFonts w:ascii="Arial" w:hAnsi="Arial" w:cs="Arial"/>
                <w:sz w:val="20"/>
                <w:szCs w:val="20"/>
              </w:rPr>
              <w:t>Correct the name convention, double quota.</w:t>
            </w:r>
          </w:p>
        </w:tc>
      </w:tr>
      <w:tr w:rsidR="00426FFF" w:rsidRPr="008E3AFA" w14:paraId="149A8751" w14:textId="77777777" w:rsidTr="00311399">
        <w:trPr>
          <w:trHeight w:val="20"/>
        </w:trPr>
        <w:tc>
          <w:tcPr>
            <w:tcW w:w="1073" w:type="dxa"/>
            <w:tcBorders>
              <w:top w:val="nil"/>
              <w:bottom w:val="single" w:sz="4" w:space="0" w:color="auto"/>
            </w:tcBorders>
            <w:shd w:val="clear" w:color="auto" w:fill="auto"/>
          </w:tcPr>
          <w:p w14:paraId="187923AF" w14:textId="77777777" w:rsidR="00426FFF" w:rsidRDefault="00426FFF" w:rsidP="00426FF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A5A9D27" w14:textId="77777777" w:rsidR="00426FFF" w:rsidRDefault="00426FFF" w:rsidP="00426FFF">
            <w:pPr>
              <w:rPr>
                <w:rFonts w:ascii="Arial" w:hAnsi="Arial" w:cs="Arial"/>
                <w:b/>
                <w:lang w:val="en-US"/>
              </w:rPr>
            </w:pPr>
          </w:p>
        </w:tc>
        <w:tc>
          <w:tcPr>
            <w:tcW w:w="1192" w:type="dxa"/>
            <w:tcBorders>
              <w:top w:val="single" w:sz="4" w:space="0" w:color="auto"/>
              <w:bottom w:val="single" w:sz="4" w:space="0" w:color="auto"/>
            </w:tcBorders>
            <w:shd w:val="clear" w:color="auto" w:fill="auto"/>
          </w:tcPr>
          <w:p w14:paraId="014BE44C" w14:textId="65293887" w:rsidR="00426FFF" w:rsidRDefault="00000000" w:rsidP="00426FFF">
            <w:hyperlink r:id="rId494" w:history="1">
              <w:r w:rsidR="00426FFF">
                <w:rPr>
                  <w:rStyle w:val="af2"/>
                </w:rPr>
                <w:t>0754</w:t>
              </w:r>
            </w:hyperlink>
          </w:p>
        </w:tc>
        <w:tc>
          <w:tcPr>
            <w:tcW w:w="4132" w:type="dxa"/>
            <w:tcBorders>
              <w:top w:val="single" w:sz="4" w:space="0" w:color="auto"/>
              <w:bottom w:val="single" w:sz="4" w:space="0" w:color="auto"/>
            </w:tcBorders>
            <w:shd w:val="clear" w:color="auto" w:fill="auto"/>
          </w:tcPr>
          <w:p w14:paraId="5781E64A" w14:textId="24D1AF9D" w:rsidR="00426FFF" w:rsidRDefault="00426FFF" w:rsidP="00426FFF">
            <w:pPr>
              <w:rPr>
                <w:rFonts w:ascii="Arial" w:hAnsi="Arial" w:cs="Arial"/>
                <w:sz w:val="20"/>
                <w:szCs w:val="20"/>
                <w:lang w:val="en-US"/>
              </w:rPr>
            </w:pPr>
            <w:r>
              <w:rPr>
                <w:rFonts w:ascii="Arial" w:hAnsi="Arial" w:cs="Arial"/>
                <w:sz w:val="20"/>
                <w:szCs w:val="20"/>
                <w:lang w:val="en-US"/>
              </w:rPr>
              <w:t>CR 29.572 0230 Rel-18 Data type extension to support Ngmlc_Location_ProvideRanging</w:t>
            </w:r>
          </w:p>
        </w:tc>
        <w:tc>
          <w:tcPr>
            <w:tcW w:w="1984" w:type="dxa"/>
            <w:tcBorders>
              <w:top w:val="single" w:sz="4" w:space="0" w:color="auto"/>
              <w:bottom w:val="single" w:sz="4" w:space="0" w:color="auto"/>
            </w:tcBorders>
            <w:shd w:val="clear" w:color="auto" w:fill="auto"/>
          </w:tcPr>
          <w:p w14:paraId="2D6C84F2" w14:textId="1B4ACFD6" w:rsidR="00426FFF" w:rsidRDefault="00426FFF" w:rsidP="00426FFF">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3734F19C" w14:textId="63881DC0" w:rsidR="00426FFF" w:rsidRDefault="00311399" w:rsidP="00426FF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525C245" w14:textId="77777777" w:rsidR="00426FFF" w:rsidRDefault="00426FFF" w:rsidP="00426FFF">
            <w:pPr>
              <w:rPr>
                <w:rFonts w:ascii="Arial" w:hAnsi="Arial" w:cs="Arial"/>
                <w:sz w:val="20"/>
                <w:szCs w:val="20"/>
              </w:rPr>
            </w:pPr>
          </w:p>
        </w:tc>
      </w:tr>
      <w:tr w:rsidR="003A23DC" w:rsidRPr="008E3AFA" w14:paraId="5141FF4C" w14:textId="77777777" w:rsidTr="00426FFF">
        <w:trPr>
          <w:trHeight w:val="20"/>
        </w:trPr>
        <w:tc>
          <w:tcPr>
            <w:tcW w:w="1073" w:type="dxa"/>
            <w:tcBorders>
              <w:bottom w:val="single" w:sz="4" w:space="0" w:color="auto"/>
            </w:tcBorders>
            <w:shd w:val="clear" w:color="auto" w:fill="auto"/>
          </w:tcPr>
          <w:p w14:paraId="70014796"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243D26" w14:textId="215F7467"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54ADE28" w14:textId="7562D33E" w:rsidR="003A23DC" w:rsidRPr="005E6C60" w:rsidRDefault="00000000" w:rsidP="00680537">
            <w:pPr>
              <w:rPr>
                <w:rFonts w:ascii="Arial" w:hAnsi="Arial" w:cs="Arial"/>
                <w:sz w:val="20"/>
                <w:szCs w:val="20"/>
                <w:lang w:val="en-US"/>
              </w:rPr>
            </w:pPr>
            <w:hyperlink r:id="rId495" w:history="1">
              <w:r w:rsidR="003A23DC">
                <w:rPr>
                  <w:rStyle w:val="af2"/>
                  <w:rFonts w:ascii="Arial" w:hAnsi="Arial" w:cs="Arial"/>
                  <w:sz w:val="20"/>
                  <w:szCs w:val="20"/>
                  <w:lang w:val="en-US"/>
                </w:rPr>
                <w:t>0515</w:t>
              </w:r>
            </w:hyperlink>
          </w:p>
        </w:tc>
        <w:tc>
          <w:tcPr>
            <w:tcW w:w="4132" w:type="dxa"/>
            <w:tcBorders>
              <w:bottom w:val="single" w:sz="4" w:space="0" w:color="auto"/>
            </w:tcBorders>
            <w:shd w:val="clear" w:color="auto" w:fill="auto"/>
          </w:tcPr>
          <w:p w14:paraId="7439680A" w14:textId="5150E17E" w:rsidR="003A23DC" w:rsidRPr="005E6C60" w:rsidRDefault="003A23DC" w:rsidP="00680537">
            <w:pPr>
              <w:rPr>
                <w:rFonts w:ascii="Arial" w:hAnsi="Arial" w:cs="Arial"/>
                <w:sz w:val="20"/>
                <w:szCs w:val="20"/>
                <w:lang w:val="en-US"/>
              </w:rPr>
            </w:pPr>
            <w:r>
              <w:rPr>
                <w:rFonts w:ascii="Arial" w:hAnsi="Arial" w:cs="Arial"/>
                <w:sz w:val="20"/>
                <w:szCs w:val="20"/>
                <w:lang w:val="en-US"/>
              </w:rPr>
              <w:t>CR 29.515 0153 Rel-18 Add Application Layer ID</w:t>
            </w:r>
          </w:p>
        </w:tc>
        <w:tc>
          <w:tcPr>
            <w:tcW w:w="1984" w:type="dxa"/>
            <w:tcBorders>
              <w:bottom w:val="single" w:sz="4" w:space="0" w:color="auto"/>
            </w:tcBorders>
            <w:shd w:val="clear" w:color="auto" w:fill="auto"/>
          </w:tcPr>
          <w:p w14:paraId="59593AB9" w14:textId="26E79131"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F2EA50C" w14:textId="1BD66B29" w:rsidR="003A23DC" w:rsidRPr="005E6C60" w:rsidRDefault="008630DD" w:rsidP="00680537">
            <w:pPr>
              <w:rPr>
                <w:rFonts w:ascii="Arial" w:hAnsi="Arial" w:cs="Arial"/>
                <w:sz w:val="20"/>
                <w:szCs w:val="20"/>
                <w:lang w:val="en-US"/>
              </w:rPr>
            </w:pPr>
            <w:r>
              <w:rPr>
                <w:rFonts w:ascii="Arial" w:hAnsi="Arial" w:cs="Arial"/>
                <w:sz w:val="20"/>
                <w:szCs w:val="20"/>
                <w:lang w:val="en-US"/>
              </w:rPr>
              <w:t>Merged to C4-240743</w:t>
            </w:r>
          </w:p>
        </w:tc>
        <w:tc>
          <w:tcPr>
            <w:tcW w:w="6368" w:type="dxa"/>
            <w:tcBorders>
              <w:bottom w:val="single" w:sz="4" w:space="0" w:color="auto"/>
            </w:tcBorders>
            <w:shd w:val="clear" w:color="auto" w:fill="auto"/>
          </w:tcPr>
          <w:p w14:paraId="1DF8D549" w14:textId="77777777" w:rsidR="003A23DC" w:rsidRDefault="003A23DC" w:rsidP="00680537">
            <w:pPr>
              <w:rPr>
                <w:rFonts w:ascii="Arial" w:hAnsi="Arial" w:cs="Arial"/>
                <w:sz w:val="20"/>
                <w:szCs w:val="20"/>
              </w:rPr>
            </w:pPr>
            <w:r>
              <w:rPr>
                <w:rFonts w:ascii="Arial" w:hAnsi="Arial" w:cs="Arial"/>
                <w:sz w:val="20"/>
                <w:szCs w:val="20"/>
              </w:rPr>
              <w:t>WI Ranging_SL</w:t>
            </w:r>
          </w:p>
          <w:p w14:paraId="4B7E8F08" w14:textId="6E1B012C"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144D8370" w14:textId="77777777" w:rsidTr="00426FFF">
        <w:trPr>
          <w:trHeight w:val="20"/>
        </w:trPr>
        <w:tc>
          <w:tcPr>
            <w:tcW w:w="1073" w:type="dxa"/>
            <w:tcBorders>
              <w:bottom w:val="nil"/>
            </w:tcBorders>
            <w:shd w:val="clear" w:color="auto" w:fill="auto"/>
          </w:tcPr>
          <w:p w14:paraId="709C010D"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2BE14849" w14:textId="66016324"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C9ED608" w14:textId="33F35CF7" w:rsidR="003A23DC" w:rsidRPr="005E6C60" w:rsidRDefault="00000000" w:rsidP="00680537">
            <w:pPr>
              <w:rPr>
                <w:rFonts w:ascii="Arial" w:hAnsi="Arial" w:cs="Arial"/>
                <w:sz w:val="20"/>
                <w:szCs w:val="20"/>
                <w:lang w:val="en-US"/>
              </w:rPr>
            </w:pPr>
            <w:hyperlink r:id="rId496" w:history="1">
              <w:r w:rsidR="003A23DC">
                <w:rPr>
                  <w:rStyle w:val="af2"/>
                  <w:rFonts w:ascii="Arial" w:hAnsi="Arial" w:cs="Arial"/>
                  <w:sz w:val="20"/>
                  <w:szCs w:val="20"/>
                  <w:lang w:val="en-US"/>
                </w:rPr>
                <w:t>0516</w:t>
              </w:r>
            </w:hyperlink>
          </w:p>
        </w:tc>
        <w:tc>
          <w:tcPr>
            <w:tcW w:w="4132" w:type="dxa"/>
            <w:tcBorders>
              <w:bottom w:val="single" w:sz="4" w:space="0" w:color="auto"/>
            </w:tcBorders>
            <w:shd w:val="clear" w:color="auto" w:fill="auto"/>
          </w:tcPr>
          <w:p w14:paraId="7485F5FA" w14:textId="3B3FF564" w:rsidR="003A23DC" w:rsidRPr="005E6C60" w:rsidRDefault="003A23DC" w:rsidP="00680537">
            <w:pPr>
              <w:rPr>
                <w:rFonts w:ascii="Arial" w:hAnsi="Arial" w:cs="Arial"/>
                <w:sz w:val="20"/>
                <w:szCs w:val="20"/>
                <w:lang w:val="en-US"/>
              </w:rPr>
            </w:pPr>
            <w:r>
              <w:rPr>
                <w:rFonts w:ascii="Arial" w:hAnsi="Arial" w:cs="Arial"/>
                <w:sz w:val="20"/>
                <w:szCs w:val="20"/>
                <w:lang w:val="en-US"/>
              </w:rPr>
              <w:t>CR 29.515 0154 Rel-18 Aligning distance and location termilogy with stage 2</w:t>
            </w:r>
          </w:p>
        </w:tc>
        <w:tc>
          <w:tcPr>
            <w:tcW w:w="1984" w:type="dxa"/>
            <w:tcBorders>
              <w:bottom w:val="single" w:sz="4" w:space="0" w:color="auto"/>
            </w:tcBorders>
            <w:shd w:val="clear" w:color="auto" w:fill="auto"/>
          </w:tcPr>
          <w:p w14:paraId="523A6870" w14:textId="1FB5C3B0"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5C56AD4" w14:textId="29BF0EC8" w:rsidR="003A23DC" w:rsidRPr="005E6C60" w:rsidRDefault="00426FFF" w:rsidP="00680537">
            <w:pPr>
              <w:rPr>
                <w:rFonts w:ascii="Arial" w:hAnsi="Arial" w:cs="Arial"/>
                <w:sz w:val="20"/>
                <w:szCs w:val="20"/>
                <w:lang w:val="en-US"/>
              </w:rPr>
            </w:pPr>
            <w:r>
              <w:rPr>
                <w:rFonts w:ascii="Arial" w:hAnsi="Arial" w:cs="Arial"/>
                <w:sz w:val="20"/>
                <w:szCs w:val="20"/>
                <w:lang w:val="en-US"/>
              </w:rPr>
              <w:t>Revised to C4-240755</w:t>
            </w:r>
          </w:p>
        </w:tc>
        <w:tc>
          <w:tcPr>
            <w:tcW w:w="6368" w:type="dxa"/>
            <w:tcBorders>
              <w:bottom w:val="nil"/>
            </w:tcBorders>
            <w:shd w:val="clear" w:color="auto" w:fill="auto"/>
          </w:tcPr>
          <w:p w14:paraId="5C06B110" w14:textId="77777777" w:rsidR="003A23DC" w:rsidRDefault="003A23DC" w:rsidP="00680537">
            <w:pPr>
              <w:rPr>
                <w:rFonts w:ascii="Arial" w:hAnsi="Arial" w:cs="Arial"/>
                <w:sz w:val="20"/>
                <w:szCs w:val="20"/>
              </w:rPr>
            </w:pPr>
            <w:r>
              <w:rPr>
                <w:rFonts w:ascii="Arial" w:hAnsi="Arial" w:cs="Arial"/>
                <w:sz w:val="20"/>
                <w:szCs w:val="20"/>
              </w:rPr>
              <w:t>WI Ranging_SL</w:t>
            </w:r>
          </w:p>
          <w:p w14:paraId="2F320347" w14:textId="77777777" w:rsidR="003A23DC" w:rsidRDefault="003A23DC" w:rsidP="00680537">
            <w:pPr>
              <w:rPr>
                <w:rFonts w:ascii="Arial" w:hAnsi="Arial" w:cs="Arial"/>
                <w:sz w:val="20"/>
                <w:szCs w:val="20"/>
              </w:rPr>
            </w:pPr>
            <w:r>
              <w:rPr>
                <w:rFonts w:ascii="Arial" w:hAnsi="Arial" w:cs="Arial"/>
                <w:sz w:val="20"/>
                <w:szCs w:val="20"/>
              </w:rPr>
              <w:t>CAT F</w:t>
            </w:r>
          </w:p>
          <w:p w14:paraId="2CB48BCB" w14:textId="77777777" w:rsidR="00426FFF" w:rsidRDefault="00426FFF" w:rsidP="00426FFF">
            <w:pPr>
              <w:rPr>
                <w:rFonts w:ascii="Arial" w:hAnsi="Arial" w:cs="Arial"/>
                <w:sz w:val="20"/>
                <w:szCs w:val="20"/>
              </w:rPr>
            </w:pPr>
          </w:p>
          <w:p w14:paraId="21A00E33" w14:textId="2563ABC9" w:rsidR="00426FFF" w:rsidRPr="00D3396E" w:rsidRDefault="00426FFF" w:rsidP="00426FFF">
            <w:pPr>
              <w:rPr>
                <w:rFonts w:ascii="Arial" w:hAnsi="Arial" w:cs="Arial"/>
                <w:sz w:val="20"/>
                <w:szCs w:val="20"/>
              </w:rPr>
            </w:pPr>
            <w:r>
              <w:rPr>
                <w:rFonts w:ascii="Arial" w:hAnsi="Arial" w:cs="Arial"/>
                <w:sz w:val="20"/>
                <w:szCs w:val="20"/>
              </w:rPr>
              <w:t>Same discussion as 0255</w:t>
            </w:r>
          </w:p>
        </w:tc>
      </w:tr>
      <w:tr w:rsidR="00426FFF" w:rsidRPr="008E3AFA" w14:paraId="6016C0C4" w14:textId="77777777" w:rsidTr="00C54047">
        <w:trPr>
          <w:trHeight w:val="20"/>
        </w:trPr>
        <w:tc>
          <w:tcPr>
            <w:tcW w:w="1073" w:type="dxa"/>
            <w:tcBorders>
              <w:top w:val="nil"/>
              <w:bottom w:val="single" w:sz="4" w:space="0" w:color="auto"/>
            </w:tcBorders>
            <w:shd w:val="clear" w:color="auto" w:fill="auto"/>
          </w:tcPr>
          <w:p w14:paraId="73721EF8" w14:textId="77777777" w:rsidR="00426FFF" w:rsidRDefault="00426FFF" w:rsidP="00426FF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C1AF325" w14:textId="77777777" w:rsidR="00426FFF" w:rsidRDefault="00426FFF" w:rsidP="00426FFF">
            <w:pPr>
              <w:rPr>
                <w:rFonts w:ascii="Arial" w:hAnsi="Arial" w:cs="Arial"/>
                <w:b/>
                <w:lang w:val="en-US"/>
              </w:rPr>
            </w:pPr>
          </w:p>
        </w:tc>
        <w:tc>
          <w:tcPr>
            <w:tcW w:w="1192" w:type="dxa"/>
            <w:tcBorders>
              <w:top w:val="single" w:sz="4" w:space="0" w:color="auto"/>
              <w:bottom w:val="single" w:sz="4" w:space="0" w:color="auto"/>
            </w:tcBorders>
            <w:shd w:val="clear" w:color="auto" w:fill="auto"/>
          </w:tcPr>
          <w:p w14:paraId="30EED7BD" w14:textId="3B7EB954" w:rsidR="00426FFF" w:rsidRDefault="00000000" w:rsidP="00426FFF">
            <w:hyperlink r:id="rId497" w:history="1">
              <w:r w:rsidR="00426FFF">
                <w:rPr>
                  <w:rStyle w:val="af2"/>
                </w:rPr>
                <w:t>0755</w:t>
              </w:r>
            </w:hyperlink>
          </w:p>
        </w:tc>
        <w:tc>
          <w:tcPr>
            <w:tcW w:w="4132" w:type="dxa"/>
            <w:tcBorders>
              <w:top w:val="single" w:sz="4" w:space="0" w:color="auto"/>
              <w:bottom w:val="single" w:sz="4" w:space="0" w:color="auto"/>
            </w:tcBorders>
            <w:shd w:val="clear" w:color="auto" w:fill="auto"/>
          </w:tcPr>
          <w:p w14:paraId="55D74CE5" w14:textId="653F26C7" w:rsidR="00426FFF" w:rsidRDefault="00426FFF" w:rsidP="00426FFF">
            <w:pPr>
              <w:rPr>
                <w:rFonts w:ascii="Arial" w:hAnsi="Arial" w:cs="Arial"/>
                <w:sz w:val="20"/>
                <w:szCs w:val="20"/>
                <w:lang w:val="en-US"/>
              </w:rPr>
            </w:pPr>
            <w:r>
              <w:rPr>
                <w:rFonts w:ascii="Arial" w:hAnsi="Arial" w:cs="Arial"/>
                <w:sz w:val="20"/>
                <w:szCs w:val="20"/>
                <w:lang w:val="en-US"/>
              </w:rPr>
              <w:t>CR 29.515 0154 Rel-18 Aligning distance and location termilogy with stage 2</w:t>
            </w:r>
          </w:p>
        </w:tc>
        <w:tc>
          <w:tcPr>
            <w:tcW w:w="1984" w:type="dxa"/>
            <w:tcBorders>
              <w:top w:val="single" w:sz="4" w:space="0" w:color="auto"/>
              <w:bottom w:val="single" w:sz="4" w:space="0" w:color="auto"/>
            </w:tcBorders>
            <w:shd w:val="clear" w:color="auto" w:fill="auto"/>
          </w:tcPr>
          <w:p w14:paraId="3FADC1DC" w14:textId="42BF87B2" w:rsidR="00426FFF" w:rsidRDefault="00426FFF" w:rsidP="00426FF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7F2F881" w14:textId="33B0738D" w:rsidR="00426FFF" w:rsidRDefault="00C54047" w:rsidP="00426FF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F342FB4" w14:textId="77777777" w:rsidR="00426FFF" w:rsidRDefault="00426FFF" w:rsidP="00426FFF">
            <w:pPr>
              <w:rPr>
                <w:rFonts w:ascii="Arial" w:hAnsi="Arial" w:cs="Arial"/>
                <w:sz w:val="20"/>
                <w:szCs w:val="20"/>
              </w:rPr>
            </w:pPr>
          </w:p>
        </w:tc>
      </w:tr>
      <w:tr w:rsidR="003A23DC" w:rsidRPr="008E3AFA" w14:paraId="19A4063A" w14:textId="77777777" w:rsidTr="00426FFF">
        <w:trPr>
          <w:trHeight w:val="20"/>
        </w:trPr>
        <w:tc>
          <w:tcPr>
            <w:tcW w:w="1073" w:type="dxa"/>
            <w:tcBorders>
              <w:bottom w:val="nil"/>
            </w:tcBorders>
            <w:shd w:val="clear" w:color="auto" w:fill="auto"/>
          </w:tcPr>
          <w:p w14:paraId="7047F028"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12D525D2" w14:textId="5E45401B"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618A35D" w14:textId="47D167C8" w:rsidR="003A23DC" w:rsidRPr="005E6C60" w:rsidRDefault="00000000" w:rsidP="00680537">
            <w:pPr>
              <w:rPr>
                <w:rFonts w:ascii="Arial" w:hAnsi="Arial" w:cs="Arial"/>
                <w:sz w:val="20"/>
                <w:szCs w:val="20"/>
                <w:lang w:val="en-US"/>
              </w:rPr>
            </w:pPr>
            <w:hyperlink r:id="rId498" w:history="1">
              <w:r w:rsidR="003A23DC">
                <w:rPr>
                  <w:rStyle w:val="af2"/>
                  <w:rFonts w:ascii="Arial" w:hAnsi="Arial" w:cs="Arial"/>
                  <w:sz w:val="20"/>
                  <w:szCs w:val="20"/>
                  <w:lang w:val="en-US"/>
                </w:rPr>
                <w:t>0517</w:t>
              </w:r>
            </w:hyperlink>
          </w:p>
        </w:tc>
        <w:tc>
          <w:tcPr>
            <w:tcW w:w="4132" w:type="dxa"/>
            <w:tcBorders>
              <w:bottom w:val="single" w:sz="4" w:space="0" w:color="auto"/>
            </w:tcBorders>
            <w:shd w:val="clear" w:color="auto" w:fill="auto"/>
          </w:tcPr>
          <w:p w14:paraId="4A3FD17E" w14:textId="55B8F6B7" w:rsidR="003A23DC" w:rsidRPr="005E6C60" w:rsidRDefault="003A23DC" w:rsidP="00680537">
            <w:pPr>
              <w:rPr>
                <w:rFonts w:ascii="Arial" w:hAnsi="Arial" w:cs="Arial"/>
                <w:sz w:val="20"/>
                <w:szCs w:val="20"/>
                <w:lang w:val="en-US"/>
              </w:rPr>
            </w:pPr>
            <w:r>
              <w:rPr>
                <w:rFonts w:ascii="Arial" w:hAnsi="Arial" w:cs="Arial"/>
                <w:sz w:val="20"/>
                <w:szCs w:val="20"/>
                <w:lang w:val="en-US"/>
              </w:rPr>
              <w:t>CR 29.572 0239 Rel-18 Aligning distance and location termilogy with stage 2</w:t>
            </w:r>
          </w:p>
        </w:tc>
        <w:tc>
          <w:tcPr>
            <w:tcW w:w="1984" w:type="dxa"/>
            <w:tcBorders>
              <w:bottom w:val="single" w:sz="4" w:space="0" w:color="auto"/>
            </w:tcBorders>
            <w:shd w:val="clear" w:color="auto" w:fill="auto"/>
          </w:tcPr>
          <w:p w14:paraId="0D54BD25" w14:textId="33DDB9E6"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6E8FD47" w14:textId="395AC4B7" w:rsidR="003A23DC" w:rsidRPr="005E6C60" w:rsidRDefault="00426FFF" w:rsidP="00680537">
            <w:pPr>
              <w:rPr>
                <w:rFonts w:ascii="Arial" w:hAnsi="Arial" w:cs="Arial"/>
                <w:sz w:val="20"/>
                <w:szCs w:val="20"/>
                <w:lang w:val="en-US"/>
              </w:rPr>
            </w:pPr>
            <w:r>
              <w:rPr>
                <w:rFonts w:ascii="Arial" w:hAnsi="Arial" w:cs="Arial"/>
                <w:sz w:val="20"/>
                <w:szCs w:val="20"/>
                <w:lang w:val="en-US"/>
              </w:rPr>
              <w:t>Revised to C4-240756</w:t>
            </w:r>
          </w:p>
        </w:tc>
        <w:tc>
          <w:tcPr>
            <w:tcW w:w="6368" w:type="dxa"/>
            <w:tcBorders>
              <w:bottom w:val="nil"/>
            </w:tcBorders>
            <w:shd w:val="clear" w:color="auto" w:fill="auto"/>
          </w:tcPr>
          <w:p w14:paraId="73903BC4" w14:textId="77777777" w:rsidR="003A23DC" w:rsidRDefault="003A23DC" w:rsidP="00680537">
            <w:pPr>
              <w:rPr>
                <w:rFonts w:ascii="Arial" w:hAnsi="Arial" w:cs="Arial"/>
                <w:sz w:val="20"/>
                <w:szCs w:val="20"/>
              </w:rPr>
            </w:pPr>
            <w:r>
              <w:rPr>
                <w:rFonts w:ascii="Arial" w:hAnsi="Arial" w:cs="Arial"/>
                <w:sz w:val="20"/>
                <w:szCs w:val="20"/>
              </w:rPr>
              <w:t>WI Ranging_SL</w:t>
            </w:r>
          </w:p>
          <w:p w14:paraId="1CC53AB3" w14:textId="77777777" w:rsidR="003A23DC" w:rsidRDefault="003A23DC" w:rsidP="00680537">
            <w:pPr>
              <w:rPr>
                <w:rFonts w:ascii="Arial" w:hAnsi="Arial" w:cs="Arial"/>
                <w:sz w:val="20"/>
                <w:szCs w:val="20"/>
              </w:rPr>
            </w:pPr>
            <w:r>
              <w:rPr>
                <w:rFonts w:ascii="Arial" w:hAnsi="Arial" w:cs="Arial"/>
                <w:sz w:val="20"/>
                <w:szCs w:val="20"/>
              </w:rPr>
              <w:t>CAT F</w:t>
            </w:r>
          </w:p>
          <w:p w14:paraId="6D452FA0" w14:textId="77777777" w:rsidR="00426FFF" w:rsidRDefault="00426FFF" w:rsidP="00680537">
            <w:pPr>
              <w:rPr>
                <w:rFonts w:ascii="Arial" w:hAnsi="Arial" w:cs="Arial"/>
                <w:sz w:val="20"/>
                <w:szCs w:val="20"/>
              </w:rPr>
            </w:pPr>
          </w:p>
          <w:p w14:paraId="2A1D13E7" w14:textId="77777777" w:rsidR="00426FFF" w:rsidRDefault="00426FFF" w:rsidP="00426FFF">
            <w:pPr>
              <w:rPr>
                <w:rFonts w:ascii="Arial" w:hAnsi="Arial" w:cs="Arial"/>
                <w:sz w:val="20"/>
                <w:szCs w:val="20"/>
              </w:rPr>
            </w:pPr>
            <w:r>
              <w:rPr>
                <w:rFonts w:ascii="Arial" w:hAnsi="Arial" w:cs="Arial"/>
                <w:sz w:val="20"/>
                <w:szCs w:val="20"/>
              </w:rPr>
              <w:t>Same discussion as 0255</w:t>
            </w:r>
          </w:p>
          <w:p w14:paraId="38915CF6" w14:textId="77777777" w:rsidR="00426FFF" w:rsidRDefault="00426FFF" w:rsidP="00426FFF">
            <w:pPr>
              <w:rPr>
                <w:rFonts w:ascii="Arial" w:hAnsi="Arial" w:cs="Arial"/>
                <w:sz w:val="20"/>
                <w:szCs w:val="20"/>
              </w:rPr>
            </w:pPr>
          </w:p>
          <w:p w14:paraId="33492F30" w14:textId="3BA80D41" w:rsidR="00426FFF" w:rsidRPr="00D3396E" w:rsidRDefault="00426FFF" w:rsidP="00426FFF">
            <w:pPr>
              <w:rPr>
                <w:rFonts w:ascii="Arial" w:hAnsi="Arial" w:cs="Arial"/>
                <w:sz w:val="20"/>
                <w:szCs w:val="20"/>
              </w:rPr>
            </w:pPr>
            <w:r>
              <w:rPr>
                <w:rFonts w:ascii="Arial" w:hAnsi="Arial" w:cs="Arial"/>
                <w:sz w:val="20"/>
                <w:szCs w:val="20"/>
              </w:rPr>
              <w:t>Ulrich: should not change the data type name, because it is used by other WG (CT3, SA4). SA4 26.532 29.520, 29.522, 29.572, 29.574 ...</w:t>
            </w:r>
          </w:p>
        </w:tc>
      </w:tr>
      <w:tr w:rsidR="00426FFF" w:rsidRPr="008E3AFA" w14:paraId="1C78A07B" w14:textId="77777777" w:rsidTr="00C54047">
        <w:trPr>
          <w:trHeight w:val="20"/>
        </w:trPr>
        <w:tc>
          <w:tcPr>
            <w:tcW w:w="1073" w:type="dxa"/>
            <w:tcBorders>
              <w:top w:val="nil"/>
              <w:bottom w:val="single" w:sz="4" w:space="0" w:color="auto"/>
            </w:tcBorders>
            <w:shd w:val="clear" w:color="auto" w:fill="auto"/>
          </w:tcPr>
          <w:p w14:paraId="2DE86C20" w14:textId="77777777" w:rsidR="00426FFF" w:rsidRDefault="00426FFF" w:rsidP="00426FF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888CEF5" w14:textId="77777777" w:rsidR="00426FFF" w:rsidRDefault="00426FFF" w:rsidP="00426FFF">
            <w:pPr>
              <w:rPr>
                <w:rFonts w:ascii="Arial" w:hAnsi="Arial" w:cs="Arial"/>
                <w:b/>
                <w:lang w:val="en-US"/>
              </w:rPr>
            </w:pPr>
          </w:p>
        </w:tc>
        <w:tc>
          <w:tcPr>
            <w:tcW w:w="1192" w:type="dxa"/>
            <w:tcBorders>
              <w:top w:val="single" w:sz="4" w:space="0" w:color="auto"/>
              <w:bottom w:val="single" w:sz="4" w:space="0" w:color="auto"/>
            </w:tcBorders>
            <w:shd w:val="clear" w:color="auto" w:fill="auto"/>
          </w:tcPr>
          <w:p w14:paraId="437863D9" w14:textId="41F74ED3" w:rsidR="00426FFF" w:rsidRDefault="00000000" w:rsidP="00426FFF">
            <w:hyperlink r:id="rId499" w:history="1">
              <w:r w:rsidR="00426FFF">
                <w:rPr>
                  <w:rStyle w:val="af2"/>
                </w:rPr>
                <w:t>0756</w:t>
              </w:r>
            </w:hyperlink>
          </w:p>
        </w:tc>
        <w:tc>
          <w:tcPr>
            <w:tcW w:w="4132" w:type="dxa"/>
            <w:tcBorders>
              <w:top w:val="single" w:sz="4" w:space="0" w:color="auto"/>
              <w:bottom w:val="single" w:sz="4" w:space="0" w:color="auto"/>
            </w:tcBorders>
            <w:shd w:val="clear" w:color="auto" w:fill="auto"/>
          </w:tcPr>
          <w:p w14:paraId="7C9B434F" w14:textId="1C1416AD" w:rsidR="00426FFF" w:rsidRDefault="00426FFF" w:rsidP="00426FFF">
            <w:pPr>
              <w:rPr>
                <w:rFonts w:ascii="Arial" w:hAnsi="Arial" w:cs="Arial"/>
                <w:sz w:val="20"/>
                <w:szCs w:val="20"/>
                <w:lang w:val="en-US"/>
              </w:rPr>
            </w:pPr>
            <w:r>
              <w:rPr>
                <w:rFonts w:ascii="Arial" w:hAnsi="Arial" w:cs="Arial"/>
                <w:sz w:val="20"/>
                <w:szCs w:val="20"/>
                <w:lang w:val="en-US"/>
              </w:rPr>
              <w:t>CR 29.572 0239 Rel-18 Aligning distance and location termilogy with stage 2</w:t>
            </w:r>
          </w:p>
        </w:tc>
        <w:tc>
          <w:tcPr>
            <w:tcW w:w="1984" w:type="dxa"/>
            <w:tcBorders>
              <w:top w:val="single" w:sz="4" w:space="0" w:color="auto"/>
              <w:bottom w:val="single" w:sz="4" w:space="0" w:color="auto"/>
            </w:tcBorders>
            <w:shd w:val="clear" w:color="auto" w:fill="auto"/>
          </w:tcPr>
          <w:p w14:paraId="6B7238D7" w14:textId="49B6B8B3" w:rsidR="00426FFF" w:rsidRDefault="00426FFF" w:rsidP="00426FF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7FB75C9" w14:textId="134DA4FE" w:rsidR="00426FFF" w:rsidRDefault="00C54047" w:rsidP="00426FF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E2663B" w14:textId="77777777" w:rsidR="00426FFF" w:rsidRDefault="00426FFF" w:rsidP="00426FFF">
            <w:pPr>
              <w:rPr>
                <w:rFonts w:ascii="Arial" w:hAnsi="Arial" w:cs="Arial"/>
                <w:sz w:val="20"/>
                <w:szCs w:val="20"/>
              </w:rPr>
            </w:pPr>
          </w:p>
        </w:tc>
      </w:tr>
      <w:tr w:rsidR="003A23DC" w:rsidRPr="008E3AFA" w14:paraId="63239E81" w14:textId="77777777" w:rsidTr="00426FFF">
        <w:trPr>
          <w:trHeight w:val="20"/>
        </w:trPr>
        <w:tc>
          <w:tcPr>
            <w:tcW w:w="1073" w:type="dxa"/>
            <w:tcBorders>
              <w:bottom w:val="nil"/>
            </w:tcBorders>
            <w:shd w:val="clear" w:color="auto" w:fill="auto"/>
          </w:tcPr>
          <w:p w14:paraId="4B2A24E8"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2AD6C24E" w14:textId="21B93875"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BE90501" w14:textId="588F467E" w:rsidR="003A23DC" w:rsidRPr="005E6C60" w:rsidRDefault="00000000" w:rsidP="00680537">
            <w:pPr>
              <w:rPr>
                <w:rFonts w:ascii="Arial" w:hAnsi="Arial" w:cs="Arial"/>
                <w:sz w:val="20"/>
                <w:szCs w:val="20"/>
                <w:lang w:val="en-US"/>
              </w:rPr>
            </w:pPr>
            <w:hyperlink r:id="rId500" w:history="1">
              <w:r w:rsidR="003A23DC">
                <w:rPr>
                  <w:rStyle w:val="af2"/>
                  <w:rFonts w:ascii="Arial" w:hAnsi="Arial" w:cs="Arial"/>
                  <w:sz w:val="20"/>
                  <w:szCs w:val="20"/>
                  <w:lang w:val="en-US"/>
                </w:rPr>
                <w:t>0518</w:t>
              </w:r>
            </w:hyperlink>
          </w:p>
        </w:tc>
        <w:tc>
          <w:tcPr>
            <w:tcW w:w="4132" w:type="dxa"/>
            <w:tcBorders>
              <w:bottom w:val="single" w:sz="4" w:space="0" w:color="auto"/>
            </w:tcBorders>
            <w:shd w:val="clear" w:color="auto" w:fill="auto"/>
          </w:tcPr>
          <w:p w14:paraId="0571A29A" w14:textId="44D02674" w:rsidR="003A23DC" w:rsidRPr="005E6C60" w:rsidRDefault="003A23DC" w:rsidP="00680537">
            <w:pPr>
              <w:rPr>
                <w:rFonts w:ascii="Arial" w:hAnsi="Arial" w:cs="Arial"/>
                <w:sz w:val="20"/>
                <w:szCs w:val="20"/>
                <w:lang w:val="en-US"/>
              </w:rPr>
            </w:pPr>
            <w:r>
              <w:rPr>
                <w:rFonts w:ascii="Arial" w:hAnsi="Arial" w:cs="Arial"/>
                <w:sz w:val="20"/>
                <w:szCs w:val="20"/>
                <w:lang w:val="en-US"/>
              </w:rPr>
              <w:t>CR 29.515 0155 Rel-18 Corrections on Application Layer ID</w:t>
            </w:r>
          </w:p>
        </w:tc>
        <w:tc>
          <w:tcPr>
            <w:tcW w:w="1984" w:type="dxa"/>
            <w:tcBorders>
              <w:bottom w:val="single" w:sz="4" w:space="0" w:color="auto"/>
            </w:tcBorders>
            <w:shd w:val="clear" w:color="auto" w:fill="auto"/>
          </w:tcPr>
          <w:p w14:paraId="73779A00" w14:textId="006013E0"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E5BEAB5" w14:textId="676C60FD" w:rsidR="003A23DC" w:rsidRPr="005E6C60" w:rsidRDefault="00426FFF" w:rsidP="00680537">
            <w:pPr>
              <w:rPr>
                <w:rFonts w:ascii="Arial" w:hAnsi="Arial" w:cs="Arial"/>
                <w:sz w:val="20"/>
                <w:szCs w:val="20"/>
                <w:lang w:val="en-US"/>
              </w:rPr>
            </w:pPr>
            <w:r>
              <w:rPr>
                <w:rFonts w:ascii="Arial" w:hAnsi="Arial" w:cs="Arial"/>
                <w:sz w:val="20"/>
                <w:szCs w:val="20"/>
                <w:lang w:val="en-US"/>
              </w:rPr>
              <w:t>Revised to C4-240757</w:t>
            </w:r>
          </w:p>
        </w:tc>
        <w:tc>
          <w:tcPr>
            <w:tcW w:w="6368" w:type="dxa"/>
            <w:tcBorders>
              <w:bottom w:val="nil"/>
            </w:tcBorders>
            <w:shd w:val="clear" w:color="auto" w:fill="auto"/>
          </w:tcPr>
          <w:p w14:paraId="3E2E4B84" w14:textId="77777777" w:rsidR="003A23DC" w:rsidRDefault="003A23DC" w:rsidP="00680537">
            <w:pPr>
              <w:rPr>
                <w:rFonts w:ascii="Arial" w:hAnsi="Arial" w:cs="Arial"/>
                <w:sz w:val="20"/>
                <w:szCs w:val="20"/>
              </w:rPr>
            </w:pPr>
            <w:r>
              <w:rPr>
                <w:rFonts w:ascii="Arial" w:hAnsi="Arial" w:cs="Arial"/>
                <w:sz w:val="20"/>
                <w:szCs w:val="20"/>
              </w:rPr>
              <w:t>WI Ranging_SL</w:t>
            </w:r>
          </w:p>
          <w:p w14:paraId="37481392" w14:textId="1113EEA5" w:rsidR="003A23DC" w:rsidRPr="00D3396E" w:rsidRDefault="003A23DC" w:rsidP="00680537">
            <w:pPr>
              <w:rPr>
                <w:rFonts w:ascii="Arial" w:hAnsi="Arial" w:cs="Arial"/>
                <w:sz w:val="20"/>
                <w:szCs w:val="20"/>
              </w:rPr>
            </w:pPr>
            <w:r>
              <w:rPr>
                <w:rFonts w:ascii="Arial" w:hAnsi="Arial" w:cs="Arial"/>
                <w:sz w:val="20"/>
                <w:szCs w:val="20"/>
              </w:rPr>
              <w:t>CAT F</w:t>
            </w:r>
          </w:p>
        </w:tc>
      </w:tr>
      <w:tr w:rsidR="00426FFF" w:rsidRPr="008E3AFA" w14:paraId="2DAA5EF2" w14:textId="77777777" w:rsidTr="00C54047">
        <w:trPr>
          <w:trHeight w:val="20"/>
        </w:trPr>
        <w:tc>
          <w:tcPr>
            <w:tcW w:w="1073" w:type="dxa"/>
            <w:tcBorders>
              <w:top w:val="nil"/>
              <w:bottom w:val="single" w:sz="4" w:space="0" w:color="auto"/>
            </w:tcBorders>
            <w:shd w:val="clear" w:color="auto" w:fill="auto"/>
          </w:tcPr>
          <w:p w14:paraId="63E258F4" w14:textId="77777777" w:rsidR="00426FFF" w:rsidRDefault="00426FFF" w:rsidP="00426FF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D7B6F10" w14:textId="77777777" w:rsidR="00426FFF" w:rsidRDefault="00426FFF" w:rsidP="00426FFF">
            <w:pPr>
              <w:rPr>
                <w:rFonts w:ascii="Arial" w:hAnsi="Arial" w:cs="Arial"/>
                <w:b/>
                <w:lang w:val="en-US"/>
              </w:rPr>
            </w:pPr>
          </w:p>
        </w:tc>
        <w:tc>
          <w:tcPr>
            <w:tcW w:w="1192" w:type="dxa"/>
            <w:tcBorders>
              <w:top w:val="single" w:sz="4" w:space="0" w:color="auto"/>
              <w:bottom w:val="single" w:sz="4" w:space="0" w:color="auto"/>
            </w:tcBorders>
            <w:shd w:val="clear" w:color="auto" w:fill="auto"/>
          </w:tcPr>
          <w:p w14:paraId="0360C4A2" w14:textId="3252A613" w:rsidR="00426FFF" w:rsidRDefault="00000000" w:rsidP="00426FFF">
            <w:hyperlink r:id="rId501" w:history="1">
              <w:r w:rsidR="00426FFF">
                <w:rPr>
                  <w:rStyle w:val="af2"/>
                </w:rPr>
                <w:t>0757</w:t>
              </w:r>
            </w:hyperlink>
          </w:p>
        </w:tc>
        <w:tc>
          <w:tcPr>
            <w:tcW w:w="4132" w:type="dxa"/>
            <w:tcBorders>
              <w:top w:val="single" w:sz="4" w:space="0" w:color="auto"/>
              <w:bottom w:val="single" w:sz="4" w:space="0" w:color="auto"/>
            </w:tcBorders>
            <w:shd w:val="clear" w:color="auto" w:fill="auto"/>
          </w:tcPr>
          <w:p w14:paraId="32642C3B" w14:textId="2FACE836" w:rsidR="00426FFF" w:rsidRDefault="00426FFF" w:rsidP="00426FFF">
            <w:pPr>
              <w:rPr>
                <w:rFonts w:ascii="Arial" w:hAnsi="Arial" w:cs="Arial"/>
                <w:sz w:val="20"/>
                <w:szCs w:val="20"/>
                <w:lang w:val="en-US"/>
              </w:rPr>
            </w:pPr>
            <w:r>
              <w:rPr>
                <w:rFonts w:ascii="Arial" w:hAnsi="Arial" w:cs="Arial"/>
                <w:sz w:val="20"/>
                <w:szCs w:val="20"/>
                <w:lang w:val="en-US"/>
              </w:rPr>
              <w:t>CR 29.515 0155 Rel-18 Corrections on Application Layer ID</w:t>
            </w:r>
          </w:p>
        </w:tc>
        <w:tc>
          <w:tcPr>
            <w:tcW w:w="1984" w:type="dxa"/>
            <w:tcBorders>
              <w:top w:val="single" w:sz="4" w:space="0" w:color="auto"/>
              <w:bottom w:val="single" w:sz="4" w:space="0" w:color="auto"/>
            </w:tcBorders>
            <w:shd w:val="clear" w:color="auto" w:fill="auto"/>
          </w:tcPr>
          <w:p w14:paraId="4801A1CF" w14:textId="175522FB" w:rsidR="00426FFF" w:rsidRDefault="00426FFF" w:rsidP="00426FF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1A95BE4" w14:textId="5D5F3DDC" w:rsidR="00426FFF" w:rsidRDefault="00C54047" w:rsidP="00426FF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92F1502" w14:textId="77777777" w:rsidR="00426FFF" w:rsidRDefault="00426FFF" w:rsidP="00426FFF">
            <w:pPr>
              <w:rPr>
                <w:rFonts w:ascii="Arial" w:hAnsi="Arial" w:cs="Arial"/>
                <w:sz w:val="20"/>
                <w:szCs w:val="20"/>
              </w:rPr>
            </w:pPr>
            <w:r>
              <w:rPr>
                <w:rFonts w:ascii="Arial" w:hAnsi="Arial" w:cs="Arial"/>
                <w:sz w:val="20"/>
                <w:szCs w:val="20"/>
              </w:rPr>
              <w:t>Correct the Consequence if not approved.</w:t>
            </w:r>
          </w:p>
          <w:p w14:paraId="5936FD90" w14:textId="3E45A7A6" w:rsidR="00426FFF" w:rsidRDefault="00426FFF" w:rsidP="00426FFF">
            <w:pPr>
              <w:rPr>
                <w:rFonts w:ascii="Arial" w:hAnsi="Arial" w:cs="Arial"/>
                <w:sz w:val="20"/>
                <w:szCs w:val="20"/>
              </w:rPr>
            </w:pPr>
            <w:r>
              <w:rPr>
                <w:rFonts w:ascii="Arial" w:hAnsi="Arial" w:cs="Arial"/>
                <w:sz w:val="20"/>
                <w:szCs w:val="20"/>
              </w:rPr>
              <w:t>WOP</w:t>
            </w:r>
          </w:p>
        </w:tc>
      </w:tr>
      <w:tr w:rsidR="003A23DC" w:rsidRPr="008E3AFA" w14:paraId="408C52A3" w14:textId="77777777" w:rsidTr="00426FFF">
        <w:trPr>
          <w:trHeight w:val="20"/>
        </w:trPr>
        <w:tc>
          <w:tcPr>
            <w:tcW w:w="1073" w:type="dxa"/>
            <w:tcBorders>
              <w:bottom w:val="nil"/>
            </w:tcBorders>
            <w:shd w:val="clear" w:color="auto" w:fill="auto"/>
          </w:tcPr>
          <w:p w14:paraId="649DA2E6"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0E7F39C9" w14:textId="59B7A284"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1D87A88" w14:textId="70F97A23" w:rsidR="003A23DC" w:rsidRPr="005E6C60" w:rsidRDefault="00000000" w:rsidP="00680537">
            <w:pPr>
              <w:rPr>
                <w:rFonts w:ascii="Arial" w:hAnsi="Arial" w:cs="Arial"/>
                <w:sz w:val="20"/>
                <w:szCs w:val="20"/>
                <w:lang w:val="en-US"/>
              </w:rPr>
            </w:pPr>
            <w:hyperlink r:id="rId502" w:history="1">
              <w:r w:rsidR="003A23DC">
                <w:rPr>
                  <w:rStyle w:val="af2"/>
                  <w:rFonts w:ascii="Arial" w:hAnsi="Arial" w:cs="Arial"/>
                  <w:sz w:val="20"/>
                  <w:szCs w:val="20"/>
                  <w:lang w:val="en-US"/>
                </w:rPr>
                <w:t>0519</w:t>
              </w:r>
            </w:hyperlink>
          </w:p>
        </w:tc>
        <w:tc>
          <w:tcPr>
            <w:tcW w:w="4132" w:type="dxa"/>
            <w:tcBorders>
              <w:bottom w:val="single" w:sz="4" w:space="0" w:color="auto"/>
            </w:tcBorders>
            <w:shd w:val="clear" w:color="auto" w:fill="auto"/>
          </w:tcPr>
          <w:p w14:paraId="28E19B2F" w14:textId="72B7F054" w:rsidR="003A23DC" w:rsidRPr="005E6C60" w:rsidRDefault="003A23DC" w:rsidP="00680537">
            <w:pPr>
              <w:rPr>
                <w:rFonts w:ascii="Arial" w:hAnsi="Arial" w:cs="Arial"/>
                <w:sz w:val="20"/>
                <w:szCs w:val="20"/>
                <w:lang w:val="en-US"/>
              </w:rPr>
            </w:pPr>
            <w:r>
              <w:rPr>
                <w:rFonts w:ascii="Arial" w:hAnsi="Arial" w:cs="Arial"/>
                <w:sz w:val="20"/>
                <w:szCs w:val="20"/>
                <w:lang w:val="en-US"/>
              </w:rPr>
              <w:t>CR 29.518 1037 Rel-18 Corrections on Application Layer ID</w:t>
            </w:r>
          </w:p>
        </w:tc>
        <w:tc>
          <w:tcPr>
            <w:tcW w:w="1984" w:type="dxa"/>
            <w:tcBorders>
              <w:bottom w:val="single" w:sz="4" w:space="0" w:color="auto"/>
            </w:tcBorders>
            <w:shd w:val="clear" w:color="auto" w:fill="auto"/>
          </w:tcPr>
          <w:p w14:paraId="720B2380" w14:textId="158BAFA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05DE601" w14:textId="6B63E77A" w:rsidR="003A23DC" w:rsidRPr="005E6C60" w:rsidRDefault="00426FFF" w:rsidP="00680537">
            <w:pPr>
              <w:rPr>
                <w:rFonts w:ascii="Arial" w:hAnsi="Arial" w:cs="Arial"/>
                <w:sz w:val="20"/>
                <w:szCs w:val="20"/>
                <w:lang w:val="en-US"/>
              </w:rPr>
            </w:pPr>
            <w:r>
              <w:rPr>
                <w:rFonts w:ascii="Arial" w:hAnsi="Arial" w:cs="Arial"/>
                <w:sz w:val="20"/>
                <w:szCs w:val="20"/>
                <w:lang w:val="en-US"/>
              </w:rPr>
              <w:t>Revised to C4-240758</w:t>
            </w:r>
          </w:p>
        </w:tc>
        <w:tc>
          <w:tcPr>
            <w:tcW w:w="6368" w:type="dxa"/>
            <w:tcBorders>
              <w:bottom w:val="nil"/>
            </w:tcBorders>
            <w:shd w:val="clear" w:color="auto" w:fill="auto"/>
          </w:tcPr>
          <w:p w14:paraId="20DCE4E4" w14:textId="77777777" w:rsidR="003A23DC" w:rsidRDefault="003A23DC" w:rsidP="00680537">
            <w:pPr>
              <w:rPr>
                <w:rFonts w:ascii="Arial" w:hAnsi="Arial" w:cs="Arial"/>
                <w:sz w:val="20"/>
                <w:szCs w:val="20"/>
              </w:rPr>
            </w:pPr>
            <w:r>
              <w:rPr>
                <w:rFonts w:ascii="Arial" w:hAnsi="Arial" w:cs="Arial"/>
                <w:sz w:val="20"/>
                <w:szCs w:val="20"/>
              </w:rPr>
              <w:t>WI Ranging_SL</w:t>
            </w:r>
          </w:p>
          <w:p w14:paraId="1D4D7B9F" w14:textId="5545C8A2" w:rsidR="003A23DC" w:rsidRPr="00D3396E" w:rsidRDefault="003A23DC" w:rsidP="00680537">
            <w:pPr>
              <w:rPr>
                <w:rFonts w:ascii="Arial" w:hAnsi="Arial" w:cs="Arial"/>
                <w:sz w:val="20"/>
                <w:szCs w:val="20"/>
              </w:rPr>
            </w:pPr>
            <w:r>
              <w:rPr>
                <w:rFonts w:ascii="Arial" w:hAnsi="Arial" w:cs="Arial"/>
                <w:sz w:val="20"/>
                <w:szCs w:val="20"/>
              </w:rPr>
              <w:t>CAT F</w:t>
            </w:r>
          </w:p>
        </w:tc>
      </w:tr>
      <w:tr w:rsidR="00426FFF" w:rsidRPr="008E3AFA" w14:paraId="04761F1C" w14:textId="77777777" w:rsidTr="00C54047">
        <w:trPr>
          <w:trHeight w:val="20"/>
        </w:trPr>
        <w:tc>
          <w:tcPr>
            <w:tcW w:w="1073" w:type="dxa"/>
            <w:tcBorders>
              <w:top w:val="nil"/>
              <w:bottom w:val="single" w:sz="4" w:space="0" w:color="auto"/>
            </w:tcBorders>
            <w:shd w:val="clear" w:color="auto" w:fill="auto"/>
          </w:tcPr>
          <w:p w14:paraId="58AB6DE9" w14:textId="77777777" w:rsidR="00426FFF" w:rsidRDefault="00426FFF" w:rsidP="00426FF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3A4778F" w14:textId="77777777" w:rsidR="00426FFF" w:rsidRDefault="00426FFF" w:rsidP="00426FFF">
            <w:pPr>
              <w:rPr>
                <w:rFonts w:ascii="Arial" w:hAnsi="Arial" w:cs="Arial"/>
                <w:b/>
                <w:lang w:val="en-US"/>
              </w:rPr>
            </w:pPr>
          </w:p>
        </w:tc>
        <w:tc>
          <w:tcPr>
            <w:tcW w:w="1192" w:type="dxa"/>
            <w:tcBorders>
              <w:top w:val="single" w:sz="4" w:space="0" w:color="auto"/>
              <w:bottom w:val="single" w:sz="4" w:space="0" w:color="auto"/>
            </w:tcBorders>
            <w:shd w:val="clear" w:color="auto" w:fill="auto"/>
          </w:tcPr>
          <w:p w14:paraId="178B82B7" w14:textId="4732EA23" w:rsidR="00426FFF" w:rsidRDefault="00000000" w:rsidP="00426FFF">
            <w:hyperlink r:id="rId503" w:history="1">
              <w:r w:rsidR="00426FFF">
                <w:rPr>
                  <w:rStyle w:val="af2"/>
                </w:rPr>
                <w:t>0758</w:t>
              </w:r>
            </w:hyperlink>
          </w:p>
        </w:tc>
        <w:tc>
          <w:tcPr>
            <w:tcW w:w="4132" w:type="dxa"/>
            <w:tcBorders>
              <w:top w:val="single" w:sz="4" w:space="0" w:color="auto"/>
              <w:bottom w:val="single" w:sz="4" w:space="0" w:color="auto"/>
            </w:tcBorders>
            <w:shd w:val="clear" w:color="auto" w:fill="auto"/>
          </w:tcPr>
          <w:p w14:paraId="5E22712F" w14:textId="18C3873B" w:rsidR="00426FFF" w:rsidRDefault="00426FFF" w:rsidP="00426FFF">
            <w:pPr>
              <w:rPr>
                <w:rFonts w:ascii="Arial" w:hAnsi="Arial" w:cs="Arial"/>
                <w:sz w:val="20"/>
                <w:szCs w:val="20"/>
                <w:lang w:val="en-US"/>
              </w:rPr>
            </w:pPr>
            <w:r>
              <w:rPr>
                <w:rFonts w:ascii="Arial" w:hAnsi="Arial" w:cs="Arial"/>
                <w:sz w:val="20"/>
                <w:szCs w:val="20"/>
                <w:lang w:val="en-US"/>
              </w:rPr>
              <w:t>CR 29.518 1037 Rel-18 Corrections on Application Layer ID</w:t>
            </w:r>
          </w:p>
        </w:tc>
        <w:tc>
          <w:tcPr>
            <w:tcW w:w="1984" w:type="dxa"/>
            <w:tcBorders>
              <w:top w:val="single" w:sz="4" w:space="0" w:color="auto"/>
              <w:bottom w:val="single" w:sz="4" w:space="0" w:color="auto"/>
            </w:tcBorders>
            <w:shd w:val="clear" w:color="auto" w:fill="auto"/>
          </w:tcPr>
          <w:p w14:paraId="6A5CF595" w14:textId="2027AB1E" w:rsidR="00426FFF" w:rsidRDefault="00426FFF" w:rsidP="00426FF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B464959" w14:textId="4E68DF7E" w:rsidR="00426FFF" w:rsidRDefault="00426FFF" w:rsidP="00426FF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95BDF3A" w14:textId="77777777" w:rsidR="00426FFF" w:rsidRDefault="00426FFF" w:rsidP="00426FFF">
            <w:pPr>
              <w:rPr>
                <w:rFonts w:ascii="Arial" w:hAnsi="Arial" w:cs="Arial"/>
                <w:sz w:val="20"/>
                <w:szCs w:val="20"/>
              </w:rPr>
            </w:pPr>
            <w:r>
              <w:rPr>
                <w:rFonts w:ascii="Arial" w:hAnsi="Arial" w:cs="Arial"/>
                <w:sz w:val="20"/>
                <w:szCs w:val="20"/>
              </w:rPr>
              <w:t>Correct the Consequence if not approved.</w:t>
            </w:r>
          </w:p>
          <w:p w14:paraId="2278843F" w14:textId="248F7795" w:rsidR="00426FFF" w:rsidRDefault="00426FFF" w:rsidP="00426FFF">
            <w:pPr>
              <w:rPr>
                <w:rFonts w:ascii="Arial" w:hAnsi="Arial" w:cs="Arial"/>
                <w:sz w:val="20"/>
                <w:szCs w:val="20"/>
              </w:rPr>
            </w:pPr>
            <w:r>
              <w:rPr>
                <w:rFonts w:ascii="Arial" w:hAnsi="Arial" w:cs="Arial"/>
                <w:sz w:val="20"/>
                <w:szCs w:val="20"/>
              </w:rPr>
              <w:t>WOP</w:t>
            </w:r>
          </w:p>
        </w:tc>
      </w:tr>
      <w:tr w:rsidR="003A23DC" w:rsidRPr="008E3AFA" w14:paraId="53F4683F" w14:textId="77777777" w:rsidTr="00426FFF">
        <w:trPr>
          <w:trHeight w:val="20"/>
        </w:trPr>
        <w:tc>
          <w:tcPr>
            <w:tcW w:w="1073" w:type="dxa"/>
            <w:tcBorders>
              <w:bottom w:val="nil"/>
            </w:tcBorders>
            <w:shd w:val="clear" w:color="auto" w:fill="auto"/>
          </w:tcPr>
          <w:p w14:paraId="3994BE68"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1A5967B0" w14:textId="74E27CC3"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2EB7E7C" w14:textId="24684269" w:rsidR="003A23DC" w:rsidRPr="005E6C60" w:rsidRDefault="00000000" w:rsidP="00680537">
            <w:pPr>
              <w:rPr>
                <w:rFonts w:ascii="Arial" w:hAnsi="Arial" w:cs="Arial"/>
                <w:sz w:val="20"/>
                <w:szCs w:val="20"/>
                <w:lang w:val="en-US"/>
              </w:rPr>
            </w:pPr>
            <w:hyperlink r:id="rId504" w:history="1">
              <w:r w:rsidR="003A23DC">
                <w:rPr>
                  <w:rStyle w:val="af2"/>
                  <w:rFonts w:ascii="Arial" w:hAnsi="Arial" w:cs="Arial"/>
                  <w:sz w:val="20"/>
                  <w:szCs w:val="20"/>
                  <w:lang w:val="en-US"/>
                </w:rPr>
                <w:t>0520</w:t>
              </w:r>
            </w:hyperlink>
          </w:p>
        </w:tc>
        <w:tc>
          <w:tcPr>
            <w:tcW w:w="4132" w:type="dxa"/>
            <w:tcBorders>
              <w:bottom w:val="single" w:sz="4" w:space="0" w:color="auto"/>
            </w:tcBorders>
            <w:shd w:val="clear" w:color="auto" w:fill="auto"/>
          </w:tcPr>
          <w:p w14:paraId="4F605A0D" w14:textId="35BA31EF" w:rsidR="003A23DC" w:rsidRPr="005E6C60" w:rsidRDefault="003A23DC" w:rsidP="00680537">
            <w:pPr>
              <w:rPr>
                <w:rFonts w:ascii="Arial" w:hAnsi="Arial" w:cs="Arial"/>
                <w:sz w:val="20"/>
                <w:szCs w:val="20"/>
                <w:lang w:val="en-US"/>
              </w:rPr>
            </w:pPr>
            <w:r>
              <w:rPr>
                <w:rFonts w:ascii="Arial" w:hAnsi="Arial" w:cs="Arial"/>
                <w:sz w:val="20"/>
                <w:szCs w:val="20"/>
                <w:lang w:val="en-US"/>
              </w:rPr>
              <w:t>CR 29.572 0240 Rel-18 Corrections on Application Layer ID</w:t>
            </w:r>
          </w:p>
        </w:tc>
        <w:tc>
          <w:tcPr>
            <w:tcW w:w="1984" w:type="dxa"/>
            <w:tcBorders>
              <w:bottom w:val="single" w:sz="4" w:space="0" w:color="auto"/>
            </w:tcBorders>
            <w:shd w:val="clear" w:color="auto" w:fill="auto"/>
          </w:tcPr>
          <w:p w14:paraId="3E6B7A11" w14:textId="431A5B0A"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C36B3BF" w14:textId="010A85FA" w:rsidR="003A23DC" w:rsidRPr="005E6C60" w:rsidRDefault="00426FFF" w:rsidP="00680537">
            <w:pPr>
              <w:rPr>
                <w:rFonts w:ascii="Arial" w:hAnsi="Arial" w:cs="Arial"/>
                <w:sz w:val="20"/>
                <w:szCs w:val="20"/>
                <w:lang w:val="en-US"/>
              </w:rPr>
            </w:pPr>
            <w:r>
              <w:rPr>
                <w:rFonts w:ascii="Arial" w:hAnsi="Arial" w:cs="Arial"/>
                <w:sz w:val="20"/>
                <w:szCs w:val="20"/>
                <w:lang w:val="en-US"/>
              </w:rPr>
              <w:t>Revised to C4-240759</w:t>
            </w:r>
          </w:p>
        </w:tc>
        <w:tc>
          <w:tcPr>
            <w:tcW w:w="6368" w:type="dxa"/>
            <w:tcBorders>
              <w:bottom w:val="nil"/>
            </w:tcBorders>
            <w:shd w:val="clear" w:color="auto" w:fill="auto"/>
          </w:tcPr>
          <w:p w14:paraId="1CB9011F" w14:textId="77777777" w:rsidR="003A23DC" w:rsidRDefault="003A23DC" w:rsidP="00680537">
            <w:pPr>
              <w:rPr>
                <w:rFonts w:ascii="Arial" w:hAnsi="Arial" w:cs="Arial"/>
                <w:sz w:val="20"/>
                <w:szCs w:val="20"/>
              </w:rPr>
            </w:pPr>
            <w:r>
              <w:rPr>
                <w:rFonts w:ascii="Arial" w:hAnsi="Arial" w:cs="Arial"/>
                <w:sz w:val="20"/>
                <w:szCs w:val="20"/>
              </w:rPr>
              <w:t>WI Ranging_SL</w:t>
            </w:r>
          </w:p>
          <w:p w14:paraId="199A6A80" w14:textId="006CB478" w:rsidR="003A23DC" w:rsidRPr="00D3396E" w:rsidRDefault="003A23DC" w:rsidP="00680537">
            <w:pPr>
              <w:rPr>
                <w:rFonts w:ascii="Arial" w:hAnsi="Arial" w:cs="Arial"/>
                <w:sz w:val="20"/>
                <w:szCs w:val="20"/>
              </w:rPr>
            </w:pPr>
            <w:r>
              <w:rPr>
                <w:rFonts w:ascii="Arial" w:hAnsi="Arial" w:cs="Arial"/>
                <w:sz w:val="20"/>
                <w:szCs w:val="20"/>
              </w:rPr>
              <w:t>CAT F</w:t>
            </w:r>
          </w:p>
        </w:tc>
      </w:tr>
      <w:tr w:rsidR="00426FFF" w:rsidRPr="008E3AFA" w14:paraId="5C72EFB4" w14:textId="77777777" w:rsidTr="00C54047">
        <w:trPr>
          <w:trHeight w:val="20"/>
        </w:trPr>
        <w:tc>
          <w:tcPr>
            <w:tcW w:w="1073" w:type="dxa"/>
            <w:tcBorders>
              <w:top w:val="nil"/>
              <w:bottom w:val="single" w:sz="4" w:space="0" w:color="auto"/>
            </w:tcBorders>
            <w:shd w:val="clear" w:color="auto" w:fill="auto"/>
          </w:tcPr>
          <w:p w14:paraId="204DFE9D" w14:textId="77777777" w:rsidR="00426FFF" w:rsidRDefault="00426FFF" w:rsidP="00426FF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B2D9D95" w14:textId="77777777" w:rsidR="00426FFF" w:rsidRDefault="00426FFF" w:rsidP="00426FFF">
            <w:pPr>
              <w:rPr>
                <w:rFonts w:ascii="Arial" w:hAnsi="Arial" w:cs="Arial"/>
                <w:b/>
                <w:lang w:val="en-US"/>
              </w:rPr>
            </w:pPr>
          </w:p>
        </w:tc>
        <w:tc>
          <w:tcPr>
            <w:tcW w:w="1192" w:type="dxa"/>
            <w:tcBorders>
              <w:top w:val="single" w:sz="4" w:space="0" w:color="auto"/>
              <w:bottom w:val="single" w:sz="4" w:space="0" w:color="auto"/>
            </w:tcBorders>
            <w:shd w:val="clear" w:color="auto" w:fill="auto"/>
          </w:tcPr>
          <w:p w14:paraId="50034115" w14:textId="7B3CDBDF" w:rsidR="00426FFF" w:rsidRDefault="00000000" w:rsidP="00426FFF">
            <w:hyperlink r:id="rId505" w:history="1">
              <w:r w:rsidR="00426FFF">
                <w:rPr>
                  <w:rStyle w:val="af2"/>
                </w:rPr>
                <w:t>0759</w:t>
              </w:r>
            </w:hyperlink>
          </w:p>
        </w:tc>
        <w:tc>
          <w:tcPr>
            <w:tcW w:w="4132" w:type="dxa"/>
            <w:tcBorders>
              <w:top w:val="single" w:sz="4" w:space="0" w:color="auto"/>
              <w:bottom w:val="single" w:sz="4" w:space="0" w:color="auto"/>
            </w:tcBorders>
            <w:shd w:val="clear" w:color="auto" w:fill="auto"/>
          </w:tcPr>
          <w:p w14:paraId="27E4A875" w14:textId="69450109" w:rsidR="00426FFF" w:rsidRDefault="00426FFF" w:rsidP="00426FFF">
            <w:pPr>
              <w:rPr>
                <w:rFonts w:ascii="Arial" w:hAnsi="Arial" w:cs="Arial"/>
                <w:sz w:val="20"/>
                <w:szCs w:val="20"/>
                <w:lang w:val="en-US"/>
              </w:rPr>
            </w:pPr>
            <w:r>
              <w:rPr>
                <w:rFonts w:ascii="Arial" w:hAnsi="Arial" w:cs="Arial"/>
                <w:sz w:val="20"/>
                <w:szCs w:val="20"/>
                <w:lang w:val="en-US"/>
              </w:rPr>
              <w:t>CR 29.572 0240 Rel-18 Corrections on Application Layer ID</w:t>
            </w:r>
          </w:p>
        </w:tc>
        <w:tc>
          <w:tcPr>
            <w:tcW w:w="1984" w:type="dxa"/>
            <w:tcBorders>
              <w:top w:val="single" w:sz="4" w:space="0" w:color="auto"/>
              <w:bottom w:val="single" w:sz="4" w:space="0" w:color="auto"/>
            </w:tcBorders>
            <w:shd w:val="clear" w:color="auto" w:fill="auto"/>
          </w:tcPr>
          <w:p w14:paraId="0A1F6494" w14:textId="1745AB76" w:rsidR="00426FFF" w:rsidRDefault="00426FFF" w:rsidP="00426FF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1622D99" w14:textId="31F3F3B8" w:rsidR="00426FFF" w:rsidRDefault="00426FFF" w:rsidP="00426FF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79842B" w14:textId="77777777" w:rsidR="00426FFF" w:rsidRDefault="00426FFF" w:rsidP="00426FFF">
            <w:pPr>
              <w:rPr>
                <w:rFonts w:ascii="Arial" w:hAnsi="Arial" w:cs="Arial"/>
                <w:sz w:val="20"/>
                <w:szCs w:val="20"/>
              </w:rPr>
            </w:pPr>
            <w:r>
              <w:rPr>
                <w:rFonts w:ascii="Arial" w:hAnsi="Arial" w:cs="Arial"/>
                <w:sz w:val="20"/>
                <w:szCs w:val="20"/>
              </w:rPr>
              <w:t>Correct the Consequence if not approved.</w:t>
            </w:r>
          </w:p>
          <w:p w14:paraId="5E7C2A63" w14:textId="14D02A7C" w:rsidR="00426FFF" w:rsidRDefault="00426FFF" w:rsidP="00426FFF">
            <w:pPr>
              <w:rPr>
                <w:rFonts w:ascii="Arial" w:hAnsi="Arial" w:cs="Arial"/>
                <w:sz w:val="20"/>
                <w:szCs w:val="20"/>
              </w:rPr>
            </w:pPr>
            <w:r>
              <w:rPr>
                <w:rFonts w:ascii="Arial" w:hAnsi="Arial" w:cs="Arial"/>
                <w:sz w:val="20"/>
                <w:szCs w:val="20"/>
              </w:rPr>
              <w:t>WOP</w:t>
            </w:r>
          </w:p>
        </w:tc>
      </w:tr>
      <w:tr w:rsidR="003A23DC" w:rsidRPr="008E3AFA" w14:paraId="150C94BF" w14:textId="77777777" w:rsidTr="00426FFF">
        <w:trPr>
          <w:trHeight w:val="20"/>
        </w:trPr>
        <w:tc>
          <w:tcPr>
            <w:tcW w:w="1073" w:type="dxa"/>
            <w:tcBorders>
              <w:bottom w:val="nil"/>
            </w:tcBorders>
            <w:shd w:val="clear" w:color="auto" w:fill="auto"/>
          </w:tcPr>
          <w:p w14:paraId="61CD769D" w14:textId="77777777" w:rsidR="003A23DC" w:rsidRDefault="003A23DC"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224C5295" w14:textId="2FD94ABD"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508E708" w14:textId="1F346660" w:rsidR="003A23DC" w:rsidRPr="005E6C60" w:rsidRDefault="00000000" w:rsidP="00680537">
            <w:pPr>
              <w:rPr>
                <w:rFonts w:ascii="Arial" w:hAnsi="Arial" w:cs="Arial"/>
                <w:sz w:val="20"/>
                <w:szCs w:val="20"/>
                <w:lang w:val="en-US"/>
              </w:rPr>
            </w:pPr>
            <w:hyperlink r:id="rId506" w:history="1">
              <w:r w:rsidR="003A23DC">
                <w:rPr>
                  <w:rStyle w:val="af2"/>
                  <w:rFonts w:ascii="Arial" w:hAnsi="Arial" w:cs="Arial"/>
                  <w:sz w:val="20"/>
                  <w:szCs w:val="20"/>
                  <w:lang w:val="en-US"/>
                </w:rPr>
                <w:t>0521</w:t>
              </w:r>
            </w:hyperlink>
          </w:p>
        </w:tc>
        <w:tc>
          <w:tcPr>
            <w:tcW w:w="4132" w:type="dxa"/>
            <w:tcBorders>
              <w:bottom w:val="single" w:sz="4" w:space="0" w:color="auto"/>
            </w:tcBorders>
            <w:shd w:val="clear" w:color="auto" w:fill="auto"/>
          </w:tcPr>
          <w:p w14:paraId="219413FF" w14:textId="585B6421" w:rsidR="003A23DC" w:rsidRPr="005E6C60" w:rsidRDefault="003A23DC" w:rsidP="00680537">
            <w:pPr>
              <w:rPr>
                <w:rFonts w:ascii="Arial" w:hAnsi="Arial" w:cs="Arial"/>
                <w:sz w:val="20"/>
                <w:szCs w:val="20"/>
                <w:lang w:val="en-US"/>
              </w:rPr>
            </w:pPr>
            <w:r>
              <w:rPr>
                <w:rFonts w:ascii="Arial" w:hAnsi="Arial" w:cs="Arial"/>
                <w:sz w:val="20"/>
                <w:szCs w:val="20"/>
                <w:lang w:val="en-US"/>
              </w:rPr>
              <w:t>CR 29.572 0241 Rel-18 Add Ranging/Sidelink Positioning Capability</w:t>
            </w:r>
          </w:p>
        </w:tc>
        <w:tc>
          <w:tcPr>
            <w:tcW w:w="1984" w:type="dxa"/>
            <w:tcBorders>
              <w:bottom w:val="single" w:sz="4" w:space="0" w:color="auto"/>
            </w:tcBorders>
            <w:shd w:val="clear" w:color="auto" w:fill="auto"/>
          </w:tcPr>
          <w:p w14:paraId="48CFDB4D" w14:textId="451D191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91D059E" w14:textId="18450588" w:rsidR="003A23DC" w:rsidRPr="005E6C60" w:rsidRDefault="00426FFF" w:rsidP="00680537">
            <w:pPr>
              <w:rPr>
                <w:rFonts w:ascii="Arial" w:hAnsi="Arial" w:cs="Arial"/>
                <w:sz w:val="20"/>
                <w:szCs w:val="20"/>
                <w:lang w:val="en-US"/>
              </w:rPr>
            </w:pPr>
            <w:r>
              <w:rPr>
                <w:rFonts w:ascii="Arial" w:hAnsi="Arial" w:cs="Arial"/>
                <w:sz w:val="20"/>
                <w:szCs w:val="20"/>
                <w:lang w:val="en-US"/>
              </w:rPr>
              <w:t>Revised to C4-240760</w:t>
            </w:r>
          </w:p>
        </w:tc>
        <w:tc>
          <w:tcPr>
            <w:tcW w:w="6368" w:type="dxa"/>
            <w:tcBorders>
              <w:bottom w:val="nil"/>
            </w:tcBorders>
            <w:shd w:val="clear" w:color="auto" w:fill="auto"/>
          </w:tcPr>
          <w:p w14:paraId="389CD42B" w14:textId="77777777" w:rsidR="003A23DC" w:rsidRDefault="003A23DC" w:rsidP="00680537">
            <w:pPr>
              <w:rPr>
                <w:rFonts w:ascii="Arial" w:hAnsi="Arial" w:cs="Arial"/>
                <w:sz w:val="20"/>
                <w:szCs w:val="20"/>
              </w:rPr>
            </w:pPr>
            <w:r>
              <w:rPr>
                <w:rFonts w:ascii="Arial" w:hAnsi="Arial" w:cs="Arial"/>
                <w:sz w:val="20"/>
                <w:szCs w:val="20"/>
              </w:rPr>
              <w:t>WI Ranging_SL</w:t>
            </w:r>
          </w:p>
          <w:p w14:paraId="5A75A9B1" w14:textId="77777777" w:rsidR="003A23DC" w:rsidRDefault="003A23DC" w:rsidP="00680537">
            <w:pPr>
              <w:rPr>
                <w:rFonts w:ascii="Arial" w:hAnsi="Arial" w:cs="Arial"/>
                <w:sz w:val="20"/>
                <w:szCs w:val="20"/>
              </w:rPr>
            </w:pPr>
            <w:r>
              <w:rPr>
                <w:rFonts w:ascii="Arial" w:hAnsi="Arial" w:cs="Arial"/>
                <w:sz w:val="20"/>
                <w:szCs w:val="20"/>
              </w:rPr>
              <w:t>CAT B</w:t>
            </w:r>
          </w:p>
          <w:p w14:paraId="4BEC2611" w14:textId="77777777" w:rsidR="00426FFF" w:rsidRDefault="00426FFF" w:rsidP="00680537">
            <w:pPr>
              <w:rPr>
                <w:rFonts w:ascii="Arial" w:hAnsi="Arial" w:cs="Arial"/>
                <w:sz w:val="20"/>
                <w:szCs w:val="20"/>
              </w:rPr>
            </w:pPr>
          </w:p>
          <w:p w14:paraId="3D7D4ACB" w14:textId="77777777" w:rsidR="00426FFF" w:rsidRDefault="00426FFF" w:rsidP="00426FFF">
            <w:pPr>
              <w:rPr>
                <w:rFonts w:ascii="Arial" w:hAnsi="Arial" w:cs="Arial"/>
                <w:sz w:val="20"/>
                <w:szCs w:val="20"/>
              </w:rPr>
            </w:pPr>
            <w:r>
              <w:rPr>
                <w:rFonts w:ascii="Arial" w:hAnsi="Arial" w:cs="Arial"/>
                <w:sz w:val="20"/>
                <w:szCs w:val="20"/>
              </w:rPr>
              <w:t>Check comments from Jones:</w:t>
            </w:r>
          </w:p>
          <w:p w14:paraId="0AAB27D0" w14:textId="77777777" w:rsidR="00426FFF" w:rsidRDefault="00426FFF" w:rsidP="00426FFF">
            <w:pPr>
              <w:rPr>
                <w:color w:val="000000"/>
                <w:shd w:val="clear" w:color="auto" w:fill="FFFFFF"/>
              </w:rPr>
            </w:pPr>
            <w:r>
              <w:rPr>
                <w:color w:val="000000"/>
                <w:shd w:val="clear" w:color="auto" w:fill="FFFFFF"/>
              </w:rPr>
              <w:t>Will it be better to define the UE Ranging/Sidelink Positioning Capabilities the same ways as UePositioningCapabilites (Bytes encoding LPP IE). I assume the UE Ranging/Sidelink Positioning Capabilities was also fetched by LMF via LPP and exchange with AMF.</w:t>
            </w:r>
          </w:p>
          <w:p w14:paraId="632316C6" w14:textId="77777777" w:rsidR="00426FFF" w:rsidRDefault="00426FFF" w:rsidP="00426FFF">
            <w:pPr>
              <w:rPr>
                <w:color w:val="000000"/>
                <w:shd w:val="clear" w:color="auto" w:fill="FFFFFF"/>
              </w:rPr>
            </w:pPr>
          </w:p>
          <w:p w14:paraId="196D66C7" w14:textId="542D9D51" w:rsidR="00426FFF" w:rsidRPr="00D3396E" w:rsidRDefault="00426FFF" w:rsidP="00426FFF">
            <w:pPr>
              <w:rPr>
                <w:rFonts w:ascii="Arial" w:hAnsi="Arial" w:cs="Arial"/>
                <w:sz w:val="20"/>
                <w:szCs w:val="20"/>
              </w:rPr>
            </w:pPr>
            <w:r>
              <w:rPr>
                <w:rFonts w:ascii="Arial" w:hAnsi="Arial" w:cs="Arial"/>
                <w:sz w:val="20"/>
                <w:szCs w:val="20"/>
              </w:rPr>
              <w:t>Check offline if to define it as byte.</w:t>
            </w:r>
          </w:p>
        </w:tc>
      </w:tr>
      <w:tr w:rsidR="00426FFF" w:rsidRPr="008E3AFA" w14:paraId="5DD4D6C6" w14:textId="77777777" w:rsidTr="005A2FC6">
        <w:trPr>
          <w:trHeight w:val="20"/>
        </w:trPr>
        <w:tc>
          <w:tcPr>
            <w:tcW w:w="1073" w:type="dxa"/>
            <w:tcBorders>
              <w:top w:val="nil"/>
              <w:bottom w:val="single" w:sz="4" w:space="0" w:color="auto"/>
            </w:tcBorders>
            <w:shd w:val="clear" w:color="auto" w:fill="auto"/>
          </w:tcPr>
          <w:p w14:paraId="2BD32207" w14:textId="77777777" w:rsidR="00426FFF" w:rsidRDefault="00426FFF" w:rsidP="00426FF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DCD281B" w14:textId="77777777" w:rsidR="00426FFF" w:rsidRDefault="00426FFF" w:rsidP="00426FFF">
            <w:pPr>
              <w:rPr>
                <w:rFonts w:ascii="Arial" w:hAnsi="Arial" w:cs="Arial"/>
                <w:b/>
                <w:lang w:val="en-US"/>
              </w:rPr>
            </w:pPr>
          </w:p>
        </w:tc>
        <w:tc>
          <w:tcPr>
            <w:tcW w:w="1192" w:type="dxa"/>
            <w:tcBorders>
              <w:top w:val="single" w:sz="4" w:space="0" w:color="auto"/>
              <w:bottom w:val="single" w:sz="4" w:space="0" w:color="auto"/>
            </w:tcBorders>
            <w:shd w:val="clear" w:color="auto" w:fill="auto"/>
          </w:tcPr>
          <w:p w14:paraId="22886B2D" w14:textId="4C2E1623" w:rsidR="00426FFF" w:rsidRDefault="00000000" w:rsidP="00426FFF">
            <w:hyperlink r:id="rId507" w:history="1">
              <w:r w:rsidR="00426FFF">
                <w:rPr>
                  <w:rStyle w:val="af2"/>
                </w:rPr>
                <w:t>0760</w:t>
              </w:r>
            </w:hyperlink>
          </w:p>
        </w:tc>
        <w:tc>
          <w:tcPr>
            <w:tcW w:w="4132" w:type="dxa"/>
            <w:tcBorders>
              <w:top w:val="single" w:sz="4" w:space="0" w:color="auto"/>
              <w:bottom w:val="single" w:sz="4" w:space="0" w:color="auto"/>
            </w:tcBorders>
            <w:shd w:val="clear" w:color="auto" w:fill="auto"/>
          </w:tcPr>
          <w:p w14:paraId="66846F3E" w14:textId="193A524B" w:rsidR="00426FFF" w:rsidRDefault="00426FFF" w:rsidP="00426FFF">
            <w:pPr>
              <w:rPr>
                <w:rFonts w:ascii="Arial" w:hAnsi="Arial" w:cs="Arial"/>
                <w:sz w:val="20"/>
                <w:szCs w:val="20"/>
                <w:lang w:val="en-US"/>
              </w:rPr>
            </w:pPr>
            <w:r>
              <w:rPr>
                <w:rFonts w:ascii="Arial" w:hAnsi="Arial" w:cs="Arial"/>
                <w:sz w:val="20"/>
                <w:szCs w:val="20"/>
                <w:lang w:val="en-US"/>
              </w:rPr>
              <w:t>CR 29.572 0241 Rel-18 Add Ranging/Sidelink Positioning Capability</w:t>
            </w:r>
          </w:p>
        </w:tc>
        <w:tc>
          <w:tcPr>
            <w:tcW w:w="1984" w:type="dxa"/>
            <w:tcBorders>
              <w:top w:val="single" w:sz="4" w:space="0" w:color="auto"/>
              <w:bottom w:val="single" w:sz="4" w:space="0" w:color="auto"/>
            </w:tcBorders>
            <w:shd w:val="clear" w:color="auto" w:fill="auto"/>
          </w:tcPr>
          <w:p w14:paraId="01AC8BD2" w14:textId="6D73D10C" w:rsidR="00426FFF" w:rsidRDefault="00426FFF" w:rsidP="00426FF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37CB926" w14:textId="6BDE5A31" w:rsidR="00426FFF" w:rsidRDefault="005A2FC6" w:rsidP="00426FF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2D7DA0B" w14:textId="77777777" w:rsidR="00426FFF" w:rsidRDefault="00426FFF" w:rsidP="00426FFF">
            <w:pPr>
              <w:rPr>
                <w:rFonts w:ascii="Arial" w:hAnsi="Arial" w:cs="Arial"/>
                <w:sz w:val="20"/>
                <w:szCs w:val="20"/>
              </w:rPr>
            </w:pPr>
          </w:p>
        </w:tc>
      </w:tr>
      <w:tr w:rsidR="003A23DC" w:rsidRPr="008E3AFA" w14:paraId="6774D0C6" w14:textId="77777777" w:rsidTr="008630DD">
        <w:trPr>
          <w:trHeight w:val="20"/>
        </w:trPr>
        <w:tc>
          <w:tcPr>
            <w:tcW w:w="1073" w:type="dxa"/>
            <w:tcBorders>
              <w:bottom w:val="single" w:sz="4" w:space="0" w:color="auto"/>
            </w:tcBorders>
            <w:shd w:val="clear" w:color="auto" w:fill="auto"/>
          </w:tcPr>
          <w:p w14:paraId="7F210975"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174BDAC" w14:textId="3E14FEE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69D462D" w14:textId="5E79B1D1" w:rsidR="003A23DC" w:rsidRPr="005E6C60" w:rsidRDefault="00000000" w:rsidP="00680537">
            <w:pPr>
              <w:rPr>
                <w:rFonts w:ascii="Arial" w:hAnsi="Arial" w:cs="Arial"/>
                <w:sz w:val="20"/>
                <w:szCs w:val="20"/>
                <w:lang w:val="en-US"/>
              </w:rPr>
            </w:pPr>
            <w:hyperlink r:id="rId508" w:history="1">
              <w:r w:rsidR="003A23DC">
                <w:rPr>
                  <w:rStyle w:val="af2"/>
                  <w:rFonts w:ascii="Arial" w:hAnsi="Arial" w:cs="Arial"/>
                  <w:sz w:val="20"/>
                  <w:szCs w:val="20"/>
                  <w:lang w:val="en-US"/>
                </w:rPr>
                <w:t>0522</w:t>
              </w:r>
            </w:hyperlink>
          </w:p>
        </w:tc>
        <w:tc>
          <w:tcPr>
            <w:tcW w:w="4132" w:type="dxa"/>
            <w:tcBorders>
              <w:bottom w:val="single" w:sz="4" w:space="0" w:color="auto"/>
            </w:tcBorders>
            <w:shd w:val="clear" w:color="auto" w:fill="auto"/>
          </w:tcPr>
          <w:p w14:paraId="3A9A0C42" w14:textId="741EABA1" w:rsidR="003A23DC" w:rsidRPr="005E6C60" w:rsidRDefault="003A23DC" w:rsidP="00680537">
            <w:pPr>
              <w:rPr>
                <w:rFonts w:ascii="Arial" w:hAnsi="Arial" w:cs="Arial"/>
                <w:sz w:val="20"/>
                <w:szCs w:val="20"/>
                <w:lang w:val="en-US"/>
              </w:rPr>
            </w:pPr>
            <w:r>
              <w:rPr>
                <w:rFonts w:ascii="Arial" w:hAnsi="Arial" w:cs="Arial"/>
                <w:sz w:val="20"/>
                <w:szCs w:val="20"/>
                <w:lang w:val="en-US"/>
              </w:rPr>
              <w:t>CR 29.572 0242 Rel-18 Update the incorrect implementation</w:t>
            </w:r>
          </w:p>
        </w:tc>
        <w:tc>
          <w:tcPr>
            <w:tcW w:w="1984" w:type="dxa"/>
            <w:tcBorders>
              <w:bottom w:val="single" w:sz="4" w:space="0" w:color="auto"/>
            </w:tcBorders>
            <w:shd w:val="clear" w:color="auto" w:fill="auto"/>
          </w:tcPr>
          <w:p w14:paraId="42D506A2" w14:textId="57AB2444" w:rsidR="003A23DC" w:rsidRPr="005E6C60" w:rsidRDefault="003A23DC" w:rsidP="00680537">
            <w:pPr>
              <w:rPr>
                <w:rFonts w:ascii="Arial" w:hAnsi="Arial" w:cs="Arial"/>
                <w:sz w:val="20"/>
                <w:szCs w:val="20"/>
                <w:lang w:val="en-US"/>
              </w:rPr>
            </w:pPr>
            <w:r>
              <w:rPr>
                <w:rFonts w:ascii="Arial" w:hAnsi="Arial" w:cs="Arial"/>
                <w:sz w:val="20"/>
                <w:szCs w:val="20"/>
                <w:lang w:val="en-US"/>
              </w:rPr>
              <w:t>Huawei, MCC</w:t>
            </w:r>
          </w:p>
        </w:tc>
        <w:tc>
          <w:tcPr>
            <w:tcW w:w="1775" w:type="dxa"/>
            <w:tcBorders>
              <w:bottom w:val="single" w:sz="4" w:space="0" w:color="auto"/>
            </w:tcBorders>
            <w:shd w:val="clear" w:color="auto" w:fill="auto"/>
          </w:tcPr>
          <w:p w14:paraId="016C59B6" w14:textId="0BD9C7B5" w:rsidR="003A23DC" w:rsidRPr="005E6C60" w:rsidRDefault="008630DD"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AB5B7BB" w14:textId="77777777" w:rsidR="003A23DC" w:rsidRDefault="003A23DC" w:rsidP="00680537">
            <w:pPr>
              <w:rPr>
                <w:rFonts w:ascii="Arial" w:hAnsi="Arial" w:cs="Arial"/>
                <w:sz w:val="20"/>
                <w:szCs w:val="20"/>
              </w:rPr>
            </w:pPr>
            <w:r>
              <w:rPr>
                <w:rFonts w:ascii="Arial" w:hAnsi="Arial" w:cs="Arial"/>
                <w:sz w:val="20"/>
                <w:szCs w:val="20"/>
              </w:rPr>
              <w:t>WI Ranging_SL</w:t>
            </w:r>
          </w:p>
          <w:p w14:paraId="34BA3AF6" w14:textId="585681BC" w:rsidR="003A23DC" w:rsidRPr="00D3396E" w:rsidRDefault="003A23DC" w:rsidP="00680537">
            <w:pPr>
              <w:rPr>
                <w:rFonts w:ascii="Arial" w:hAnsi="Arial" w:cs="Arial"/>
                <w:sz w:val="20"/>
                <w:szCs w:val="20"/>
              </w:rPr>
            </w:pPr>
            <w:r>
              <w:rPr>
                <w:rFonts w:ascii="Arial" w:hAnsi="Arial" w:cs="Arial"/>
                <w:sz w:val="20"/>
                <w:szCs w:val="20"/>
              </w:rPr>
              <w:t>CAT F</w:t>
            </w:r>
          </w:p>
        </w:tc>
      </w:tr>
      <w:tr w:rsidR="001411B4" w:rsidRPr="00A07185" w14:paraId="15C00E55" w14:textId="77777777" w:rsidTr="00BC1455">
        <w:trPr>
          <w:trHeight w:val="20"/>
        </w:trPr>
        <w:tc>
          <w:tcPr>
            <w:tcW w:w="1073" w:type="dxa"/>
            <w:tcBorders>
              <w:top w:val="single" w:sz="4" w:space="0" w:color="auto"/>
              <w:bottom w:val="single" w:sz="4" w:space="0" w:color="auto"/>
            </w:tcBorders>
            <w:shd w:val="clear" w:color="auto" w:fill="auto"/>
          </w:tcPr>
          <w:p w14:paraId="0EF79620" w14:textId="77777777" w:rsidR="001411B4" w:rsidRPr="005E6C60" w:rsidRDefault="001411B4" w:rsidP="00BC1455">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B46F4A2" w14:textId="77777777" w:rsidR="001411B4" w:rsidRPr="005E6C60" w:rsidRDefault="001411B4" w:rsidP="00BC1455">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7C23CEBA" w14:textId="539E3AA9" w:rsidR="001411B4" w:rsidRPr="000E06E4" w:rsidRDefault="000E06E4" w:rsidP="00BC1455">
            <w:pPr>
              <w:rPr>
                <w:rFonts w:ascii="Arial" w:eastAsiaTheme="minorEastAsia" w:hAnsi="Arial" w:cs="Arial"/>
                <w:sz w:val="20"/>
                <w:szCs w:val="20"/>
                <w:lang w:eastAsia="zh-CN"/>
              </w:rPr>
            </w:pPr>
            <w:r>
              <w:rPr>
                <w:rFonts w:ascii="Arial" w:eastAsiaTheme="minorEastAsia" w:hAnsi="Arial" w:cs="Arial" w:hint="eastAsia"/>
                <w:sz w:val="20"/>
                <w:szCs w:val="20"/>
                <w:lang w:eastAsia="zh-CN"/>
              </w:rPr>
              <w:t>0</w:t>
            </w:r>
            <w:r>
              <w:rPr>
                <w:rFonts w:ascii="Arial" w:eastAsiaTheme="minorEastAsia" w:hAnsi="Arial" w:cs="Arial"/>
                <w:sz w:val="20"/>
                <w:szCs w:val="20"/>
                <w:lang w:eastAsia="zh-CN"/>
              </w:rPr>
              <w:t>854</w:t>
            </w:r>
          </w:p>
        </w:tc>
        <w:tc>
          <w:tcPr>
            <w:tcW w:w="4132" w:type="dxa"/>
            <w:tcBorders>
              <w:top w:val="single" w:sz="4" w:space="0" w:color="auto"/>
              <w:bottom w:val="single" w:sz="4" w:space="0" w:color="auto"/>
            </w:tcBorders>
            <w:shd w:val="clear" w:color="auto" w:fill="00FF00"/>
          </w:tcPr>
          <w:p w14:paraId="04BEBAA6" w14:textId="7BCDA383" w:rsidR="001411B4" w:rsidRPr="00A07185" w:rsidRDefault="001411B4" w:rsidP="00BC1455">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sidR="005379E8">
              <w:rPr>
                <w:rFonts w:ascii="Arial" w:hAnsi="Arial" w:cs="Arial"/>
                <w:sz w:val="20"/>
                <w:szCs w:val="20"/>
              </w:rPr>
              <w:t>586</w:t>
            </w:r>
            <w:r>
              <w:rPr>
                <w:rFonts w:ascii="Arial" w:hAnsi="Arial" w:cs="Arial"/>
                <w:sz w:val="20"/>
                <w:szCs w:val="20"/>
                <w:lang w:val="en-US"/>
              </w:rPr>
              <w:t>v</w:t>
            </w:r>
            <w:r w:rsidR="005379E8">
              <w:rPr>
                <w:rFonts w:ascii="Arial" w:hAnsi="Arial" w:cs="Arial"/>
                <w:sz w:val="20"/>
                <w:szCs w:val="20"/>
              </w:rPr>
              <w:t>1</w:t>
            </w:r>
            <w:r>
              <w:rPr>
                <w:rFonts w:ascii="Arial" w:hAnsi="Arial" w:cs="Arial"/>
                <w:sz w:val="20"/>
                <w:szCs w:val="20"/>
              </w:rPr>
              <w:t>.1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240B1633" w14:textId="0ABFE931" w:rsidR="001411B4" w:rsidRPr="00A07185" w:rsidRDefault="000B27B3" w:rsidP="00BC1455">
            <w:pPr>
              <w:rPr>
                <w:rFonts w:ascii="Arial" w:hAnsi="Arial" w:cs="Arial"/>
                <w:sz w:val="20"/>
                <w:szCs w:val="20"/>
                <w:lang w:val="en-US"/>
              </w:rPr>
            </w:pPr>
            <w:r>
              <w:rPr>
                <w:rFonts w:ascii="Arial" w:hAnsi="Arial" w:cs="Arial"/>
                <w:sz w:val="20"/>
                <w:szCs w:val="20"/>
              </w:rPr>
              <w:t>Xiaomi</w:t>
            </w:r>
          </w:p>
        </w:tc>
        <w:tc>
          <w:tcPr>
            <w:tcW w:w="1775" w:type="dxa"/>
            <w:tcBorders>
              <w:top w:val="single" w:sz="4" w:space="0" w:color="auto"/>
              <w:bottom w:val="single" w:sz="4" w:space="0" w:color="auto"/>
            </w:tcBorders>
            <w:shd w:val="clear" w:color="auto" w:fill="00FF00"/>
          </w:tcPr>
          <w:p w14:paraId="585F563A" w14:textId="15156C1B" w:rsidR="001411B4" w:rsidRPr="00A07185" w:rsidRDefault="000E06E4" w:rsidP="00BC1455">
            <w:pPr>
              <w:rPr>
                <w:rFonts w:ascii="Arial" w:hAnsi="Arial" w:cs="Arial"/>
                <w:sz w:val="20"/>
                <w:szCs w:val="20"/>
                <w:lang w:val="en-US"/>
              </w:rPr>
            </w:pPr>
            <w:r>
              <w:rPr>
                <w:rFonts w:ascii="Arial" w:eastAsiaTheme="minorEastAsia" w:hAnsi="Arial" w:cs="Arial" w:hint="eastAsia"/>
                <w:color w:val="000000"/>
                <w:sz w:val="20"/>
                <w:szCs w:val="20"/>
                <w:lang w:val="en-US" w:eastAsia="zh-CN"/>
              </w:rPr>
              <w:t>A</w:t>
            </w:r>
            <w:r>
              <w:rPr>
                <w:rFonts w:ascii="Arial" w:eastAsiaTheme="minorEastAsia" w:hAnsi="Arial" w:cs="Arial"/>
                <w:color w:val="000000"/>
                <w:sz w:val="20"/>
                <w:szCs w:val="20"/>
                <w:lang w:val="en-US" w:eastAsia="zh-CN"/>
              </w:rPr>
              <w:t>greed to send to plenary for approval</w:t>
            </w:r>
          </w:p>
        </w:tc>
        <w:tc>
          <w:tcPr>
            <w:tcW w:w="6368" w:type="dxa"/>
            <w:tcBorders>
              <w:top w:val="single" w:sz="4" w:space="0" w:color="auto"/>
              <w:bottom w:val="single" w:sz="4" w:space="0" w:color="auto"/>
            </w:tcBorders>
            <w:shd w:val="clear" w:color="auto" w:fill="00FF00"/>
          </w:tcPr>
          <w:p w14:paraId="5C7BD5A5" w14:textId="77777777" w:rsidR="001411B4" w:rsidRPr="00A07185" w:rsidRDefault="001411B4" w:rsidP="00BC1455">
            <w:pPr>
              <w:rPr>
                <w:rFonts w:ascii="Arial" w:hAnsi="Arial" w:cs="Arial"/>
                <w:sz w:val="20"/>
                <w:szCs w:val="20"/>
                <w:lang w:val="en-US"/>
              </w:rPr>
            </w:pPr>
          </w:p>
        </w:tc>
      </w:tr>
      <w:tr w:rsidR="00680537" w:rsidRPr="008E3AFA" w14:paraId="3A3D1B2F" w14:textId="77777777" w:rsidTr="009C035A">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9C035A">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FFFFFF"/>
          </w:tcPr>
          <w:p w14:paraId="5EE643CD" w14:textId="76CE58AD"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42C403B0" w14:textId="257E3BF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74CE4635" w14:textId="5CEDAFCD"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28686634" w14:textId="686DF21A"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644FFAC4" w14:textId="57DD8617" w:rsidR="00680537" w:rsidRPr="008E3AFA" w:rsidRDefault="00680537" w:rsidP="00680537">
            <w:pPr>
              <w:rPr>
                <w:rFonts w:ascii="Arial" w:hAnsi="Arial" w:cs="Arial"/>
                <w:sz w:val="20"/>
                <w:szCs w:val="20"/>
              </w:rPr>
            </w:pPr>
          </w:p>
        </w:tc>
      </w:tr>
      <w:tr w:rsidR="00680537" w:rsidRPr="008E3AFA" w14:paraId="5D8C9CDE" w14:textId="77777777" w:rsidTr="006A51AE">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680537" w:rsidRPr="00F028F6" w14:paraId="26CEC19B" w14:textId="77777777" w:rsidTr="006A51AE">
        <w:trPr>
          <w:trHeight w:val="20"/>
        </w:trPr>
        <w:tc>
          <w:tcPr>
            <w:tcW w:w="1073" w:type="dxa"/>
            <w:tcBorders>
              <w:bottom w:val="nil"/>
            </w:tcBorders>
            <w:shd w:val="clear" w:color="auto" w:fill="auto"/>
          </w:tcPr>
          <w:p w14:paraId="766AD2CD" w14:textId="77777777" w:rsidR="00680537" w:rsidRPr="005E6C60" w:rsidRDefault="00680537" w:rsidP="00680537">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7B2600B9" w14:textId="287397F7" w:rsidR="00680537" w:rsidRPr="00D3396E" w:rsidRDefault="003B06B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BF6BBF4" w14:textId="060DBAEF" w:rsidR="00680537" w:rsidRPr="005E6C60" w:rsidRDefault="00000000" w:rsidP="00680537">
            <w:pPr>
              <w:rPr>
                <w:rFonts w:ascii="Arial" w:hAnsi="Arial" w:cs="Arial"/>
                <w:color w:val="000000"/>
                <w:sz w:val="20"/>
                <w:szCs w:val="20"/>
                <w:lang w:val="en-US"/>
              </w:rPr>
            </w:pPr>
            <w:hyperlink r:id="rId509" w:history="1">
              <w:r w:rsidR="003A23DC">
                <w:rPr>
                  <w:rStyle w:val="af2"/>
                  <w:rFonts w:ascii="Arial" w:hAnsi="Arial" w:cs="Arial"/>
                  <w:sz w:val="20"/>
                  <w:szCs w:val="20"/>
                  <w:lang w:val="en-US"/>
                </w:rPr>
                <w:t>0343</w:t>
              </w:r>
            </w:hyperlink>
          </w:p>
        </w:tc>
        <w:tc>
          <w:tcPr>
            <w:tcW w:w="4132" w:type="dxa"/>
            <w:tcBorders>
              <w:bottom w:val="single" w:sz="4" w:space="0" w:color="auto"/>
            </w:tcBorders>
            <w:shd w:val="clear" w:color="auto" w:fill="auto"/>
          </w:tcPr>
          <w:p w14:paraId="43957E7F" w14:textId="21D6C8B7"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29.502 0746 Rel-18 Support of sending Non-3GPP QoS Assistance Information from SMF to UE</w:t>
            </w:r>
          </w:p>
        </w:tc>
        <w:tc>
          <w:tcPr>
            <w:tcW w:w="1984" w:type="dxa"/>
            <w:tcBorders>
              <w:bottom w:val="single" w:sz="4" w:space="0" w:color="auto"/>
            </w:tcBorders>
            <w:shd w:val="clear" w:color="auto" w:fill="auto"/>
          </w:tcPr>
          <w:p w14:paraId="5922958B" w14:textId="47DECE8D"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1ECFD34F" w14:textId="3D08449D" w:rsidR="00680537" w:rsidRPr="005E6C60" w:rsidRDefault="006A51AE" w:rsidP="00680537">
            <w:pPr>
              <w:rPr>
                <w:rFonts w:ascii="Arial" w:hAnsi="Arial" w:cs="Arial"/>
                <w:color w:val="000000"/>
                <w:sz w:val="20"/>
                <w:szCs w:val="20"/>
                <w:lang w:val="en-US"/>
              </w:rPr>
            </w:pPr>
            <w:r>
              <w:rPr>
                <w:rFonts w:ascii="Arial" w:hAnsi="Arial" w:cs="Arial"/>
                <w:color w:val="000000"/>
                <w:sz w:val="20"/>
                <w:szCs w:val="20"/>
                <w:lang w:val="en-US"/>
              </w:rPr>
              <w:t>Revised to C4-240603</w:t>
            </w:r>
          </w:p>
        </w:tc>
        <w:tc>
          <w:tcPr>
            <w:tcW w:w="6368" w:type="dxa"/>
            <w:tcBorders>
              <w:bottom w:val="nil"/>
            </w:tcBorders>
            <w:shd w:val="clear" w:color="auto" w:fill="auto"/>
          </w:tcPr>
          <w:p w14:paraId="1E5ED39E" w14:textId="77777777" w:rsidR="003A23DC" w:rsidRDefault="003A23DC" w:rsidP="00680537">
            <w:pPr>
              <w:rPr>
                <w:rFonts w:ascii="Arial" w:hAnsi="Arial" w:cs="Arial"/>
                <w:sz w:val="20"/>
                <w:szCs w:val="20"/>
              </w:rPr>
            </w:pPr>
            <w:r>
              <w:rPr>
                <w:rFonts w:ascii="Arial" w:hAnsi="Arial" w:cs="Arial"/>
                <w:sz w:val="20"/>
                <w:szCs w:val="20"/>
              </w:rPr>
              <w:t>WI PIN</w:t>
            </w:r>
          </w:p>
          <w:p w14:paraId="25EA4110" w14:textId="6B1E726E" w:rsidR="00680537" w:rsidRPr="00D3396E" w:rsidRDefault="003A23DC" w:rsidP="00680537">
            <w:pPr>
              <w:rPr>
                <w:rFonts w:ascii="Arial" w:hAnsi="Arial" w:cs="Arial"/>
                <w:sz w:val="20"/>
                <w:szCs w:val="20"/>
              </w:rPr>
            </w:pPr>
            <w:r>
              <w:rPr>
                <w:rFonts w:ascii="Arial" w:hAnsi="Arial" w:cs="Arial"/>
                <w:sz w:val="20"/>
                <w:szCs w:val="20"/>
              </w:rPr>
              <w:t xml:space="preserve">CAT </w:t>
            </w:r>
            <w:r w:rsidR="006A51AE" w:rsidRPr="006A51AE">
              <w:rPr>
                <w:rFonts w:ascii="Arial" w:hAnsi="Arial" w:cs="Arial"/>
                <w:color w:val="FF0000"/>
                <w:sz w:val="20"/>
                <w:szCs w:val="20"/>
              </w:rPr>
              <w:t>B</w:t>
            </w:r>
          </w:p>
        </w:tc>
      </w:tr>
      <w:tr w:rsidR="006A51AE" w:rsidRPr="00F028F6" w14:paraId="30636E65" w14:textId="77777777" w:rsidTr="00E4330A">
        <w:trPr>
          <w:trHeight w:val="20"/>
        </w:trPr>
        <w:tc>
          <w:tcPr>
            <w:tcW w:w="1073" w:type="dxa"/>
            <w:tcBorders>
              <w:top w:val="nil"/>
              <w:bottom w:val="single" w:sz="4" w:space="0" w:color="auto"/>
            </w:tcBorders>
            <w:shd w:val="clear" w:color="auto" w:fill="auto"/>
          </w:tcPr>
          <w:p w14:paraId="23B420DD" w14:textId="77777777" w:rsidR="006A51AE" w:rsidRPr="005E6C60" w:rsidRDefault="006A51AE" w:rsidP="006A51AE">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505D7E6C" w14:textId="77777777" w:rsidR="006A51AE" w:rsidRDefault="006A51AE" w:rsidP="006A51AE">
            <w:pPr>
              <w:rPr>
                <w:rFonts w:ascii="Arial" w:hAnsi="Arial" w:cs="Arial"/>
                <w:b/>
                <w:lang w:val="en-US"/>
              </w:rPr>
            </w:pPr>
          </w:p>
        </w:tc>
        <w:tc>
          <w:tcPr>
            <w:tcW w:w="1192" w:type="dxa"/>
            <w:tcBorders>
              <w:top w:val="single" w:sz="4" w:space="0" w:color="auto"/>
              <w:bottom w:val="single" w:sz="4" w:space="0" w:color="auto"/>
            </w:tcBorders>
            <w:shd w:val="clear" w:color="auto" w:fill="auto"/>
          </w:tcPr>
          <w:p w14:paraId="2DC7E1A8" w14:textId="4A6D32E2" w:rsidR="006A51AE" w:rsidRDefault="00000000" w:rsidP="006A51AE">
            <w:hyperlink r:id="rId510" w:history="1">
              <w:r w:rsidR="006A51AE">
                <w:rPr>
                  <w:rStyle w:val="af2"/>
                </w:rPr>
                <w:t>0603</w:t>
              </w:r>
            </w:hyperlink>
          </w:p>
        </w:tc>
        <w:tc>
          <w:tcPr>
            <w:tcW w:w="4132" w:type="dxa"/>
            <w:tcBorders>
              <w:top w:val="single" w:sz="4" w:space="0" w:color="auto"/>
              <w:bottom w:val="single" w:sz="4" w:space="0" w:color="auto"/>
            </w:tcBorders>
            <w:shd w:val="clear" w:color="auto" w:fill="auto"/>
          </w:tcPr>
          <w:p w14:paraId="6828BD80" w14:textId="78A3C0C7" w:rsidR="006A51AE" w:rsidRDefault="006A51AE" w:rsidP="006A51AE">
            <w:pPr>
              <w:rPr>
                <w:rFonts w:ascii="Arial" w:hAnsi="Arial" w:cs="Arial"/>
                <w:color w:val="000000"/>
                <w:sz w:val="20"/>
                <w:szCs w:val="20"/>
                <w:lang w:val="en-US"/>
              </w:rPr>
            </w:pPr>
            <w:r>
              <w:rPr>
                <w:rFonts w:ascii="Arial" w:hAnsi="Arial" w:cs="Arial"/>
                <w:color w:val="000000"/>
                <w:sz w:val="20"/>
                <w:szCs w:val="20"/>
                <w:lang w:val="en-US"/>
              </w:rPr>
              <w:t>CR 29.502 0746 Rel-18 Support of sending Non-3GPP QoS Assistance Information from SMF to UE</w:t>
            </w:r>
          </w:p>
        </w:tc>
        <w:tc>
          <w:tcPr>
            <w:tcW w:w="1984" w:type="dxa"/>
            <w:tcBorders>
              <w:top w:val="single" w:sz="4" w:space="0" w:color="auto"/>
              <w:bottom w:val="single" w:sz="4" w:space="0" w:color="auto"/>
            </w:tcBorders>
            <w:shd w:val="clear" w:color="auto" w:fill="auto"/>
          </w:tcPr>
          <w:p w14:paraId="7DFABEAC" w14:textId="3D277F9D" w:rsidR="006A51AE" w:rsidRDefault="006A51AE" w:rsidP="006A51AE">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1771D143" w14:textId="73672B9B" w:rsidR="006A51AE" w:rsidRDefault="00AB2274" w:rsidP="006A51AE">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31F61BBD" w14:textId="77777777" w:rsidR="00AB2274" w:rsidRDefault="006A51AE" w:rsidP="006A51AE">
            <w:pPr>
              <w:rPr>
                <w:rFonts w:ascii="Arial" w:eastAsiaTheme="minorEastAsia" w:hAnsi="Arial" w:cs="Arial"/>
                <w:sz w:val="20"/>
                <w:szCs w:val="20"/>
                <w:lang w:eastAsia="zh-CN"/>
              </w:rPr>
            </w:pPr>
            <w:r>
              <w:rPr>
                <w:rFonts w:ascii="Arial" w:eastAsiaTheme="minorEastAsia" w:hAnsi="Arial" w:cs="Arial"/>
                <w:sz w:val="20"/>
                <w:szCs w:val="20"/>
                <w:lang w:eastAsia="zh-CN"/>
              </w:rPr>
              <w:t>The only changes are: to change to category of the CR; and to align the abbreviation</w:t>
            </w:r>
          </w:p>
          <w:p w14:paraId="0475A5B9" w14:textId="4992E000" w:rsidR="006A51AE" w:rsidRPr="006A51AE" w:rsidRDefault="00AB2274" w:rsidP="006A51A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0B3F1A"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8E73FD">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680537" w:rsidRPr="008E3AFA" w14:paraId="082F2218" w14:textId="77777777" w:rsidTr="008E73FD">
        <w:trPr>
          <w:trHeight w:val="20"/>
        </w:trPr>
        <w:tc>
          <w:tcPr>
            <w:tcW w:w="1073" w:type="dxa"/>
            <w:tcBorders>
              <w:bottom w:val="nil"/>
            </w:tcBorders>
            <w:shd w:val="clear" w:color="auto" w:fill="auto"/>
          </w:tcPr>
          <w:p w14:paraId="0A9CE299" w14:textId="77777777" w:rsidR="00680537" w:rsidRPr="005E6C60" w:rsidRDefault="00680537" w:rsidP="00680537">
            <w:pPr>
              <w:rPr>
                <w:rFonts w:ascii="Arial" w:eastAsia="Batang" w:hAnsi="Arial" w:cs="Arial"/>
                <w:b/>
                <w:color w:val="000000"/>
                <w:lang w:val="en-US" w:eastAsia="ko-KR"/>
              </w:rPr>
            </w:pPr>
          </w:p>
        </w:tc>
        <w:tc>
          <w:tcPr>
            <w:tcW w:w="2550" w:type="dxa"/>
            <w:tcBorders>
              <w:bottom w:val="nil"/>
            </w:tcBorders>
            <w:shd w:val="clear" w:color="auto" w:fill="A8D08D" w:themeFill="accent6" w:themeFillTint="99"/>
          </w:tcPr>
          <w:p w14:paraId="3FADCD31" w14:textId="7599A83B" w:rsidR="00680537" w:rsidRPr="008E3AFA" w:rsidRDefault="003B06B9" w:rsidP="00680537">
            <w:pPr>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09A5A0D4" w14:textId="3FF594F9" w:rsidR="00680537" w:rsidRPr="005E6C60" w:rsidRDefault="00000000" w:rsidP="00680537">
            <w:pPr>
              <w:rPr>
                <w:rFonts w:ascii="Arial" w:hAnsi="Arial" w:cs="Arial"/>
                <w:color w:val="000000"/>
                <w:sz w:val="20"/>
                <w:szCs w:val="20"/>
                <w:lang w:val="en-US"/>
              </w:rPr>
            </w:pPr>
            <w:hyperlink r:id="rId511" w:history="1">
              <w:r w:rsidR="003A23DC">
                <w:rPr>
                  <w:rStyle w:val="af2"/>
                  <w:rFonts w:ascii="Arial" w:hAnsi="Arial" w:cs="Arial"/>
                  <w:sz w:val="20"/>
                  <w:szCs w:val="20"/>
                  <w:lang w:val="en-US"/>
                </w:rPr>
                <w:t>0249</w:t>
              </w:r>
            </w:hyperlink>
          </w:p>
        </w:tc>
        <w:tc>
          <w:tcPr>
            <w:tcW w:w="4132" w:type="dxa"/>
            <w:tcBorders>
              <w:bottom w:val="single" w:sz="4" w:space="0" w:color="auto"/>
            </w:tcBorders>
            <w:shd w:val="clear" w:color="auto" w:fill="auto"/>
          </w:tcPr>
          <w:p w14:paraId="32179831" w14:textId="17E2D6C9"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29.510 0960 Rel-18 New capabilities of PCF for registration and discovery</w:t>
            </w:r>
          </w:p>
        </w:tc>
        <w:tc>
          <w:tcPr>
            <w:tcW w:w="1984" w:type="dxa"/>
            <w:tcBorders>
              <w:bottom w:val="single" w:sz="4" w:space="0" w:color="auto"/>
            </w:tcBorders>
            <w:shd w:val="clear" w:color="auto" w:fill="auto"/>
          </w:tcPr>
          <w:p w14:paraId="4E366BF6" w14:textId="74568BD9"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18D8A63E" w14:textId="326691F2" w:rsidR="00680537" w:rsidRPr="005E6C60" w:rsidRDefault="008E73FD" w:rsidP="00680537">
            <w:pPr>
              <w:rPr>
                <w:rFonts w:ascii="Arial" w:hAnsi="Arial" w:cs="Arial"/>
                <w:color w:val="000000"/>
                <w:sz w:val="20"/>
                <w:szCs w:val="20"/>
                <w:lang w:val="en-US"/>
              </w:rPr>
            </w:pPr>
            <w:r>
              <w:rPr>
                <w:rFonts w:ascii="Arial" w:hAnsi="Arial" w:cs="Arial"/>
                <w:color w:val="000000"/>
                <w:sz w:val="20"/>
                <w:szCs w:val="20"/>
                <w:lang w:val="en-US"/>
              </w:rPr>
              <w:t>Revised to C4-240761</w:t>
            </w:r>
          </w:p>
        </w:tc>
        <w:tc>
          <w:tcPr>
            <w:tcW w:w="6368" w:type="dxa"/>
            <w:tcBorders>
              <w:bottom w:val="nil"/>
            </w:tcBorders>
            <w:shd w:val="clear" w:color="auto" w:fill="auto"/>
          </w:tcPr>
          <w:p w14:paraId="2B2D1E5F" w14:textId="77777777" w:rsidR="003A23DC" w:rsidRDefault="003A23DC" w:rsidP="00680537">
            <w:pPr>
              <w:rPr>
                <w:rFonts w:ascii="Arial" w:hAnsi="Arial" w:cs="Arial"/>
                <w:sz w:val="20"/>
                <w:szCs w:val="20"/>
              </w:rPr>
            </w:pPr>
            <w:r>
              <w:rPr>
                <w:rFonts w:ascii="Arial" w:hAnsi="Arial" w:cs="Arial"/>
                <w:sz w:val="20"/>
                <w:szCs w:val="20"/>
              </w:rPr>
              <w:t>WI eUEPO</w:t>
            </w:r>
          </w:p>
          <w:p w14:paraId="4A6E6540" w14:textId="7CF2D981" w:rsidR="00680537" w:rsidRPr="008E3AFA" w:rsidRDefault="003A23DC" w:rsidP="00680537">
            <w:pPr>
              <w:rPr>
                <w:rFonts w:ascii="Arial" w:hAnsi="Arial" w:cs="Arial"/>
                <w:sz w:val="20"/>
                <w:szCs w:val="20"/>
              </w:rPr>
            </w:pPr>
            <w:r>
              <w:rPr>
                <w:rFonts w:ascii="Arial" w:hAnsi="Arial" w:cs="Arial"/>
                <w:sz w:val="20"/>
                <w:szCs w:val="20"/>
              </w:rPr>
              <w:t>CAT B</w:t>
            </w:r>
          </w:p>
        </w:tc>
      </w:tr>
      <w:tr w:rsidR="008E73FD" w:rsidRPr="008E3AFA" w14:paraId="5DB03F1A" w14:textId="77777777" w:rsidTr="005A2FC6">
        <w:trPr>
          <w:trHeight w:val="20"/>
        </w:trPr>
        <w:tc>
          <w:tcPr>
            <w:tcW w:w="1073" w:type="dxa"/>
            <w:tcBorders>
              <w:top w:val="nil"/>
              <w:bottom w:val="single" w:sz="4" w:space="0" w:color="auto"/>
            </w:tcBorders>
            <w:shd w:val="clear" w:color="auto" w:fill="auto"/>
          </w:tcPr>
          <w:p w14:paraId="5D26B589" w14:textId="77777777" w:rsidR="008E73FD" w:rsidRPr="005E6C60" w:rsidRDefault="008E73FD" w:rsidP="008E73FD">
            <w:pPr>
              <w:rPr>
                <w:rFonts w:ascii="Arial" w:eastAsia="Batang" w:hAnsi="Arial" w:cs="Arial"/>
                <w:b/>
                <w:color w:val="000000"/>
                <w:lang w:val="en-US" w:eastAsia="ko-KR"/>
              </w:rPr>
            </w:pPr>
          </w:p>
        </w:tc>
        <w:tc>
          <w:tcPr>
            <w:tcW w:w="2550" w:type="dxa"/>
            <w:tcBorders>
              <w:top w:val="nil"/>
              <w:bottom w:val="single" w:sz="4" w:space="0" w:color="auto"/>
            </w:tcBorders>
            <w:shd w:val="clear" w:color="auto" w:fill="A8D08D" w:themeFill="accent6" w:themeFillTint="99"/>
          </w:tcPr>
          <w:p w14:paraId="310F3CAF" w14:textId="77777777" w:rsidR="008E73FD" w:rsidRDefault="008E73FD" w:rsidP="008E73FD">
            <w:pPr>
              <w:rPr>
                <w:rFonts w:ascii="Arial" w:hAnsi="Arial" w:cs="Arial"/>
                <w:b/>
              </w:rPr>
            </w:pPr>
          </w:p>
        </w:tc>
        <w:tc>
          <w:tcPr>
            <w:tcW w:w="1192" w:type="dxa"/>
            <w:tcBorders>
              <w:top w:val="single" w:sz="4" w:space="0" w:color="auto"/>
              <w:bottom w:val="single" w:sz="4" w:space="0" w:color="auto"/>
            </w:tcBorders>
            <w:shd w:val="clear" w:color="auto" w:fill="auto"/>
          </w:tcPr>
          <w:p w14:paraId="3097DF57" w14:textId="2F7FE47D" w:rsidR="008E73FD" w:rsidRDefault="00000000" w:rsidP="008E73FD">
            <w:hyperlink r:id="rId512" w:history="1">
              <w:r w:rsidR="008E73FD">
                <w:rPr>
                  <w:rStyle w:val="af2"/>
                </w:rPr>
                <w:t>0761</w:t>
              </w:r>
            </w:hyperlink>
          </w:p>
        </w:tc>
        <w:tc>
          <w:tcPr>
            <w:tcW w:w="4132" w:type="dxa"/>
            <w:tcBorders>
              <w:top w:val="single" w:sz="4" w:space="0" w:color="auto"/>
              <w:bottom w:val="single" w:sz="4" w:space="0" w:color="auto"/>
            </w:tcBorders>
            <w:shd w:val="clear" w:color="auto" w:fill="auto"/>
          </w:tcPr>
          <w:p w14:paraId="4D5FD74F" w14:textId="5FBEFD17" w:rsidR="008E73FD" w:rsidRDefault="008E73FD" w:rsidP="008E73FD">
            <w:pPr>
              <w:rPr>
                <w:rFonts w:ascii="Arial" w:hAnsi="Arial" w:cs="Arial"/>
                <w:color w:val="000000"/>
                <w:sz w:val="20"/>
                <w:szCs w:val="20"/>
                <w:lang w:val="en-US"/>
              </w:rPr>
            </w:pPr>
            <w:r>
              <w:rPr>
                <w:rFonts w:ascii="Arial" w:hAnsi="Arial" w:cs="Arial"/>
                <w:color w:val="000000"/>
                <w:sz w:val="20"/>
                <w:szCs w:val="20"/>
                <w:lang w:val="en-US"/>
              </w:rPr>
              <w:t>CR 29.510 0960 Rel-18 New capabilities of PCF for registration and discovery</w:t>
            </w:r>
          </w:p>
        </w:tc>
        <w:tc>
          <w:tcPr>
            <w:tcW w:w="1984" w:type="dxa"/>
            <w:tcBorders>
              <w:top w:val="single" w:sz="4" w:space="0" w:color="auto"/>
              <w:bottom w:val="single" w:sz="4" w:space="0" w:color="auto"/>
            </w:tcBorders>
            <w:shd w:val="clear" w:color="auto" w:fill="auto"/>
          </w:tcPr>
          <w:p w14:paraId="70D3CF35" w14:textId="3D004AD9" w:rsidR="008E73FD" w:rsidRDefault="008E73FD" w:rsidP="008E73FD">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08C11879" w14:textId="6AE8D7EA" w:rsidR="008E73FD" w:rsidRDefault="008E73FD" w:rsidP="008E73FD">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183D8BB1" w14:textId="77777777" w:rsidR="008E73FD" w:rsidRDefault="008E73FD" w:rsidP="008E73FD">
            <w:pPr>
              <w:rPr>
                <w:rFonts w:ascii="Arial" w:hAnsi="Arial" w:cs="Arial"/>
                <w:sz w:val="20"/>
                <w:szCs w:val="20"/>
              </w:rPr>
            </w:pPr>
            <w:r>
              <w:rPr>
                <w:rFonts w:ascii="Arial" w:hAnsi="Arial" w:cs="Arial"/>
                <w:sz w:val="20"/>
                <w:szCs w:val="20"/>
              </w:rPr>
              <w:t>Revert the irrelevant change in the open api.</w:t>
            </w:r>
          </w:p>
          <w:p w14:paraId="5DB12FF8" w14:textId="77777777" w:rsidR="008E73FD" w:rsidRDefault="008E73FD" w:rsidP="008E73FD">
            <w:pPr>
              <w:rPr>
                <w:rFonts w:ascii="Arial" w:hAnsi="Arial" w:cs="Arial"/>
                <w:sz w:val="20"/>
                <w:szCs w:val="20"/>
              </w:rPr>
            </w:pPr>
            <w:r>
              <w:rPr>
                <w:rFonts w:ascii="Arial" w:hAnsi="Arial" w:cs="Arial"/>
                <w:sz w:val="20"/>
                <w:szCs w:val="20"/>
              </w:rPr>
              <w:t>Need to inform Thomas of the impacted TS.</w:t>
            </w:r>
          </w:p>
          <w:p w14:paraId="72D482F1" w14:textId="718A161C" w:rsidR="008E73FD" w:rsidRDefault="008E73FD" w:rsidP="008E73FD">
            <w:pPr>
              <w:rPr>
                <w:rFonts w:ascii="Arial" w:hAnsi="Arial" w:cs="Arial"/>
                <w:sz w:val="20"/>
                <w:szCs w:val="20"/>
              </w:rPr>
            </w:pPr>
            <w:r>
              <w:rPr>
                <w:rFonts w:ascii="Arial" w:hAnsi="Arial" w:cs="Arial"/>
                <w:sz w:val="20"/>
                <w:szCs w:val="20"/>
              </w:rPr>
              <w:t>WOP</w:t>
            </w:r>
          </w:p>
        </w:tc>
      </w:tr>
      <w:tr w:rsidR="003A23DC" w:rsidRPr="00680537" w14:paraId="612406C2" w14:textId="77777777" w:rsidTr="008E73FD">
        <w:trPr>
          <w:trHeight w:val="20"/>
        </w:trPr>
        <w:tc>
          <w:tcPr>
            <w:tcW w:w="1073"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84943A" w14:textId="22D7E6E8" w:rsidR="003A23DC" w:rsidRPr="00D3396E" w:rsidRDefault="003B06B9" w:rsidP="00D3396E">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5376217" w14:textId="7E13ECF8" w:rsidR="003A23DC" w:rsidRPr="005E6C60" w:rsidRDefault="00000000" w:rsidP="00680537">
            <w:pPr>
              <w:rPr>
                <w:rFonts w:ascii="Arial" w:hAnsi="Arial" w:cs="Arial"/>
                <w:sz w:val="20"/>
                <w:szCs w:val="20"/>
                <w:lang w:val="en-US"/>
              </w:rPr>
            </w:pPr>
            <w:hyperlink r:id="rId513" w:history="1">
              <w:r w:rsidR="003A23DC">
                <w:rPr>
                  <w:rStyle w:val="af2"/>
                  <w:rFonts w:ascii="Arial" w:hAnsi="Arial" w:cs="Arial"/>
                  <w:sz w:val="20"/>
                  <w:szCs w:val="20"/>
                  <w:lang w:val="en-US"/>
                </w:rPr>
                <w:t>0278</w:t>
              </w:r>
            </w:hyperlink>
          </w:p>
        </w:tc>
        <w:tc>
          <w:tcPr>
            <w:tcW w:w="4132" w:type="dxa"/>
            <w:tcBorders>
              <w:bottom w:val="single" w:sz="4" w:space="0" w:color="auto"/>
            </w:tcBorders>
            <w:shd w:val="clear" w:color="auto" w:fill="auto"/>
          </w:tcPr>
          <w:p w14:paraId="18BAF136" w14:textId="0E0079D6" w:rsidR="003A23DC" w:rsidRPr="005E6C60" w:rsidRDefault="003A23DC" w:rsidP="00680537">
            <w:pPr>
              <w:rPr>
                <w:rFonts w:ascii="Arial" w:hAnsi="Arial" w:cs="Arial"/>
                <w:sz w:val="20"/>
                <w:szCs w:val="20"/>
                <w:lang w:val="en-US"/>
              </w:rPr>
            </w:pPr>
            <w:r>
              <w:rPr>
                <w:rFonts w:ascii="Arial" w:hAnsi="Arial" w:cs="Arial"/>
                <w:sz w:val="20"/>
                <w:szCs w:val="20"/>
                <w:lang w:val="en-US"/>
              </w:rPr>
              <w:t>CR 29.510 0970 Rel-18 Extend the NRF APIs with new PCF capabilities</w:t>
            </w:r>
          </w:p>
        </w:tc>
        <w:tc>
          <w:tcPr>
            <w:tcW w:w="1984" w:type="dxa"/>
            <w:tcBorders>
              <w:bottom w:val="single" w:sz="4" w:space="0" w:color="auto"/>
            </w:tcBorders>
            <w:shd w:val="clear" w:color="auto" w:fill="auto"/>
          </w:tcPr>
          <w:p w14:paraId="56C46AD3" w14:textId="434EC934"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843020F" w14:textId="05987ABA" w:rsidR="003A23DC" w:rsidRPr="005E6C60" w:rsidRDefault="008E73FD" w:rsidP="00680537">
            <w:pPr>
              <w:rPr>
                <w:rFonts w:ascii="Arial" w:hAnsi="Arial" w:cs="Arial"/>
                <w:sz w:val="20"/>
                <w:szCs w:val="20"/>
                <w:lang w:val="en-US"/>
              </w:rPr>
            </w:pPr>
            <w:r>
              <w:rPr>
                <w:rFonts w:ascii="Arial" w:hAnsi="Arial" w:cs="Arial"/>
                <w:sz w:val="20"/>
                <w:szCs w:val="20"/>
                <w:lang w:val="en-US"/>
              </w:rPr>
              <w:t>Merged to C4-240761</w:t>
            </w:r>
          </w:p>
        </w:tc>
        <w:tc>
          <w:tcPr>
            <w:tcW w:w="6368" w:type="dxa"/>
            <w:tcBorders>
              <w:bottom w:val="single" w:sz="4" w:space="0" w:color="auto"/>
            </w:tcBorders>
            <w:shd w:val="clear" w:color="auto" w:fill="auto"/>
          </w:tcPr>
          <w:p w14:paraId="7CEAD4F9" w14:textId="77777777" w:rsidR="003A23DC" w:rsidRDefault="003A23DC" w:rsidP="00680537">
            <w:pPr>
              <w:rPr>
                <w:rFonts w:ascii="Arial" w:hAnsi="Arial" w:cs="Arial"/>
                <w:sz w:val="20"/>
                <w:szCs w:val="20"/>
              </w:rPr>
            </w:pPr>
            <w:r>
              <w:rPr>
                <w:rFonts w:ascii="Arial" w:hAnsi="Arial" w:cs="Arial"/>
                <w:sz w:val="20"/>
                <w:szCs w:val="20"/>
              </w:rPr>
              <w:t>WI eUEPO</w:t>
            </w:r>
          </w:p>
          <w:p w14:paraId="4DB2D862" w14:textId="57F9473F" w:rsidR="003A23DC" w:rsidRPr="00D3396E" w:rsidRDefault="003A23DC" w:rsidP="00680537">
            <w:pPr>
              <w:rPr>
                <w:rFonts w:ascii="Arial" w:hAnsi="Arial" w:cs="Arial"/>
                <w:sz w:val="20"/>
                <w:szCs w:val="20"/>
              </w:rPr>
            </w:pPr>
            <w:r>
              <w:rPr>
                <w:rFonts w:ascii="Arial" w:hAnsi="Arial" w:cs="Arial"/>
                <w:sz w:val="20"/>
                <w:szCs w:val="20"/>
              </w:rPr>
              <w:t>CAT B</w:t>
            </w:r>
          </w:p>
        </w:tc>
      </w:tr>
      <w:tr w:rsidR="00680537" w:rsidRPr="00680537" w14:paraId="7EBDED17" w14:textId="77777777" w:rsidTr="00E56D36">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E56D36">
        <w:trPr>
          <w:trHeight w:val="20"/>
        </w:trPr>
        <w:tc>
          <w:tcPr>
            <w:tcW w:w="1073" w:type="dxa"/>
            <w:tcBorders>
              <w:bottom w:val="nil"/>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nil"/>
            </w:tcBorders>
            <w:shd w:val="clear" w:color="auto" w:fill="A8D08D" w:themeFill="accent6" w:themeFillTint="99"/>
          </w:tcPr>
          <w:p w14:paraId="6C625E40" w14:textId="4FC21557" w:rsidR="00680537" w:rsidRPr="005E6C60" w:rsidRDefault="003B06B9"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auto"/>
          </w:tcPr>
          <w:p w14:paraId="14C6A5B4" w14:textId="45AE87AE" w:rsidR="00680537" w:rsidRPr="005E6C60" w:rsidRDefault="00000000" w:rsidP="00680537">
            <w:pPr>
              <w:rPr>
                <w:rFonts w:ascii="Arial" w:hAnsi="Arial" w:cs="Arial"/>
                <w:color w:val="000000"/>
                <w:sz w:val="20"/>
                <w:szCs w:val="20"/>
                <w:lang w:val="en-US"/>
              </w:rPr>
            </w:pPr>
            <w:hyperlink r:id="rId514" w:history="1">
              <w:r w:rsidR="003A23DC">
                <w:rPr>
                  <w:rStyle w:val="af2"/>
                  <w:rFonts w:ascii="Arial" w:hAnsi="Arial" w:cs="Arial"/>
                  <w:sz w:val="20"/>
                  <w:szCs w:val="20"/>
                  <w:lang w:val="en-US"/>
                </w:rPr>
                <w:t>0053</w:t>
              </w:r>
            </w:hyperlink>
          </w:p>
        </w:tc>
        <w:tc>
          <w:tcPr>
            <w:tcW w:w="4132" w:type="dxa"/>
            <w:tcBorders>
              <w:bottom w:val="single" w:sz="4" w:space="0" w:color="auto"/>
            </w:tcBorders>
            <w:shd w:val="clear" w:color="auto" w:fill="auto"/>
          </w:tcPr>
          <w:p w14:paraId="23CFA5F6" w14:textId="04DC7DED" w:rsidR="00680537" w:rsidRPr="00CB5996" w:rsidRDefault="003A23DC"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29.503 1206 Rel-18 Correction on IAB/MBSR Operation Allowed Indication</w:t>
            </w:r>
          </w:p>
        </w:tc>
        <w:tc>
          <w:tcPr>
            <w:tcW w:w="1984" w:type="dxa"/>
            <w:tcBorders>
              <w:bottom w:val="single" w:sz="4" w:space="0" w:color="auto"/>
            </w:tcBorders>
            <w:shd w:val="clear" w:color="auto" w:fill="auto"/>
          </w:tcPr>
          <w:p w14:paraId="701E915A" w14:textId="19D79C10"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auto"/>
          </w:tcPr>
          <w:p w14:paraId="5FBB125E" w14:textId="41B8F982" w:rsidR="00680537" w:rsidRPr="005E6C60" w:rsidRDefault="00E56D36" w:rsidP="00680537">
            <w:pPr>
              <w:rPr>
                <w:rFonts w:ascii="Arial" w:hAnsi="Arial" w:cs="Arial"/>
                <w:color w:val="000000"/>
                <w:sz w:val="20"/>
                <w:szCs w:val="20"/>
                <w:lang w:val="en-US"/>
              </w:rPr>
            </w:pPr>
            <w:r>
              <w:rPr>
                <w:rFonts w:ascii="Arial" w:hAnsi="Arial" w:cs="Arial"/>
                <w:color w:val="000000"/>
                <w:sz w:val="20"/>
                <w:szCs w:val="20"/>
                <w:lang w:val="en-US"/>
              </w:rPr>
              <w:t>Revised to C4-240701</w:t>
            </w:r>
          </w:p>
        </w:tc>
        <w:tc>
          <w:tcPr>
            <w:tcW w:w="6368" w:type="dxa"/>
            <w:tcBorders>
              <w:bottom w:val="nil"/>
            </w:tcBorders>
            <w:shd w:val="clear" w:color="auto" w:fill="auto"/>
          </w:tcPr>
          <w:p w14:paraId="0A48BB62" w14:textId="77777777" w:rsidR="003A23DC" w:rsidRDefault="003A23DC" w:rsidP="00680537">
            <w:pPr>
              <w:rPr>
                <w:rFonts w:ascii="Arial" w:hAnsi="Arial" w:cs="Arial"/>
                <w:sz w:val="20"/>
                <w:szCs w:val="20"/>
                <w:lang w:val="en-GB"/>
              </w:rPr>
            </w:pPr>
            <w:r>
              <w:rPr>
                <w:rFonts w:ascii="Arial" w:hAnsi="Arial" w:cs="Arial"/>
                <w:sz w:val="20"/>
                <w:szCs w:val="20"/>
                <w:lang w:val="en-GB"/>
              </w:rPr>
              <w:t>WI VMR</w:t>
            </w:r>
          </w:p>
          <w:p w14:paraId="26BC96E9" w14:textId="23495646" w:rsidR="00680537" w:rsidRPr="00680537" w:rsidRDefault="003A23DC" w:rsidP="00680537">
            <w:pPr>
              <w:rPr>
                <w:rFonts w:ascii="Arial" w:hAnsi="Arial" w:cs="Arial"/>
                <w:sz w:val="20"/>
                <w:szCs w:val="20"/>
                <w:lang w:val="en-GB"/>
              </w:rPr>
            </w:pPr>
            <w:r>
              <w:rPr>
                <w:rFonts w:ascii="Arial" w:hAnsi="Arial" w:cs="Arial"/>
                <w:sz w:val="20"/>
                <w:szCs w:val="20"/>
                <w:lang w:val="en-GB"/>
              </w:rPr>
              <w:t>CAT F</w:t>
            </w:r>
          </w:p>
        </w:tc>
      </w:tr>
      <w:tr w:rsidR="00E56D36" w:rsidRPr="00CB5996" w14:paraId="536CF278" w14:textId="77777777" w:rsidTr="005A2FC6">
        <w:trPr>
          <w:trHeight w:val="20"/>
        </w:trPr>
        <w:tc>
          <w:tcPr>
            <w:tcW w:w="1073" w:type="dxa"/>
            <w:tcBorders>
              <w:top w:val="nil"/>
              <w:bottom w:val="single" w:sz="4" w:space="0" w:color="auto"/>
            </w:tcBorders>
            <w:shd w:val="clear" w:color="auto" w:fill="auto"/>
          </w:tcPr>
          <w:p w14:paraId="567DD48D" w14:textId="77777777" w:rsidR="00E56D36" w:rsidRPr="005E6C60" w:rsidRDefault="00E56D36" w:rsidP="00E56D36">
            <w:pPr>
              <w:rPr>
                <w:rFonts w:ascii="Arial" w:eastAsia="Batang" w:hAnsi="Arial" w:cs="Arial"/>
                <w:b/>
                <w:color w:val="000000"/>
                <w:lang w:val="en-US" w:eastAsia="ko-KR"/>
              </w:rPr>
            </w:pPr>
          </w:p>
        </w:tc>
        <w:tc>
          <w:tcPr>
            <w:tcW w:w="2550" w:type="dxa"/>
            <w:tcBorders>
              <w:top w:val="nil"/>
              <w:bottom w:val="single" w:sz="4" w:space="0" w:color="auto"/>
            </w:tcBorders>
            <w:shd w:val="clear" w:color="auto" w:fill="A8D08D" w:themeFill="accent6" w:themeFillTint="99"/>
          </w:tcPr>
          <w:p w14:paraId="3450117F" w14:textId="77777777" w:rsidR="00E56D36" w:rsidRDefault="00E56D36" w:rsidP="00E56D36">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7EBBFAAB" w14:textId="0E19335D" w:rsidR="00E56D36" w:rsidRDefault="00000000" w:rsidP="00E56D36">
            <w:hyperlink r:id="rId515" w:history="1">
              <w:r w:rsidR="00E56D36">
                <w:rPr>
                  <w:rStyle w:val="af2"/>
                </w:rPr>
                <w:t>0701</w:t>
              </w:r>
            </w:hyperlink>
          </w:p>
        </w:tc>
        <w:tc>
          <w:tcPr>
            <w:tcW w:w="4132" w:type="dxa"/>
            <w:tcBorders>
              <w:top w:val="single" w:sz="4" w:space="0" w:color="auto"/>
              <w:bottom w:val="single" w:sz="4" w:space="0" w:color="auto"/>
            </w:tcBorders>
            <w:shd w:val="clear" w:color="auto" w:fill="auto"/>
          </w:tcPr>
          <w:p w14:paraId="0C8C618B" w14:textId="37C5FD85" w:rsidR="00E56D36" w:rsidRDefault="00E56D36" w:rsidP="00E56D3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29.503 1206 Rel-18 Correction on IAB/MBSR Operation Allowed Indication</w:t>
            </w:r>
          </w:p>
        </w:tc>
        <w:tc>
          <w:tcPr>
            <w:tcW w:w="1984" w:type="dxa"/>
            <w:tcBorders>
              <w:top w:val="single" w:sz="4" w:space="0" w:color="auto"/>
              <w:bottom w:val="single" w:sz="4" w:space="0" w:color="auto"/>
            </w:tcBorders>
            <w:shd w:val="clear" w:color="auto" w:fill="auto"/>
          </w:tcPr>
          <w:p w14:paraId="0086C8DF" w14:textId="419B9DAD" w:rsidR="00E56D36" w:rsidRDefault="00E56D36" w:rsidP="00E56D36">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top w:val="single" w:sz="4" w:space="0" w:color="auto"/>
              <w:bottom w:val="single" w:sz="4" w:space="0" w:color="auto"/>
            </w:tcBorders>
            <w:shd w:val="clear" w:color="auto" w:fill="auto"/>
          </w:tcPr>
          <w:p w14:paraId="4DD4CF67" w14:textId="4C36EC1B" w:rsidR="00E56D36" w:rsidRDefault="005A2FC6" w:rsidP="00E56D36">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78258BB1" w14:textId="77777777" w:rsidR="00E56D36" w:rsidRDefault="00E56D36" w:rsidP="00E56D36">
            <w:pPr>
              <w:rPr>
                <w:rFonts w:ascii="Arial" w:hAnsi="Arial" w:cs="Arial"/>
                <w:sz w:val="20"/>
                <w:szCs w:val="20"/>
                <w:lang w:val="en-GB"/>
              </w:rPr>
            </w:pPr>
          </w:p>
        </w:tc>
      </w:tr>
      <w:tr w:rsidR="003A23DC" w:rsidRPr="00D3396E" w14:paraId="19D59920" w14:textId="77777777" w:rsidTr="00E56D36">
        <w:trPr>
          <w:trHeight w:val="20"/>
        </w:trPr>
        <w:tc>
          <w:tcPr>
            <w:tcW w:w="1073" w:type="dxa"/>
            <w:tcBorders>
              <w:bottom w:val="nil"/>
            </w:tcBorders>
            <w:shd w:val="clear" w:color="auto" w:fill="auto"/>
          </w:tcPr>
          <w:p w14:paraId="4C77CE59" w14:textId="77777777" w:rsidR="003A23DC" w:rsidRDefault="003A23DC" w:rsidP="00884907">
            <w:pPr>
              <w:rPr>
                <w:rFonts w:ascii="Arial" w:eastAsia="Batang" w:hAnsi="Arial" w:cs="Arial"/>
                <w:b/>
                <w:lang w:eastAsia="ko-KR"/>
              </w:rPr>
            </w:pPr>
          </w:p>
        </w:tc>
        <w:tc>
          <w:tcPr>
            <w:tcW w:w="2550" w:type="dxa"/>
            <w:tcBorders>
              <w:bottom w:val="nil"/>
            </w:tcBorders>
            <w:shd w:val="clear" w:color="auto" w:fill="A8D08D" w:themeFill="accent6" w:themeFillTint="99"/>
          </w:tcPr>
          <w:p w14:paraId="2B34019A" w14:textId="311C3844"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052E3F8D" w14:textId="19D8DA4A" w:rsidR="003A23DC" w:rsidRPr="005E6C60" w:rsidRDefault="00000000" w:rsidP="00884907">
            <w:pPr>
              <w:rPr>
                <w:rFonts w:ascii="Arial" w:hAnsi="Arial" w:cs="Arial"/>
                <w:sz w:val="20"/>
                <w:szCs w:val="20"/>
                <w:lang w:val="en-US"/>
              </w:rPr>
            </w:pPr>
            <w:hyperlink r:id="rId516" w:history="1">
              <w:r w:rsidR="003A23DC">
                <w:rPr>
                  <w:rStyle w:val="af2"/>
                  <w:rFonts w:ascii="Arial" w:hAnsi="Arial" w:cs="Arial"/>
                  <w:sz w:val="20"/>
                  <w:szCs w:val="20"/>
                  <w:lang w:val="en-US"/>
                </w:rPr>
                <w:t>0253</w:t>
              </w:r>
            </w:hyperlink>
          </w:p>
        </w:tc>
        <w:tc>
          <w:tcPr>
            <w:tcW w:w="4132" w:type="dxa"/>
            <w:tcBorders>
              <w:bottom w:val="single" w:sz="4" w:space="0" w:color="auto"/>
            </w:tcBorders>
            <w:shd w:val="clear" w:color="auto" w:fill="auto"/>
          </w:tcPr>
          <w:p w14:paraId="5A48A617" w14:textId="2A21046E" w:rsidR="003A23DC" w:rsidRPr="005E6C60" w:rsidRDefault="003A23DC" w:rsidP="00884907">
            <w:pPr>
              <w:rPr>
                <w:rFonts w:ascii="Arial" w:hAnsi="Arial" w:cs="Arial"/>
                <w:sz w:val="20"/>
                <w:szCs w:val="20"/>
                <w:lang w:val="en-US"/>
              </w:rPr>
            </w:pPr>
            <w:r>
              <w:rPr>
                <w:rFonts w:ascii="Arial" w:hAnsi="Arial" w:cs="Arial"/>
                <w:sz w:val="20"/>
                <w:szCs w:val="20"/>
                <w:lang w:val="en-US"/>
              </w:rPr>
              <w:t>CR 29.518 1023 Rel-18 Distinction of MBSR and IAB node indicators</w:t>
            </w:r>
          </w:p>
        </w:tc>
        <w:tc>
          <w:tcPr>
            <w:tcW w:w="1984" w:type="dxa"/>
            <w:tcBorders>
              <w:bottom w:val="single" w:sz="4" w:space="0" w:color="auto"/>
            </w:tcBorders>
            <w:shd w:val="clear" w:color="auto" w:fill="auto"/>
          </w:tcPr>
          <w:p w14:paraId="30189E18" w14:textId="4FB3BF29" w:rsidR="003A23DC" w:rsidRPr="005E6C60" w:rsidRDefault="003A23DC" w:rsidP="0088490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B75BB1D" w14:textId="2474FAE1" w:rsidR="003A23DC" w:rsidRPr="005E6C60" w:rsidRDefault="00E56D36" w:rsidP="00884907">
            <w:pPr>
              <w:rPr>
                <w:rFonts w:ascii="Arial" w:hAnsi="Arial" w:cs="Arial"/>
                <w:sz w:val="20"/>
                <w:szCs w:val="20"/>
                <w:lang w:val="en-US"/>
              </w:rPr>
            </w:pPr>
            <w:r>
              <w:rPr>
                <w:rFonts w:ascii="Arial" w:hAnsi="Arial" w:cs="Arial"/>
                <w:sz w:val="20"/>
                <w:szCs w:val="20"/>
                <w:lang w:val="en-US"/>
              </w:rPr>
              <w:t>Revised to C4-240700</w:t>
            </w:r>
          </w:p>
        </w:tc>
        <w:tc>
          <w:tcPr>
            <w:tcW w:w="6368" w:type="dxa"/>
            <w:tcBorders>
              <w:bottom w:val="nil"/>
            </w:tcBorders>
            <w:shd w:val="clear" w:color="auto" w:fill="auto"/>
          </w:tcPr>
          <w:p w14:paraId="0BDE9B5C" w14:textId="77777777" w:rsidR="003A23DC" w:rsidRDefault="003A23DC" w:rsidP="00884907">
            <w:pPr>
              <w:rPr>
                <w:rFonts w:ascii="Arial" w:hAnsi="Arial" w:cs="Arial"/>
                <w:sz w:val="20"/>
                <w:szCs w:val="20"/>
              </w:rPr>
            </w:pPr>
            <w:r>
              <w:rPr>
                <w:rFonts w:ascii="Arial" w:hAnsi="Arial" w:cs="Arial"/>
                <w:sz w:val="20"/>
                <w:szCs w:val="20"/>
              </w:rPr>
              <w:t>WI VMR</w:t>
            </w:r>
          </w:p>
          <w:p w14:paraId="2AFBC7DE" w14:textId="77777777" w:rsidR="003A23DC" w:rsidRDefault="003A23DC" w:rsidP="00884907">
            <w:pPr>
              <w:rPr>
                <w:rFonts w:ascii="Arial" w:hAnsi="Arial" w:cs="Arial"/>
                <w:sz w:val="20"/>
                <w:szCs w:val="20"/>
              </w:rPr>
            </w:pPr>
            <w:r>
              <w:rPr>
                <w:rFonts w:ascii="Arial" w:hAnsi="Arial" w:cs="Arial"/>
                <w:sz w:val="20"/>
                <w:szCs w:val="20"/>
              </w:rPr>
              <w:t>CAT B</w:t>
            </w:r>
          </w:p>
          <w:p w14:paraId="6C8A421E" w14:textId="77777777" w:rsidR="00E56D36" w:rsidRDefault="00E56D36" w:rsidP="00884907">
            <w:pPr>
              <w:rPr>
                <w:rFonts w:ascii="Arial" w:hAnsi="Arial" w:cs="Arial"/>
                <w:sz w:val="20"/>
                <w:szCs w:val="20"/>
              </w:rPr>
            </w:pPr>
          </w:p>
          <w:p w14:paraId="0F175E94" w14:textId="77777777" w:rsidR="00E56D36" w:rsidRPr="0071663E" w:rsidRDefault="00E56D36" w:rsidP="00E56D36">
            <w:pPr>
              <w:rPr>
                <w:rFonts w:ascii="Arial" w:eastAsia="MS Mincho" w:hAnsi="Arial" w:cs="Arial"/>
                <w:sz w:val="20"/>
                <w:szCs w:val="20"/>
                <w:lang w:eastAsia="ja-JP"/>
              </w:rPr>
            </w:pPr>
            <w:r>
              <w:rPr>
                <w:rFonts w:ascii="Arial" w:eastAsia="MS Mincho" w:hAnsi="Arial" w:cs="Arial" w:hint="eastAsia"/>
                <w:sz w:val="20"/>
                <w:szCs w:val="20"/>
                <w:lang w:eastAsia="ja-JP"/>
              </w:rPr>
              <w:t>U</w:t>
            </w:r>
            <w:r>
              <w:rPr>
                <w:rFonts w:ascii="Arial" w:eastAsia="MS Mincho" w:hAnsi="Arial" w:cs="Arial"/>
                <w:sz w:val="20"/>
                <w:szCs w:val="20"/>
                <w:lang w:eastAsia="ja-JP"/>
              </w:rPr>
              <w:t>lrich</w:t>
            </w:r>
          </w:p>
          <w:p w14:paraId="0E9419FA" w14:textId="77777777" w:rsidR="00E56D36" w:rsidRDefault="00E56D36" w:rsidP="00E56D36">
            <w:pPr>
              <w:rPr>
                <w:rFonts w:ascii="Arial" w:eastAsia="MS Mincho" w:hAnsi="Arial" w:cs="Arial"/>
                <w:sz w:val="20"/>
                <w:szCs w:val="20"/>
                <w:lang w:eastAsia="ja-JP"/>
              </w:rPr>
            </w:pPr>
            <w:r>
              <w:rPr>
                <w:rFonts w:ascii="Arial" w:eastAsia="MS Mincho" w:hAnsi="Arial" w:cs="Arial" w:hint="eastAsia"/>
                <w:sz w:val="20"/>
                <w:szCs w:val="20"/>
                <w:lang w:eastAsia="ja-JP"/>
              </w:rPr>
              <w:t>T</w:t>
            </w:r>
            <w:r>
              <w:rPr>
                <w:rFonts w:ascii="Arial" w:eastAsia="MS Mincho" w:hAnsi="Arial" w:cs="Arial"/>
                <w:sz w:val="20"/>
                <w:szCs w:val="20"/>
                <w:lang w:eastAsia="ja-JP"/>
              </w:rPr>
              <w:t>he presence condition can be changed, and YAML file can be changed</w:t>
            </w:r>
          </w:p>
          <w:p w14:paraId="62B546DD" w14:textId="77777777" w:rsidR="00E56D36" w:rsidRDefault="00E56D36" w:rsidP="00E56D36">
            <w:pPr>
              <w:rPr>
                <w:rFonts w:ascii="Arial" w:eastAsia="MS Mincho" w:hAnsi="Arial" w:cs="Arial"/>
                <w:sz w:val="20"/>
                <w:szCs w:val="20"/>
                <w:lang w:eastAsia="ja-JP"/>
              </w:rPr>
            </w:pPr>
          </w:p>
          <w:p w14:paraId="5F6C6B38" w14:textId="77777777" w:rsidR="00E56D36" w:rsidRDefault="00E56D36" w:rsidP="00E56D36">
            <w:pPr>
              <w:rPr>
                <w:rFonts w:ascii="Arial" w:eastAsia="MS Mincho" w:hAnsi="Arial" w:cs="Arial"/>
                <w:sz w:val="20"/>
                <w:szCs w:val="20"/>
                <w:lang w:eastAsia="ja-JP"/>
              </w:rPr>
            </w:pPr>
            <w:r>
              <w:rPr>
                <w:rFonts w:ascii="Arial" w:eastAsia="MS Mincho" w:hAnsi="Arial" w:cs="Arial" w:hint="eastAsia"/>
                <w:sz w:val="20"/>
                <w:szCs w:val="20"/>
                <w:lang w:eastAsia="ja-JP"/>
              </w:rPr>
              <w:t>Z</w:t>
            </w:r>
            <w:r>
              <w:rPr>
                <w:rFonts w:ascii="Arial" w:eastAsia="MS Mincho" w:hAnsi="Arial" w:cs="Arial"/>
                <w:sz w:val="20"/>
                <w:szCs w:val="20"/>
                <w:lang w:eastAsia="ja-JP"/>
              </w:rPr>
              <w:t>hijun: if YAML file is updated, the future evolution might be not easy</w:t>
            </w:r>
          </w:p>
          <w:p w14:paraId="5D5A2280" w14:textId="77777777" w:rsidR="00E56D36" w:rsidRDefault="00E56D36" w:rsidP="00E56D36">
            <w:pPr>
              <w:rPr>
                <w:rFonts w:ascii="Arial" w:eastAsia="MS Mincho" w:hAnsi="Arial" w:cs="Arial"/>
                <w:sz w:val="20"/>
                <w:szCs w:val="20"/>
                <w:lang w:eastAsia="ja-JP"/>
              </w:rPr>
            </w:pPr>
          </w:p>
          <w:p w14:paraId="65EA7C90" w14:textId="77777777" w:rsidR="00E56D36" w:rsidRDefault="00E56D36" w:rsidP="00E56D36">
            <w:pPr>
              <w:rPr>
                <w:rFonts w:ascii="Arial" w:eastAsia="MS Mincho" w:hAnsi="Arial" w:cs="Arial"/>
                <w:sz w:val="20"/>
                <w:szCs w:val="20"/>
                <w:lang w:eastAsia="ja-JP"/>
              </w:rPr>
            </w:pPr>
            <w:r>
              <w:rPr>
                <w:rFonts w:ascii="Arial" w:eastAsia="MS Mincho" w:hAnsi="Arial" w:cs="Arial" w:hint="eastAsia"/>
                <w:sz w:val="20"/>
                <w:szCs w:val="20"/>
                <w:lang w:eastAsia="ja-JP"/>
              </w:rPr>
              <w:t>R</w:t>
            </w:r>
            <w:r>
              <w:rPr>
                <w:rFonts w:ascii="Arial" w:eastAsia="MS Mincho" w:hAnsi="Arial" w:cs="Arial"/>
                <w:sz w:val="20"/>
                <w:szCs w:val="20"/>
                <w:lang w:eastAsia="ja-JP"/>
              </w:rPr>
              <w:t>oya: This is the concern why we did not add at this point</w:t>
            </w:r>
          </w:p>
          <w:p w14:paraId="6FB98803" w14:textId="77777777" w:rsidR="00E56D36" w:rsidRDefault="00E56D36" w:rsidP="00E56D36">
            <w:pPr>
              <w:rPr>
                <w:rFonts w:ascii="Arial" w:eastAsia="MS Mincho" w:hAnsi="Arial" w:cs="Arial"/>
                <w:sz w:val="20"/>
                <w:szCs w:val="20"/>
                <w:lang w:eastAsia="ja-JP"/>
              </w:rPr>
            </w:pPr>
          </w:p>
          <w:p w14:paraId="3BA3C3EA" w14:textId="77777777" w:rsidR="00E56D36" w:rsidRDefault="00E56D36" w:rsidP="00E56D36">
            <w:pPr>
              <w:rPr>
                <w:rFonts w:ascii="Arial" w:eastAsia="MS Mincho" w:hAnsi="Arial" w:cs="Arial"/>
                <w:sz w:val="20"/>
                <w:szCs w:val="20"/>
                <w:lang w:eastAsia="ja-JP"/>
              </w:rPr>
            </w:pPr>
            <w:r>
              <w:rPr>
                <w:rFonts w:ascii="Arial" w:eastAsia="MS Mincho" w:hAnsi="Arial" w:cs="Arial" w:hint="eastAsia"/>
                <w:sz w:val="20"/>
                <w:szCs w:val="20"/>
                <w:lang w:eastAsia="ja-JP"/>
              </w:rPr>
              <w:t>H</w:t>
            </w:r>
            <w:r>
              <w:rPr>
                <w:rFonts w:ascii="Arial" w:eastAsia="MS Mincho" w:hAnsi="Arial" w:cs="Arial"/>
                <w:sz w:val="20"/>
                <w:szCs w:val="20"/>
                <w:lang w:eastAsia="ja-JP"/>
              </w:rPr>
              <w:t>anna: agree with Roya</w:t>
            </w:r>
          </w:p>
          <w:p w14:paraId="149FC658" w14:textId="77777777" w:rsidR="00E56D36" w:rsidRDefault="00E56D36" w:rsidP="00E56D36">
            <w:pPr>
              <w:rPr>
                <w:rFonts w:ascii="Arial" w:eastAsia="MS Mincho" w:hAnsi="Arial" w:cs="Arial"/>
                <w:sz w:val="20"/>
                <w:szCs w:val="20"/>
                <w:lang w:eastAsia="ja-JP"/>
              </w:rPr>
            </w:pPr>
          </w:p>
          <w:p w14:paraId="5088EBBE" w14:textId="77777777" w:rsidR="00E56D36" w:rsidRDefault="00E56D36" w:rsidP="00E56D36">
            <w:pPr>
              <w:rPr>
                <w:rFonts w:ascii="Arial" w:eastAsia="MS Mincho" w:hAnsi="Arial" w:cs="Arial"/>
                <w:sz w:val="20"/>
                <w:szCs w:val="20"/>
                <w:lang w:eastAsia="ja-JP"/>
              </w:rPr>
            </w:pPr>
            <w:r>
              <w:rPr>
                <w:rFonts w:ascii="Arial" w:eastAsia="MS Mincho" w:hAnsi="Arial" w:cs="Arial"/>
                <w:sz w:val="20"/>
                <w:szCs w:val="20"/>
                <w:lang w:eastAsia="ja-JP"/>
              </w:rPr>
              <w:t xml:space="preserve">Hanna: </w:t>
            </w:r>
            <w:r>
              <w:rPr>
                <w:rFonts w:ascii="Arial" w:eastAsia="MS Mincho" w:hAnsi="Arial" w:cs="Arial" w:hint="eastAsia"/>
                <w:sz w:val="20"/>
                <w:szCs w:val="20"/>
                <w:lang w:eastAsia="ja-JP"/>
              </w:rPr>
              <w:t>C</w:t>
            </w:r>
            <w:r>
              <w:rPr>
                <w:rFonts w:ascii="Arial" w:eastAsia="MS Mincho" w:hAnsi="Arial" w:cs="Arial"/>
                <w:sz w:val="20"/>
                <w:szCs w:val="20"/>
                <w:lang w:eastAsia="ja-JP"/>
              </w:rPr>
              <w:t>ategory should be F, Conditional is fine but no change to yaml file</w:t>
            </w:r>
          </w:p>
          <w:p w14:paraId="2FC8C6B2" w14:textId="77777777" w:rsidR="00E56D36" w:rsidRDefault="00E56D36" w:rsidP="00E56D36">
            <w:pPr>
              <w:rPr>
                <w:rFonts w:ascii="Arial" w:eastAsia="MS Mincho" w:hAnsi="Arial" w:cs="Arial"/>
                <w:sz w:val="20"/>
                <w:szCs w:val="20"/>
                <w:lang w:eastAsia="ja-JP"/>
              </w:rPr>
            </w:pPr>
          </w:p>
          <w:p w14:paraId="447B5901" w14:textId="77777777" w:rsidR="00E56D36" w:rsidRDefault="00E56D36" w:rsidP="00E56D36">
            <w:pPr>
              <w:rPr>
                <w:rFonts w:ascii="Arial" w:eastAsia="MS Mincho" w:hAnsi="Arial" w:cs="Arial"/>
                <w:sz w:val="20"/>
                <w:szCs w:val="20"/>
                <w:lang w:eastAsia="ja-JP"/>
              </w:rPr>
            </w:pPr>
            <w:r>
              <w:rPr>
                <w:rFonts w:ascii="Arial" w:eastAsia="MS Mincho" w:hAnsi="Arial" w:cs="Arial" w:hint="eastAsia"/>
                <w:sz w:val="20"/>
                <w:szCs w:val="20"/>
                <w:lang w:eastAsia="ja-JP"/>
              </w:rPr>
              <w:t>U</w:t>
            </w:r>
            <w:r>
              <w:rPr>
                <w:rFonts w:ascii="Arial" w:eastAsia="MS Mincho" w:hAnsi="Arial" w:cs="Arial"/>
                <w:sz w:val="20"/>
                <w:szCs w:val="20"/>
                <w:lang w:eastAsia="ja-JP"/>
              </w:rPr>
              <w:t>lrich: fine with no change yo yaml file</w:t>
            </w:r>
          </w:p>
          <w:p w14:paraId="2E980A73" w14:textId="75FAD7CF" w:rsidR="00E56D36" w:rsidRDefault="00E56D36" w:rsidP="00884907">
            <w:pPr>
              <w:rPr>
                <w:rFonts w:ascii="Arial" w:hAnsi="Arial" w:cs="Arial"/>
                <w:sz w:val="20"/>
                <w:szCs w:val="20"/>
              </w:rPr>
            </w:pPr>
          </w:p>
        </w:tc>
      </w:tr>
      <w:tr w:rsidR="00E56D36" w:rsidRPr="00D3396E" w14:paraId="61E13E14" w14:textId="77777777" w:rsidTr="005A2FC6">
        <w:trPr>
          <w:trHeight w:val="20"/>
        </w:trPr>
        <w:tc>
          <w:tcPr>
            <w:tcW w:w="1073" w:type="dxa"/>
            <w:tcBorders>
              <w:top w:val="nil"/>
              <w:bottom w:val="single" w:sz="4" w:space="0" w:color="auto"/>
            </w:tcBorders>
            <w:shd w:val="clear" w:color="auto" w:fill="auto"/>
          </w:tcPr>
          <w:p w14:paraId="3C4EE03C" w14:textId="77777777" w:rsidR="00E56D36" w:rsidRDefault="00E56D36" w:rsidP="00E56D3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8FD23B5" w14:textId="77777777" w:rsidR="00E56D36" w:rsidRDefault="00E56D36" w:rsidP="00E56D36">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24F9C49" w14:textId="6B2B443F" w:rsidR="00E56D36" w:rsidRDefault="00000000" w:rsidP="00E56D36">
            <w:hyperlink r:id="rId517" w:history="1">
              <w:r w:rsidR="00E56D36">
                <w:rPr>
                  <w:rStyle w:val="af2"/>
                </w:rPr>
                <w:t>0700</w:t>
              </w:r>
            </w:hyperlink>
          </w:p>
        </w:tc>
        <w:tc>
          <w:tcPr>
            <w:tcW w:w="4132" w:type="dxa"/>
            <w:tcBorders>
              <w:top w:val="single" w:sz="4" w:space="0" w:color="auto"/>
              <w:bottom w:val="single" w:sz="4" w:space="0" w:color="auto"/>
            </w:tcBorders>
            <w:shd w:val="clear" w:color="auto" w:fill="auto"/>
          </w:tcPr>
          <w:p w14:paraId="232B8BF1" w14:textId="2F3457CE" w:rsidR="00E56D36" w:rsidRDefault="00E56D36" w:rsidP="00E56D36">
            <w:pPr>
              <w:rPr>
                <w:rFonts w:ascii="Arial" w:hAnsi="Arial" w:cs="Arial"/>
                <w:sz w:val="20"/>
                <w:szCs w:val="20"/>
                <w:lang w:val="en-US"/>
              </w:rPr>
            </w:pPr>
            <w:r>
              <w:rPr>
                <w:rFonts w:ascii="Arial" w:hAnsi="Arial" w:cs="Arial"/>
                <w:sz w:val="20"/>
                <w:szCs w:val="20"/>
                <w:lang w:val="en-US"/>
              </w:rPr>
              <w:t>CR 29.518 1023 Rel-18 Distinction of MBSR and IAB node indicators</w:t>
            </w:r>
          </w:p>
        </w:tc>
        <w:tc>
          <w:tcPr>
            <w:tcW w:w="1984" w:type="dxa"/>
            <w:tcBorders>
              <w:top w:val="single" w:sz="4" w:space="0" w:color="auto"/>
              <w:bottom w:val="single" w:sz="4" w:space="0" w:color="auto"/>
            </w:tcBorders>
            <w:shd w:val="clear" w:color="auto" w:fill="auto"/>
          </w:tcPr>
          <w:p w14:paraId="58A453D9" w14:textId="06194A3D" w:rsidR="00E56D36" w:rsidRDefault="00E56D36" w:rsidP="00E56D36">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331879F" w14:textId="516CC5AF" w:rsidR="00E56D36" w:rsidRDefault="00E56D36" w:rsidP="00E56D3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DE991CE" w14:textId="77777777" w:rsidR="00E56D36" w:rsidRDefault="00E56D36" w:rsidP="00E56D36">
            <w:pPr>
              <w:rPr>
                <w:rFonts w:ascii="Arial" w:hAnsi="Arial" w:cs="Arial"/>
                <w:sz w:val="20"/>
                <w:szCs w:val="20"/>
              </w:rPr>
            </w:pPr>
          </w:p>
          <w:p w14:paraId="0E2CA5CC" w14:textId="048B7530" w:rsidR="00E56D36" w:rsidRDefault="00E56D36" w:rsidP="00E56D36">
            <w:pPr>
              <w:rPr>
                <w:rFonts w:ascii="Arial" w:hAnsi="Arial" w:cs="Arial"/>
                <w:sz w:val="20"/>
                <w:szCs w:val="20"/>
              </w:rPr>
            </w:pPr>
            <w:r>
              <w:rPr>
                <w:rFonts w:ascii="Arial" w:hAnsi="Arial" w:cs="Arial"/>
                <w:sz w:val="20"/>
                <w:szCs w:val="20"/>
              </w:rPr>
              <w:t>WOP</w:t>
            </w:r>
          </w:p>
        </w:tc>
      </w:tr>
      <w:tr w:rsidR="003A23DC" w:rsidRPr="00D3396E" w14:paraId="1FDEA52B" w14:textId="77777777" w:rsidTr="00E56D36">
        <w:trPr>
          <w:trHeight w:val="20"/>
        </w:trPr>
        <w:tc>
          <w:tcPr>
            <w:tcW w:w="1073" w:type="dxa"/>
            <w:tcBorders>
              <w:bottom w:val="nil"/>
            </w:tcBorders>
            <w:shd w:val="clear" w:color="auto" w:fill="auto"/>
          </w:tcPr>
          <w:p w14:paraId="14FFF6C5" w14:textId="77777777" w:rsidR="003A23DC" w:rsidRDefault="003A23DC" w:rsidP="00884907">
            <w:pPr>
              <w:rPr>
                <w:rFonts w:ascii="Arial" w:eastAsia="Batang" w:hAnsi="Arial" w:cs="Arial"/>
                <w:b/>
                <w:lang w:eastAsia="ko-KR"/>
              </w:rPr>
            </w:pPr>
          </w:p>
        </w:tc>
        <w:tc>
          <w:tcPr>
            <w:tcW w:w="2550" w:type="dxa"/>
            <w:tcBorders>
              <w:bottom w:val="nil"/>
            </w:tcBorders>
            <w:shd w:val="clear" w:color="auto" w:fill="A8D08D" w:themeFill="accent6" w:themeFillTint="99"/>
          </w:tcPr>
          <w:p w14:paraId="3AAA8DC0" w14:textId="625F5573"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3C0CE2B4" w14:textId="4DA922C5" w:rsidR="003A23DC" w:rsidRPr="005E6C60" w:rsidRDefault="00000000" w:rsidP="00884907">
            <w:pPr>
              <w:rPr>
                <w:rFonts w:ascii="Arial" w:hAnsi="Arial" w:cs="Arial"/>
                <w:sz w:val="20"/>
                <w:szCs w:val="20"/>
                <w:lang w:val="en-US"/>
              </w:rPr>
            </w:pPr>
            <w:hyperlink r:id="rId518" w:history="1">
              <w:r w:rsidR="003A23DC">
                <w:rPr>
                  <w:rStyle w:val="af2"/>
                  <w:rFonts w:ascii="Arial" w:hAnsi="Arial" w:cs="Arial"/>
                  <w:sz w:val="20"/>
                  <w:szCs w:val="20"/>
                  <w:lang w:val="en-US"/>
                </w:rPr>
                <w:t>0318</w:t>
              </w:r>
            </w:hyperlink>
          </w:p>
        </w:tc>
        <w:tc>
          <w:tcPr>
            <w:tcW w:w="4132" w:type="dxa"/>
            <w:tcBorders>
              <w:bottom w:val="single" w:sz="4" w:space="0" w:color="auto"/>
            </w:tcBorders>
            <w:shd w:val="clear" w:color="auto" w:fill="auto"/>
          </w:tcPr>
          <w:p w14:paraId="5561F911" w14:textId="4D98BB69" w:rsidR="003A23DC" w:rsidRPr="005E6C60" w:rsidRDefault="003A23DC" w:rsidP="00884907">
            <w:pPr>
              <w:rPr>
                <w:rFonts w:ascii="Arial" w:hAnsi="Arial" w:cs="Arial"/>
                <w:sz w:val="20"/>
                <w:szCs w:val="20"/>
                <w:lang w:val="en-US"/>
              </w:rPr>
            </w:pPr>
            <w:r>
              <w:rPr>
                <w:rFonts w:ascii="Arial" w:hAnsi="Arial" w:cs="Arial"/>
                <w:sz w:val="20"/>
                <w:szCs w:val="20"/>
                <w:lang w:val="en-US"/>
              </w:rPr>
              <w:t>CR 29.503 1220 Rel-18 Update of the MBSR operation allowed</w:t>
            </w:r>
          </w:p>
        </w:tc>
        <w:tc>
          <w:tcPr>
            <w:tcW w:w="1984" w:type="dxa"/>
            <w:tcBorders>
              <w:bottom w:val="single" w:sz="4" w:space="0" w:color="auto"/>
            </w:tcBorders>
            <w:shd w:val="clear" w:color="auto" w:fill="auto"/>
          </w:tcPr>
          <w:p w14:paraId="2A9CEDAC" w14:textId="775A9218" w:rsidR="003A23DC" w:rsidRPr="005E6C60" w:rsidRDefault="003A23DC" w:rsidP="00884907">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auto"/>
          </w:tcPr>
          <w:p w14:paraId="6156B9EC" w14:textId="353AC3FC" w:rsidR="003A23DC" w:rsidRPr="005E6C60" w:rsidRDefault="00E56D36" w:rsidP="00884907">
            <w:pPr>
              <w:rPr>
                <w:rFonts w:ascii="Arial" w:hAnsi="Arial" w:cs="Arial"/>
                <w:sz w:val="20"/>
                <w:szCs w:val="20"/>
                <w:lang w:val="en-US"/>
              </w:rPr>
            </w:pPr>
            <w:r>
              <w:rPr>
                <w:rFonts w:ascii="Arial" w:hAnsi="Arial" w:cs="Arial"/>
                <w:sz w:val="20"/>
                <w:szCs w:val="20"/>
                <w:lang w:val="en-US"/>
              </w:rPr>
              <w:t>Revised to C4-240702</w:t>
            </w:r>
          </w:p>
        </w:tc>
        <w:tc>
          <w:tcPr>
            <w:tcW w:w="6368" w:type="dxa"/>
            <w:tcBorders>
              <w:bottom w:val="nil"/>
            </w:tcBorders>
            <w:shd w:val="clear" w:color="auto" w:fill="auto"/>
          </w:tcPr>
          <w:p w14:paraId="663B65AC" w14:textId="77777777" w:rsidR="003A23DC" w:rsidRDefault="003A23DC" w:rsidP="00884907">
            <w:pPr>
              <w:rPr>
                <w:rFonts w:ascii="Arial" w:hAnsi="Arial" w:cs="Arial"/>
                <w:sz w:val="20"/>
                <w:szCs w:val="20"/>
              </w:rPr>
            </w:pPr>
            <w:r>
              <w:rPr>
                <w:rFonts w:ascii="Arial" w:hAnsi="Arial" w:cs="Arial"/>
                <w:sz w:val="20"/>
                <w:szCs w:val="20"/>
              </w:rPr>
              <w:t>WI VMR</w:t>
            </w:r>
          </w:p>
          <w:p w14:paraId="545A13F5" w14:textId="77777777" w:rsidR="003A23DC" w:rsidRDefault="003A23DC" w:rsidP="00884907">
            <w:pPr>
              <w:rPr>
                <w:rFonts w:ascii="Arial" w:hAnsi="Arial" w:cs="Arial"/>
                <w:sz w:val="20"/>
                <w:szCs w:val="20"/>
              </w:rPr>
            </w:pPr>
            <w:r>
              <w:rPr>
                <w:rFonts w:ascii="Arial" w:hAnsi="Arial" w:cs="Arial"/>
                <w:sz w:val="20"/>
                <w:szCs w:val="20"/>
              </w:rPr>
              <w:t>CAT F</w:t>
            </w:r>
          </w:p>
          <w:p w14:paraId="1719F5F3" w14:textId="77777777" w:rsidR="00700D73" w:rsidRDefault="00700D73" w:rsidP="00884907">
            <w:pPr>
              <w:rPr>
                <w:rFonts w:ascii="Arial" w:eastAsiaTheme="minorEastAsia" w:hAnsi="Arial" w:cs="Arial"/>
                <w:color w:val="0000FF"/>
                <w:sz w:val="20"/>
                <w:szCs w:val="20"/>
                <w:lang w:eastAsia="zh-CN"/>
              </w:rPr>
            </w:pPr>
          </w:p>
          <w:p w14:paraId="59FD2173" w14:textId="77777777" w:rsidR="00E56D36" w:rsidRDefault="00E56D36" w:rsidP="00E56D36">
            <w:pPr>
              <w:rPr>
                <w:rFonts w:ascii="Arial" w:eastAsia="MS Mincho" w:hAnsi="Arial" w:cs="Arial"/>
                <w:color w:val="0000FF"/>
                <w:sz w:val="20"/>
                <w:szCs w:val="20"/>
                <w:lang w:eastAsia="ja-JP"/>
              </w:rPr>
            </w:pPr>
            <w:r>
              <w:rPr>
                <w:rFonts w:ascii="Arial" w:eastAsia="MS Mincho" w:hAnsi="Arial" w:cs="Arial" w:hint="eastAsia"/>
                <w:color w:val="0000FF"/>
                <w:sz w:val="20"/>
                <w:szCs w:val="20"/>
                <w:lang w:eastAsia="ja-JP"/>
              </w:rPr>
              <w:t>c</w:t>
            </w:r>
            <w:r>
              <w:rPr>
                <w:rFonts w:ascii="Arial" w:eastAsia="MS Mincho" w:hAnsi="Arial" w:cs="Arial"/>
                <w:color w:val="0000FF"/>
                <w:sz w:val="20"/>
                <w:szCs w:val="20"/>
                <w:lang w:eastAsia="ja-JP"/>
              </w:rPr>
              <w:t>lash with 0543</w:t>
            </w:r>
          </w:p>
          <w:p w14:paraId="5EF91F21" w14:textId="77777777" w:rsidR="00E56D36" w:rsidRPr="0071663E" w:rsidRDefault="00E56D36" w:rsidP="00E56D36">
            <w:pPr>
              <w:rPr>
                <w:rFonts w:ascii="Arial" w:eastAsia="MS Mincho" w:hAnsi="Arial" w:cs="Arial"/>
                <w:color w:val="0000FF"/>
                <w:sz w:val="20"/>
                <w:szCs w:val="20"/>
                <w:lang w:eastAsia="ja-JP"/>
              </w:rPr>
            </w:pPr>
            <w:r>
              <w:rPr>
                <w:rFonts w:ascii="Arial" w:eastAsia="MS Mincho" w:hAnsi="Arial" w:cs="Arial" w:hint="eastAsia"/>
                <w:color w:val="0000FF"/>
                <w:sz w:val="20"/>
                <w:szCs w:val="20"/>
                <w:lang w:eastAsia="ja-JP"/>
              </w:rPr>
              <w:t>t</w:t>
            </w:r>
            <w:r>
              <w:rPr>
                <w:rFonts w:ascii="Arial" w:eastAsia="MS Mincho" w:hAnsi="Arial" w:cs="Arial"/>
                <w:color w:val="0000FF"/>
                <w:sz w:val="20"/>
                <w:szCs w:val="20"/>
                <w:lang w:eastAsia="ja-JP"/>
              </w:rPr>
              <w:t>ime defined in 29.122 is reduced here, and is not comfortable with the change</w:t>
            </w:r>
          </w:p>
          <w:p w14:paraId="162C137A" w14:textId="77777777" w:rsidR="00E56D36" w:rsidRDefault="00E56D36" w:rsidP="00E56D36">
            <w:pPr>
              <w:rPr>
                <w:rFonts w:ascii="Arial" w:eastAsiaTheme="minorEastAsia" w:hAnsi="Arial" w:cs="Arial"/>
                <w:color w:val="0000FF"/>
                <w:sz w:val="20"/>
                <w:szCs w:val="20"/>
                <w:lang w:eastAsia="zh-CN"/>
              </w:rPr>
            </w:pPr>
          </w:p>
          <w:p w14:paraId="33F3E4AC" w14:textId="77777777" w:rsidR="00E56D36" w:rsidRPr="0071663E" w:rsidRDefault="00E56D36" w:rsidP="00E56D36">
            <w:pPr>
              <w:rPr>
                <w:rFonts w:ascii="Arial" w:eastAsia="MS Mincho" w:hAnsi="Arial" w:cs="Arial"/>
                <w:color w:val="0000FF"/>
                <w:sz w:val="20"/>
                <w:szCs w:val="20"/>
                <w:lang w:eastAsia="ja-JP"/>
              </w:rPr>
            </w:pPr>
            <w:r>
              <w:rPr>
                <w:rFonts w:ascii="Arial" w:eastAsia="MS Mincho" w:hAnsi="Arial" w:cs="Arial"/>
                <w:color w:val="0000FF"/>
                <w:sz w:val="20"/>
                <w:szCs w:val="20"/>
                <w:lang w:eastAsia="ja-JP"/>
              </w:rPr>
              <w:t>Hanna: fine to fix the the time</w:t>
            </w:r>
          </w:p>
          <w:p w14:paraId="572775CA" w14:textId="1E21FDEF" w:rsidR="00E56D36" w:rsidRPr="00E56D36" w:rsidRDefault="00E56D36" w:rsidP="00884907">
            <w:pPr>
              <w:rPr>
                <w:rFonts w:ascii="Arial" w:eastAsiaTheme="minorEastAsia" w:hAnsi="Arial" w:cs="Arial"/>
                <w:color w:val="0000FF"/>
                <w:sz w:val="20"/>
                <w:szCs w:val="20"/>
                <w:lang w:eastAsia="zh-CN"/>
              </w:rPr>
            </w:pPr>
          </w:p>
        </w:tc>
      </w:tr>
      <w:tr w:rsidR="00E56D36" w:rsidRPr="00D3396E" w14:paraId="7CA76DA8" w14:textId="77777777" w:rsidTr="005A2FC6">
        <w:trPr>
          <w:trHeight w:val="20"/>
        </w:trPr>
        <w:tc>
          <w:tcPr>
            <w:tcW w:w="1073" w:type="dxa"/>
            <w:tcBorders>
              <w:top w:val="nil"/>
              <w:bottom w:val="nil"/>
            </w:tcBorders>
            <w:shd w:val="clear" w:color="auto" w:fill="auto"/>
          </w:tcPr>
          <w:p w14:paraId="2A303BF1" w14:textId="77777777" w:rsidR="00E56D36" w:rsidRDefault="00E56D36" w:rsidP="00E56D36">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177851B6" w14:textId="77777777" w:rsidR="00E56D36" w:rsidRDefault="00E56D36" w:rsidP="00E56D36">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DE37FB1" w14:textId="00B1DA1A" w:rsidR="00E56D36" w:rsidRDefault="00000000" w:rsidP="00E56D36">
            <w:hyperlink r:id="rId519" w:history="1">
              <w:r w:rsidR="00E56D36">
                <w:rPr>
                  <w:rStyle w:val="af2"/>
                </w:rPr>
                <w:t>0702</w:t>
              </w:r>
            </w:hyperlink>
          </w:p>
        </w:tc>
        <w:tc>
          <w:tcPr>
            <w:tcW w:w="4132" w:type="dxa"/>
            <w:tcBorders>
              <w:top w:val="single" w:sz="4" w:space="0" w:color="auto"/>
              <w:bottom w:val="single" w:sz="4" w:space="0" w:color="auto"/>
            </w:tcBorders>
            <w:shd w:val="clear" w:color="auto" w:fill="auto"/>
          </w:tcPr>
          <w:p w14:paraId="1BA69B92" w14:textId="4FEF87B3" w:rsidR="00E56D36" w:rsidRDefault="00E56D36" w:rsidP="00E56D36">
            <w:pPr>
              <w:rPr>
                <w:rFonts w:ascii="Arial" w:hAnsi="Arial" w:cs="Arial"/>
                <w:sz w:val="20"/>
                <w:szCs w:val="20"/>
                <w:lang w:val="en-US"/>
              </w:rPr>
            </w:pPr>
            <w:r>
              <w:rPr>
                <w:rFonts w:ascii="Arial" w:hAnsi="Arial" w:cs="Arial"/>
                <w:sz w:val="20"/>
                <w:szCs w:val="20"/>
                <w:lang w:val="en-US"/>
              </w:rPr>
              <w:t>CR 29.503 1220 Rel-18 Update of the MBSR operation allowed</w:t>
            </w:r>
          </w:p>
        </w:tc>
        <w:tc>
          <w:tcPr>
            <w:tcW w:w="1984" w:type="dxa"/>
            <w:tcBorders>
              <w:top w:val="single" w:sz="4" w:space="0" w:color="auto"/>
              <w:bottom w:val="single" w:sz="4" w:space="0" w:color="auto"/>
            </w:tcBorders>
            <w:shd w:val="clear" w:color="auto" w:fill="auto"/>
          </w:tcPr>
          <w:p w14:paraId="61AAE3AA" w14:textId="3335B6E5" w:rsidR="00E56D36" w:rsidRDefault="00E56D36" w:rsidP="00E56D36">
            <w:pPr>
              <w:rPr>
                <w:rFonts w:ascii="Arial" w:hAnsi="Arial" w:cs="Arial"/>
                <w:sz w:val="20"/>
                <w:szCs w:val="20"/>
                <w:lang w:val="en-US"/>
              </w:rPr>
            </w:pPr>
            <w:r>
              <w:rPr>
                <w:rFonts w:ascii="Arial" w:hAnsi="Arial" w:cs="Arial"/>
                <w:sz w:val="20"/>
                <w:szCs w:val="20"/>
                <w:lang w:val="en-US"/>
              </w:rPr>
              <w:t>Qualcomm Incorporated</w:t>
            </w:r>
          </w:p>
        </w:tc>
        <w:tc>
          <w:tcPr>
            <w:tcW w:w="1775" w:type="dxa"/>
            <w:tcBorders>
              <w:top w:val="single" w:sz="4" w:space="0" w:color="auto"/>
              <w:bottom w:val="single" w:sz="4" w:space="0" w:color="auto"/>
            </w:tcBorders>
            <w:shd w:val="clear" w:color="auto" w:fill="auto"/>
          </w:tcPr>
          <w:p w14:paraId="73ECD05D" w14:textId="6A845FFC" w:rsidR="00E56D36" w:rsidRDefault="005A2FC6" w:rsidP="00E56D36">
            <w:pPr>
              <w:rPr>
                <w:rFonts w:ascii="Arial" w:hAnsi="Arial" w:cs="Arial"/>
                <w:sz w:val="20"/>
                <w:szCs w:val="20"/>
                <w:lang w:val="en-US"/>
              </w:rPr>
            </w:pPr>
            <w:r>
              <w:rPr>
                <w:rFonts w:ascii="Arial" w:hAnsi="Arial" w:cs="Arial"/>
                <w:sz w:val="20"/>
                <w:szCs w:val="20"/>
                <w:lang w:val="en-US"/>
              </w:rPr>
              <w:t>Revised to C4-240781</w:t>
            </w:r>
          </w:p>
        </w:tc>
        <w:tc>
          <w:tcPr>
            <w:tcW w:w="6368" w:type="dxa"/>
            <w:tcBorders>
              <w:top w:val="nil"/>
              <w:bottom w:val="nil"/>
            </w:tcBorders>
            <w:shd w:val="clear" w:color="auto" w:fill="auto"/>
          </w:tcPr>
          <w:p w14:paraId="5F02774B" w14:textId="77777777" w:rsidR="00E56D36" w:rsidRDefault="00E56D36" w:rsidP="00E56D36">
            <w:pPr>
              <w:rPr>
                <w:rFonts w:ascii="Arial" w:hAnsi="Arial" w:cs="Arial"/>
                <w:sz w:val="20"/>
                <w:szCs w:val="20"/>
              </w:rPr>
            </w:pPr>
          </w:p>
        </w:tc>
      </w:tr>
      <w:tr w:rsidR="005A2FC6" w:rsidRPr="00D3396E" w14:paraId="7B9F23F2" w14:textId="77777777" w:rsidTr="00B4198C">
        <w:trPr>
          <w:trHeight w:val="20"/>
        </w:trPr>
        <w:tc>
          <w:tcPr>
            <w:tcW w:w="1073" w:type="dxa"/>
            <w:tcBorders>
              <w:top w:val="nil"/>
              <w:bottom w:val="single" w:sz="4" w:space="0" w:color="auto"/>
            </w:tcBorders>
            <w:shd w:val="clear" w:color="auto" w:fill="auto"/>
          </w:tcPr>
          <w:p w14:paraId="645EBDA5" w14:textId="77777777" w:rsidR="005A2FC6" w:rsidRDefault="005A2FC6" w:rsidP="005A2FC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19E61CC" w14:textId="77777777" w:rsidR="005A2FC6" w:rsidRDefault="005A2FC6" w:rsidP="005A2FC6">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41A9671" w14:textId="39C05C5F" w:rsidR="005A2FC6" w:rsidRDefault="00000000" w:rsidP="005A2FC6">
            <w:hyperlink r:id="rId520" w:history="1">
              <w:r w:rsidR="005A2FC6">
                <w:rPr>
                  <w:rStyle w:val="af2"/>
                </w:rPr>
                <w:t>0781</w:t>
              </w:r>
            </w:hyperlink>
          </w:p>
        </w:tc>
        <w:tc>
          <w:tcPr>
            <w:tcW w:w="4132" w:type="dxa"/>
            <w:tcBorders>
              <w:top w:val="single" w:sz="4" w:space="0" w:color="auto"/>
              <w:bottom w:val="single" w:sz="4" w:space="0" w:color="auto"/>
            </w:tcBorders>
            <w:shd w:val="clear" w:color="auto" w:fill="auto"/>
          </w:tcPr>
          <w:p w14:paraId="1B0A43E5" w14:textId="56BF1A0D" w:rsidR="005A2FC6" w:rsidRDefault="005A2FC6" w:rsidP="005A2FC6">
            <w:pPr>
              <w:rPr>
                <w:rFonts w:ascii="Arial" w:hAnsi="Arial" w:cs="Arial"/>
                <w:sz w:val="20"/>
                <w:szCs w:val="20"/>
                <w:lang w:val="en-US"/>
              </w:rPr>
            </w:pPr>
            <w:r>
              <w:rPr>
                <w:rFonts w:ascii="Arial" w:hAnsi="Arial" w:cs="Arial"/>
                <w:sz w:val="20"/>
                <w:szCs w:val="20"/>
                <w:lang w:val="en-US"/>
              </w:rPr>
              <w:t>CR 29.503 1220 Rel-18 Update of the MBSR operation allowed</w:t>
            </w:r>
          </w:p>
        </w:tc>
        <w:tc>
          <w:tcPr>
            <w:tcW w:w="1984" w:type="dxa"/>
            <w:tcBorders>
              <w:top w:val="single" w:sz="4" w:space="0" w:color="auto"/>
              <w:bottom w:val="single" w:sz="4" w:space="0" w:color="auto"/>
            </w:tcBorders>
            <w:shd w:val="clear" w:color="auto" w:fill="auto"/>
          </w:tcPr>
          <w:p w14:paraId="73DB6FAC" w14:textId="5E740E55" w:rsidR="005A2FC6" w:rsidRDefault="005A2FC6" w:rsidP="005A2FC6">
            <w:pPr>
              <w:rPr>
                <w:rFonts w:ascii="Arial" w:hAnsi="Arial" w:cs="Arial"/>
                <w:sz w:val="20"/>
                <w:szCs w:val="20"/>
                <w:lang w:val="en-US"/>
              </w:rPr>
            </w:pPr>
            <w:r>
              <w:rPr>
                <w:rFonts w:ascii="Arial" w:hAnsi="Arial" w:cs="Arial"/>
                <w:sz w:val="20"/>
                <w:szCs w:val="20"/>
                <w:lang w:val="en-US"/>
              </w:rPr>
              <w:t>Qualcomm Incorporated</w:t>
            </w:r>
            <w:r w:rsidR="00B4198C">
              <w:rPr>
                <w:rFonts w:ascii="Arial" w:hAnsi="Arial" w:cs="Arial"/>
                <w:sz w:val="20"/>
                <w:szCs w:val="20"/>
                <w:lang w:val="en-US"/>
              </w:rPr>
              <w:t>, Huawei</w:t>
            </w:r>
          </w:p>
        </w:tc>
        <w:tc>
          <w:tcPr>
            <w:tcW w:w="1775" w:type="dxa"/>
            <w:tcBorders>
              <w:top w:val="single" w:sz="4" w:space="0" w:color="auto"/>
              <w:bottom w:val="single" w:sz="4" w:space="0" w:color="auto"/>
            </w:tcBorders>
            <w:shd w:val="clear" w:color="auto" w:fill="auto"/>
          </w:tcPr>
          <w:p w14:paraId="4457FE43" w14:textId="23A46DAC" w:rsidR="005A2FC6" w:rsidRDefault="005A2FC6" w:rsidP="005A2FC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5772DB7" w14:textId="77777777" w:rsidR="005A2FC6" w:rsidRDefault="005A2FC6" w:rsidP="005A2FC6">
            <w:pPr>
              <w:rPr>
                <w:rFonts w:ascii="Arial" w:hAnsi="Arial" w:cs="Arial"/>
                <w:sz w:val="20"/>
                <w:szCs w:val="20"/>
              </w:rPr>
            </w:pPr>
          </w:p>
          <w:p w14:paraId="7EC23604" w14:textId="28219F79" w:rsidR="005A2FC6" w:rsidRDefault="005A2FC6" w:rsidP="005A2FC6">
            <w:pPr>
              <w:rPr>
                <w:rFonts w:ascii="Arial" w:hAnsi="Arial" w:cs="Arial"/>
                <w:sz w:val="20"/>
                <w:szCs w:val="20"/>
              </w:rPr>
            </w:pPr>
            <w:r>
              <w:rPr>
                <w:rFonts w:ascii="Arial" w:hAnsi="Arial" w:cs="Arial"/>
                <w:sz w:val="20"/>
                <w:szCs w:val="20"/>
              </w:rPr>
              <w:t>WOP</w:t>
            </w:r>
          </w:p>
        </w:tc>
      </w:tr>
      <w:tr w:rsidR="003A23DC" w:rsidRPr="00D3396E" w14:paraId="3717927B" w14:textId="77777777" w:rsidTr="00E56D36">
        <w:trPr>
          <w:trHeight w:val="20"/>
        </w:trPr>
        <w:tc>
          <w:tcPr>
            <w:tcW w:w="1073" w:type="dxa"/>
            <w:tcBorders>
              <w:bottom w:val="nil"/>
            </w:tcBorders>
            <w:shd w:val="clear" w:color="auto" w:fill="auto"/>
          </w:tcPr>
          <w:p w14:paraId="3885F81F" w14:textId="77777777" w:rsidR="003A23DC" w:rsidRDefault="003A23DC" w:rsidP="00884907">
            <w:pPr>
              <w:rPr>
                <w:rFonts w:ascii="Arial" w:eastAsia="Batang" w:hAnsi="Arial" w:cs="Arial"/>
                <w:b/>
                <w:lang w:eastAsia="ko-KR"/>
              </w:rPr>
            </w:pPr>
          </w:p>
        </w:tc>
        <w:tc>
          <w:tcPr>
            <w:tcW w:w="2550" w:type="dxa"/>
            <w:tcBorders>
              <w:bottom w:val="nil"/>
            </w:tcBorders>
            <w:shd w:val="clear" w:color="auto" w:fill="A8D08D" w:themeFill="accent6" w:themeFillTint="99"/>
          </w:tcPr>
          <w:p w14:paraId="068C8F89" w14:textId="7E5E1290"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596B3F2E" w14:textId="54B19056" w:rsidR="003A23DC" w:rsidRPr="005E6C60" w:rsidRDefault="00000000" w:rsidP="00884907">
            <w:pPr>
              <w:rPr>
                <w:rFonts w:ascii="Arial" w:hAnsi="Arial" w:cs="Arial"/>
                <w:sz w:val="20"/>
                <w:szCs w:val="20"/>
                <w:lang w:val="en-US"/>
              </w:rPr>
            </w:pPr>
            <w:hyperlink r:id="rId521" w:history="1">
              <w:r w:rsidR="003A23DC">
                <w:rPr>
                  <w:rStyle w:val="af2"/>
                  <w:rFonts w:ascii="Arial" w:hAnsi="Arial" w:cs="Arial"/>
                  <w:sz w:val="20"/>
                  <w:szCs w:val="20"/>
                  <w:lang w:val="en-US"/>
                </w:rPr>
                <w:t>0319</w:t>
              </w:r>
            </w:hyperlink>
          </w:p>
        </w:tc>
        <w:tc>
          <w:tcPr>
            <w:tcW w:w="4132" w:type="dxa"/>
            <w:tcBorders>
              <w:bottom w:val="single" w:sz="4" w:space="0" w:color="auto"/>
            </w:tcBorders>
            <w:shd w:val="clear" w:color="auto" w:fill="auto"/>
          </w:tcPr>
          <w:p w14:paraId="02639B56" w14:textId="31DB4072" w:rsidR="003A23DC" w:rsidRPr="005E6C60" w:rsidRDefault="003A23DC" w:rsidP="00884907">
            <w:pPr>
              <w:rPr>
                <w:rFonts w:ascii="Arial" w:hAnsi="Arial" w:cs="Arial"/>
                <w:sz w:val="20"/>
                <w:szCs w:val="20"/>
                <w:lang w:val="en-US"/>
              </w:rPr>
            </w:pPr>
            <w:r>
              <w:rPr>
                <w:rFonts w:ascii="Arial" w:hAnsi="Arial" w:cs="Arial"/>
                <w:sz w:val="20"/>
                <w:szCs w:val="20"/>
                <w:lang w:val="en-US"/>
              </w:rPr>
              <w:t>CR 29.571 0518 Rel-18 Addition of new data type for MBSR operation allowed</w:t>
            </w:r>
          </w:p>
        </w:tc>
        <w:tc>
          <w:tcPr>
            <w:tcW w:w="1984" w:type="dxa"/>
            <w:tcBorders>
              <w:bottom w:val="single" w:sz="4" w:space="0" w:color="auto"/>
            </w:tcBorders>
            <w:shd w:val="clear" w:color="auto" w:fill="auto"/>
          </w:tcPr>
          <w:p w14:paraId="424ADAA1" w14:textId="434426A3" w:rsidR="003A23DC" w:rsidRPr="005E6C60" w:rsidRDefault="003A23DC" w:rsidP="00884907">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auto"/>
          </w:tcPr>
          <w:p w14:paraId="4CB228A8" w14:textId="02AF849F" w:rsidR="003A23DC" w:rsidRPr="005E6C60" w:rsidRDefault="00E56D36" w:rsidP="00884907">
            <w:pPr>
              <w:rPr>
                <w:rFonts w:ascii="Arial" w:hAnsi="Arial" w:cs="Arial"/>
                <w:sz w:val="20"/>
                <w:szCs w:val="20"/>
                <w:lang w:val="en-US"/>
              </w:rPr>
            </w:pPr>
            <w:r>
              <w:rPr>
                <w:rFonts w:ascii="Arial" w:hAnsi="Arial" w:cs="Arial"/>
                <w:sz w:val="20"/>
                <w:szCs w:val="20"/>
                <w:lang w:val="en-US"/>
              </w:rPr>
              <w:t>Revised to C4-240703</w:t>
            </w:r>
          </w:p>
        </w:tc>
        <w:tc>
          <w:tcPr>
            <w:tcW w:w="6368" w:type="dxa"/>
            <w:tcBorders>
              <w:bottom w:val="nil"/>
            </w:tcBorders>
            <w:shd w:val="clear" w:color="auto" w:fill="auto"/>
          </w:tcPr>
          <w:p w14:paraId="7A1E127B" w14:textId="77777777" w:rsidR="003A23DC" w:rsidRDefault="003A23DC" w:rsidP="00884907">
            <w:pPr>
              <w:rPr>
                <w:rFonts w:ascii="Arial" w:hAnsi="Arial" w:cs="Arial"/>
                <w:sz w:val="20"/>
                <w:szCs w:val="20"/>
              </w:rPr>
            </w:pPr>
            <w:r>
              <w:rPr>
                <w:rFonts w:ascii="Arial" w:hAnsi="Arial" w:cs="Arial"/>
                <w:sz w:val="20"/>
                <w:szCs w:val="20"/>
              </w:rPr>
              <w:t>WI VMR</w:t>
            </w:r>
          </w:p>
          <w:p w14:paraId="11D974B8" w14:textId="77777777" w:rsidR="003A23DC" w:rsidRDefault="003A23DC" w:rsidP="00884907">
            <w:pPr>
              <w:rPr>
                <w:rFonts w:ascii="Arial" w:hAnsi="Arial" w:cs="Arial"/>
                <w:sz w:val="20"/>
                <w:szCs w:val="20"/>
              </w:rPr>
            </w:pPr>
            <w:r>
              <w:rPr>
                <w:rFonts w:ascii="Arial" w:hAnsi="Arial" w:cs="Arial"/>
                <w:sz w:val="20"/>
                <w:szCs w:val="20"/>
              </w:rPr>
              <w:t>CAT F</w:t>
            </w:r>
          </w:p>
          <w:p w14:paraId="67D63418" w14:textId="77777777" w:rsidR="00700D73" w:rsidRDefault="00700D73" w:rsidP="00884907">
            <w:pPr>
              <w:rPr>
                <w:rFonts w:ascii="Arial" w:hAnsi="Arial" w:cs="Arial"/>
                <w:sz w:val="20"/>
                <w:szCs w:val="20"/>
              </w:rPr>
            </w:pPr>
          </w:p>
          <w:p w14:paraId="1F995FED" w14:textId="77777777" w:rsidR="00E56D36" w:rsidRDefault="00E56D36" w:rsidP="00E56D36">
            <w:pPr>
              <w:rPr>
                <w:rFonts w:ascii="Arial" w:eastAsia="MS Mincho" w:hAnsi="Arial" w:cs="Arial"/>
                <w:sz w:val="20"/>
                <w:szCs w:val="20"/>
                <w:lang w:eastAsia="ja-JP"/>
              </w:rPr>
            </w:pPr>
            <w:r>
              <w:rPr>
                <w:rFonts w:ascii="Arial" w:eastAsia="MS Mincho" w:hAnsi="Arial" w:cs="Arial" w:hint="eastAsia"/>
                <w:sz w:val="20"/>
                <w:szCs w:val="20"/>
                <w:lang w:eastAsia="ja-JP"/>
              </w:rPr>
              <w:t>t</w:t>
            </w:r>
            <w:r>
              <w:rPr>
                <w:rFonts w:ascii="Arial" w:eastAsia="MS Mincho" w:hAnsi="Arial" w:cs="Arial"/>
                <w:sz w:val="20"/>
                <w:szCs w:val="20"/>
                <w:lang w:eastAsia="ja-JP"/>
              </w:rPr>
              <w:t>ypo in the openAPI</w:t>
            </w:r>
          </w:p>
          <w:p w14:paraId="5A01CD74" w14:textId="77777777" w:rsidR="00E56D36" w:rsidRPr="0071663E" w:rsidRDefault="00E56D36" w:rsidP="00E56D36">
            <w:pPr>
              <w:rPr>
                <w:rFonts w:ascii="Arial" w:eastAsia="MS Mincho" w:hAnsi="Arial" w:cs="Arial"/>
                <w:sz w:val="20"/>
                <w:szCs w:val="20"/>
                <w:lang w:eastAsia="ja-JP"/>
              </w:rPr>
            </w:pPr>
            <w:r>
              <w:rPr>
                <w:rFonts w:ascii="Arial" w:eastAsia="MS Mincho" w:hAnsi="Arial" w:cs="Arial" w:hint="eastAsia"/>
                <w:sz w:val="20"/>
                <w:szCs w:val="20"/>
                <w:lang w:eastAsia="ja-JP"/>
              </w:rPr>
              <w:t>Q</w:t>
            </w:r>
            <w:r>
              <w:rPr>
                <w:rFonts w:ascii="Arial" w:eastAsia="MS Mincho" w:hAnsi="Arial" w:cs="Arial"/>
                <w:sz w:val="20"/>
                <w:szCs w:val="20"/>
                <w:lang w:eastAsia="ja-JP"/>
              </w:rPr>
              <w:t>uestion on the need in 29.571</w:t>
            </w:r>
          </w:p>
          <w:p w14:paraId="69CEA186" w14:textId="19177206" w:rsidR="00E56D36" w:rsidRDefault="00E56D36" w:rsidP="00884907">
            <w:pPr>
              <w:rPr>
                <w:rFonts w:ascii="Arial" w:hAnsi="Arial" w:cs="Arial"/>
                <w:sz w:val="20"/>
                <w:szCs w:val="20"/>
              </w:rPr>
            </w:pPr>
          </w:p>
        </w:tc>
      </w:tr>
      <w:tr w:rsidR="00E56D36" w:rsidRPr="00D3396E" w14:paraId="36EC2ADF" w14:textId="77777777" w:rsidTr="005A2FC6">
        <w:trPr>
          <w:trHeight w:val="20"/>
        </w:trPr>
        <w:tc>
          <w:tcPr>
            <w:tcW w:w="1073" w:type="dxa"/>
            <w:tcBorders>
              <w:top w:val="nil"/>
              <w:bottom w:val="single" w:sz="4" w:space="0" w:color="auto"/>
            </w:tcBorders>
            <w:shd w:val="clear" w:color="auto" w:fill="auto"/>
          </w:tcPr>
          <w:p w14:paraId="1F3B5FC3" w14:textId="77777777" w:rsidR="00E56D36" w:rsidRDefault="00E56D36" w:rsidP="00E56D3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3D578AF" w14:textId="77777777" w:rsidR="00E56D36" w:rsidRDefault="00E56D36" w:rsidP="00E56D36">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F8397EE" w14:textId="5CF2CE42" w:rsidR="00E56D36" w:rsidRDefault="00000000" w:rsidP="00E56D36">
            <w:hyperlink r:id="rId522" w:history="1">
              <w:r w:rsidR="00E56D36">
                <w:rPr>
                  <w:rStyle w:val="af2"/>
                </w:rPr>
                <w:t>0703</w:t>
              </w:r>
            </w:hyperlink>
          </w:p>
        </w:tc>
        <w:tc>
          <w:tcPr>
            <w:tcW w:w="4132" w:type="dxa"/>
            <w:tcBorders>
              <w:top w:val="single" w:sz="4" w:space="0" w:color="auto"/>
              <w:bottom w:val="single" w:sz="4" w:space="0" w:color="auto"/>
            </w:tcBorders>
            <w:shd w:val="clear" w:color="auto" w:fill="auto"/>
          </w:tcPr>
          <w:p w14:paraId="266874CE" w14:textId="0AE8DA23" w:rsidR="00E56D36" w:rsidRDefault="00E56D36" w:rsidP="00E56D36">
            <w:pPr>
              <w:rPr>
                <w:rFonts w:ascii="Arial" w:hAnsi="Arial" w:cs="Arial"/>
                <w:sz w:val="20"/>
                <w:szCs w:val="20"/>
                <w:lang w:val="en-US"/>
              </w:rPr>
            </w:pPr>
            <w:r>
              <w:rPr>
                <w:rFonts w:ascii="Arial" w:hAnsi="Arial" w:cs="Arial"/>
                <w:sz w:val="20"/>
                <w:szCs w:val="20"/>
                <w:lang w:val="en-US"/>
              </w:rPr>
              <w:t>CR 29.571 0518 Rel-18 Addition of new data type for MBSR operation allowed</w:t>
            </w:r>
          </w:p>
        </w:tc>
        <w:tc>
          <w:tcPr>
            <w:tcW w:w="1984" w:type="dxa"/>
            <w:tcBorders>
              <w:top w:val="single" w:sz="4" w:space="0" w:color="auto"/>
              <w:bottom w:val="single" w:sz="4" w:space="0" w:color="auto"/>
            </w:tcBorders>
            <w:shd w:val="clear" w:color="auto" w:fill="auto"/>
          </w:tcPr>
          <w:p w14:paraId="1055D9AE" w14:textId="2205280D" w:rsidR="00E56D36" w:rsidRDefault="00E56D36" w:rsidP="00E56D36">
            <w:pPr>
              <w:rPr>
                <w:rFonts w:ascii="Arial" w:hAnsi="Arial" w:cs="Arial"/>
                <w:sz w:val="20"/>
                <w:szCs w:val="20"/>
                <w:lang w:val="en-US"/>
              </w:rPr>
            </w:pPr>
            <w:r>
              <w:rPr>
                <w:rFonts w:ascii="Arial" w:hAnsi="Arial" w:cs="Arial"/>
                <w:sz w:val="20"/>
                <w:szCs w:val="20"/>
                <w:lang w:val="en-US"/>
              </w:rPr>
              <w:t>Qualcomm Incorporated</w:t>
            </w:r>
          </w:p>
        </w:tc>
        <w:tc>
          <w:tcPr>
            <w:tcW w:w="1775" w:type="dxa"/>
            <w:tcBorders>
              <w:top w:val="single" w:sz="4" w:space="0" w:color="auto"/>
              <w:bottom w:val="single" w:sz="4" w:space="0" w:color="auto"/>
            </w:tcBorders>
            <w:shd w:val="clear" w:color="auto" w:fill="auto"/>
          </w:tcPr>
          <w:p w14:paraId="488CAFB1" w14:textId="2CEF9E34" w:rsidR="00E56D36" w:rsidRDefault="005A2FC6" w:rsidP="00E56D3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83CFE14" w14:textId="77777777" w:rsidR="00E56D36" w:rsidRDefault="00E56D36" w:rsidP="00E56D36">
            <w:pPr>
              <w:rPr>
                <w:rFonts w:ascii="Arial" w:hAnsi="Arial" w:cs="Arial"/>
                <w:sz w:val="20"/>
                <w:szCs w:val="20"/>
              </w:rPr>
            </w:pPr>
          </w:p>
        </w:tc>
      </w:tr>
      <w:tr w:rsidR="003A23DC" w:rsidRPr="00D3396E" w14:paraId="036E1DAE" w14:textId="77777777" w:rsidTr="00E56D36">
        <w:trPr>
          <w:trHeight w:val="20"/>
        </w:trPr>
        <w:tc>
          <w:tcPr>
            <w:tcW w:w="1073" w:type="dxa"/>
            <w:tcBorders>
              <w:bottom w:val="single" w:sz="4" w:space="0" w:color="auto"/>
            </w:tcBorders>
            <w:shd w:val="clear" w:color="auto" w:fill="auto"/>
          </w:tcPr>
          <w:p w14:paraId="64E6DCEB" w14:textId="77777777" w:rsidR="003A23DC" w:rsidRDefault="003A23DC" w:rsidP="0088490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B619E9" w14:textId="79FB0CD4"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700CC0C1" w14:textId="1FDBC8CD" w:rsidR="003A23DC" w:rsidRPr="005E6C60" w:rsidRDefault="00000000" w:rsidP="00884907">
            <w:pPr>
              <w:rPr>
                <w:rFonts w:ascii="Arial" w:hAnsi="Arial" w:cs="Arial"/>
                <w:sz w:val="20"/>
                <w:szCs w:val="20"/>
                <w:lang w:val="en-US"/>
              </w:rPr>
            </w:pPr>
            <w:hyperlink r:id="rId523" w:history="1">
              <w:r w:rsidR="003A23DC">
                <w:rPr>
                  <w:rStyle w:val="af2"/>
                  <w:rFonts w:ascii="Arial" w:hAnsi="Arial" w:cs="Arial"/>
                  <w:sz w:val="20"/>
                  <w:szCs w:val="20"/>
                  <w:lang w:val="en-US"/>
                </w:rPr>
                <w:t>0543</w:t>
              </w:r>
            </w:hyperlink>
          </w:p>
        </w:tc>
        <w:tc>
          <w:tcPr>
            <w:tcW w:w="4132" w:type="dxa"/>
            <w:tcBorders>
              <w:bottom w:val="single" w:sz="4" w:space="0" w:color="auto"/>
            </w:tcBorders>
            <w:shd w:val="clear" w:color="auto" w:fill="auto"/>
          </w:tcPr>
          <w:p w14:paraId="344BA666" w14:textId="59E65FF4" w:rsidR="003A23DC" w:rsidRPr="005E6C60" w:rsidRDefault="003A23DC" w:rsidP="00884907">
            <w:pPr>
              <w:rPr>
                <w:rFonts w:ascii="Arial" w:hAnsi="Arial" w:cs="Arial"/>
                <w:sz w:val="20"/>
                <w:szCs w:val="20"/>
                <w:lang w:val="en-US"/>
              </w:rPr>
            </w:pPr>
            <w:r>
              <w:rPr>
                <w:rFonts w:ascii="Arial" w:hAnsi="Arial" w:cs="Arial"/>
                <w:sz w:val="20"/>
                <w:szCs w:val="20"/>
                <w:lang w:val="en-US"/>
              </w:rPr>
              <w:t>CR 29.503 1231 Rel-18 Updates on MBSR Operation allowed</w:t>
            </w:r>
          </w:p>
        </w:tc>
        <w:tc>
          <w:tcPr>
            <w:tcW w:w="1984" w:type="dxa"/>
            <w:tcBorders>
              <w:bottom w:val="single" w:sz="4" w:space="0" w:color="auto"/>
            </w:tcBorders>
            <w:shd w:val="clear" w:color="auto" w:fill="auto"/>
          </w:tcPr>
          <w:p w14:paraId="553B5B50" w14:textId="75FBF21F" w:rsidR="003A23DC" w:rsidRPr="005E6C60" w:rsidRDefault="003A23DC" w:rsidP="0088490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12AF81B" w14:textId="56258EF2" w:rsidR="003A23DC" w:rsidRPr="005E6C60" w:rsidRDefault="00E56D36" w:rsidP="00884907">
            <w:pPr>
              <w:rPr>
                <w:rFonts w:ascii="Arial" w:hAnsi="Arial" w:cs="Arial"/>
                <w:sz w:val="20"/>
                <w:szCs w:val="20"/>
                <w:lang w:val="en-US"/>
              </w:rPr>
            </w:pPr>
            <w:r>
              <w:rPr>
                <w:rFonts w:ascii="Arial" w:hAnsi="Arial" w:cs="Arial"/>
                <w:sz w:val="20"/>
                <w:szCs w:val="20"/>
                <w:lang w:val="en-US"/>
              </w:rPr>
              <w:t>Merged to C4-240702</w:t>
            </w:r>
          </w:p>
        </w:tc>
        <w:tc>
          <w:tcPr>
            <w:tcW w:w="6368" w:type="dxa"/>
            <w:tcBorders>
              <w:bottom w:val="single" w:sz="4" w:space="0" w:color="auto"/>
            </w:tcBorders>
            <w:shd w:val="clear" w:color="auto" w:fill="auto"/>
          </w:tcPr>
          <w:p w14:paraId="41C876AB" w14:textId="77777777" w:rsidR="003A23DC" w:rsidRDefault="003A23DC" w:rsidP="00884907">
            <w:pPr>
              <w:rPr>
                <w:rFonts w:ascii="Arial" w:hAnsi="Arial" w:cs="Arial"/>
                <w:sz w:val="20"/>
                <w:szCs w:val="20"/>
              </w:rPr>
            </w:pPr>
            <w:r>
              <w:rPr>
                <w:rFonts w:ascii="Arial" w:hAnsi="Arial" w:cs="Arial"/>
                <w:sz w:val="20"/>
                <w:szCs w:val="20"/>
              </w:rPr>
              <w:t>WI VMR</w:t>
            </w:r>
          </w:p>
          <w:p w14:paraId="487D212A" w14:textId="427D6393" w:rsidR="003A23DC" w:rsidRDefault="003A23DC" w:rsidP="00884907">
            <w:pPr>
              <w:rPr>
                <w:rFonts w:ascii="Arial" w:hAnsi="Arial" w:cs="Arial"/>
                <w:sz w:val="20"/>
                <w:szCs w:val="20"/>
              </w:rPr>
            </w:pPr>
            <w:r>
              <w:rPr>
                <w:rFonts w:ascii="Arial" w:hAnsi="Arial" w:cs="Arial"/>
                <w:sz w:val="20"/>
                <w:szCs w:val="20"/>
              </w:rPr>
              <w:t>CAT B</w:t>
            </w:r>
          </w:p>
        </w:tc>
      </w:tr>
      <w:tr w:rsidR="00CB5996" w:rsidRPr="00D3396E" w14:paraId="10E3D69D" w14:textId="77777777" w:rsidTr="00C608A8">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C608A8">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AC65FC0" w14:textId="6B57F54E" w:rsidR="00CB5996" w:rsidRPr="00CB5996" w:rsidRDefault="007D25E5" w:rsidP="00884907">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7543300" w14:textId="7D779FDB" w:rsidR="00CB5996" w:rsidRPr="005E6C60" w:rsidRDefault="00000000" w:rsidP="00884907">
            <w:pPr>
              <w:rPr>
                <w:rFonts w:ascii="Arial" w:hAnsi="Arial" w:cs="Arial"/>
                <w:color w:val="000000"/>
                <w:sz w:val="20"/>
                <w:szCs w:val="20"/>
                <w:lang w:val="en-US"/>
              </w:rPr>
            </w:pPr>
            <w:hyperlink r:id="rId524" w:history="1">
              <w:r w:rsidR="003A23DC">
                <w:rPr>
                  <w:rStyle w:val="af2"/>
                  <w:rFonts w:ascii="Arial" w:hAnsi="Arial" w:cs="Arial"/>
                  <w:sz w:val="20"/>
                  <w:szCs w:val="20"/>
                  <w:lang w:val="en-US"/>
                </w:rPr>
                <w:t>0079</w:t>
              </w:r>
            </w:hyperlink>
          </w:p>
        </w:tc>
        <w:tc>
          <w:tcPr>
            <w:tcW w:w="4132" w:type="dxa"/>
            <w:tcBorders>
              <w:bottom w:val="single" w:sz="4" w:space="0" w:color="auto"/>
            </w:tcBorders>
            <w:shd w:val="clear" w:color="auto" w:fill="auto"/>
          </w:tcPr>
          <w:p w14:paraId="6435505A" w14:textId="6721AAE0" w:rsidR="00CB5996" w:rsidRPr="00CB5996" w:rsidRDefault="003A23DC" w:rsidP="00CB5996">
            <w:pPr>
              <w:pStyle w:val="3"/>
              <w:tabs>
                <w:tab w:val="num" w:pos="2268"/>
                <w:tab w:val="num" w:pos="2410"/>
              </w:tabs>
              <w:ind w:left="0" w:firstLine="0"/>
              <w:rPr>
                <w:rFonts w:ascii="Arial" w:hAnsi="Arial" w:cs="Arial"/>
                <w:b w:val="0"/>
                <w:color w:val="000000"/>
                <w:szCs w:val="20"/>
                <w:lang w:val="en-US"/>
              </w:rPr>
            </w:pPr>
            <w:r>
              <w:rPr>
                <w:rFonts w:ascii="Arial" w:hAnsi="Arial" w:cs="Arial"/>
                <w:b w:val="0"/>
                <w:color w:val="000000"/>
                <w:szCs w:val="20"/>
                <w:lang w:val="en-US"/>
              </w:rPr>
              <w:t>CR 29.274 2097 Rel-18 Alignment of the term of RFSP Index in Use Validity Time</w:t>
            </w:r>
          </w:p>
        </w:tc>
        <w:tc>
          <w:tcPr>
            <w:tcW w:w="1984" w:type="dxa"/>
            <w:tcBorders>
              <w:bottom w:val="single" w:sz="4" w:space="0" w:color="auto"/>
            </w:tcBorders>
            <w:shd w:val="clear" w:color="auto" w:fill="auto"/>
          </w:tcPr>
          <w:p w14:paraId="6C58863A" w14:textId="11A54C8A" w:rsidR="00CB5996" w:rsidRPr="005E6C60" w:rsidRDefault="003A23DC" w:rsidP="00884907">
            <w:pPr>
              <w:rPr>
                <w:rFonts w:ascii="Arial" w:hAnsi="Arial" w:cs="Arial"/>
                <w:color w:val="000000"/>
                <w:sz w:val="20"/>
                <w:szCs w:val="20"/>
                <w:lang w:val="en-US"/>
              </w:rPr>
            </w:pPr>
            <w:r>
              <w:rPr>
                <w:rFonts w:ascii="Arial" w:hAnsi="Arial" w:cs="Arial"/>
                <w:color w:val="000000"/>
                <w:sz w:val="20"/>
                <w:szCs w:val="20"/>
                <w:lang w:val="en-US"/>
              </w:rPr>
              <w:t>China Telecom</w:t>
            </w:r>
          </w:p>
        </w:tc>
        <w:tc>
          <w:tcPr>
            <w:tcW w:w="1775" w:type="dxa"/>
            <w:tcBorders>
              <w:bottom w:val="single" w:sz="4" w:space="0" w:color="auto"/>
            </w:tcBorders>
            <w:shd w:val="clear" w:color="auto" w:fill="auto"/>
          </w:tcPr>
          <w:p w14:paraId="1B2250BD" w14:textId="5DFE1CCF" w:rsidR="00CB5996" w:rsidRPr="005E6C60" w:rsidRDefault="00C608A8" w:rsidP="00884907">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00E88E5C" w14:textId="77777777" w:rsidR="003A23DC" w:rsidRDefault="003A23DC" w:rsidP="00884907">
            <w:pPr>
              <w:rPr>
                <w:rFonts w:ascii="Arial" w:hAnsi="Arial" w:cs="Arial"/>
                <w:sz w:val="20"/>
                <w:szCs w:val="20"/>
                <w:lang w:val="en-GB"/>
              </w:rPr>
            </w:pPr>
            <w:r>
              <w:rPr>
                <w:rFonts w:ascii="Arial" w:hAnsi="Arial" w:cs="Arial"/>
                <w:sz w:val="20"/>
                <w:szCs w:val="20"/>
                <w:lang w:val="en-GB"/>
              </w:rPr>
              <w:t>WI AMP</w:t>
            </w:r>
          </w:p>
          <w:p w14:paraId="0E802B45" w14:textId="74AA0A6E" w:rsidR="00CB5996" w:rsidRPr="00680537" w:rsidRDefault="003A23DC" w:rsidP="00884907">
            <w:pPr>
              <w:rPr>
                <w:rFonts w:ascii="Arial" w:hAnsi="Arial" w:cs="Arial"/>
                <w:sz w:val="20"/>
                <w:szCs w:val="20"/>
                <w:lang w:val="en-GB"/>
              </w:rPr>
            </w:pPr>
            <w:r>
              <w:rPr>
                <w:rFonts w:ascii="Arial" w:hAnsi="Arial" w:cs="Arial"/>
                <w:sz w:val="20"/>
                <w:szCs w:val="20"/>
                <w:lang w:val="en-GB"/>
              </w:rPr>
              <w:t>CAT F</w:t>
            </w:r>
          </w:p>
        </w:tc>
      </w:tr>
      <w:tr w:rsidR="00CB5996" w:rsidRPr="00D3396E" w14:paraId="40190FDE" w14:textId="77777777" w:rsidTr="00432E69">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942096" w:rsidRPr="009D49EE" w14:paraId="6AED3E01" w14:textId="77777777" w:rsidTr="00432E69">
        <w:trPr>
          <w:trHeight w:val="20"/>
        </w:trPr>
        <w:tc>
          <w:tcPr>
            <w:tcW w:w="1073" w:type="dxa"/>
            <w:tcBorders>
              <w:bottom w:val="single" w:sz="4" w:space="0" w:color="auto"/>
            </w:tcBorders>
            <w:shd w:val="clear" w:color="auto" w:fill="auto"/>
          </w:tcPr>
          <w:p w14:paraId="6944AB44" w14:textId="77777777" w:rsidR="00942096" w:rsidRPr="005E6C60" w:rsidRDefault="00942096" w:rsidP="007F63AF">
            <w:pPr>
              <w:rPr>
                <w:rFonts w:ascii="Arial" w:eastAsia="Batang" w:hAnsi="Arial" w:cs="Arial"/>
                <w:b/>
                <w:color w:val="000000"/>
                <w:lang w:eastAsia="ko-KR"/>
              </w:rPr>
            </w:pPr>
          </w:p>
        </w:tc>
        <w:tc>
          <w:tcPr>
            <w:tcW w:w="2550" w:type="dxa"/>
            <w:tcBorders>
              <w:bottom w:val="single" w:sz="4" w:space="0" w:color="auto"/>
            </w:tcBorders>
            <w:shd w:val="clear" w:color="auto" w:fill="auto"/>
          </w:tcPr>
          <w:p w14:paraId="0A6B2C21" w14:textId="77777777" w:rsidR="00942096" w:rsidRDefault="00942096" w:rsidP="007F63AF">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C88B6AB" w14:textId="77777777" w:rsidR="00942096" w:rsidRPr="005E6C60" w:rsidRDefault="00000000" w:rsidP="007F63AF">
            <w:pPr>
              <w:rPr>
                <w:rFonts w:ascii="Arial" w:hAnsi="Arial" w:cs="Arial"/>
                <w:color w:val="000000"/>
                <w:sz w:val="20"/>
                <w:szCs w:val="20"/>
              </w:rPr>
            </w:pPr>
            <w:hyperlink r:id="rId525" w:history="1">
              <w:r w:rsidR="00942096">
                <w:rPr>
                  <w:rStyle w:val="af2"/>
                  <w:rFonts w:ascii="Arial" w:hAnsi="Arial" w:cs="Arial"/>
                  <w:sz w:val="20"/>
                  <w:szCs w:val="20"/>
                </w:rPr>
                <w:t>0106</w:t>
              </w:r>
            </w:hyperlink>
          </w:p>
        </w:tc>
        <w:tc>
          <w:tcPr>
            <w:tcW w:w="4132" w:type="dxa"/>
            <w:tcBorders>
              <w:bottom w:val="single" w:sz="4" w:space="0" w:color="auto"/>
            </w:tcBorders>
            <w:shd w:val="clear" w:color="auto" w:fill="auto"/>
          </w:tcPr>
          <w:p w14:paraId="33D49F4E" w14:textId="77777777" w:rsidR="00942096" w:rsidRPr="005E6C60" w:rsidRDefault="00942096" w:rsidP="007F63AF">
            <w:pPr>
              <w:rPr>
                <w:rFonts w:ascii="Arial" w:hAnsi="Arial" w:cs="Arial"/>
                <w:color w:val="000000"/>
                <w:sz w:val="20"/>
                <w:szCs w:val="20"/>
              </w:rPr>
            </w:pPr>
            <w:r>
              <w:rPr>
                <w:rFonts w:ascii="Arial" w:hAnsi="Arial" w:cs="Arial"/>
                <w:color w:val="000000"/>
                <w:sz w:val="20"/>
                <w:szCs w:val="20"/>
              </w:rPr>
              <w:t>LS in   Rel-18 Reply LS on packet delay measurement</w:t>
            </w:r>
          </w:p>
        </w:tc>
        <w:tc>
          <w:tcPr>
            <w:tcW w:w="1984" w:type="dxa"/>
            <w:tcBorders>
              <w:bottom w:val="single" w:sz="4" w:space="0" w:color="auto"/>
            </w:tcBorders>
            <w:shd w:val="clear" w:color="auto" w:fill="auto"/>
          </w:tcPr>
          <w:p w14:paraId="7EF03D5D" w14:textId="77777777" w:rsidR="00942096" w:rsidRPr="005E6C60" w:rsidRDefault="00942096" w:rsidP="007F63AF">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616F044E" w14:textId="5B22D8EC" w:rsidR="00942096" w:rsidRPr="003B1724" w:rsidRDefault="00432E69" w:rsidP="007F63AF">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7B051759" w14:textId="77777777" w:rsidR="00942096" w:rsidRDefault="00942096" w:rsidP="007F63AF">
            <w:pPr>
              <w:rPr>
                <w:rFonts w:ascii="Arial" w:hAnsi="Arial" w:cs="Arial"/>
                <w:i/>
                <w:sz w:val="20"/>
                <w:szCs w:val="20"/>
                <w:lang w:val="en-US"/>
              </w:rPr>
            </w:pPr>
            <w:r>
              <w:rPr>
                <w:rFonts w:ascii="Arial" w:hAnsi="Arial" w:cs="Arial"/>
                <w:i/>
                <w:sz w:val="20"/>
                <w:szCs w:val="20"/>
                <w:lang w:val="en-US"/>
              </w:rPr>
              <w:t>S2-2401403</w:t>
            </w:r>
          </w:p>
          <w:p w14:paraId="0D5DAA92" w14:textId="77777777" w:rsidR="00942096" w:rsidRDefault="00942096" w:rsidP="007F63AF">
            <w:pPr>
              <w:rPr>
                <w:rFonts w:ascii="Arial" w:hAnsi="Arial" w:cs="Arial"/>
                <w:i/>
                <w:sz w:val="20"/>
                <w:szCs w:val="20"/>
                <w:lang w:val="en-US"/>
              </w:rPr>
            </w:pPr>
            <w:r>
              <w:rPr>
                <w:rFonts w:ascii="Arial" w:hAnsi="Arial" w:cs="Arial"/>
                <w:i/>
                <w:sz w:val="20"/>
                <w:szCs w:val="20"/>
                <w:lang w:val="en-US"/>
              </w:rPr>
              <w:t>To: CT4</w:t>
            </w:r>
          </w:p>
          <w:p w14:paraId="5D65529E" w14:textId="77777777" w:rsidR="00942096" w:rsidRDefault="00942096" w:rsidP="007F63AF">
            <w:pPr>
              <w:rPr>
                <w:rFonts w:ascii="Arial" w:hAnsi="Arial" w:cs="Arial"/>
                <w:i/>
                <w:sz w:val="20"/>
                <w:szCs w:val="20"/>
                <w:lang w:val="en-US"/>
              </w:rPr>
            </w:pPr>
            <w:r>
              <w:rPr>
                <w:rFonts w:ascii="Arial" w:hAnsi="Arial" w:cs="Arial"/>
                <w:i/>
                <w:sz w:val="20"/>
                <w:szCs w:val="20"/>
                <w:lang w:val="en-US"/>
              </w:rPr>
              <w:t>CC: CT3</w:t>
            </w:r>
          </w:p>
          <w:p w14:paraId="131F5E5A" w14:textId="77777777" w:rsidR="00942096" w:rsidRDefault="00942096" w:rsidP="007F63AF">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35736C33" w14:textId="77777777" w:rsidR="00942096" w:rsidRDefault="00942096" w:rsidP="007F63AF">
            <w:pPr>
              <w:rPr>
                <w:rFonts w:ascii="Arial" w:eastAsiaTheme="minorEastAsia" w:hAnsi="Arial" w:cs="Arial"/>
                <w:i/>
                <w:sz w:val="20"/>
                <w:szCs w:val="20"/>
                <w:lang w:val="en-US" w:eastAsia="zh-CN"/>
              </w:rPr>
            </w:pPr>
          </w:p>
          <w:p w14:paraId="280AC1A3" w14:textId="77777777" w:rsidR="00942096" w:rsidRDefault="00942096" w:rsidP="007F63AF">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FB34D47" w14:textId="77777777" w:rsidR="00942096" w:rsidRDefault="00942096" w:rsidP="007F63AF">
            <w:pPr>
              <w:pStyle w:val="B1"/>
            </w:pPr>
            <w:r>
              <w:t>1.</w:t>
            </w:r>
            <w:r>
              <w:tab/>
            </w:r>
            <w:r w:rsidRPr="009F0A94">
              <w:t>Whether the UPF is required</w:t>
            </w:r>
            <w:r>
              <w:t xml:space="preserve"> (from Rel-18 onwards)</w:t>
            </w:r>
            <w:r w:rsidRPr="009F0A94">
              <w:t xml:space="preserve"> to </w:t>
            </w:r>
            <w:r>
              <w:t xml:space="preserve">report minimal and maximum measurement result for packet delay </w:t>
            </w:r>
            <w:r w:rsidRPr="009F0A94">
              <w:t xml:space="preserve">for event-based reporting </w:t>
            </w:r>
            <w:r>
              <w:t>when</w:t>
            </w:r>
            <w:r w:rsidRPr="009F0A94">
              <w:t xml:space="preserve"> the minimal waiting timer is </w:t>
            </w:r>
            <w:r>
              <w:t>over</w:t>
            </w:r>
            <w:r w:rsidRPr="009F0A94">
              <w:t xml:space="preserve">? </w:t>
            </w:r>
          </w:p>
          <w:p w14:paraId="5CA86612" w14:textId="77777777" w:rsidR="00942096" w:rsidRPr="009C36A1" w:rsidRDefault="00942096" w:rsidP="007F63AF">
            <w:pPr>
              <w:pStyle w:val="B2"/>
              <w:rPr>
                <w:rFonts w:ascii="Arial" w:hAnsi="Arial" w:cs="Arial"/>
              </w:rPr>
            </w:pPr>
            <w:r w:rsidRPr="009C36A1">
              <w:rPr>
                <w:rFonts w:ascii="Arial" w:hAnsi="Arial" w:cs="Arial"/>
                <w:b/>
                <w:bCs/>
              </w:rPr>
              <w:t>SA2 Reply</w:t>
            </w:r>
            <w:r w:rsidRPr="009C36A1">
              <w:rPr>
                <w:rFonts w:ascii="Arial" w:hAnsi="Arial" w:cs="Arial"/>
              </w:rPr>
              <w:t xml:space="preserve">: No, it is not. </w:t>
            </w:r>
            <w:r>
              <w:t xml:space="preserve">The UPF shall send a report when the measurement result matches or exceeds the indicated </w:t>
            </w:r>
            <w:r>
              <w:rPr>
                <w:i/>
                <w:iCs/>
              </w:rPr>
              <w:t>Reporting threshold</w:t>
            </w:r>
            <w:r>
              <w:t xml:space="preserve">. Subsequent reports should not be sent by the UPF during the </w:t>
            </w:r>
            <w:r>
              <w:rPr>
                <w:i/>
                <w:iCs/>
              </w:rPr>
              <w:t>Minimum waiting time</w:t>
            </w:r>
            <w:r>
              <w:t xml:space="preserve">. The UPF shall report again a monitoring result that matches or exceeds the indicated </w:t>
            </w:r>
            <w:r>
              <w:rPr>
                <w:i/>
                <w:iCs/>
              </w:rPr>
              <w:t>Reporting Threshold</w:t>
            </w:r>
            <w:r>
              <w:t xml:space="preserve"> when the </w:t>
            </w:r>
            <w:r>
              <w:rPr>
                <w:i/>
                <w:iCs/>
              </w:rPr>
              <w:t>Minimum waiting time</w:t>
            </w:r>
            <w:r>
              <w:t xml:space="preserve"> is over. </w:t>
            </w:r>
          </w:p>
          <w:p w14:paraId="4360B31B" w14:textId="77777777" w:rsidR="00942096" w:rsidRDefault="00942096" w:rsidP="007F63AF">
            <w:pPr>
              <w:pStyle w:val="B1"/>
            </w:pPr>
            <w:r>
              <w:t xml:space="preserve">2. </w:t>
            </w:r>
            <w:r>
              <w:tab/>
              <w:t>I</w:t>
            </w:r>
            <w:r w:rsidRPr="009F0A94">
              <w:t>f so, should the UPF send a measurement report containing minimal delay and maximal delay if the latest packet delay measured (just before the expiry of the minimal waiting timer)</w:t>
            </w:r>
            <w:r>
              <w:t xml:space="preserve"> is</w:t>
            </w:r>
            <w:r w:rsidRPr="009F0A94">
              <w:t xml:space="preserve"> smaller than the threshold?</w:t>
            </w:r>
          </w:p>
          <w:p w14:paraId="6FC3E23B" w14:textId="77777777" w:rsidR="00942096" w:rsidRPr="009C36A1" w:rsidRDefault="00942096" w:rsidP="007F63AF">
            <w:pPr>
              <w:pStyle w:val="B1"/>
              <w:rPr>
                <w:rFonts w:ascii="Arial" w:hAnsi="Arial" w:cs="Arial"/>
              </w:rPr>
            </w:pPr>
            <w:r w:rsidRPr="009C36A1">
              <w:rPr>
                <w:rFonts w:ascii="Arial" w:hAnsi="Arial" w:cs="Arial"/>
                <w:b/>
                <w:bCs/>
              </w:rPr>
              <w:t>SA2 Reply</w:t>
            </w:r>
            <w:r w:rsidRPr="009C36A1">
              <w:rPr>
                <w:rFonts w:ascii="Arial" w:hAnsi="Arial" w:cs="Arial"/>
              </w:rPr>
              <w:t>: see reply to question 1.</w:t>
            </w:r>
          </w:p>
          <w:p w14:paraId="48CADFF4" w14:textId="77777777" w:rsidR="00942096" w:rsidRPr="009F0A94" w:rsidRDefault="00942096" w:rsidP="007F63AF">
            <w:pPr>
              <w:pStyle w:val="B1"/>
            </w:pPr>
            <w:r>
              <w:t>3.</w:t>
            </w:r>
            <w:r>
              <w:tab/>
            </w:r>
            <w:r w:rsidRPr="009F0A94">
              <w:t>Whether the above requirement for the UPF is applicable also for periodic reporting?</w:t>
            </w:r>
            <w:r>
              <w:t xml:space="preserve"> </w:t>
            </w:r>
            <w:r w:rsidRPr="009F0A94">
              <w:t>If not, what are reasons?</w:t>
            </w:r>
          </w:p>
          <w:p w14:paraId="29FE6A7C" w14:textId="77777777" w:rsidR="00942096" w:rsidRPr="009C36A1" w:rsidRDefault="00942096" w:rsidP="007F63AF">
            <w:pPr>
              <w:pStyle w:val="B1"/>
              <w:ind w:left="284"/>
              <w:rPr>
                <w:rFonts w:ascii="Arial" w:hAnsi="Arial" w:cs="Arial"/>
              </w:rPr>
            </w:pPr>
            <w:r w:rsidRPr="009C36A1">
              <w:rPr>
                <w:rFonts w:ascii="Arial" w:hAnsi="Arial" w:cs="Arial"/>
                <w:b/>
                <w:bCs/>
              </w:rPr>
              <w:tab/>
              <w:t xml:space="preserve">SA2 Reply:  </w:t>
            </w:r>
            <w:r w:rsidRPr="007F1AA6">
              <w:rPr>
                <w:rFonts w:ascii="Arial" w:hAnsi="Arial" w:cs="Arial"/>
              </w:rPr>
              <w:t>Minimal waiting time</w:t>
            </w:r>
            <w:r>
              <w:rPr>
                <w:rFonts w:ascii="Arial" w:hAnsi="Arial" w:cs="Arial"/>
              </w:rPr>
              <w:t>r</w:t>
            </w:r>
            <w:r w:rsidRPr="007F1AA6">
              <w:rPr>
                <w:rFonts w:ascii="Arial" w:hAnsi="Arial" w:cs="Arial"/>
              </w:rPr>
              <w:t xml:space="preserve"> does not apply to periodic reporting. </w:t>
            </w:r>
            <w:r w:rsidRPr="009C36A1">
              <w:rPr>
                <w:rFonts w:ascii="Arial" w:hAnsi="Arial" w:cs="Arial"/>
              </w:rPr>
              <w:t xml:space="preserve">UPF is </w:t>
            </w:r>
            <w:r>
              <w:rPr>
                <w:rFonts w:ascii="Arial" w:hAnsi="Arial" w:cs="Arial"/>
              </w:rPr>
              <w:t xml:space="preserve">not </w:t>
            </w:r>
            <w:r w:rsidRPr="009C36A1">
              <w:rPr>
                <w:rFonts w:ascii="Arial" w:hAnsi="Arial" w:cs="Arial"/>
              </w:rPr>
              <w:t>required to report minimal</w:t>
            </w:r>
            <w:r>
              <w:rPr>
                <w:rFonts w:ascii="Arial" w:hAnsi="Arial" w:cs="Arial"/>
              </w:rPr>
              <w:t xml:space="preserve"> and </w:t>
            </w:r>
            <w:r>
              <w:rPr>
                <w:rFonts w:ascii="Arial" w:hAnsi="Arial" w:cs="Arial"/>
              </w:rPr>
              <w:lastRenderedPageBreak/>
              <w:t>maximum</w:t>
            </w:r>
            <w:r w:rsidRPr="009C36A1">
              <w:rPr>
                <w:rFonts w:ascii="Arial" w:hAnsi="Arial" w:cs="Arial"/>
              </w:rPr>
              <w:t xml:space="preserve"> measurement result</w:t>
            </w:r>
            <w:r>
              <w:rPr>
                <w:rFonts w:ascii="Arial" w:hAnsi="Arial" w:cs="Arial"/>
              </w:rPr>
              <w:t>s</w:t>
            </w:r>
            <w:r w:rsidRPr="009C36A1">
              <w:rPr>
                <w:rFonts w:ascii="Arial" w:hAnsi="Arial" w:cs="Arial"/>
              </w:rPr>
              <w:t xml:space="preserve"> for packet delay </w:t>
            </w:r>
            <w:r>
              <w:rPr>
                <w:rFonts w:ascii="Arial" w:hAnsi="Arial" w:cs="Arial"/>
              </w:rPr>
              <w:t>in</w:t>
            </w:r>
            <w:r w:rsidRPr="009C36A1">
              <w:rPr>
                <w:rFonts w:ascii="Arial" w:hAnsi="Arial" w:cs="Arial"/>
              </w:rPr>
              <w:t xml:space="preserve"> periodic reports.</w:t>
            </w:r>
          </w:p>
          <w:p w14:paraId="2047DE88" w14:textId="77777777" w:rsidR="00942096" w:rsidRDefault="00942096" w:rsidP="007F63AF">
            <w:pPr>
              <w:rPr>
                <w:rFonts w:ascii="Arial" w:hAnsi="Arial" w:cs="Arial"/>
                <w:color w:val="000000"/>
                <w:lang w:val="en-US" w:eastAsia="zh-CN"/>
              </w:rPr>
            </w:pPr>
            <w:r w:rsidRPr="00E04F28">
              <w:rPr>
                <w:rFonts w:ascii="Arial" w:hAnsi="Arial" w:cs="Arial"/>
                <w:color w:val="000000"/>
                <w:lang w:val="en-US" w:eastAsia="zh-CN"/>
              </w:rPr>
              <w:t xml:space="preserve">As result of the discussion initiated by the questions raised by CT4 in the LS, </w:t>
            </w:r>
            <w:r>
              <w:rPr>
                <w:rFonts w:ascii="Arial" w:hAnsi="Arial" w:cs="Arial"/>
                <w:color w:val="000000"/>
                <w:lang w:val="en-US" w:eastAsia="zh-CN"/>
              </w:rPr>
              <w:t>SA2</w:t>
            </w:r>
            <w:r w:rsidRPr="004F7C4F">
              <w:rPr>
                <w:rFonts w:ascii="Arial" w:hAnsi="Arial" w:cs="Arial"/>
                <w:color w:val="000000"/>
                <w:lang w:val="en-US" w:eastAsia="zh-CN"/>
              </w:rPr>
              <w:t xml:space="preserve"> agreed to introduce stage</w:t>
            </w:r>
            <w:r>
              <w:rPr>
                <w:rFonts w:ascii="Arial" w:hAnsi="Arial" w:cs="Arial"/>
                <w:color w:val="000000"/>
                <w:lang w:val="en-US" w:eastAsia="zh-CN"/>
              </w:rPr>
              <w:t xml:space="preserve"> 2</w:t>
            </w:r>
            <w:r w:rsidRPr="004F7C4F">
              <w:rPr>
                <w:rFonts w:ascii="Arial" w:hAnsi="Arial" w:cs="Arial"/>
                <w:color w:val="000000"/>
                <w:lang w:val="en-US" w:eastAsia="zh-CN"/>
              </w:rPr>
              <w:t xml:space="preserve"> change</w:t>
            </w:r>
            <w:r>
              <w:rPr>
                <w:rFonts w:ascii="Arial" w:hAnsi="Arial" w:cs="Arial"/>
                <w:color w:val="000000"/>
                <w:lang w:val="en-US" w:eastAsia="zh-CN"/>
              </w:rPr>
              <w:t>s</w:t>
            </w:r>
            <w:r w:rsidRPr="004F7C4F">
              <w:rPr>
                <w:rFonts w:ascii="Arial" w:hAnsi="Arial" w:cs="Arial"/>
                <w:color w:val="000000"/>
                <w:lang w:val="en-US" w:eastAsia="zh-CN"/>
              </w:rPr>
              <w:t xml:space="preserve"> to TS 23.501</w:t>
            </w:r>
            <w:r>
              <w:rPr>
                <w:rFonts w:ascii="Arial" w:hAnsi="Arial" w:cs="Arial"/>
                <w:color w:val="000000"/>
                <w:lang w:val="en-US" w:eastAsia="zh-CN"/>
              </w:rPr>
              <w:t xml:space="preserve"> aligning the specification text with the answers provided in this response LS</w:t>
            </w:r>
            <w:r w:rsidRPr="004F7C4F">
              <w:rPr>
                <w:rFonts w:ascii="Arial" w:hAnsi="Arial" w:cs="Arial"/>
                <w:color w:val="000000"/>
                <w:lang w:val="en-US" w:eastAsia="zh-CN"/>
              </w:rPr>
              <w:t>, see attached CR</w:t>
            </w:r>
            <w:r>
              <w:rPr>
                <w:rFonts w:ascii="Arial" w:hAnsi="Arial" w:cs="Arial"/>
                <w:color w:val="000000"/>
                <w:lang w:val="en-US" w:eastAsia="zh-CN"/>
              </w:rPr>
              <w:t>.</w:t>
            </w:r>
          </w:p>
          <w:p w14:paraId="0030C5D3" w14:textId="77777777" w:rsidR="00942096" w:rsidRDefault="00942096" w:rsidP="007F63AF">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A21EEE4" w14:textId="77777777" w:rsidR="00942096" w:rsidRDefault="00942096" w:rsidP="007F63AF">
            <w:pPr>
              <w:rPr>
                <w:rFonts w:ascii="Arial" w:eastAsiaTheme="minorEastAsia" w:hAnsi="Arial" w:cs="Arial"/>
                <w:i/>
                <w:sz w:val="20"/>
                <w:szCs w:val="20"/>
                <w:lang w:val="en-US" w:eastAsia="zh-CN"/>
              </w:rPr>
            </w:pPr>
          </w:p>
          <w:p w14:paraId="32D6865C" w14:textId="77777777" w:rsidR="00942096" w:rsidRPr="00220ACC" w:rsidRDefault="00942096" w:rsidP="007F63AF">
            <w:pPr>
              <w:rPr>
                <w:rFonts w:ascii="Arial" w:eastAsiaTheme="minorEastAsia" w:hAnsi="Arial" w:cs="Arial"/>
                <w:i/>
                <w:sz w:val="20"/>
                <w:szCs w:val="20"/>
                <w:lang w:val="en-US" w:eastAsia="zh-CN"/>
              </w:rPr>
            </w:pPr>
            <w:r w:rsidRPr="00452220">
              <w:rPr>
                <w:rFonts w:ascii="Arial" w:eastAsiaTheme="minorEastAsia" w:hAnsi="Arial" w:cs="Arial" w:hint="eastAsia"/>
                <w:i/>
                <w:color w:val="0000FF"/>
                <w:sz w:val="20"/>
                <w:szCs w:val="20"/>
                <w:lang w:val="en-US" w:eastAsia="zh-CN"/>
              </w:rPr>
              <w:t>R</w:t>
            </w:r>
            <w:r w:rsidRPr="00452220">
              <w:rPr>
                <w:rFonts w:ascii="Arial" w:eastAsiaTheme="minorEastAsia" w:hAnsi="Arial" w:cs="Arial"/>
                <w:i/>
                <w:color w:val="0000FF"/>
                <w:sz w:val="20"/>
                <w:szCs w:val="20"/>
                <w:lang w:val="en-US" w:eastAsia="zh-CN"/>
              </w:rPr>
              <w:t>elated CR in 0142</w:t>
            </w:r>
          </w:p>
        </w:tc>
      </w:tr>
      <w:tr w:rsidR="000B3F1A" w:rsidRPr="00D3396E" w14:paraId="17DD4B99" w14:textId="77777777" w:rsidTr="005D5997">
        <w:trPr>
          <w:trHeight w:val="20"/>
        </w:trPr>
        <w:tc>
          <w:tcPr>
            <w:tcW w:w="1073" w:type="dxa"/>
            <w:tcBorders>
              <w:bottom w:val="single" w:sz="4" w:space="0" w:color="auto"/>
            </w:tcBorders>
            <w:shd w:val="clear" w:color="auto" w:fill="auto"/>
          </w:tcPr>
          <w:p w14:paraId="75922979"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DEF7C" w14:textId="076B837A" w:rsidR="000B3F1A"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FE92A82" w14:textId="4547389D" w:rsidR="000B3F1A" w:rsidRPr="005E6C60" w:rsidRDefault="00000000" w:rsidP="005C35E6">
            <w:pPr>
              <w:rPr>
                <w:rFonts w:ascii="Arial" w:hAnsi="Arial" w:cs="Arial"/>
                <w:sz w:val="20"/>
                <w:szCs w:val="20"/>
                <w:lang w:val="en-US"/>
              </w:rPr>
            </w:pPr>
            <w:hyperlink r:id="rId526" w:history="1">
              <w:r w:rsidR="003A23DC">
                <w:rPr>
                  <w:rStyle w:val="af2"/>
                  <w:rFonts w:ascii="Arial" w:hAnsi="Arial" w:cs="Arial"/>
                  <w:sz w:val="20"/>
                  <w:szCs w:val="20"/>
                  <w:lang w:val="en-US"/>
                </w:rPr>
                <w:t>0056</w:t>
              </w:r>
            </w:hyperlink>
          </w:p>
        </w:tc>
        <w:tc>
          <w:tcPr>
            <w:tcW w:w="4132" w:type="dxa"/>
            <w:tcBorders>
              <w:bottom w:val="single" w:sz="4" w:space="0" w:color="auto"/>
            </w:tcBorders>
            <w:shd w:val="clear" w:color="auto" w:fill="auto"/>
          </w:tcPr>
          <w:p w14:paraId="0F109B7E" w14:textId="084C98ED" w:rsidR="000B3F1A" w:rsidRPr="005E6C60" w:rsidRDefault="003A23DC" w:rsidP="005C35E6">
            <w:pPr>
              <w:rPr>
                <w:rFonts w:ascii="Arial" w:hAnsi="Arial" w:cs="Arial"/>
                <w:sz w:val="20"/>
                <w:szCs w:val="20"/>
                <w:lang w:val="en-US"/>
              </w:rPr>
            </w:pPr>
            <w:r>
              <w:rPr>
                <w:rFonts w:ascii="Arial" w:hAnsi="Arial" w:cs="Arial"/>
                <w:sz w:val="20"/>
                <w:szCs w:val="20"/>
                <w:lang w:val="en-US"/>
              </w:rPr>
              <w:t>CR 29.281 0126 Rel-18 Definition of GTP-U Extension Header for PDU Set Information</w:t>
            </w:r>
          </w:p>
        </w:tc>
        <w:tc>
          <w:tcPr>
            <w:tcW w:w="1984" w:type="dxa"/>
            <w:tcBorders>
              <w:bottom w:val="single" w:sz="4" w:space="0" w:color="auto"/>
            </w:tcBorders>
            <w:shd w:val="clear" w:color="auto" w:fill="auto"/>
          </w:tcPr>
          <w:p w14:paraId="0B29E839" w14:textId="7D9375B7" w:rsidR="000B3F1A"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1BE9611" w14:textId="4C971E03" w:rsidR="000B3F1A" w:rsidRPr="005E6C60" w:rsidRDefault="00206839" w:rsidP="005C35E6">
            <w:pPr>
              <w:rPr>
                <w:rFonts w:ascii="Arial" w:hAnsi="Arial" w:cs="Arial"/>
                <w:sz w:val="20"/>
                <w:szCs w:val="20"/>
                <w:lang w:val="en-US"/>
              </w:rPr>
            </w:pPr>
            <w:r>
              <w:rPr>
                <w:rFonts w:ascii="Arial" w:hAnsi="Arial" w:cs="Arial"/>
                <w:sz w:val="20"/>
                <w:szCs w:val="20"/>
                <w:lang w:val="en-US"/>
              </w:rPr>
              <w:t>Merged to C4-240668</w:t>
            </w:r>
          </w:p>
        </w:tc>
        <w:tc>
          <w:tcPr>
            <w:tcW w:w="6368" w:type="dxa"/>
            <w:tcBorders>
              <w:bottom w:val="single" w:sz="4" w:space="0" w:color="auto"/>
            </w:tcBorders>
            <w:shd w:val="clear" w:color="auto" w:fill="auto"/>
          </w:tcPr>
          <w:p w14:paraId="38319954" w14:textId="77777777" w:rsidR="003A23DC" w:rsidRDefault="003A23DC" w:rsidP="005C35E6">
            <w:pPr>
              <w:rPr>
                <w:rFonts w:ascii="Arial" w:hAnsi="Arial" w:cs="Arial"/>
                <w:sz w:val="20"/>
                <w:szCs w:val="20"/>
              </w:rPr>
            </w:pPr>
            <w:r>
              <w:rPr>
                <w:rFonts w:ascii="Arial" w:hAnsi="Arial" w:cs="Arial"/>
                <w:sz w:val="20"/>
                <w:szCs w:val="20"/>
              </w:rPr>
              <w:t>WI XRM</w:t>
            </w:r>
          </w:p>
          <w:p w14:paraId="678FEF54" w14:textId="61D3F219" w:rsidR="000B3F1A"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48F2867E" w14:textId="77777777" w:rsidTr="005D5997">
        <w:trPr>
          <w:trHeight w:val="20"/>
        </w:trPr>
        <w:tc>
          <w:tcPr>
            <w:tcW w:w="1073" w:type="dxa"/>
            <w:tcBorders>
              <w:bottom w:val="single" w:sz="4" w:space="0" w:color="auto"/>
            </w:tcBorders>
            <w:shd w:val="clear" w:color="auto" w:fill="auto"/>
          </w:tcPr>
          <w:p w14:paraId="53174CB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E81AD8" w14:textId="429F9EDC"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465ABA0B" w14:textId="30109B13" w:rsidR="003A23DC" w:rsidRPr="005E6C60" w:rsidRDefault="00000000" w:rsidP="005C35E6">
            <w:pPr>
              <w:rPr>
                <w:rFonts w:ascii="Arial" w:hAnsi="Arial" w:cs="Arial"/>
                <w:sz w:val="20"/>
                <w:szCs w:val="20"/>
                <w:lang w:val="en-US"/>
              </w:rPr>
            </w:pPr>
            <w:hyperlink r:id="rId527" w:history="1">
              <w:r w:rsidR="003A23DC">
                <w:rPr>
                  <w:rStyle w:val="af2"/>
                  <w:rFonts w:ascii="Arial" w:hAnsi="Arial" w:cs="Arial"/>
                  <w:sz w:val="20"/>
                  <w:szCs w:val="20"/>
                  <w:lang w:val="en-US"/>
                </w:rPr>
                <w:t>0057</w:t>
              </w:r>
            </w:hyperlink>
          </w:p>
        </w:tc>
        <w:tc>
          <w:tcPr>
            <w:tcW w:w="4132" w:type="dxa"/>
            <w:tcBorders>
              <w:bottom w:val="single" w:sz="4" w:space="0" w:color="auto"/>
            </w:tcBorders>
            <w:shd w:val="clear" w:color="auto" w:fill="auto"/>
          </w:tcPr>
          <w:p w14:paraId="21A00F37" w14:textId="7B4A60BC" w:rsidR="003A23DC" w:rsidRPr="005E6C60" w:rsidRDefault="003A23DC" w:rsidP="005C35E6">
            <w:pPr>
              <w:rPr>
                <w:rFonts w:ascii="Arial" w:hAnsi="Arial" w:cs="Arial"/>
                <w:sz w:val="20"/>
                <w:szCs w:val="20"/>
                <w:lang w:val="en-US"/>
              </w:rPr>
            </w:pPr>
            <w:r>
              <w:rPr>
                <w:rFonts w:ascii="Arial" w:hAnsi="Arial" w:cs="Arial"/>
                <w:sz w:val="20"/>
                <w:szCs w:val="20"/>
                <w:lang w:val="en-US"/>
              </w:rPr>
              <w:t>CR 29.244 0784 Rel-18 GTP-U Extension Header for PDU Set Information Container</w:t>
            </w:r>
          </w:p>
        </w:tc>
        <w:tc>
          <w:tcPr>
            <w:tcW w:w="1984" w:type="dxa"/>
            <w:tcBorders>
              <w:bottom w:val="single" w:sz="4" w:space="0" w:color="auto"/>
            </w:tcBorders>
            <w:shd w:val="clear" w:color="auto" w:fill="auto"/>
          </w:tcPr>
          <w:p w14:paraId="147474F2" w14:textId="6F6E09A6" w:rsidR="003A23DC"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2B711B9" w14:textId="099C035A" w:rsidR="003A23DC" w:rsidRPr="005E6C60" w:rsidRDefault="005D5997" w:rsidP="005C35E6">
            <w:pPr>
              <w:rPr>
                <w:rFonts w:ascii="Arial" w:hAnsi="Arial" w:cs="Arial"/>
                <w:sz w:val="20"/>
                <w:szCs w:val="20"/>
                <w:lang w:val="en-US"/>
              </w:rPr>
            </w:pPr>
            <w:r>
              <w:rPr>
                <w:rFonts w:ascii="Arial" w:hAnsi="Arial" w:cs="Arial"/>
                <w:sz w:val="20"/>
                <w:szCs w:val="20"/>
                <w:lang w:val="en-US"/>
              </w:rPr>
              <w:t>Merged to C4-240671</w:t>
            </w:r>
          </w:p>
        </w:tc>
        <w:tc>
          <w:tcPr>
            <w:tcW w:w="6368" w:type="dxa"/>
            <w:tcBorders>
              <w:bottom w:val="single" w:sz="4" w:space="0" w:color="auto"/>
            </w:tcBorders>
            <w:shd w:val="clear" w:color="auto" w:fill="auto"/>
          </w:tcPr>
          <w:p w14:paraId="0786057A" w14:textId="77777777" w:rsidR="003A23DC" w:rsidRDefault="003A23DC" w:rsidP="005C35E6">
            <w:pPr>
              <w:rPr>
                <w:rFonts w:ascii="Arial" w:hAnsi="Arial" w:cs="Arial"/>
                <w:sz w:val="20"/>
                <w:szCs w:val="20"/>
              </w:rPr>
            </w:pPr>
            <w:r>
              <w:rPr>
                <w:rFonts w:ascii="Arial" w:hAnsi="Arial" w:cs="Arial"/>
                <w:sz w:val="20"/>
                <w:szCs w:val="20"/>
              </w:rPr>
              <w:t>WI XRM</w:t>
            </w:r>
          </w:p>
          <w:p w14:paraId="542FCDAF" w14:textId="3B8CDC3B"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597BECC2" w14:textId="77777777" w:rsidTr="00EF43C5">
        <w:trPr>
          <w:trHeight w:val="20"/>
        </w:trPr>
        <w:tc>
          <w:tcPr>
            <w:tcW w:w="1073" w:type="dxa"/>
            <w:tcBorders>
              <w:bottom w:val="nil"/>
            </w:tcBorders>
            <w:shd w:val="clear" w:color="auto" w:fill="auto"/>
          </w:tcPr>
          <w:p w14:paraId="0FBB349C" w14:textId="77777777" w:rsidR="003A23DC" w:rsidRDefault="003A23DC"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1BDDFC6C" w14:textId="009E38F7"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E29741B" w14:textId="78830CCC" w:rsidR="003A23DC" w:rsidRPr="005E6C60" w:rsidRDefault="00000000" w:rsidP="005C35E6">
            <w:pPr>
              <w:rPr>
                <w:rFonts w:ascii="Arial" w:hAnsi="Arial" w:cs="Arial"/>
                <w:sz w:val="20"/>
                <w:szCs w:val="20"/>
                <w:lang w:val="en-US"/>
              </w:rPr>
            </w:pPr>
            <w:hyperlink r:id="rId528" w:history="1">
              <w:r w:rsidR="003A23DC">
                <w:rPr>
                  <w:rStyle w:val="af2"/>
                  <w:rFonts w:ascii="Arial" w:hAnsi="Arial" w:cs="Arial"/>
                  <w:sz w:val="20"/>
                  <w:szCs w:val="20"/>
                  <w:lang w:val="en-US"/>
                </w:rPr>
                <w:t>0058</w:t>
              </w:r>
            </w:hyperlink>
          </w:p>
        </w:tc>
        <w:tc>
          <w:tcPr>
            <w:tcW w:w="4132" w:type="dxa"/>
            <w:tcBorders>
              <w:bottom w:val="single" w:sz="4" w:space="0" w:color="auto"/>
            </w:tcBorders>
            <w:shd w:val="clear" w:color="auto" w:fill="auto"/>
          </w:tcPr>
          <w:p w14:paraId="0758047B" w14:textId="09E90ECD" w:rsidR="003A23DC" w:rsidRPr="005E6C60" w:rsidRDefault="003A23DC" w:rsidP="005C35E6">
            <w:pPr>
              <w:rPr>
                <w:rFonts w:ascii="Arial" w:hAnsi="Arial" w:cs="Arial"/>
                <w:sz w:val="20"/>
                <w:szCs w:val="20"/>
                <w:lang w:val="en-US"/>
              </w:rPr>
            </w:pPr>
            <w:r>
              <w:rPr>
                <w:rFonts w:ascii="Arial" w:hAnsi="Arial" w:cs="Arial"/>
                <w:sz w:val="20"/>
                <w:szCs w:val="20"/>
                <w:lang w:val="en-US"/>
              </w:rPr>
              <w:t>CR 29.244 0785 Rel-18 Update to Fields of PDU Set Information</w:t>
            </w:r>
          </w:p>
        </w:tc>
        <w:tc>
          <w:tcPr>
            <w:tcW w:w="1984" w:type="dxa"/>
            <w:tcBorders>
              <w:bottom w:val="single" w:sz="4" w:space="0" w:color="auto"/>
            </w:tcBorders>
            <w:shd w:val="clear" w:color="auto" w:fill="auto"/>
          </w:tcPr>
          <w:p w14:paraId="56B09FE6" w14:textId="4CE99655" w:rsidR="003A23DC"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0F323C1" w14:textId="5778CBD5" w:rsidR="003A23DC" w:rsidRPr="005E6C60" w:rsidRDefault="00EF43C5" w:rsidP="005C35E6">
            <w:pPr>
              <w:rPr>
                <w:rFonts w:ascii="Arial" w:hAnsi="Arial" w:cs="Arial"/>
                <w:sz w:val="20"/>
                <w:szCs w:val="20"/>
                <w:lang w:val="en-US"/>
              </w:rPr>
            </w:pPr>
            <w:r>
              <w:rPr>
                <w:rFonts w:ascii="Arial" w:hAnsi="Arial" w:cs="Arial"/>
                <w:sz w:val="20"/>
                <w:szCs w:val="20"/>
                <w:lang w:val="en-US"/>
              </w:rPr>
              <w:t>Revised to C4-240670</w:t>
            </w:r>
          </w:p>
        </w:tc>
        <w:tc>
          <w:tcPr>
            <w:tcW w:w="6368" w:type="dxa"/>
            <w:tcBorders>
              <w:bottom w:val="nil"/>
            </w:tcBorders>
            <w:shd w:val="clear" w:color="auto" w:fill="auto"/>
          </w:tcPr>
          <w:p w14:paraId="7FAB9A35" w14:textId="77777777" w:rsidR="003A23DC" w:rsidRDefault="003A23DC" w:rsidP="005C35E6">
            <w:pPr>
              <w:rPr>
                <w:rFonts w:ascii="Arial" w:hAnsi="Arial" w:cs="Arial"/>
                <w:sz w:val="20"/>
                <w:szCs w:val="20"/>
              </w:rPr>
            </w:pPr>
            <w:r>
              <w:rPr>
                <w:rFonts w:ascii="Arial" w:hAnsi="Arial" w:cs="Arial"/>
                <w:sz w:val="20"/>
                <w:szCs w:val="20"/>
              </w:rPr>
              <w:t>WI XRM</w:t>
            </w:r>
          </w:p>
          <w:p w14:paraId="1AAF7DDB" w14:textId="7547EFBE" w:rsidR="003A23DC" w:rsidRPr="009B4545" w:rsidRDefault="003A23DC" w:rsidP="005C35E6">
            <w:pPr>
              <w:rPr>
                <w:rFonts w:ascii="Arial" w:hAnsi="Arial" w:cs="Arial"/>
                <w:sz w:val="20"/>
                <w:szCs w:val="20"/>
              </w:rPr>
            </w:pPr>
            <w:r>
              <w:rPr>
                <w:rFonts w:ascii="Arial" w:hAnsi="Arial" w:cs="Arial"/>
                <w:sz w:val="20"/>
                <w:szCs w:val="20"/>
              </w:rPr>
              <w:t>CAT B</w:t>
            </w:r>
          </w:p>
        </w:tc>
      </w:tr>
      <w:tr w:rsidR="00EF43C5" w:rsidRPr="00D3396E" w14:paraId="0E6AF7C5" w14:textId="77777777" w:rsidTr="00EE211F">
        <w:trPr>
          <w:trHeight w:val="20"/>
        </w:trPr>
        <w:tc>
          <w:tcPr>
            <w:tcW w:w="1073" w:type="dxa"/>
            <w:tcBorders>
              <w:top w:val="nil"/>
              <w:bottom w:val="single" w:sz="4" w:space="0" w:color="auto"/>
            </w:tcBorders>
            <w:shd w:val="clear" w:color="auto" w:fill="auto"/>
          </w:tcPr>
          <w:p w14:paraId="421572E9" w14:textId="77777777" w:rsidR="00EF43C5" w:rsidRDefault="00EF43C5" w:rsidP="00EF43C5">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BE62C4F" w14:textId="77777777" w:rsidR="00EF43C5" w:rsidRDefault="00EF43C5" w:rsidP="00EF43C5">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83EC078" w14:textId="2FC48FD1" w:rsidR="00EF43C5" w:rsidRDefault="00000000" w:rsidP="00EF43C5">
            <w:hyperlink r:id="rId529" w:history="1">
              <w:r w:rsidR="00EF43C5">
                <w:rPr>
                  <w:rStyle w:val="af2"/>
                </w:rPr>
                <w:t>0670</w:t>
              </w:r>
            </w:hyperlink>
          </w:p>
        </w:tc>
        <w:tc>
          <w:tcPr>
            <w:tcW w:w="4132" w:type="dxa"/>
            <w:tcBorders>
              <w:top w:val="single" w:sz="4" w:space="0" w:color="auto"/>
              <w:bottom w:val="single" w:sz="4" w:space="0" w:color="auto"/>
            </w:tcBorders>
            <w:shd w:val="clear" w:color="auto" w:fill="auto"/>
          </w:tcPr>
          <w:p w14:paraId="7A6A9967" w14:textId="0719457E" w:rsidR="00EF43C5" w:rsidRDefault="00EF43C5" w:rsidP="00EF43C5">
            <w:pPr>
              <w:rPr>
                <w:rFonts w:ascii="Arial" w:hAnsi="Arial" w:cs="Arial"/>
                <w:sz w:val="20"/>
                <w:szCs w:val="20"/>
                <w:lang w:val="en-US"/>
              </w:rPr>
            </w:pPr>
            <w:r>
              <w:rPr>
                <w:rFonts w:ascii="Arial" w:hAnsi="Arial" w:cs="Arial"/>
                <w:sz w:val="20"/>
                <w:szCs w:val="20"/>
                <w:lang w:val="en-US"/>
              </w:rPr>
              <w:t>CR 29.244 0785 Rel-18 Update to Fields of PDU Set Information</w:t>
            </w:r>
          </w:p>
        </w:tc>
        <w:tc>
          <w:tcPr>
            <w:tcW w:w="1984" w:type="dxa"/>
            <w:tcBorders>
              <w:top w:val="single" w:sz="4" w:space="0" w:color="auto"/>
              <w:bottom w:val="single" w:sz="4" w:space="0" w:color="auto"/>
            </w:tcBorders>
            <w:shd w:val="clear" w:color="auto" w:fill="auto"/>
          </w:tcPr>
          <w:p w14:paraId="668BEE24" w14:textId="7A57F8BF" w:rsidR="00EF43C5" w:rsidRDefault="00EF43C5" w:rsidP="00EF43C5">
            <w:pPr>
              <w:rPr>
                <w:rFonts w:ascii="Arial" w:hAnsi="Arial" w:cs="Arial"/>
                <w:sz w:val="20"/>
                <w:szCs w:val="20"/>
                <w:lang w:val="en-US"/>
              </w:rPr>
            </w:pPr>
            <w:r>
              <w:rPr>
                <w:rFonts w:ascii="Arial" w:hAnsi="Arial" w:cs="Arial"/>
                <w:sz w:val="20"/>
                <w:szCs w:val="20"/>
                <w:lang w:val="en-US"/>
              </w:rPr>
              <w:t>ZTE, Ericsson, Nokia, Nokia Shanghai Bell, Huawei</w:t>
            </w:r>
          </w:p>
        </w:tc>
        <w:tc>
          <w:tcPr>
            <w:tcW w:w="1775" w:type="dxa"/>
            <w:tcBorders>
              <w:top w:val="single" w:sz="4" w:space="0" w:color="auto"/>
              <w:bottom w:val="single" w:sz="4" w:space="0" w:color="auto"/>
            </w:tcBorders>
            <w:shd w:val="clear" w:color="auto" w:fill="auto"/>
          </w:tcPr>
          <w:p w14:paraId="213BC04F" w14:textId="5618023E" w:rsidR="00EF43C5" w:rsidRDefault="00EE211F" w:rsidP="00EF43C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C4D5964" w14:textId="77777777" w:rsidR="00EF43C5" w:rsidRDefault="00EF43C5" w:rsidP="00EF43C5">
            <w:pPr>
              <w:rPr>
                <w:rFonts w:ascii="Arial" w:hAnsi="Arial" w:cs="Arial"/>
                <w:sz w:val="20"/>
                <w:szCs w:val="20"/>
              </w:rPr>
            </w:pPr>
          </w:p>
        </w:tc>
      </w:tr>
      <w:tr w:rsidR="003A23DC" w:rsidRPr="00D3396E" w14:paraId="73DF2113" w14:textId="77777777" w:rsidTr="006E1483">
        <w:trPr>
          <w:trHeight w:val="20"/>
        </w:trPr>
        <w:tc>
          <w:tcPr>
            <w:tcW w:w="1073" w:type="dxa"/>
            <w:tcBorders>
              <w:bottom w:val="single" w:sz="4" w:space="0" w:color="auto"/>
            </w:tcBorders>
            <w:shd w:val="clear" w:color="auto" w:fill="auto"/>
          </w:tcPr>
          <w:p w14:paraId="5FABD17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90EF32" w14:textId="50FC0371"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C3526E2" w14:textId="7A383BFC" w:rsidR="003A23DC" w:rsidRPr="005E6C60" w:rsidRDefault="00000000" w:rsidP="005C35E6">
            <w:pPr>
              <w:rPr>
                <w:rFonts w:ascii="Arial" w:hAnsi="Arial" w:cs="Arial"/>
                <w:sz w:val="20"/>
                <w:szCs w:val="20"/>
                <w:lang w:val="en-US"/>
              </w:rPr>
            </w:pPr>
            <w:hyperlink r:id="rId530" w:history="1">
              <w:r w:rsidR="003A23DC">
                <w:rPr>
                  <w:rStyle w:val="af2"/>
                  <w:rFonts w:ascii="Arial" w:hAnsi="Arial" w:cs="Arial"/>
                  <w:sz w:val="20"/>
                  <w:szCs w:val="20"/>
                  <w:lang w:val="en-US"/>
                </w:rPr>
                <w:t>0059</w:t>
              </w:r>
            </w:hyperlink>
          </w:p>
        </w:tc>
        <w:tc>
          <w:tcPr>
            <w:tcW w:w="4132" w:type="dxa"/>
            <w:tcBorders>
              <w:bottom w:val="single" w:sz="4" w:space="0" w:color="auto"/>
            </w:tcBorders>
            <w:shd w:val="clear" w:color="auto" w:fill="auto"/>
          </w:tcPr>
          <w:p w14:paraId="3E217E26" w14:textId="1BB3DCDF" w:rsidR="003A23DC" w:rsidRPr="005E6C60" w:rsidRDefault="003A23DC" w:rsidP="005C35E6">
            <w:pPr>
              <w:rPr>
                <w:rFonts w:ascii="Arial" w:hAnsi="Arial" w:cs="Arial"/>
                <w:sz w:val="20"/>
                <w:szCs w:val="20"/>
                <w:lang w:val="en-US"/>
              </w:rPr>
            </w:pPr>
            <w:r>
              <w:rPr>
                <w:rFonts w:ascii="Arial" w:hAnsi="Arial" w:cs="Arial"/>
                <w:sz w:val="20"/>
                <w:szCs w:val="20"/>
                <w:lang w:val="en-US"/>
              </w:rPr>
              <w:t>CR 29.571 0503 Rel-18 PDU Set QoS Parameter Per Direction</w:t>
            </w:r>
          </w:p>
        </w:tc>
        <w:tc>
          <w:tcPr>
            <w:tcW w:w="1984" w:type="dxa"/>
            <w:tcBorders>
              <w:bottom w:val="single" w:sz="4" w:space="0" w:color="auto"/>
            </w:tcBorders>
            <w:shd w:val="clear" w:color="auto" w:fill="auto"/>
          </w:tcPr>
          <w:p w14:paraId="25F14DAD" w14:textId="5E2D08EA" w:rsidR="003A23DC"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53D9F78" w14:textId="55EDD553" w:rsidR="003A23DC" w:rsidRPr="005E6C60" w:rsidRDefault="006E1483" w:rsidP="005C35E6">
            <w:pPr>
              <w:rPr>
                <w:rFonts w:ascii="Arial" w:hAnsi="Arial" w:cs="Arial"/>
                <w:sz w:val="20"/>
                <w:szCs w:val="20"/>
                <w:lang w:val="en-US"/>
              </w:rPr>
            </w:pPr>
            <w:r>
              <w:rPr>
                <w:rFonts w:ascii="Arial" w:hAnsi="Arial" w:cs="Arial"/>
                <w:sz w:val="20"/>
                <w:szCs w:val="20"/>
                <w:lang w:val="en-US"/>
              </w:rPr>
              <w:t>Merged to C4-240672</w:t>
            </w:r>
          </w:p>
        </w:tc>
        <w:tc>
          <w:tcPr>
            <w:tcW w:w="6368" w:type="dxa"/>
            <w:tcBorders>
              <w:bottom w:val="single" w:sz="4" w:space="0" w:color="auto"/>
            </w:tcBorders>
            <w:shd w:val="clear" w:color="auto" w:fill="auto"/>
          </w:tcPr>
          <w:p w14:paraId="406C6251" w14:textId="77777777" w:rsidR="003A23DC" w:rsidRDefault="003A23DC" w:rsidP="005C35E6">
            <w:pPr>
              <w:rPr>
                <w:rFonts w:ascii="Arial" w:hAnsi="Arial" w:cs="Arial"/>
                <w:sz w:val="20"/>
                <w:szCs w:val="20"/>
              </w:rPr>
            </w:pPr>
            <w:r>
              <w:rPr>
                <w:rFonts w:ascii="Arial" w:hAnsi="Arial" w:cs="Arial"/>
                <w:sz w:val="20"/>
                <w:szCs w:val="20"/>
              </w:rPr>
              <w:t>WI XRM</w:t>
            </w:r>
          </w:p>
          <w:p w14:paraId="181B8C39" w14:textId="190483CA"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1C4E978C" w14:textId="77777777" w:rsidTr="005D5997">
        <w:trPr>
          <w:trHeight w:val="20"/>
        </w:trPr>
        <w:tc>
          <w:tcPr>
            <w:tcW w:w="1073" w:type="dxa"/>
            <w:tcBorders>
              <w:bottom w:val="single" w:sz="4" w:space="0" w:color="auto"/>
            </w:tcBorders>
            <w:shd w:val="clear" w:color="auto" w:fill="auto"/>
          </w:tcPr>
          <w:p w14:paraId="340F23AD"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D8821C" w14:textId="6F1CEA3B"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40432FA" w14:textId="53B73A58" w:rsidR="003A23DC" w:rsidRPr="005E6C60" w:rsidRDefault="00000000" w:rsidP="005C35E6">
            <w:pPr>
              <w:rPr>
                <w:rFonts w:ascii="Arial" w:hAnsi="Arial" w:cs="Arial"/>
                <w:sz w:val="20"/>
                <w:szCs w:val="20"/>
                <w:lang w:val="en-US"/>
              </w:rPr>
            </w:pPr>
            <w:hyperlink r:id="rId531" w:history="1">
              <w:r w:rsidR="003A23DC">
                <w:rPr>
                  <w:rStyle w:val="af2"/>
                  <w:rFonts w:ascii="Arial" w:hAnsi="Arial" w:cs="Arial"/>
                  <w:sz w:val="20"/>
                  <w:szCs w:val="20"/>
                  <w:lang w:val="en-US"/>
                </w:rPr>
                <w:t>0139</w:t>
              </w:r>
            </w:hyperlink>
          </w:p>
        </w:tc>
        <w:tc>
          <w:tcPr>
            <w:tcW w:w="4132" w:type="dxa"/>
            <w:tcBorders>
              <w:bottom w:val="single" w:sz="4" w:space="0" w:color="auto"/>
            </w:tcBorders>
            <w:shd w:val="clear" w:color="auto" w:fill="auto"/>
          </w:tcPr>
          <w:p w14:paraId="1024939D" w14:textId="62D7462F" w:rsidR="003A23DC" w:rsidRPr="005E6C60" w:rsidRDefault="003A23DC" w:rsidP="005C35E6">
            <w:pPr>
              <w:rPr>
                <w:rFonts w:ascii="Arial" w:hAnsi="Arial" w:cs="Arial"/>
                <w:sz w:val="20"/>
                <w:szCs w:val="20"/>
                <w:lang w:val="en-US"/>
              </w:rPr>
            </w:pPr>
            <w:r>
              <w:rPr>
                <w:rFonts w:ascii="Arial" w:hAnsi="Arial" w:cs="Arial"/>
                <w:sz w:val="20"/>
                <w:szCs w:val="20"/>
                <w:lang w:val="en-US"/>
              </w:rPr>
              <w:t>CR 29.281 0127 Rel-18 New GTP-U PDU Set Information Container extension header</w:t>
            </w:r>
          </w:p>
        </w:tc>
        <w:tc>
          <w:tcPr>
            <w:tcW w:w="1984" w:type="dxa"/>
            <w:tcBorders>
              <w:bottom w:val="single" w:sz="4" w:space="0" w:color="auto"/>
            </w:tcBorders>
            <w:shd w:val="clear" w:color="auto" w:fill="auto"/>
          </w:tcPr>
          <w:p w14:paraId="663FAC00" w14:textId="77AC53A9"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3B65E28" w14:textId="7BA35B9F" w:rsidR="003A23DC" w:rsidRPr="005E6C60" w:rsidRDefault="00206839" w:rsidP="005C35E6">
            <w:pPr>
              <w:rPr>
                <w:rFonts w:ascii="Arial" w:hAnsi="Arial" w:cs="Arial"/>
                <w:sz w:val="20"/>
                <w:szCs w:val="20"/>
                <w:lang w:val="en-US"/>
              </w:rPr>
            </w:pPr>
            <w:r>
              <w:rPr>
                <w:rFonts w:ascii="Arial" w:hAnsi="Arial" w:cs="Arial"/>
                <w:sz w:val="20"/>
                <w:szCs w:val="20"/>
                <w:lang w:val="en-US"/>
              </w:rPr>
              <w:t>Merged to C4-240668</w:t>
            </w:r>
          </w:p>
        </w:tc>
        <w:tc>
          <w:tcPr>
            <w:tcW w:w="6368" w:type="dxa"/>
            <w:tcBorders>
              <w:bottom w:val="single" w:sz="4" w:space="0" w:color="auto"/>
            </w:tcBorders>
            <w:shd w:val="clear" w:color="auto" w:fill="auto"/>
          </w:tcPr>
          <w:p w14:paraId="42AE8B82" w14:textId="77777777" w:rsidR="003A23DC" w:rsidRDefault="003A23DC" w:rsidP="005C35E6">
            <w:pPr>
              <w:rPr>
                <w:rFonts w:ascii="Arial" w:hAnsi="Arial" w:cs="Arial"/>
                <w:sz w:val="20"/>
                <w:szCs w:val="20"/>
              </w:rPr>
            </w:pPr>
            <w:r>
              <w:rPr>
                <w:rFonts w:ascii="Arial" w:hAnsi="Arial" w:cs="Arial"/>
                <w:sz w:val="20"/>
                <w:szCs w:val="20"/>
              </w:rPr>
              <w:t>WI XRM</w:t>
            </w:r>
          </w:p>
          <w:p w14:paraId="7646FC6B" w14:textId="3D2ACC33"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44E1FC5C" w14:textId="77777777" w:rsidTr="005D5997">
        <w:trPr>
          <w:trHeight w:val="20"/>
        </w:trPr>
        <w:tc>
          <w:tcPr>
            <w:tcW w:w="1073" w:type="dxa"/>
            <w:tcBorders>
              <w:bottom w:val="nil"/>
            </w:tcBorders>
            <w:shd w:val="clear" w:color="auto" w:fill="auto"/>
          </w:tcPr>
          <w:p w14:paraId="2BC6F54E" w14:textId="77777777" w:rsidR="003A23DC" w:rsidRDefault="003A23DC"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0ABD724D" w14:textId="4352B91E"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0D6B9F5" w14:textId="6F6967F8" w:rsidR="003A23DC" w:rsidRPr="005E6C60" w:rsidRDefault="00000000" w:rsidP="005C35E6">
            <w:pPr>
              <w:rPr>
                <w:rFonts w:ascii="Arial" w:hAnsi="Arial" w:cs="Arial"/>
                <w:sz w:val="20"/>
                <w:szCs w:val="20"/>
                <w:lang w:val="en-US"/>
              </w:rPr>
            </w:pPr>
            <w:hyperlink r:id="rId532" w:history="1">
              <w:r w:rsidR="003A23DC">
                <w:rPr>
                  <w:rStyle w:val="af2"/>
                  <w:rFonts w:ascii="Arial" w:hAnsi="Arial" w:cs="Arial"/>
                  <w:sz w:val="20"/>
                  <w:szCs w:val="20"/>
                  <w:lang w:val="en-US"/>
                </w:rPr>
                <w:t>0140</w:t>
              </w:r>
            </w:hyperlink>
          </w:p>
        </w:tc>
        <w:tc>
          <w:tcPr>
            <w:tcW w:w="4132" w:type="dxa"/>
            <w:tcBorders>
              <w:bottom w:val="single" w:sz="4" w:space="0" w:color="auto"/>
            </w:tcBorders>
            <w:shd w:val="clear" w:color="auto" w:fill="auto"/>
          </w:tcPr>
          <w:p w14:paraId="68A8B881" w14:textId="59D83ED8" w:rsidR="003A23DC" w:rsidRPr="005E6C60" w:rsidRDefault="003A23DC" w:rsidP="005C35E6">
            <w:pPr>
              <w:rPr>
                <w:rFonts w:ascii="Arial" w:hAnsi="Arial" w:cs="Arial"/>
                <w:sz w:val="20"/>
                <w:szCs w:val="20"/>
                <w:lang w:val="en-US"/>
              </w:rPr>
            </w:pPr>
            <w:r>
              <w:rPr>
                <w:rFonts w:ascii="Arial" w:hAnsi="Arial" w:cs="Arial"/>
                <w:sz w:val="20"/>
                <w:szCs w:val="20"/>
                <w:lang w:val="en-US"/>
              </w:rPr>
              <w:t>CR 29.244 0787 Rel-18 New GTP-U PDU Set Information Container extension header</w:t>
            </w:r>
          </w:p>
        </w:tc>
        <w:tc>
          <w:tcPr>
            <w:tcW w:w="1984" w:type="dxa"/>
            <w:tcBorders>
              <w:bottom w:val="single" w:sz="4" w:space="0" w:color="auto"/>
            </w:tcBorders>
            <w:shd w:val="clear" w:color="auto" w:fill="auto"/>
          </w:tcPr>
          <w:p w14:paraId="2BBB182A" w14:textId="57EFD3D0"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39ABAEE" w14:textId="7E5D7E7A" w:rsidR="003A23DC" w:rsidRPr="005E6C60" w:rsidRDefault="005D5997" w:rsidP="005C35E6">
            <w:pPr>
              <w:rPr>
                <w:rFonts w:ascii="Arial" w:hAnsi="Arial" w:cs="Arial"/>
                <w:sz w:val="20"/>
                <w:szCs w:val="20"/>
                <w:lang w:val="en-US"/>
              </w:rPr>
            </w:pPr>
            <w:r>
              <w:rPr>
                <w:rFonts w:ascii="Arial" w:hAnsi="Arial" w:cs="Arial"/>
                <w:sz w:val="20"/>
                <w:szCs w:val="20"/>
                <w:lang w:val="en-US"/>
              </w:rPr>
              <w:t>Revised to C4-240671</w:t>
            </w:r>
          </w:p>
        </w:tc>
        <w:tc>
          <w:tcPr>
            <w:tcW w:w="6368" w:type="dxa"/>
            <w:tcBorders>
              <w:bottom w:val="nil"/>
            </w:tcBorders>
            <w:shd w:val="clear" w:color="auto" w:fill="auto"/>
          </w:tcPr>
          <w:p w14:paraId="09730286" w14:textId="77777777" w:rsidR="003A23DC" w:rsidRDefault="003A23DC" w:rsidP="005C35E6">
            <w:pPr>
              <w:rPr>
                <w:rFonts w:ascii="Arial" w:hAnsi="Arial" w:cs="Arial"/>
                <w:sz w:val="20"/>
                <w:szCs w:val="20"/>
              </w:rPr>
            </w:pPr>
            <w:r>
              <w:rPr>
                <w:rFonts w:ascii="Arial" w:hAnsi="Arial" w:cs="Arial"/>
                <w:sz w:val="20"/>
                <w:szCs w:val="20"/>
              </w:rPr>
              <w:t>WI XRM</w:t>
            </w:r>
          </w:p>
          <w:p w14:paraId="220214BB" w14:textId="1C349557" w:rsidR="003A23DC" w:rsidRPr="009B4545" w:rsidRDefault="003A23DC" w:rsidP="005C35E6">
            <w:pPr>
              <w:rPr>
                <w:rFonts w:ascii="Arial" w:hAnsi="Arial" w:cs="Arial"/>
                <w:sz w:val="20"/>
                <w:szCs w:val="20"/>
              </w:rPr>
            </w:pPr>
            <w:r>
              <w:rPr>
                <w:rFonts w:ascii="Arial" w:hAnsi="Arial" w:cs="Arial"/>
                <w:sz w:val="20"/>
                <w:szCs w:val="20"/>
              </w:rPr>
              <w:t>CAT B</w:t>
            </w:r>
          </w:p>
        </w:tc>
      </w:tr>
      <w:tr w:rsidR="005D5997" w:rsidRPr="00D3396E" w14:paraId="50599DED" w14:textId="77777777" w:rsidTr="004E4EF7">
        <w:trPr>
          <w:trHeight w:val="20"/>
        </w:trPr>
        <w:tc>
          <w:tcPr>
            <w:tcW w:w="1073" w:type="dxa"/>
            <w:tcBorders>
              <w:top w:val="nil"/>
              <w:bottom w:val="single" w:sz="4" w:space="0" w:color="auto"/>
            </w:tcBorders>
            <w:shd w:val="clear" w:color="auto" w:fill="auto"/>
          </w:tcPr>
          <w:p w14:paraId="596A17F7" w14:textId="77777777" w:rsidR="005D5997" w:rsidRDefault="005D5997" w:rsidP="005D599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62645E8" w14:textId="77777777" w:rsidR="005D5997" w:rsidRDefault="005D5997" w:rsidP="005D5997">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1554B3B2" w14:textId="6AE4AC92" w:rsidR="005D5997" w:rsidRDefault="00000000" w:rsidP="005D5997">
            <w:hyperlink r:id="rId533" w:history="1">
              <w:r w:rsidR="005D5997">
                <w:rPr>
                  <w:rStyle w:val="af2"/>
                </w:rPr>
                <w:t>0671</w:t>
              </w:r>
            </w:hyperlink>
          </w:p>
        </w:tc>
        <w:tc>
          <w:tcPr>
            <w:tcW w:w="4132" w:type="dxa"/>
            <w:tcBorders>
              <w:top w:val="single" w:sz="4" w:space="0" w:color="auto"/>
              <w:bottom w:val="single" w:sz="4" w:space="0" w:color="auto"/>
            </w:tcBorders>
            <w:shd w:val="clear" w:color="auto" w:fill="auto"/>
          </w:tcPr>
          <w:p w14:paraId="6D7E620B" w14:textId="78026C16" w:rsidR="005D5997" w:rsidRDefault="005D5997" w:rsidP="005D5997">
            <w:pPr>
              <w:rPr>
                <w:rFonts w:ascii="Arial" w:hAnsi="Arial" w:cs="Arial"/>
                <w:sz w:val="20"/>
                <w:szCs w:val="20"/>
                <w:lang w:val="en-US"/>
              </w:rPr>
            </w:pPr>
            <w:r>
              <w:rPr>
                <w:rFonts w:ascii="Arial" w:hAnsi="Arial" w:cs="Arial"/>
                <w:sz w:val="20"/>
                <w:szCs w:val="20"/>
                <w:lang w:val="en-US"/>
              </w:rPr>
              <w:t>CR 29.244 0787 Rel-18 New GTP-U PDU Set Information Container extension header</w:t>
            </w:r>
          </w:p>
        </w:tc>
        <w:tc>
          <w:tcPr>
            <w:tcW w:w="1984" w:type="dxa"/>
            <w:tcBorders>
              <w:top w:val="single" w:sz="4" w:space="0" w:color="auto"/>
              <w:bottom w:val="single" w:sz="4" w:space="0" w:color="auto"/>
            </w:tcBorders>
            <w:shd w:val="clear" w:color="auto" w:fill="auto"/>
          </w:tcPr>
          <w:p w14:paraId="24842A8C" w14:textId="4B6A71B0" w:rsidR="005D5997" w:rsidRDefault="005D5997" w:rsidP="005D5997">
            <w:pPr>
              <w:rPr>
                <w:rFonts w:ascii="Arial" w:hAnsi="Arial" w:cs="Arial"/>
                <w:sz w:val="20"/>
                <w:szCs w:val="20"/>
                <w:lang w:val="en-US"/>
              </w:rPr>
            </w:pPr>
            <w:r>
              <w:rPr>
                <w:rFonts w:ascii="Arial" w:hAnsi="Arial" w:cs="Arial"/>
                <w:sz w:val="20"/>
                <w:szCs w:val="20"/>
                <w:lang w:val="en-US"/>
              </w:rPr>
              <w:t>Nokia, Nokia Shanghai Bell, Ericsson, Huawei, ZTE</w:t>
            </w:r>
          </w:p>
        </w:tc>
        <w:tc>
          <w:tcPr>
            <w:tcW w:w="1775" w:type="dxa"/>
            <w:tcBorders>
              <w:top w:val="single" w:sz="4" w:space="0" w:color="auto"/>
              <w:bottom w:val="single" w:sz="4" w:space="0" w:color="auto"/>
            </w:tcBorders>
            <w:shd w:val="clear" w:color="auto" w:fill="auto"/>
          </w:tcPr>
          <w:p w14:paraId="7D60FBB9" w14:textId="7ED6357D" w:rsidR="005D5997" w:rsidRDefault="004E4EF7" w:rsidP="005D599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CA5D143" w14:textId="77777777" w:rsidR="005D5997" w:rsidRDefault="005D5997" w:rsidP="005D5997">
            <w:pPr>
              <w:rPr>
                <w:rFonts w:ascii="Arial" w:hAnsi="Arial" w:cs="Arial"/>
                <w:sz w:val="20"/>
                <w:szCs w:val="20"/>
              </w:rPr>
            </w:pPr>
          </w:p>
        </w:tc>
      </w:tr>
      <w:tr w:rsidR="003A23DC" w:rsidRPr="00D3396E" w14:paraId="738D53B0" w14:textId="77777777" w:rsidTr="000366E0">
        <w:trPr>
          <w:trHeight w:val="20"/>
        </w:trPr>
        <w:tc>
          <w:tcPr>
            <w:tcW w:w="1073" w:type="dxa"/>
            <w:tcBorders>
              <w:bottom w:val="nil"/>
            </w:tcBorders>
            <w:shd w:val="clear" w:color="auto" w:fill="auto"/>
          </w:tcPr>
          <w:p w14:paraId="4047C8A4" w14:textId="77777777" w:rsidR="003A23DC" w:rsidRDefault="003A23DC"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1CE92215" w14:textId="57948C17"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6CD45B0" w14:textId="5613434D" w:rsidR="003A23DC" w:rsidRPr="005E6C60" w:rsidRDefault="00000000" w:rsidP="005C35E6">
            <w:pPr>
              <w:rPr>
                <w:rFonts w:ascii="Arial" w:hAnsi="Arial" w:cs="Arial"/>
                <w:sz w:val="20"/>
                <w:szCs w:val="20"/>
                <w:lang w:val="en-US"/>
              </w:rPr>
            </w:pPr>
            <w:hyperlink r:id="rId534" w:history="1">
              <w:r w:rsidR="003A23DC">
                <w:rPr>
                  <w:rStyle w:val="af2"/>
                  <w:rFonts w:ascii="Arial" w:hAnsi="Arial" w:cs="Arial"/>
                  <w:sz w:val="20"/>
                  <w:szCs w:val="20"/>
                  <w:lang w:val="en-US"/>
                </w:rPr>
                <w:t>0141</w:t>
              </w:r>
            </w:hyperlink>
          </w:p>
        </w:tc>
        <w:tc>
          <w:tcPr>
            <w:tcW w:w="4132" w:type="dxa"/>
            <w:tcBorders>
              <w:bottom w:val="single" w:sz="4" w:space="0" w:color="auto"/>
            </w:tcBorders>
            <w:shd w:val="clear" w:color="auto" w:fill="auto"/>
          </w:tcPr>
          <w:p w14:paraId="7BF74467" w14:textId="49DB1012" w:rsidR="003A23DC" w:rsidRPr="005E6C60" w:rsidRDefault="003A23DC" w:rsidP="005C35E6">
            <w:pPr>
              <w:rPr>
                <w:rFonts w:ascii="Arial" w:hAnsi="Arial" w:cs="Arial"/>
                <w:sz w:val="20"/>
                <w:szCs w:val="20"/>
                <w:lang w:val="en-US"/>
              </w:rPr>
            </w:pPr>
            <w:r>
              <w:rPr>
                <w:rFonts w:ascii="Arial" w:hAnsi="Arial" w:cs="Arial"/>
                <w:sz w:val="20"/>
                <w:szCs w:val="20"/>
                <w:lang w:val="en-US"/>
              </w:rPr>
              <w:t>CR 29.502 0736 Rel-18 PDU Set QoS parameters for UL and DL traffic</w:t>
            </w:r>
          </w:p>
        </w:tc>
        <w:tc>
          <w:tcPr>
            <w:tcW w:w="1984" w:type="dxa"/>
            <w:tcBorders>
              <w:bottom w:val="single" w:sz="4" w:space="0" w:color="auto"/>
            </w:tcBorders>
            <w:shd w:val="clear" w:color="auto" w:fill="auto"/>
          </w:tcPr>
          <w:p w14:paraId="580830F5" w14:textId="740450E9"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D4B057D" w14:textId="710494A0" w:rsidR="003A23DC" w:rsidRPr="005E6C60" w:rsidRDefault="000366E0" w:rsidP="005C35E6">
            <w:pPr>
              <w:rPr>
                <w:rFonts w:ascii="Arial" w:hAnsi="Arial" w:cs="Arial"/>
                <w:sz w:val="20"/>
                <w:szCs w:val="20"/>
                <w:lang w:val="en-US"/>
              </w:rPr>
            </w:pPr>
            <w:r>
              <w:rPr>
                <w:rFonts w:ascii="Arial" w:hAnsi="Arial" w:cs="Arial"/>
                <w:sz w:val="20"/>
                <w:szCs w:val="20"/>
                <w:lang w:val="en-US"/>
              </w:rPr>
              <w:t>Revised to C4-240673</w:t>
            </w:r>
          </w:p>
        </w:tc>
        <w:tc>
          <w:tcPr>
            <w:tcW w:w="6368" w:type="dxa"/>
            <w:tcBorders>
              <w:bottom w:val="nil"/>
            </w:tcBorders>
            <w:shd w:val="clear" w:color="auto" w:fill="auto"/>
          </w:tcPr>
          <w:p w14:paraId="0EBE68D7" w14:textId="77777777" w:rsidR="003A23DC" w:rsidRDefault="003A23DC" w:rsidP="005C35E6">
            <w:pPr>
              <w:rPr>
                <w:rFonts w:ascii="Arial" w:hAnsi="Arial" w:cs="Arial"/>
                <w:sz w:val="20"/>
                <w:szCs w:val="20"/>
              </w:rPr>
            </w:pPr>
            <w:r>
              <w:rPr>
                <w:rFonts w:ascii="Arial" w:hAnsi="Arial" w:cs="Arial"/>
                <w:sz w:val="20"/>
                <w:szCs w:val="20"/>
              </w:rPr>
              <w:t>WI XRM</w:t>
            </w:r>
          </w:p>
          <w:p w14:paraId="521E681F" w14:textId="39C8C258" w:rsidR="003A23DC" w:rsidRPr="009B4545" w:rsidRDefault="003A23DC" w:rsidP="005C35E6">
            <w:pPr>
              <w:rPr>
                <w:rFonts w:ascii="Arial" w:hAnsi="Arial" w:cs="Arial"/>
                <w:sz w:val="20"/>
                <w:szCs w:val="20"/>
              </w:rPr>
            </w:pPr>
            <w:r>
              <w:rPr>
                <w:rFonts w:ascii="Arial" w:hAnsi="Arial" w:cs="Arial"/>
                <w:sz w:val="20"/>
                <w:szCs w:val="20"/>
              </w:rPr>
              <w:t>CAT B</w:t>
            </w:r>
          </w:p>
        </w:tc>
      </w:tr>
      <w:tr w:rsidR="000366E0" w:rsidRPr="00D3396E" w14:paraId="69E60DB6" w14:textId="77777777" w:rsidTr="004E4EF7">
        <w:trPr>
          <w:trHeight w:val="20"/>
        </w:trPr>
        <w:tc>
          <w:tcPr>
            <w:tcW w:w="1073" w:type="dxa"/>
            <w:tcBorders>
              <w:top w:val="nil"/>
              <w:bottom w:val="single" w:sz="4" w:space="0" w:color="auto"/>
            </w:tcBorders>
            <w:shd w:val="clear" w:color="auto" w:fill="auto"/>
          </w:tcPr>
          <w:p w14:paraId="4BA0D539" w14:textId="77777777" w:rsidR="000366E0" w:rsidRDefault="000366E0" w:rsidP="000366E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420B7AE" w14:textId="77777777" w:rsidR="000366E0" w:rsidRDefault="000366E0" w:rsidP="000366E0">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6339575" w14:textId="2835B041" w:rsidR="000366E0" w:rsidRDefault="00000000" w:rsidP="000366E0">
            <w:hyperlink r:id="rId535" w:history="1">
              <w:r w:rsidR="000366E0">
                <w:rPr>
                  <w:rStyle w:val="af2"/>
                </w:rPr>
                <w:t>0673</w:t>
              </w:r>
            </w:hyperlink>
          </w:p>
        </w:tc>
        <w:tc>
          <w:tcPr>
            <w:tcW w:w="4132" w:type="dxa"/>
            <w:tcBorders>
              <w:top w:val="single" w:sz="4" w:space="0" w:color="auto"/>
              <w:bottom w:val="single" w:sz="4" w:space="0" w:color="auto"/>
            </w:tcBorders>
            <w:shd w:val="clear" w:color="auto" w:fill="auto"/>
          </w:tcPr>
          <w:p w14:paraId="23F97E1A" w14:textId="6A485E25" w:rsidR="000366E0" w:rsidRDefault="000366E0" w:rsidP="000366E0">
            <w:pPr>
              <w:rPr>
                <w:rFonts w:ascii="Arial" w:hAnsi="Arial" w:cs="Arial"/>
                <w:sz w:val="20"/>
                <w:szCs w:val="20"/>
                <w:lang w:val="en-US"/>
              </w:rPr>
            </w:pPr>
            <w:r>
              <w:rPr>
                <w:rFonts w:ascii="Arial" w:hAnsi="Arial" w:cs="Arial"/>
                <w:sz w:val="20"/>
                <w:szCs w:val="20"/>
                <w:lang w:val="en-US"/>
              </w:rPr>
              <w:t>CR 29.502 0736 Rel-18 PDU Set QoS parameters for UL and DL traffic</w:t>
            </w:r>
          </w:p>
        </w:tc>
        <w:tc>
          <w:tcPr>
            <w:tcW w:w="1984" w:type="dxa"/>
            <w:tcBorders>
              <w:top w:val="single" w:sz="4" w:space="0" w:color="auto"/>
              <w:bottom w:val="single" w:sz="4" w:space="0" w:color="auto"/>
            </w:tcBorders>
            <w:shd w:val="clear" w:color="auto" w:fill="auto"/>
          </w:tcPr>
          <w:p w14:paraId="356761B2" w14:textId="4ECC61AF" w:rsidR="000366E0" w:rsidRDefault="000366E0" w:rsidP="000366E0">
            <w:pPr>
              <w:rPr>
                <w:rFonts w:ascii="Arial" w:hAnsi="Arial" w:cs="Arial"/>
                <w:sz w:val="20"/>
                <w:szCs w:val="20"/>
                <w:lang w:val="en-US"/>
              </w:rPr>
            </w:pPr>
            <w:r>
              <w:rPr>
                <w:rFonts w:ascii="Arial" w:hAnsi="Arial" w:cs="Arial"/>
                <w:sz w:val="20"/>
                <w:szCs w:val="20"/>
                <w:lang w:val="en-US"/>
              </w:rPr>
              <w:t>Nokia, Nokia Shanghai Bell, Ericsson, Huawei</w:t>
            </w:r>
          </w:p>
        </w:tc>
        <w:tc>
          <w:tcPr>
            <w:tcW w:w="1775" w:type="dxa"/>
            <w:tcBorders>
              <w:top w:val="single" w:sz="4" w:space="0" w:color="auto"/>
              <w:bottom w:val="single" w:sz="4" w:space="0" w:color="auto"/>
            </w:tcBorders>
            <w:shd w:val="clear" w:color="auto" w:fill="auto"/>
          </w:tcPr>
          <w:p w14:paraId="5A1BB09F" w14:textId="7D690F26" w:rsidR="000366E0" w:rsidRDefault="00C20AB1" w:rsidP="000366E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CE5514D" w14:textId="77777777" w:rsidR="00C20AB1" w:rsidRDefault="00C20AB1" w:rsidP="000366E0">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add the cosigning companies</w:t>
            </w:r>
          </w:p>
          <w:p w14:paraId="73539E1F" w14:textId="346CDFB9" w:rsidR="000366E0" w:rsidRPr="00C20AB1" w:rsidRDefault="00C20AB1" w:rsidP="000366E0">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A23DC" w:rsidRPr="00D3396E" w14:paraId="0F1A9A0E" w14:textId="77777777" w:rsidTr="00E4330A">
        <w:trPr>
          <w:trHeight w:val="20"/>
        </w:trPr>
        <w:tc>
          <w:tcPr>
            <w:tcW w:w="1073" w:type="dxa"/>
            <w:tcBorders>
              <w:bottom w:val="single" w:sz="4" w:space="0" w:color="auto"/>
            </w:tcBorders>
            <w:shd w:val="clear" w:color="auto" w:fill="auto"/>
          </w:tcPr>
          <w:p w14:paraId="39AC907B"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2F7FA6" w14:textId="78CF202D"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540C94A" w14:textId="572C94A8" w:rsidR="003A23DC" w:rsidRPr="005E6C60" w:rsidRDefault="00000000" w:rsidP="005C35E6">
            <w:pPr>
              <w:rPr>
                <w:rFonts w:ascii="Arial" w:hAnsi="Arial" w:cs="Arial"/>
                <w:sz w:val="20"/>
                <w:szCs w:val="20"/>
                <w:lang w:val="en-US"/>
              </w:rPr>
            </w:pPr>
            <w:hyperlink r:id="rId536" w:history="1">
              <w:r w:rsidR="003A23DC">
                <w:rPr>
                  <w:rStyle w:val="af2"/>
                  <w:rFonts w:ascii="Arial" w:hAnsi="Arial" w:cs="Arial"/>
                  <w:sz w:val="20"/>
                  <w:szCs w:val="20"/>
                  <w:lang w:val="en-US"/>
                </w:rPr>
                <w:t>0142</w:t>
              </w:r>
            </w:hyperlink>
          </w:p>
        </w:tc>
        <w:tc>
          <w:tcPr>
            <w:tcW w:w="4132" w:type="dxa"/>
            <w:tcBorders>
              <w:bottom w:val="single" w:sz="4" w:space="0" w:color="auto"/>
            </w:tcBorders>
            <w:shd w:val="clear" w:color="auto" w:fill="auto"/>
          </w:tcPr>
          <w:p w14:paraId="1176E863" w14:textId="08C6BBD3" w:rsidR="003A23DC" w:rsidRPr="005E6C60" w:rsidRDefault="003A23DC" w:rsidP="005C35E6">
            <w:pPr>
              <w:rPr>
                <w:rFonts w:ascii="Arial" w:hAnsi="Arial" w:cs="Arial"/>
                <w:sz w:val="20"/>
                <w:szCs w:val="20"/>
                <w:lang w:val="en-US"/>
              </w:rPr>
            </w:pPr>
            <w:r>
              <w:rPr>
                <w:rFonts w:ascii="Arial" w:hAnsi="Arial" w:cs="Arial"/>
                <w:sz w:val="20"/>
                <w:szCs w:val="20"/>
                <w:lang w:val="en-US"/>
              </w:rPr>
              <w:t>CR 29.244 0788 Rel-18 Correction of UPF reporting of QoS Monitoring packet delay</w:t>
            </w:r>
          </w:p>
        </w:tc>
        <w:tc>
          <w:tcPr>
            <w:tcW w:w="1984" w:type="dxa"/>
            <w:tcBorders>
              <w:bottom w:val="single" w:sz="4" w:space="0" w:color="auto"/>
            </w:tcBorders>
            <w:shd w:val="clear" w:color="auto" w:fill="auto"/>
          </w:tcPr>
          <w:p w14:paraId="19BDE2E7" w14:textId="4B203045"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4B66F97" w14:textId="0CC5996A" w:rsidR="003A23DC" w:rsidRPr="005E6C60" w:rsidRDefault="00206EF7" w:rsidP="005C35E6">
            <w:pPr>
              <w:rPr>
                <w:rFonts w:ascii="Arial" w:hAnsi="Arial" w:cs="Arial"/>
                <w:sz w:val="20"/>
                <w:szCs w:val="20"/>
                <w:lang w:val="en-US"/>
              </w:rPr>
            </w:pPr>
            <w:r>
              <w:rPr>
                <w:rFonts w:ascii="Arial" w:hAnsi="Arial" w:cs="Arial"/>
                <w:sz w:val="20"/>
                <w:szCs w:val="20"/>
                <w:lang w:val="en-US"/>
              </w:rPr>
              <w:t>Merged to C4-240674</w:t>
            </w:r>
          </w:p>
        </w:tc>
        <w:tc>
          <w:tcPr>
            <w:tcW w:w="6368" w:type="dxa"/>
            <w:tcBorders>
              <w:bottom w:val="single" w:sz="4" w:space="0" w:color="auto"/>
            </w:tcBorders>
            <w:shd w:val="clear" w:color="auto" w:fill="auto"/>
          </w:tcPr>
          <w:p w14:paraId="72F8FB62" w14:textId="77777777" w:rsidR="003A23DC" w:rsidRDefault="003A23DC" w:rsidP="005C35E6">
            <w:pPr>
              <w:rPr>
                <w:rFonts w:ascii="Arial" w:hAnsi="Arial" w:cs="Arial"/>
                <w:sz w:val="20"/>
                <w:szCs w:val="20"/>
              </w:rPr>
            </w:pPr>
            <w:r>
              <w:rPr>
                <w:rFonts w:ascii="Arial" w:hAnsi="Arial" w:cs="Arial"/>
                <w:sz w:val="20"/>
                <w:szCs w:val="20"/>
              </w:rPr>
              <w:t>WI XRM</w:t>
            </w:r>
          </w:p>
          <w:p w14:paraId="05E3CC20" w14:textId="54D0CB9F"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3E01CD35" w14:textId="77777777" w:rsidTr="00E4330A">
        <w:trPr>
          <w:trHeight w:val="20"/>
        </w:trPr>
        <w:tc>
          <w:tcPr>
            <w:tcW w:w="1073" w:type="dxa"/>
            <w:tcBorders>
              <w:bottom w:val="single" w:sz="4" w:space="0" w:color="auto"/>
            </w:tcBorders>
            <w:shd w:val="clear" w:color="auto" w:fill="auto"/>
          </w:tcPr>
          <w:p w14:paraId="5C0F3DC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C1FE31" w14:textId="3D1245AD"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0418427" w14:textId="15636F05" w:rsidR="003A23DC" w:rsidRPr="005E6C60" w:rsidRDefault="00000000" w:rsidP="005C35E6">
            <w:pPr>
              <w:rPr>
                <w:rFonts w:ascii="Arial" w:hAnsi="Arial" w:cs="Arial"/>
                <w:sz w:val="20"/>
                <w:szCs w:val="20"/>
                <w:lang w:val="en-US"/>
              </w:rPr>
            </w:pPr>
            <w:hyperlink r:id="rId537" w:history="1">
              <w:r w:rsidR="003A23DC">
                <w:rPr>
                  <w:rStyle w:val="af2"/>
                  <w:rFonts w:ascii="Arial" w:hAnsi="Arial" w:cs="Arial"/>
                  <w:sz w:val="20"/>
                  <w:szCs w:val="20"/>
                  <w:lang w:val="en-US"/>
                </w:rPr>
                <w:t>0143</w:t>
              </w:r>
            </w:hyperlink>
          </w:p>
        </w:tc>
        <w:tc>
          <w:tcPr>
            <w:tcW w:w="4132" w:type="dxa"/>
            <w:tcBorders>
              <w:bottom w:val="single" w:sz="4" w:space="0" w:color="auto"/>
            </w:tcBorders>
            <w:shd w:val="clear" w:color="auto" w:fill="auto"/>
          </w:tcPr>
          <w:p w14:paraId="4C77AAA7" w14:textId="00746805" w:rsidR="003A23DC" w:rsidRPr="005E6C60" w:rsidRDefault="003A23DC" w:rsidP="005C35E6">
            <w:pPr>
              <w:rPr>
                <w:rFonts w:ascii="Arial" w:hAnsi="Arial" w:cs="Arial"/>
                <w:sz w:val="20"/>
                <w:szCs w:val="20"/>
                <w:lang w:val="en-US"/>
              </w:rPr>
            </w:pPr>
            <w:r>
              <w:rPr>
                <w:rFonts w:ascii="Arial" w:hAnsi="Arial" w:cs="Arial"/>
                <w:sz w:val="20"/>
                <w:szCs w:val="20"/>
                <w:lang w:val="en-US"/>
              </w:rPr>
              <w:t>CR 29.244 0789 Rel-18 Congestion information and data rate monitoring</w:t>
            </w:r>
          </w:p>
        </w:tc>
        <w:tc>
          <w:tcPr>
            <w:tcW w:w="1984" w:type="dxa"/>
            <w:tcBorders>
              <w:bottom w:val="single" w:sz="4" w:space="0" w:color="auto"/>
            </w:tcBorders>
            <w:shd w:val="clear" w:color="auto" w:fill="auto"/>
          </w:tcPr>
          <w:p w14:paraId="25DAA462" w14:textId="0CC74ACE"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FE103AA" w14:textId="74A33CF0" w:rsidR="003A23DC" w:rsidRPr="008C79D6" w:rsidRDefault="00E4330A" w:rsidP="005C35E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bottom w:val="single" w:sz="4" w:space="0" w:color="auto"/>
            </w:tcBorders>
            <w:shd w:val="clear" w:color="auto" w:fill="auto"/>
          </w:tcPr>
          <w:p w14:paraId="53ED24A1" w14:textId="77777777" w:rsidR="003A23DC" w:rsidRDefault="003A23DC" w:rsidP="005C35E6">
            <w:pPr>
              <w:rPr>
                <w:rFonts w:ascii="Arial" w:hAnsi="Arial" w:cs="Arial"/>
                <w:sz w:val="20"/>
                <w:szCs w:val="20"/>
              </w:rPr>
            </w:pPr>
            <w:r>
              <w:rPr>
                <w:rFonts w:ascii="Arial" w:hAnsi="Arial" w:cs="Arial"/>
                <w:sz w:val="20"/>
                <w:szCs w:val="20"/>
              </w:rPr>
              <w:t>WI XRM</w:t>
            </w:r>
          </w:p>
          <w:p w14:paraId="09580E8B" w14:textId="77777777" w:rsidR="003A23DC" w:rsidRDefault="003A23DC" w:rsidP="005C35E6">
            <w:pPr>
              <w:rPr>
                <w:rFonts w:ascii="Arial" w:hAnsi="Arial" w:cs="Arial"/>
                <w:sz w:val="20"/>
                <w:szCs w:val="20"/>
              </w:rPr>
            </w:pPr>
            <w:r>
              <w:rPr>
                <w:rFonts w:ascii="Arial" w:hAnsi="Arial" w:cs="Arial"/>
                <w:sz w:val="20"/>
                <w:szCs w:val="20"/>
              </w:rPr>
              <w:t>CAT B</w:t>
            </w:r>
          </w:p>
          <w:p w14:paraId="38B2A459" w14:textId="77777777" w:rsidR="008C79D6" w:rsidRDefault="008C79D6" w:rsidP="005C35E6">
            <w:pPr>
              <w:rPr>
                <w:rFonts w:ascii="Arial" w:hAnsi="Arial" w:cs="Arial"/>
                <w:sz w:val="20"/>
                <w:szCs w:val="20"/>
              </w:rPr>
            </w:pPr>
          </w:p>
          <w:p w14:paraId="06567637" w14:textId="6F5A4DC2" w:rsidR="008C79D6" w:rsidRPr="008C79D6" w:rsidRDefault="008C79D6" w:rsidP="005C35E6">
            <w:pPr>
              <w:rPr>
                <w:rFonts w:ascii="Arial" w:eastAsiaTheme="minorEastAsia" w:hAnsi="Arial" w:cs="Arial"/>
                <w:sz w:val="20"/>
                <w:szCs w:val="20"/>
                <w:lang w:eastAsia="zh-CN"/>
              </w:rPr>
            </w:pPr>
            <w:r>
              <w:rPr>
                <w:rFonts w:ascii="Arial" w:eastAsiaTheme="minorEastAsia" w:hAnsi="Arial" w:cs="Arial"/>
                <w:sz w:val="20"/>
                <w:szCs w:val="20"/>
                <w:lang w:eastAsia="zh-CN"/>
              </w:rPr>
              <w:t>Frank to further check</w:t>
            </w:r>
          </w:p>
        </w:tc>
      </w:tr>
      <w:tr w:rsidR="003A23DC" w:rsidRPr="00D3396E" w14:paraId="7EF24643" w14:textId="77777777" w:rsidTr="00653495">
        <w:trPr>
          <w:trHeight w:val="20"/>
        </w:trPr>
        <w:tc>
          <w:tcPr>
            <w:tcW w:w="1073" w:type="dxa"/>
            <w:tcBorders>
              <w:bottom w:val="nil"/>
            </w:tcBorders>
            <w:shd w:val="clear" w:color="auto" w:fill="auto"/>
          </w:tcPr>
          <w:p w14:paraId="5FC6E415" w14:textId="77777777" w:rsidR="003A23DC" w:rsidRDefault="003A23DC"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6C28EA9E" w14:textId="0107C3E9"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8BDAC4D" w14:textId="7223E277" w:rsidR="003A23DC" w:rsidRPr="005E6C60" w:rsidRDefault="00000000" w:rsidP="005C35E6">
            <w:pPr>
              <w:rPr>
                <w:rFonts w:ascii="Arial" w:hAnsi="Arial" w:cs="Arial"/>
                <w:sz w:val="20"/>
                <w:szCs w:val="20"/>
                <w:lang w:val="en-US"/>
              </w:rPr>
            </w:pPr>
            <w:hyperlink r:id="rId538" w:history="1">
              <w:r w:rsidR="003A23DC">
                <w:rPr>
                  <w:rStyle w:val="af2"/>
                  <w:rFonts w:ascii="Arial" w:hAnsi="Arial" w:cs="Arial"/>
                  <w:sz w:val="20"/>
                  <w:szCs w:val="20"/>
                  <w:lang w:val="en-US"/>
                </w:rPr>
                <w:t>0144</w:t>
              </w:r>
            </w:hyperlink>
          </w:p>
        </w:tc>
        <w:tc>
          <w:tcPr>
            <w:tcW w:w="4132" w:type="dxa"/>
            <w:tcBorders>
              <w:bottom w:val="single" w:sz="4" w:space="0" w:color="auto"/>
            </w:tcBorders>
            <w:shd w:val="clear" w:color="auto" w:fill="auto"/>
          </w:tcPr>
          <w:p w14:paraId="1F87FE62" w14:textId="1E797C7D" w:rsidR="003A23DC" w:rsidRPr="005E6C60" w:rsidRDefault="003A23DC" w:rsidP="005C35E6">
            <w:pPr>
              <w:rPr>
                <w:rFonts w:ascii="Arial" w:hAnsi="Arial" w:cs="Arial"/>
                <w:sz w:val="20"/>
                <w:szCs w:val="20"/>
                <w:lang w:val="en-US"/>
              </w:rPr>
            </w:pPr>
            <w:r>
              <w:rPr>
                <w:rFonts w:ascii="Arial" w:hAnsi="Arial" w:cs="Arial"/>
                <w:sz w:val="20"/>
                <w:szCs w:val="20"/>
                <w:lang w:val="en-US"/>
              </w:rPr>
              <w:t>CR 29.244 0790 Rel-18 Encoding of UL/DL Congestion Information</w:t>
            </w:r>
          </w:p>
        </w:tc>
        <w:tc>
          <w:tcPr>
            <w:tcW w:w="1984" w:type="dxa"/>
            <w:tcBorders>
              <w:bottom w:val="single" w:sz="4" w:space="0" w:color="auto"/>
            </w:tcBorders>
            <w:shd w:val="clear" w:color="auto" w:fill="auto"/>
          </w:tcPr>
          <w:p w14:paraId="3F36CB8B" w14:textId="35A98A8C"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42B7A73" w14:textId="58120A2E" w:rsidR="003A23DC" w:rsidRPr="005E6C60" w:rsidRDefault="00653495" w:rsidP="005C35E6">
            <w:pPr>
              <w:rPr>
                <w:rFonts w:ascii="Arial" w:hAnsi="Arial" w:cs="Arial"/>
                <w:sz w:val="20"/>
                <w:szCs w:val="20"/>
                <w:lang w:val="en-US"/>
              </w:rPr>
            </w:pPr>
            <w:r>
              <w:rPr>
                <w:rFonts w:ascii="Arial" w:hAnsi="Arial" w:cs="Arial"/>
                <w:sz w:val="20"/>
                <w:szCs w:val="20"/>
                <w:lang w:val="en-US"/>
              </w:rPr>
              <w:t>Revised to C4-240675</w:t>
            </w:r>
          </w:p>
        </w:tc>
        <w:tc>
          <w:tcPr>
            <w:tcW w:w="6368" w:type="dxa"/>
            <w:tcBorders>
              <w:bottom w:val="nil"/>
            </w:tcBorders>
            <w:shd w:val="clear" w:color="auto" w:fill="auto"/>
          </w:tcPr>
          <w:p w14:paraId="3D791341" w14:textId="77777777" w:rsidR="003A23DC" w:rsidRDefault="003A23DC" w:rsidP="005C35E6">
            <w:pPr>
              <w:rPr>
                <w:rFonts w:ascii="Arial" w:hAnsi="Arial" w:cs="Arial"/>
                <w:sz w:val="20"/>
                <w:szCs w:val="20"/>
              </w:rPr>
            </w:pPr>
            <w:r>
              <w:rPr>
                <w:rFonts w:ascii="Arial" w:hAnsi="Arial" w:cs="Arial"/>
                <w:sz w:val="20"/>
                <w:szCs w:val="20"/>
              </w:rPr>
              <w:t>WI XRM</w:t>
            </w:r>
          </w:p>
          <w:p w14:paraId="47AF3C3A" w14:textId="77777777" w:rsidR="003A23DC" w:rsidRDefault="003A23DC" w:rsidP="005C35E6">
            <w:pPr>
              <w:rPr>
                <w:rFonts w:ascii="Arial" w:hAnsi="Arial" w:cs="Arial"/>
                <w:sz w:val="20"/>
                <w:szCs w:val="20"/>
              </w:rPr>
            </w:pPr>
            <w:r>
              <w:rPr>
                <w:rFonts w:ascii="Arial" w:hAnsi="Arial" w:cs="Arial"/>
                <w:sz w:val="20"/>
                <w:szCs w:val="20"/>
              </w:rPr>
              <w:t>CAT B</w:t>
            </w:r>
          </w:p>
          <w:p w14:paraId="106999EE" w14:textId="77777777" w:rsidR="00177644" w:rsidRDefault="00177644" w:rsidP="005C35E6">
            <w:pPr>
              <w:rPr>
                <w:rFonts w:ascii="Arial" w:hAnsi="Arial" w:cs="Arial"/>
                <w:sz w:val="20"/>
                <w:szCs w:val="20"/>
              </w:rPr>
            </w:pPr>
          </w:p>
          <w:p w14:paraId="03055749" w14:textId="2FBC52F1" w:rsidR="00177644" w:rsidRPr="00177644" w:rsidRDefault="00177644" w:rsidP="005C35E6">
            <w:pPr>
              <w:rPr>
                <w:rFonts w:ascii="Arial" w:eastAsiaTheme="minorEastAsia" w:hAnsi="Arial" w:cs="Arial"/>
                <w:sz w:val="20"/>
                <w:szCs w:val="20"/>
                <w:lang w:eastAsia="zh-CN"/>
              </w:rPr>
            </w:pPr>
            <w:r w:rsidRPr="00177644">
              <w:rPr>
                <w:rFonts w:ascii="Arial" w:eastAsiaTheme="minorEastAsia" w:hAnsi="Arial" w:cs="Arial"/>
                <w:color w:val="0000FF"/>
                <w:sz w:val="20"/>
                <w:szCs w:val="20"/>
                <w:lang w:eastAsia="zh-CN"/>
              </w:rPr>
              <w:t>Overlapping with 0209, 0334</w:t>
            </w:r>
          </w:p>
        </w:tc>
      </w:tr>
      <w:tr w:rsidR="00653495" w:rsidRPr="00D3396E" w14:paraId="7F54A80D" w14:textId="77777777" w:rsidTr="004E4EF7">
        <w:trPr>
          <w:trHeight w:val="20"/>
        </w:trPr>
        <w:tc>
          <w:tcPr>
            <w:tcW w:w="1073" w:type="dxa"/>
            <w:tcBorders>
              <w:top w:val="nil"/>
              <w:bottom w:val="single" w:sz="4" w:space="0" w:color="auto"/>
            </w:tcBorders>
            <w:shd w:val="clear" w:color="auto" w:fill="auto"/>
          </w:tcPr>
          <w:p w14:paraId="46562233" w14:textId="77777777" w:rsidR="00653495" w:rsidRDefault="00653495" w:rsidP="00653495">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16ADBE3" w14:textId="77777777" w:rsidR="00653495" w:rsidRDefault="00653495" w:rsidP="00653495">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B8279BE" w14:textId="454232A1" w:rsidR="00653495" w:rsidRDefault="00000000" w:rsidP="00653495">
            <w:hyperlink r:id="rId539" w:history="1">
              <w:r w:rsidR="00653495">
                <w:rPr>
                  <w:rStyle w:val="af2"/>
                </w:rPr>
                <w:t>0675</w:t>
              </w:r>
            </w:hyperlink>
          </w:p>
        </w:tc>
        <w:tc>
          <w:tcPr>
            <w:tcW w:w="4132" w:type="dxa"/>
            <w:tcBorders>
              <w:top w:val="single" w:sz="4" w:space="0" w:color="auto"/>
              <w:bottom w:val="single" w:sz="4" w:space="0" w:color="auto"/>
            </w:tcBorders>
            <w:shd w:val="clear" w:color="auto" w:fill="auto"/>
          </w:tcPr>
          <w:p w14:paraId="4785459D" w14:textId="354AD764" w:rsidR="00653495" w:rsidRDefault="00653495" w:rsidP="00653495">
            <w:pPr>
              <w:rPr>
                <w:rFonts w:ascii="Arial" w:hAnsi="Arial" w:cs="Arial"/>
                <w:sz w:val="20"/>
                <w:szCs w:val="20"/>
                <w:lang w:val="en-US"/>
              </w:rPr>
            </w:pPr>
            <w:r>
              <w:rPr>
                <w:rFonts w:ascii="Arial" w:hAnsi="Arial" w:cs="Arial"/>
                <w:sz w:val="20"/>
                <w:szCs w:val="20"/>
                <w:lang w:val="en-US"/>
              </w:rPr>
              <w:t>CR 29.244 0790 Rel-18 Encoding of UL/DL Congestion Information</w:t>
            </w:r>
          </w:p>
        </w:tc>
        <w:tc>
          <w:tcPr>
            <w:tcW w:w="1984" w:type="dxa"/>
            <w:tcBorders>
              <w:top w:val="single" w:sz="4" w:space="0" w:color="auto"/>
              <w:bottom w:val="single" w:sz="4" w:space="0" w:color="auto"/>
            </w:tcBorders>
            <w:shd w:val="clear" w:color="auto" w:fill="auto"/>
          </w:tcPr>
          <w:p w14:paraId="5ECC7ED6" w14:textId="306CEBAD" w:rsidR="00653495" w:rsidRDefault="00653495" w:rsidP="00653495">
            <w:pPr>
              <w:rPr>
                <w:rFonts w:ascii="Arial" w:hAnsi="Arial" w:cs="Arial"/>
                <w:sz w:val="20"/>
                <w:szCs w:val="20"/>
                <w:lang w:val="en-US"/>
              </w:rPr>
            </w:pPr>
            <w:r>
              <w:rPr>
                <w:rFonts w:ascii="Arial" w:hAnsi="Arial" w:cs="Arial"/>
                <w:sz w:val="20"/>
                <w:szCs w:val="20"/>
                <w:lang w:val="en-US"/>
              </w:rPr>
              <w:t>Nokia, Nokia Shanghai Bell, Ericsson, Huawei</w:t>
            </w:r>
          </w:p>
        </w:tc>
        <w:tc>
          <w:tcPr>
            <w:tcW w:w="1775" w:type="dxa"/>
            <w:tcBorders>
              <w:top w:val="single" w:sz="4" w:space="0" w:color="auto"/>
              <w:bottom w:val="single" w:sz="4" w:space="0" w:color="auto"/>
            </w:tcBorders>
            <w:shd w:val="clear" w:color="auto" w:fill="auto"/>
          </w:tcPr>
          <w:p w14:paraId="662AB9AC" w14:textId="1FD13B14" w:rsidR="00653495" w:rsidRDefault="00653495" w:rsidP="0065349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E305B69" w14:textId="77777777" w:rsidR="00653495" w:rsidRDefault="00653495" w:rsidP="00653495">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add more supporting company</w:t>
            </w:r>
          </w:p>
          <w:p w14:paraId="1021E4D6" w14:textId="602F9CAA" w:rsidR="00653495" w:rsidRPr="00653495" w:rsidRDefault="00653495" w:rsidP="00653495">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20233B" w:rsidRPr="00D3396E" w14:paraId="1AF945D7" w14:textId="77777777" w:rsidTr="00A01879">
        <w:trPr>
          <w:trHeight w:val="20"/>
        </w:trPr>
        <w:tc>
          <w:tcPr>
            <w:tcW w:w="1073" w:type="dxa"/>
            <w:tcBorders>
              <w:bottom w:val="single" w:sz="4" w:space="0" w:color="auto"/>
            </w:tcBorders>
            <w:shd w:val="clear" w:color="auto" w:fill="auto"/>
          </w:tcPr>
          <w:p w14:paraId="35496D02" w14:textId="77777777" w:rsidR="0020233B" w:rsidRDefault="0020233B"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E7C4F5" w14:textId="77777777" w:rsidR="0020233B" w:rsidRPr="00000832" w:rsidRDefault="0020233B" w:rsidP="009C3EE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427BE609" w14:textId="77777777" w:rsidR="0020233B" w:rsidRPr="005E6C60" w:rsidRDefault="00000000" w:rsidP="009C3EE8">
            <w:pPr>
              <w:rPr>
                <w:rFonts w:ascii="Arial" w:hAnsi="Arial" w:cs="Arial"/>
                <w:sz w:val="20"/>
                <w:szCs w:val="20"/>
                <w:lang w:val="en-US"/>
              </w:rPr>
            </w:pPr>
            <w:hyperlink r:id="rId540" w:history="1">
              <w:r w:rsidR="0020233B">
                <w:rPr>
                  <w:rStyle w:val="af2"/>
                  <w:rFonts w:ascii="Arial" w:hAnsi="Arial" w:cs="Arial"/>
                  <w:sz w:val="20"/>
                  <w:szCs w:val="20"/>
                  <w:lang w:val="en-US"/>
                </w:rPr>
                <w:t>0209</w:t>
              </w:r>
            </w:hyperlink>
          </w:p>
        </w:tc>
        <w:tc>
          <w:tcPr>
            <w:tcW w:w="4132" w:type="dxa"/>
            <w:tcBorders>
              <w:bottom w:val="single" w:sz="4" w:space="0" w:color="auto"/>
            </w:tcBorders>
            <w:shd w:val="clear" w:color="auto" w:fill="auto"/>
          </w:tcPr>
          <w:p w14:paraId="2634CADA"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CR 29.244 0816 Rel-18 Resolving Editor's Notes for the encoding of the Congestion information</w:t>
            </w:r>
          </w:p>
        </w:tc>
        <w:tc>
          <w:tcPr>
            <w:tcW w:w="1984" w:type="dxa"/>
            <w:tcBorders>
              <w:bottom w:val="single" w:sz="4" w:space="0" w:color="auto"/>
            </w:tcBorders>
            <w:shd w:val="clear" w:color="auto" w:fill="auto"/>
          </w:tcPr>
          <w:p w14:paraId="5256D008"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7779DA4" w14:textId="2D9364D4" w:rsidR="0020233B" w:rsidRPr="005E6C60" w:rsidRDefault="00A01879" w:rsidP="009C3EE8">
            <w:pPr>
              <w:rPr>
                <w:rFonts w:ascii="Arial" w:hAnsi="Arial" w:cs="Arial"/>
                <w:sz w:val="20"/>
                <w:szCs w:val="20"/>
                <w:lang w:val="en-US"/>
              </w:rPr>
            </w:pPr>
            <w:r>
              <w:rPr>
                <w:rFonts w:ascii="Arial" w:hAnsi="Arial" w:cs="Arial"/>
                <w:sz w:val="20"/>
                <w:szCs w:val="20"/>
                <w:lang w:val="en-US"/>
              </w:rPr>
              <w:t>Merged to C4-240675</w:t>
            </w:r>
          </w:p>
        </w:tc>
        <w:tc>
          <w:tcPr>
            <w:tcW w:w="6368" w:type="dxa"/>
            <w:tcBorders>
              <w:bottom w:val="single" w:sz="4" w:space="0" w:color="auto"/>
            </w:tcBorders>
            <w:shd w:val="clear" w:color="auto" w:fill="auto"/>
          </w:tcPr>
          <w:p w14:paraId="72E79B81" w14:textId="77777777" w:rsidR="0020233B" w:rsidRDefault="0020233B" w:rsidP="009C3EE8">
            <w:pPr>
              <w:rPr>
                <w:rFonts w:ascii="Arial" w:hAnsi="Arial" w:cs="Arial"/>
                <w:sz w:val="20"/>
                <w:szCs w:val="20"/>
              </w:rPr>
            </w:pPr>
            <w:r>
              <w:rPr>
                <w:rFonts w:ascii="Arial" w:hAnsi="Arial" w:cs="Arial"/>
                <w:sz w:val="20"/>
                <w:szCs w:val="20"/>
              </w:rPr>
              <w:t>WI XRM</w:t>
            </w:r>
          </w:p>
          <w:p w14:paraId="3A459887" w14:textId="7FF195D2" w:rsidR="0020233B" w:rsidRPr="009B4545" w:rsidRDefault="0020233B" w:rsidP="009C3EE8">
            <w:pPr>
              <w:rPr>
                <w:rFonts w:ascii="Arial" w:hAnsi="Arial" w:cs="Arial"/>
                <w:sz w:val="20"/>
                <w:szCs w:val="20"/>
              </w:rPr>
            </w:pPr>
            <w:r>
              <w:rPr>
                <w:rFonts w:ascii="Arial" w:hAnsi="Arial" w:cs="Arial"/>
                <w:sz w:val="20"/>
                <w:szCs w:val="20"/>
              </w:rPr>
              <w:t>CAT B</w:t>
            </w:r>
          </w:p>
        </w:tc>
      </w:tr>
      <w:tr w:rsidR="0020233B" w:rsidRPr="00A07185" w14:paraId="7C59F6BD" w14:textId="77777777" w:rsidTr="000D26EA">
        <w:trPr>
          <w:trHeight w:val="20"/>
        </w:trPr>
        <w:tc>
          <w:tcPr>
            <w:tcW w:w="1073" w:type="dxa"/>
            <w:tcBorders>
              <w:bottom w:val="single" w:sz="4" w:space="0" w:color="auto"/>
            </w:tcBorders>
            <w:shd w:val="clear" w:color="auto" w:fill="auto"/>
          </w:tcPr>
          <w:p w14:paraId="637FFB28" w14:textId="77777777" w:rsidR="0020233B" w:rsidRPr="005E6C60" w:rsidRDefault="0020233B"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D31190" w14:textId="77777777" w:rsidR="0020233B" w:rsidRPr="0096648F" w:rsidRDefault="0020233B" w:rsidP="009C3EE8">
            <w:pPr>
              <w:ind w:firstLine="24"/>
              <w:rPr>
                <w:rFonts w:ascii="Arial" w:hAnsi="Arial" w:cs="Arial"/>
                <w:b/>
              </w:rPr>
            </w:pPr>
            <w:r w:rsidRPr="0096648F">
              <w:rPr>
                <w:rFonts w:ascii="Arial" w:hAnsi="Arial" w:cs="Arial"/>
                <w:b/>
              </w:rPr>
              <w:t>Main</w:t>
            </w:r>
          </w:p>
        </w:tc>
        <w:tc>
          <w:tcPr>
            <w:tcW w:w="1192" w:type="dxa"/>
            <w:tcBorders>
              <w:bottom w:val="single" w:sz="4" w:space="0" w:color="auto"/>
            </w:tcBorders>
            <w:shd w:val="clear" w:color="auto" w:fill="auto"/>
          </w:tcPr>
          <w:p w14:paraId="1F558799" w14:textId="77777777" w:rsidR="0020233B" w:rsidRPr="005E6C60" w:rsidRDefault="00000000" w:rsidP="009C3EE8">
            <w:pPr>
              <w:rPr>
                <w:rFonts w:ascii="Arial" w:hAnsi="Arial" w:cs="Arial"/>
                <w:sz w:val="20"/>
                <w:szCs w:val="20"/>
                <w:lang w:val="en-US"/>
              </w:rPr>
            </w:pPr>
            <w:hyperlink r:id="rId541" w:history="1">
              <w:r w:rsidR="0020233B">
                <w:rPr>
                  <w:rStyle w:val="af2"/>
                  <w:rFonts w:ascii="Arial" w:hAnsi="Arial" w:cs="Arial"/>
                  <w:sz w:val="20"/>
                  <w:szCs w:val="20"/>
                  <w:lang w:val="en-US"/>
                </w:rPr>
                <w:t>0334</w:t>
              </w:r>
            </w:hyperlink>
          </w:p>
        </w:tc>
        <w:tc>
          <w:tcPr>
            <w:tcW w:w="4132" w:type="dxa"/>
            <w:tcBorders>
              <w:bottom w:val="single" w:sz="4" w:space="0" w:color="auto"/>
            </w:tcBorders>
            <w:shd w:val="clear" w:color="auto" w:fill="auto"/>
          </w:tcPr>
          <w:p w14:paraId="2F3FBA98"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CR 29.244 0827 Rel-18 Encoding of UL DL congestion</w:t>
            </w:r>
          </w:p>
        </w:tc>
        <w:tc>
          <w:tcPr>
            <w:tcW w:w="1984" w:type="dxa"/>
            <w:tcBorders>
              <w:bottom w:val="single" w:sz="4" w:space="0" w:color="auto"/>
            </w:tcBorders>
            <w:shd w:val="clear" w:color="auto" w:fill="auto"/>
          </w:tcPr>
          <w:p w14:paraId="3AE63408"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C66F671" w14:textId="4BA4F7EC" w:rsidR="0020233B" w:rsidRPr="003A21E3" w:rsidRDefault="00A01879"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C4-240675</w:t>
            </w:r>
          </w:p>
        </w:tc>
        <w:tc>
          <w:tcPr>
            <w:tcW w:w="6368" w:type="dxa"/>
            <w:tcBorders>
              <w:bottom w:val="single" w:sz="4" w:space="0" w:color="auto"/>
            </w:tcBorders>
            <w:shd w:val="clear" w:color="auto" w:fill="auto"/>
          </w:tcPr>
          <w:p w14:paraId="0509173C" w14:textId="77777777" w:rsidR="0020233B" w:rsidRDefault="0020233B" w:rsidP="009C3EE8">
            <w:pPr>
              <w:rPr>
                <w:rFonts w:ascii="Arial" w:hAnsi="Arial" w:cs="Arial"/>
                <w:sz w:val="20"/>
                <w:szCs w:val="20"/>
                <w:lang w:val="en-US"/>
              </w:rPr>
            </w:pPr>
            <w:r>
              <w:rPr>
                <w:rFonts w:ascii="Arial" w:hAnsi="Arial" w:cs="Arial"/>
                <w:sz w:val="20"/>
                <w:szCs w:val="20"/>
                <w:lang w:val="en-US"/>
              </w:rPr>
              <w:t>WI UPEAS</w:t>
            </w:r>
          </w:p>
          <w:p w14:paraId="48CD0587" w14:textId="77777777" w:rsidR="0020233B" w:rsidRPr="00680537" w:rsidRDefault="0020233B" w:rsidP="009C3EE8">
            <w:pPr>
              <w:rPr>
                <w:rFonts w:ascii="Arial" w:hAnsi="Arial" w:cs="Arial"/>
                <w:sz w:val="20"/>
                <w:szCs w:val="20"/>
                <w:lang w:val="en-US"/>
              </w:rPr>
            </w:pPr>
            <w:r>
              <w:rPr>
                <w:rFonts w:ascii="Arial" w:hAnsi="Arial" w:cs="Arial"/>
                <w:sz w:val="20"/>
                <w:szCs w:val="20"/>
                <w:lang w:val="en-US"/>
              </w:rPr>
              <w:t>CAT B</w:t>
            </w:r>
          </w:p>
        </w:tc>
      </w:tr>
      <w:tr w:rsidR="003A23DC" w:rsidRPr="00D3396E" w14:paraId="79E77257" w14:textId="77777777" w:rsidTr="000D26EA">
        <w:trPr>
          <w:trHeight w:val="20"/>
        </w:trPr>
        <w:tc>
          <w:tcPr>
            <w:tcW w:w="1073" w:type="dxa"/>
            <w:tcBorders>
              <w:bottom w:val="nil"/>
            </w:tcBorders>
            <w:shd w:val="clear" w:color="auto" w:fill="auto"/>
          </w:tcPr>
          <w:p w14:paraId="091B0C84" w14:textId="77777777" w:rsidR="003A23DC" w:rsidRDefault="003A23DC"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6DBBCC43" w14:textId="21F36EC1"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8981BE7" w14:textId="2FF2A4F1" w:rsidR="003A23DC" w:rsidRPr="005E6C60" w:rsidRDefault="00000000" w:rsidP="005C35E6">
            <w:pPr>
              <w:rPr>
                <w:rFonts w:ascii="Arial" w:hAnsi="Arial" w:cs="Arial"/>
                <w:sz w:val="20"/>
                <w:szCs w:val="20"/>
                <w:lang w:val="en-US"/>
              </w:rPr>
            </w:pPr>
            <w:hyperlink r:id="rId542" w:history="1">
              <w:r w:rsidR="003A23DC">
                <w:rPr>
                  <w:rStyle w:val="af2"/>
                  <w:rFonts w:ascii="Arial" w:hAnsi="Arial" w:cs="Arial"/>
                  <w:sz w:val="20"/>
                  <w:szCs w:val="20"/>
                  <w:lang w:val="en-US"/>
                </w:rPr>
                <w:t>0145</w:t>
              </w:r>
            </w:hyperlink>
          </w:p>
        </w:tc>
        <w:tc>
          <w:tcPr>
            <w:tcW w:w="4132" w:type="dxa"/>
            <w:tcBorders>
              <w:bottom w:val="single" w:sz="4" w:space="0" w:color="auto"/>
            </w:tcBorders>
            <w:shd w:val="clear" w:color="auto" w:fill="auto"/>
          </w:tcPr>
          <w:p w14:paraId="5E73469B" w14:textId="733310E1" w:rsidR="003A23DC" w:rsidRPr="005E6C60" w:rsidRDefault="003A23DC" w:rsidP="005C35E6">
            <w:pPr>
              <w:rPr>
                <w:rFonts w:ascii="Arial" w:hAnsi="Arial" w:cs="Arial"/>
                <w:sz w:val="20"/>
                <w:szCs w:val="20"/>
                <w:lang w:val="en-US"/>
              </w:rPr>
            </w:pPr>
            <w:r>
              <w:rPr>
                <w:rFonts w:ascii="Arial" w:hAnsi="Arial" w:cs="Arial"/>
                <w:sz w:val="20"/>
                <w:szCs w:val="20"/>
                <w:lang w:val="en-US"/>
              </w:rPr>
              <w:t>CR 29.564 0078 Rel-18 Encoding of UL/DL Congestion Information</w:t>
            </w:r>
          </w:p>
        </w:tc>
        <w:tc>
          <w:tcPr>
            <w:tcW w:w="1984" w:type="dxa"/>
            <w:tcBorders>
              <w:bottom w:val="single" w:sz="4" w:space="0" w:color="auto"/>
            </w:tcBorders>
            <w:shd w:val="clear" w:color="auto" w:fill="auto"/>
          </w:tcPr>
          <w:p w14:paraId="07689269" w14:textId="091B7F7A"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1C58169" w14:textId="004E5D09" w:rsidR="003A23DC" w:rsidRPr="005E6C60" w:rsidRDefault="000D26EA" w:rsidP="005C35E6">
            <w:pPr>
              <w:rPr>
                <w:rFonts w:ascii="Arial" w:hAnsi="Arial" w:cs="Arial"/>
                <w:sz w:val="20"/>
                <w:szCs w:val="20"/>
                <w:lang w:val="en-US"/>
              </w:rPr>
            </w:pPr>
            <w:r>
              <w:rPr>
                <w:rFonts w:ascii="Arial" w:hAnsi="Arial" w:cs="Arial"/>
                <w:sz w:val="20"/>
                <w:szCs w:val="20"/>
                <w:lang w:val="en-US"/>
              </w:rPr>
              <w:t>Revised to C4-240676</w:t>
            </w:r>
          </w:p>
        </w:tc>
        <w:tc>
          <w:tcPr>
            <w:tcW w:w="6368" w:type="dxa"/>
            <w:tcBorders>
              <w:bottom w:val="nil"/>
            </w:tcBorders>
            <w:shd w:val="clear" w:color="auto" w:fill="auto"/>
          </w:tcPr>
          <w:p w14:paraId="448F3831" w14:textId="77777777" w:rsidR="003A23DC" w:rsidRDefault="003A23DC" w:rsidP="005C35E6">
            <w:pPr>
              <w:rPr>
                <w:rFonts w:ascii="Arial" w:hAnsi="Arial" w:cs="Arial"/>
                <w:sz w:val="20"/>
                <w:szCs w:val="20"/>
              </w:rPr>
            </w:pPr>
            <w:r>
              <w:rPr>
                <w:rFonts w:ascii="Arial" w:hAnsi="Arial" w:cs="Arial"/>
                <w:sz w:val="20"/>
                <w:szCs w:val="20"/>
              </w:rPr>
              <w:t>WI XRM</w:t>
            </w:r>
          </w:p>
          <w:p w14:paraId="1A8D4671" w14:textId="77777777" w:rsidR="003A23DC" w:rsidRDefault="003A23DC" w:rsidP="005C35E6">
            <w:pPr>
              <w:rPr>
                <w:rFonts w:ascii="Arial" w:hAnsi="Arial" w:cs="Arial"/>
                <w:sz w:val="20"/>
                <w:szCs w:val="20"/>
              </w:rPr>
            </w:pPr>
            <w:r>
              <w:rPr>
                <w:rFonts w:ascii="Arial" w:hAnsi="Arial" w:cs="Arial"/>
                <w:sz w:val="20"/>
                <w:szCs w:val="20"/>
              </w:rPr>
              <w:t>CAT B</w:t>
            </w:r>
          </w:p>
          <w:p w14:paraId="3C4588CD" w14:textId="77777777" w:rsidR="00177644" w:rsidRDefault="00177644" w:rsidP="005C35E6">
            <w:pPr>
              <w:rPr>
                <w:rFonts w:ascii="Arial" w:hAnsi="Arial" w:cs="Arial"/>
                <w:sz w:val="20"/>
                <w:szCs w:val="20"/>
              </w:rPr>
            </w:pPr>
          </w:p>
          <w:p w14:paraId="21028CFC" w14:textId="539FA999" w:rsidR="00137484" w:rsidRPr="00137484" w:rsidRDefault="00177644" w:rsidP="005C35E6">
            <w:pPr>
              <w:rPr>
                <w:rFonts w:ascii="Arial" w:eastAsiaTheme="minorEastAsia" w:hAnsi="Arial" w:cs="Arial"/>
                <w:color w:val="0000FF"/>
                <w:sz w:val="20"/>
                <w:szCs w:val="20"/>
                <w:lang w:eastAsia="zh-CN"/>
              </w:rPr>
            </w:pPr>
            <w:r w:rsidRPr="00177644">
              <w:rPr>
                <w:rFonts w:ascii="Arial" w:eastAsiaTheme="minorEastAsia" w:hAnsi="Arial" w:cs="Arial"/>
                <w:color w:val="0000FF"/>
                <w:sz w:val="20"/>
                <w:szCs w:val="20"/>
                <w:lang w:eastAsia="zh-CN"/>
              </w:rPr>
              <w:t>Overlapping with 02</w:t>
            </w:r>
            <w:r>
              <w:rPr>
                <w:rFonts w:ascii="Arial" w:eastAsiaTheme="minorEastAsia" w:hAnsi="Arial" w:cs="Arial"/>
                <w:color w:val="0000FF"/>
                <w:sz w:val="20"/>
                <w:szCs w:val="20"/>
                <w:lang w:eastAsia="zh-CN"/>
              </w:rPr>
              <w:t>11</w:t>
            </w:r>
            <w:r w:rsidRPr="00177644">
              <w:rPr>
                <w:rFonts w:ascii="Arial" w:eastAsiaTheme="minorEastAsia" w:hAnsi="Arial" w:cs="Arial"/>
                <w:color w:val="0000FF"/>
                <w:sz w:val="20"/>
                <w:szCs w:val="20"/>
                <w:lang w:eastAsia="zh-CN"/>
              </w:rPr>
              <w:t>, 033</w:t>
            </w:r>
            <w:r>
              <w:rPr>
                <w:rFonts w:ascii="Arial" w:eastAsiaTheme="minorEastAsia" w:hAnsi="Arial" w:cs="Arial"/>
                <w:color w:val="0000FF"/>
                <w:sz w:val="20"/>
                <w:szCs w:val="20"/>
                <w:lang w:eastAsia="zh-CN"/>
              </w:rPr>
              <w:t>5</w:t>
            </w:r>
          </w:p>
        </w:tc>
      </w:tr>
      <w:tr w:rsidR="000D26EA" w:rsidRPr="00D3396E" w14:paraId="42CD6538" w14:textId="77777777" w:rsidTr="004E4EF7">
        <w:trPr>
          <w:trHeight w:val="20"/>
        </w:trPr>
        <w:tc>
          <w:tcPr>
            <w:tcW w:w="1073" w:type="dxa"/>
            <w:tcBorders>
              <w:top w:val="nil"/>
              <w:bottom w:val="single" w:sz="4" w:space="0" w:color="auto"/>
            </w:tcBorders>
            <w:shd w:val="clear" w:color="auto" w:fill="auto"/>
          </w:tcPr>
          <w:p w14:paraId="0F94E5CA" w14:textId="77777777" w:rsidR="000D26EA" w:rsidRDefault="000D26EA" w:rsidP="000D26EA">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E402D01" w14:textId="77777777" w:rsidR="000D26EA" w:rsidRDefault="000D26EA" w:rsidP="000D26E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F0B6929" w14:textId="24C05B6E" w:rsidR="000D26EA" w:rsidRDefault="00000000" w:rsidP="000D26EA">
            <w:hyperlink r:id="rId543" w:history="1">
              <w:r w:rsidR="000D26EA">
                <w:rPr>
                  <w:rStyle w:val="af2"/>
                </w:rPr>
                <w:t>0676</w:t>
              </w:r>
            </w:hyperlink>
          </w:p>
        </w:tc>
        <w:tc>
          <w:tcPr>
            <w:tcW w:w="4132" w:type="dxa"/>
            <w:tcBorders>
              <w:top w:val="single" w:sz="4" w:space="0" w:color="auto"/>
              <w:bottom w:val="single" w:sz="4" w:space="0" w:color="auto"/>
            </w:tcBorders>
            <w:shd w:val="clear" w:color="auto" w:fill="auto"/>
          </w:tcPr>
          <w:p w14:paraId="53CE3604" w14:textId="29127F6D" w:rsidR="000D26EA" w:rsidRDefault="000D26EA" w:rsidP="000D26EA">
            <w:pPr>
              <w:rPr>
                <w:rFonts w:ascii="Arial" w:hAnsi="Arial" w:cs="Arial"/>
                <w:sz w:val="20"/>
                <w:szCs w:val="20"/>
                <w:lang w:val="en-US"/>
              </w:rPr>
            </w:pPr>
            <w:r>
              <w:rPr>
                <w:rFonts w:ascii="Arial" w:hAnsi="Arial" w:cs="Arial"/>
                <w:sz w:val="20"/>
                <w:szCs w:val="20"/>
                <w:lang w:val="en-US"/>
              </w:rPr>
              <w:t>CR 29.564 0078 Rel-18 Encoding of UL/DL Congestion Information</w:t>
            </w:r>
          </w:p>
        </w:tc>
        <w:tc>
          <w:tcPr>
            <w:tcW w:w="1984" w:type="dxa"/>
            <w:tcBorders>
              <w:top w:val="single" w:sz="4" w:space="0" w:color="auto"/>
              <w:bottom w:val="single" w:sz="4" w:space="0" w:color="auto"/>
            </w:tcBorders>
            <w:shd w:val="clear" w:color="auto" w:fill="auto"/>
          </w:tcPr>
          <w:p w14:paraId="28FB156A" w14:textId="27BEAFD5" w:rsidR="000D26EA" w:rsidRDefault="000D26EA" w:rsidP="000D26EA">
            <w:pPr>
              <w:rPr>
                <w:rFonts w:ascii="Arial" w:hAnsi="Arial" w:cs="Arial"/>
                <w:sz w:val="20"/>
                <w:szCs w:val="20"/>
                <w:lang w:val="en-US"/>
              </w:rPr>
            </w:pPr>
            <w:r>
              <w:rPr>
                <w:rFonts w:ascii="Arial" w:hAnsi="Arial" w:cs="Arial"/>
                <w:sz w:val="20"/>
                <w:szCs w:val="20"/>
                <w:lang w:val="en-US"/>
              </w:rPr>
              <w:t>Nokia, Nokia Shanghai Bell, Huawei, Ericsson</w:t>
            </w:r>
          </w:p>
        </w:tc>
        <w:tc>
          <w:tcPr>
            <w:tcW w:w="1775" w:type="dxa"/>
            <w:tcBorders>
              <w:top w:val="single" w:sz="4" w:space="0" w:color="auto"/>
              <w:bottom w:val="single" w:sz="4" w:space="0" w:color="auto"/>
            </w:tcBorders>
            <w:shd w:val="clear" w:color="auto" w:fill="auto"/>
          </w:tcPr>
          <w:p w14:paraId="437154CE" w14:textId="7F124CF8" w:rsidR="000D26EA" w:rsidRDefault="000D26EA" w:rsidP="000D26E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9D22CED" w14:textId="77777777" w:rsidR="000D26EA" w:rsidRDefault="000D26EA" w:rsidP="000D26EA">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add more supporting company</w:t>
            </w:r>
          </w:p>
          <w:p w14:paraId="6C1DCB4D" w14:textId="77777777" w:rsidR="000D26EA" w:rsidRDefault="000D26EA" w:rsidP="000D26EA">
            <w:pPr>
              <w:rPr>
                <w:rFonts w:ascii="Arial" w:hAnsi="Arial" w:cs="Arial"/>
                <w:sz w:val="20"/>
                <w:szCs w:val="20"/>
              </w:rPr>
            </w:pPr>
          </w:p>
          <w:p w14:paraId="6DCF3FBF" w14:textId="4E0D2A27" w:rsidR="000D26EA" w:rsidRDefault="000D26EA" w:rsidP="000D26EA">
            <w:pPr>
              <w:rPr>
                <w:rFonts w:ascii="Arial" w:hAnsi="Arial" w:cs="Arial"/>
                <w:sz w:val="20"/>
                <w:szCs w:val="20"/>
              </w:rPr>
            </w:pPr>
            <w:r>
              <w:rPr>
                <w:rFonts w:ascii="Arial" w:hAnsi="Arial" w:cs="Arial"/>
                <w:sz w:val="20"/>
                <w:szCs w:val="20"/>
              </w:rPr>
              <w:t>WOP</w:t>
            </w:r>
          </w:p>
        </w:tc>
      </w:tr>
      <w:tr w:rsidR="0020233B" w:rsidRPr="00D3396E" w14:paraId="1CB0715C" w14:textId="77777777" w:rsidTr="000D26EA">
        <w:trPr>
          <w:trHeight w:val="20"/>
        </w:trPr>
        <w:tc>
          <w:tcPr>
            <w:tcW w:w="1073" w:type="dxa"/>
            <w:tcBorders>
              <w:bottom w:val="single" w:sz="4" w:space="0" w:color="auto"/>
            </w:tcBorders>
            <w:shd w:val="clear" w:color="auto" w:fill="auto"/>
          </w:tcPr>
          <w:p w14:paraId="1A6D54FD" w14:textId="77777777" w:rsidR="0020233B" w:rsidRDefault="0020233B"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F623AEF" w14:textId="77777777" w:rsidR="0020233B" w:rsidRPr="00000832" w:rsidRDefault="0020233B" w:rsidP="009C3EE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67BD88A" w14:textId="77777777" w:rsidR="0020233B" w:rsidRPr="005E6C60" w:rsidRDefault="00000000" w:rsidP="009C3EE8">
            <w:pPr>
              <w:rPr>
                <w:rFonts w:ascii="Arial" w:hAnsi="Arial" w:cs="Arial"/>
                <w:sz w:val="20"/>
                <w:szCs w:val="20"/>
                <w:lang w:val="en-US"/>
              </w:rPr>
            </w:pPr>
            <w:hyperlink r:id="rId544" w:history="1">
              <w:r w:rsidR="0020233B">
                <w:rPr>
                  <w:rStyle w:val="af2"/>
                  <w:rFonts w:ascii="Arial" w:hAnsi="Arial" w:cs="Arial"/>
                  <w:sz w:val="20"/>
                  <w:szCs w:val="20"/>
                  <w:lang w:val="en-US"/>
                </w:rPr>
                <w:t>0211</w:t>
              </w:r>
            </w:hyperlink>
          </w:p>
        </w:tc>
        <w:tc>
          <w:tcPr>
            <w:tcW w:w="4132" w:type="dxa"/>
            <w:tcBorders>
              <w:bottom w:val="single" w:sz="4" w:space="0" w:color="auto"/>
            </w:tcBorders>
            <w:shd w:val="clear" w:color="auto" w:fill="auto"/>
          </w:tcPr>
          <w:p w14:paraId="782EE764"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CR 29.564 0079 Rel-18 Resolving Editor's Notes for the encoding of the dlCongestion and ulCongestion IEs</w:t>
            </w:r>
          </w:p>
        </w:tc>
        <w:tc>
          <w:tcPr>
            <w:tcW w:w="1984" w:type="dxa"/>
            <w:tcBorders>
              <w:bottom w:val="single" w:sz="4" w:space="0" w:color="auto"/>
            </w:tcBorders>
            <w:shd w:val="clear" w:color="auto" w:fill="auto"/>
          </w:tcPr>
          <w:p w14:paraId="3A6FEF8C"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345B063" w14:textId="7C3C63C4" w:rsidR="0020233B" w:rsidRPr="005E6C60" w:rsidRDefault="000D26EA" w:rsidP="009C3EE8">
            <w:pPr>
              <w:rPr>
                <w:rFonts w:ascii="Arial" w:hAnsi="Arial" w:cs="Arial"/>
                <w:sz w:val="20"/>
                <w:szCs w:val="20"/>
                <w:lang w:val="en-US"/>
              </w:rPr>
            </w:pPr>
            <w:r>
              <w:rPr>
                <w:rFonts w:ascii="Arial" w:hAnsi="Arial" w:cs="Arial"/>
                <w:sz w:val="20"/>
                <w:szCs w:val="20"/>
                <w:lang w:val="en-US"/>
              </w:rPr>
              <w:t>Merged to C4-240676</w:t>
            </w:r>
          </w:p>
        </w:tc>
        <w:tc>
          <w:tcPr>
            <w:tcW w:w="6368" w:type="dxa"/>
            <w:tcBorders>
              <w:bottom w:val="single" w:sz="4" w:space="0" w:color="auto"/>
            </w:tcBorders>
            <w:shd w:val="clear" w:color="auto" w:fill="auto"/>
          </w:tcPr>
          <w:p w14:paraId="538CC0B2" w14:textId="77777777" w:rsidR="0020233B" w:rsidRDefault="0020233B" w:rsidP="009C3EE8">
            <w:pPr>
              <w:rPr>
                <w:rFonts w:ascii="Arial" w:hAnsi="Arial" w:cs="Arial"/>
                <w:sz w:val="20"/>
                <w:szCs w:val="20"/>
              </w:rPr>
            </w:pPr>
            <w:r>
              <w:rPr>
                <w:rFonts w:ascii="Arial" w:hAnsi="Arial" w:cs="Arial"/>
                <w:sz w:val="20"/>
                <w:szCs w:val="20"/>
              </w:rPr>
              <w:t>WI XRM</w:t>
            </w:r>
          </w:p>
          <w:p w14:paraId="59C95AE2" w14:textId="77777777" w:rsidR="0020233B" w:rsidRPr="009B4545" w:rsidRDefault="0020233B" w:rsidP="009C3EE8">
            <w:pPr>
              <w:rPr>
                <w:rFonts w:ascii="Arial" w:hAnsi="Arial" w:cs="Arial"/>
                <w:sz w:val="20"/>
                <w:szCs w:val="20"/>
              </w:rPr>
            </w:pPr>
            <w:r>
              <w:rPr>
                <w:rFonts w:ascii="Arial" w:hAnsi="Arial" w:cs="Arial"/>
                <w:sz w:val="20"/>
                <w:szCs w:val="20"/>
              </w:rPr>
              <w:t>CAT B</w:t>
            </w:r>
          </w:p>
        </w:tc>
      </w:tr>
      <w:tr w:rsidR="0020233B" w:rsidRPr="00A07185" w14:paraId="2C4B3921" w14:textId="77777777" w:rsidTr="002C7825">
        <w:trPr>
          <w:trHeight w:val="20"/>
        </w:trPr>
        <w:tc>
          <w:tcPr>
            <w:tcW w:w="1073" w:type="dxa"/>
            <w:tcBorders>
              <w:bottom w:val="single" w:sz="4" w:space="0" w:color="auto"/>
            </w:tcBorders>
            <w:shd w:val="clear" w:color="auto" w:fill="auto"/>
          </w:tcPr>
          <w:p w14:paraId="6796AD72" w14:textId="77777777" w:rsidR="0020233B" w:rsidRPr="005E6C60" w:rsidRDefault="0020233B"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88D585" w14:textId="77777777" w:rsidR="0020233B" w:rsidRPr="0096648F" w:rsidRDefault="0020233B" w:rsidP="009C3EE8">
            <w:pPr>
              <w:ind w:firstLine="24"/>
              <w:rPr>
                <w:rFonts w:ascii="Arial" w:hAnsi="Arial" w:cs="Arial"/>
                <w:b/>
              </w:rPr>
            </w:pPr>
            <w:r w:rsidRPr="0096648F">
              <w:rPr>
                <w:rFonts w:ascii="Arial" w:hAnsi="Arial" w:cs="Arial"/>
                <w:b/>
              </w:rPr>
              <w:t>Main</w:t>
            </w:r>
          </w:p>
        </w:tc>
        <w:tc>
          <w:tcPr>
            <w:tcW w:w="1192" w:type="dxa"/>
            <w:tcBorders>
              <w:bottom w:val="single" w:sz="4" w:space="0" w:color="auto"/>
            </w:tcBorders>
            <w:shd w:val="clear" w:color="auto" w:fill="auto"/>
          </w:tcPr>
          <w:p w14:paraId="0E740066" w14:textId="77777777" w:rsidR="0020233B" w:rsidRPr="005E6C60" w:rsidRDefault="00000000" w:rsidP="009C3EE8">
            <w:pPr>
              <w:rPr>
                <w:rFonts w:ascii="Arial" w:hAnsi="Arial" w:cs="Arial"/>
                <w:sz w:val="20"/>
                <w:szCs w:val="20"/>
                <w:lang w:val="en-US"/>
              </w:rPr>
            </w:pPr>
            <w:hyperlink r:id="rId545" w:history="1">
              <w:r w:rsidR="0020233B">
                <w:rPr>
                  <w:rStyle w:val="af2"/>
                  <w:rFonts w:ascii="Arial" w:hAnsi="Arial" w:cs="Arial"/>
                  <w:sz w:val="20"/>
                  <w:szCs w:val="20"/>
                  <w:lang w:val="en-US"/>
                </w:rPr>
                <w:t>0335</w:t>
              </w:r>
            </w:hyperlink>
          </w:p>
        </w:tc>
        <w:tc>
          <w:tcPr>
            <w:tcW w:w="4132" w:type="dxa"/>
            <w:tcBorders>
              <w:bottom w:val="single" w:sz="4" w:space="0" w:color="auto"/>
            </w:tcBorders>
            <w:shd w:val="clear" w:color="auto" w:fill="auto"/>
          </w:tcPr>
          <w:p w14:paraId="133FFB8F"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CR 29.564 0083 Rel-18 Encoding of UL DL congestion</w:t>
            </w:r>
          </w:p>
        </w:tc>
        <w:tc>
          <w:tcPr>
            <w:tcW w:w="1984" w:type="dxa"/>
            <w:tcBorders>
              <w:bottom w:val="single" w:sz="4" w:space="0" w:color="auto"/>
            </w:tcBorders>
            <w:shd w:val="clear" w:color="auto" w:fill="auto"/>
          </w:tcPr>
          <w:p w14:paraId="18A260C3"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866DB14" w14:textId="3DDA0B08" w:rsidR="0020233B" w:rsidRPr="003A21E3" w:rsidRDefault="000D26EA" w:rsidP="009C3EE8">
            <w:pPr>
              <w:rPr>
                <w:rFonts w:ascii="Arial" w:eastAsiaTheme="minorEastAsia" w:hAnsi="Arial" w:cs="Arial"/>
                <w:sz w:val="20"/>
                <w:szCs w:val="20"/>
                <w:lang w:val="en-US" w:eastAsia="zh-CN"/>
              </w:rPr>
            </w:pPr>
            <w:r>
              <w:rPr>
                <w:rFonts w:ascii="Arial" w:hAnsi="Arial" w:cs="Arial"/>
                <w:sz w:val="20"/>
                <w:szCs w:val="20"/>
                <w:lang w:val="en-US"/>
              </w:rPr>
              <w:t>Merged to C4-240676</w:t>
            </w:r>
          </w:p>
        </w:tc>
        <w:tc>
          <w:tcPr>
            <w:tcW w:w="6368" w:type="dxa"/>
            <w:tcBorders>
              <w:bottom w:val="single" w:sz="4" w:space="0" w:color="auto"/>
            </w:tcBorders>
            <w:shd w:val="clear" w:color="auto" w:fill="auto"/>
          </w:tcPr>
          <w:p w14:paraId="0CEF57A0" w14:textId="77777777" w:rsidR="0020233B" w:rsidRDefault="0020233B" w:rsidP="009C3EE8">
            <w:pPr>
              <w:rPr>
                <w:rFonts w:ascii="Arial" w:hAnsi="Arial" w:cs="Arial"/>
                <w:sz w:val="20"/>
                <w:szCs w:val="20"/>
                <w:lang w:val="en-US"/>
              </w:rPr>
            </w:pPr>
            <w:r>
              <w:rPr>
                <w:rFonts w:ascii="Arial" w:hAnsi="Arial" w:cs="Arial"/>
                <w:sz w:val="20"/>
                <w:szCs w:val="20"/>
                <w:lang w:val="en-US"/>
              </w:rPr>
              <w:t>WI UPEAS</w:t>
            </w:r>
          </w:p>
          <w:p w14:paraId="550141EE" w14:textId="77777777" w:rsidR="0020233B" w:rsidRPr="00680537" w:rsidRDefault="0020233B" w:rsidP="009C3EE8">
            <w:pPr>
              <w:rPr>
                <w:rFonts w:ascii="Arial" w:hAnsi="Arial" w:cs="Arial"/>
                <w:sz w:val="20"/>
                <w:szCs w:val="20"/>
                <w:lang w:val="en-US"/>
              </w:rPr>
            </w:pPr>
            <w:r>
              <w:rPr>
                <w:rFonts w:ascii="Arial" w:hAnsi="Arial" w:cs="Arial"/>
                <w:sz w:val="20"/>
                <w:szCs w:val="20"/>
                <w:lang w:val="en-US"/>
              </w:rPr>
              <w:t>CAT B</w:t>
            </w:r>
          </w:p>
        </w:tc>
      </w:tr>
      <w:tr w:rsidR="003A23DC" w:rsidRPr="00D3396E" w14:paraId="62D62FB4" w14:textId="77777777" w:rsidTr="002C7825">
        <w:trPr>
          <w:trHeight w:val="20"/>
        </w:trPr>
        <w:tc>
          <w:tcPr>
            <w:tcW w:w="1073" w:type="dxa"/>
            <w:tcBorders>
              <w:bottom w:val="nil"/>
            </w:tcBorders>
            <w:shd w:val="clear" w:color="auto" w:fill="auto"/>
          </w:tcPr>
          <w:p w14:paraId="3323AA91" w14:textId="77777777" w:rsidR="003A23DC" w:rsidRDefault="003A23DC"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7A5350F8" w14:textId="12ECA2EE"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9562131" w14:textId="66DE2F99" w:rsidR="003A23DC" w:rsidRPr="005E6C60" w:rsidRDefault="00000000" w:rsidP="005C35E6">
            <w:pPr>
              <w:rPr>
                <w:rFonts w:ascii="Arial" w:hAnsi="Arial" w:cs="Arial"/>
                <w:sz w:val="20"/>
                <w:szCs w:val="20"/>
                <w:lang w:val="en-US"/>
              </w:rPr>
            </w:pPr>
            <w:hyperlink r:id="rId546" w:history="1">
              <w:r w:rsidR="003A23DC">
                <w:rPr>
                  <w:rStyle w:val="af2"/>
                  <w:rFonts w:ascii="Arial" w:hAnsi="Arial" w:cs="Arial"/>
                  <w:sz w:val="20"/>
                  <w:szCs w:val="20"/>
                  <w:lang w:val="en-US"/>
                </w:rPr>
                <w:t>0146</w:t>
              </w:r>
            </w:hyperlink>
          </w:p>
        </w:tc>
        <w:tc>
          <w:tcPr>
            <w:tcW w:w="4132" w:type="dxa"/>
            <w:tcBorders>
              <w:bottom w:val="single" w:sz="4" w:space="0" w:color="auto"/>
            </w:tcBorders>
            <w:shd w:val="clear" w:color="auto" w:fill="auto"/>
          </w:tcPr>
          <w:p w14:paraId="2844529B" w14:textId="327D2067" w:rsidR="003A23DC" w:rsidRPr="005E6C60" w:rsidRDefault="003A23DC" w:rsidP="005C35E6">
            <w:pPr>
              <w:rPr>
                <w:rFonts w:ascii="Arial" w:hAnsi="Arial" w:cs="Arial"/>
                <w:sz w:val="20"/>
                <w:szCs w:val="20"/>
                <w:lang w:val="en-US"/>
              </w:rPr>
            </w:pPr>
            <w:r>
              <w:rPr>
                <w:rFonts w:ascii="Arial" w:hAnsi="Arial" w:cs="Arial"/>
                <w:sz w:val="20"/>
                <w:szCs w:val="20"/>
                <w:lang w:val="en-US"/>
              </w:rPr>
              <w:t>CR 29.244 0791 Rel-18 Removal of Editor's note on ECN marking</w:t>
            </w:r>
          </w:p>
        </w:tc>
        <w:tc>
          <w:tcPr>
            <w:tcW w:w="1984" w:type="dxa"/>
            <w:tcBorders>
              <w:bottom w:val="single" w:sz="4" w:space="0" w:color="auto"/>
            </w:tcBorders>
            <w:shd w:val="clear" w:color="auto" w:fill="auto"/>
          </w:tcPr>
          <w:p w14:paraId="6021DD2C" w14:textId="0550D7F4"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E2ECB29" w14:textId="54ADFC0D" w:rsidR="003A23DC" w:rsidRPr="005E6C60" w:rsidRDefault="002C7825" w:rsidP="005C35E6">
            <w:pPr>
              <w:rPr>
                <w:rFonts w:ascii="Arial" w:hAnsi="Arial" w:cs="Arial"/>
                <w:sz w:val="20"/>
                <w:szCs w:val="20"/>
                <w:lang w:val="en-US"/>
              </w:rPr>
            </w:pPr>
            <w:r>
              <w:rPr>
                <w:rFonts w:ascii="Arial" w:hAnsi="Arial" w:cs="Arial"/>
                <w:sz w:val="20"/>
                <w:szCs w:val="20"/>
                <w:lang w:val="en-US"/>
              </w:rPr>
              <w:t>Revised to C4-240677</w:t>
            </w:r>
          </w:p>
        </w:tc>
        <w:tc>
          <w:tcPr>
            <w:tcW w:w="6368" w:type="dxa"/>
            <w:tcBorders>
              <w:bottom w:val="nil"/>
            </w:tcBorders>
            <w:shd w:val="clear" w:color="auto" w:fill="auto"/>
          </w:tcPr>
          <w:p w14:paraId="0F45DEF4" w14:textId="77777777" w:rsidR="003A23DC" w:rsidRDefault="003A23DC" w:rsidP="005C35E6">
            <w:pPr>
              <w:rPr>
                <w:rFonts w:ascii="Arial" w:hAnsi="Arial" w:cs="Arial"/>
                <w:sz w:val="20"/>
                <w:szCs w:val="20"/>
              </w:rPr>
            </w:pPr>
            <w:r>
              <w:rPr>
                <w:rFonts w:ascii="Arial" w:hAnsi="Arial" w:cs="Arial"/>
                <w:sz w:val="20"/>
                <w:szCs w:val="20"/>
              </w:rPr>
              <w:t>WI XRM</w:t>
            </w:r>
          </w:p>
          <w:p w14:paraId="3434A622" w14:textId="0686FB0E" w:rsidR="003A23DC" w:rsidRPr="009B4545" w:rsidRDefault="003A23DC" w:rsidP="005C35E6">
            <w:pPr>
              <w:rPr>
                <w:rFonts w:ascii="Arial" w:hAnsi="Arial" w:cs="Arial"/>
                <w:sz w:val="20"/>
                <w:szCs w:val="20"/>
              </w:rPr>
            </w:pPr>
            <w:r>
              <w:rPr>
                <w:rFonts w:ascii="Arial" w:hAnsi="Arial" w:cs="Arial"/>
                <w:sz w:val="20"/>
                <w:szCs w:val="20"/>
              </w:rPr>
              <w:t>CAT F</w:t>
            </w:r>
          </w:p>
        </w:tc>
      </w:tr>
      <w:tr w:rsidR="002C7825" w:rsidRPr="00D3396E" w14:paraId="58DA8A1F" w14:textId="77777777" w:rsidTr="004E4EF7">
        <w:trPr>
          <w:trHeight w:val="20"/>
        </w:trPr>
        <w:tc>
          <w:tcPr>
            <w:tcW w:w="1073" w:type="dxa"/>
            <w:tcBorders>
              <w:top w:val="nil"/>
              <w:bottom w:val="single" w:sz="4" w:space="0" w:color="auto"/>
            </w:tcBorders>
            <w:shd w:val="clear" w:color="auto" w:fill="auto"/>
          </w:tcPr>
          <w:p w14:paraId="3EA128AD" w14:textId="77777777" w:rsidR="002C7825" w:rsidRDefault="002C7825" w:rsidP="002C7825">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7A257C1" w14:textId="77777777" w:rsidR="002C7825" w:rsidRDefault="002C7825" w:rsidP="002C7825">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A0D57F6" w14:textId="58C94666" w:rsidR="002C7825" w:rsidRDefault="00000000" w:rsidP="002C7825">
            <w:hyperlink r:id="rId547" w:history="1">
              <w:r w:rsidR="002C7825">
                <w:rPr>
                  <w:rStyle w:val="af2"/>
                </w:rPr>
                <w:t>0677</w:t>
              </w:r>
            </w:hyperlink>
          </w:p>
        </w:tc>
        <w:tc>
          <w:tcPr>
            <w:tcW w:w="4132" w:type="dxa"/>
            <w:tcBorders>
              <w:top w:val="single" w:sz="4" w:space="0" w:color="auto"/>
              <w:bottom w:val="single" w:sz="4" w:space="0" w:color="auto"/>
            </w:tcBorders>
            <w:shd w:val="clear" w:color="auto" w:fill="auto"/>
          </w:tcPr>
          <w:p w14:paraId="2CF451D5" w14:textId="2558948C" w:rsidR="002C7825" w:rsidRDefault="002C7825" w:rsidP="002C7825">
            <w:pPr>
              <w:rPr>
                <w:rFonts w:ascii="Arial" w:hAnsi="Arial" w:cs="Arial"/>
                <w:sz w:val="20"/>
                <w:szCs w:val="20"/>
                <w:lang w:val="en-US"/>
              </w:rPr>
            </w:pPr>
            <w:r>
              <w:rPr>
                <w:rFonts w:ascii="Arial" w:hAnsi="Arial" w:cs="Arial"/>
                <w:sz w:val="20"/>
                <w:szCs w:val="20"/>
                <w:lang w:val="en-US"/>
              </w:rPr>
              <w:t>CR 29.244 0791 Rel-18 Removal of Editor's note on ECN marking</w:t>
            </w:r>
          </w:p>
        </w:tc>
        <w:tc>
          <w:tcPr>
            <w:tcW w:w="1984" w:type="dxa"/>
            <w:tcBorders>
              <w:top w:val="single" w:sz="4" w:space="0" w:color="auto"/>
              <w:bottom w:val="single" w:sz="4" w:space="0" w:color="auto"/>
            </w:tcBorders>
            <w:shd w:val="clear" w:color="auto" w:fill="auto"/>
          </w:tcPr>
          <w:p w14:paraId="33F42D93" w14:textId="52477D6C" w:rsidR="002C7825" w:rsidRDefault="002C7825" w:rsidP="002C7825">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39852809" w14:textId="2623D238" w:rsidR="002C7825" w:rsidRDefault="002C7825" w:rsidP="002C782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9745868" w14:textId="77777777" w:rsidR="002C7825" w:rsidRDefault="002C7825" w:rsidP="002C7825">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add the name of the extension header</w:t>
            </w:r>
          </w:p>
          <w:p w14:paraId="445DAD9F" w14:textId="6F704D65" w:rsidR="002C7825" w:rsidRPr="002C7825" w:rsidRDefault="002C7825" w:rsidP="002C7825">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A23DC" w:rsidRPr="00D3396E" w14:paraId="738513FB" w14:textId="77777777" w:rsidTr="002C7825">
        <w:trPr>
          <w:trHeight w:val="20"/>
        </w:trPr>
        <w:tc>
          <w:tcPr>
            <w:tcW w:w="1073" w:type="dxa"/>
            <w:tcBorders>
              <w:bottom w:val="single" w:sz="4" w:space="0" w:color="auto"/>
            </w:tcBorders>
            <w:shd w:val="clear" w:color="auto" w:fill="auto"/>
          </w:tcPr>
          <w:p w14:paraId="2900410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CB8EA0" w14:textId="1B334803"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12B44DF" w14:textId="15712671" w:rsidR="003A23DC" w:rsidRPr="005E6C60" w:rsidRDefault="00000000" w:rsidP="005C35E6">
            <w:pPr>
              <w:rPr>
                <w:rFonts w:ascii="Arial" w:hAnsi="Arial" w:cs="Arial"/>
                <w:sz w:val="20"/>
                <w:szCs w:val="20"/>
                <w:lang w:val="en-US"/>
              </w:rPr>
            </w:pPr>
            <w:hyperlink r:id="rId548" w:history="1">
              <w:r w:rsidR="003A23DC">
                <w:rPr>
                  <w:rStyle w:val="af2"/>
                  <w:rFonts w:ascii="Arial" w:hAnsi="Arial" w:cs="Arial"/>
                  <w:sz w:val="20"/>
                  <w:szCs w:val="20"/>
                  <w:lang w:val="en-US"/>
                </w:rPr>
                <w:t>0147</w:t>
              </w:r>
            </w:hyperlink>
          </w:p>
        </w:tc>
        <w:tc>
          <w:tcPr>
            <w:tcW w:w="4132" w:type="dxa"/>
            <w:tcBorders>
              <w:bottom w:val="single" w:sz="4" w:space="0" w:color="auto"/>
            </w:tcBorders>
            <w:shd w:val="clear" w:color="auto" w:fill="auto"/>
          </w:tcPr>
          <w:p w14:paraId="53FE1A6B" w14:textId="1F669AAE" w:rsidR="003A23DC" w:rsidRPr="005E6C60" w:rsidRDefault="003A23DC" w:rsidP="005C35E6">
            <w:pPr>
              <w:rPr>
                <w:rFonts w:ascii="Arial" w:hAnsi="Arial" w:cs="Arial"/>
                <w:sz w:val="20"/>
                <w:szCs w:val="20"/>
                <w:lang w:val="en-US"/>
              </w:rPr>
            </w:pPr>
            <w:r>
              <w:rPr>
                <w:rFonts w:ascii="Arial" w:hAnsi="Arial" w:cs="Arial"/>
                <w:sz w:val="20"/>
                <w:szCs w:val="20"/>
                <w:lang w:val="en-US"/>
              </w:rPr>
              <w:t>CR 29.244 0792 Rel-18 Correction of the QER Indications</w:t>
            </w:r>
          </w:p>
        </w:tc>
        <w:tc>
          <w:tcPr>
            <w:tcW w:w="1984" w:type="dxa"/>
            <w:tcBorders>
              <w:bottom w:val="single" w:sz="4" w:space="0" w:color="auto"/>
            </w:tcBorders>
            <w:shd w:val="clear" w:color="auto" w:fill="auto"/>
          </w:tcPr>
          <w:p w14:paraId="56485AEE" w14:textId="3E48C49A"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0D5310E" w14:textId="363E3641" w:rsidR="003A23DC" w:rsidRPr="005E6C60" w:rsidRDefault="002C7825" w:rsidP="005C35E6">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65343AE" w14:textId="77777777" w:rsidR="003A23DC" w:rsidRDefault="003A23DC" w:rsidP="005C35E6">
            <w:pPr>
              <w:rPr>
                <w:rFonts w:ascii="Arial" w:hAnsi="Arial" w:cs="Arial"/>
                <w:sz w:val="20"/>
                <w:szCs w:val="20"/>
              </w:rPr>
            </w:pPr>
            <w:r>
              <w:rPr>
                <w:rFonts w:ascii="Arial" w:hAnsi="Arial" w:cs="Arial"/>
                <w:sz w:val="20"/>
                <w:szCs w:val="20"/>
              </w:rPr>
              <w:t>WI XRM</w:t>
            </w:r>
          </w:p>
          <w:p w14:paraId="7DC7C2B2" w14:textId="63582747"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44513C47" w14:textId="77777777" w:rsidTr="002C7825">
        <w:trPr>
          <w:trHeight w:val="20"/>
        </w:trPr>
        <w:tc>
          <w:tcPr>
            <w:tcW w:w="1073" w:type="dxa"/>
            <w:tcBorders>
              <w:bottom w:val="nil"/>
            </w:tcBorders>
            <w:shd w:val="clear" w:color="auto" w:fill="auto"/>
          </w:tcPr>
          <w:p w14:paraId="4224B67A" w14:textId="77777777" w:rsidR="003A23DC" w:rsidRDefault="003A23DC"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157930A7" w14:textId="195E581F"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54C3156" w14:textId="44A3C9BD" w:rsidR="003A23DC" w:rsidRPr="005E6C60" w:rsidRDefault="00000000" w:rsidP="005C35E6">
            <w:pPr>
              <w:rPr>
                <w:rFonts w:ascii="Arial" w:hAnsi="Arial" w:cs="Arial"/>
                <w:sz w:val="20"/>
                <w:szCs w:val="20"/>
                <w:lang w:val="en-US"/>
              </w:rPr>
            </w:pPr>
            <w:hyperlink r:id="rId549" w:history="1">
              <w:r w:rsidR="003A23DC">
                <w:rPr>
                  <w:rStyle w:val="af2"/>
                  <w:rFonts w:ascii="Arial" w:hAnsi="Arial" w:cs="Arial"/>
                  <w:sz w:val="20"/>
                  <w:szCs w:val="20"/>
                  <w:lang w:val="en-US"/>
                </w:rPr>
                <w:t>0148</w:t>
              </w:r>
            </w:hyperlink>
          </w:p>
        </w:tc>
        <w:tc>
          <w:tcPr>
            <w:tcW w:w="4132" w:type="dxa"/>
            <w:tcBorders>
              <w:bottom w:val="single" w:sz="4" w:space="0" w:color="auto"/>
            </w:tcBorders>
            <w:shd w:val="clear" w:color="auto" w:fill="auto"/>
          </w:tcPr>
          <w:p w14:paraId="370D92B3" w14:textId="4F91E60F" w:rsidR="003A23DC" w:rsidRPr="005E6C60" w:rsidRDefault="003A23DC" w:rsidP="005C35E6">
            <w:pPr>
              <w:rPr>
                <w:rFonts w:ascii="Arial" w:hAnsi="Arial" w:cs="Arial"/>
                <w:sz w:val="20"/>
                <w:szCs w:val="20"/>
                <w:lang w:val="en-US"/>
              </w:rPr>
            </w:pPr>
            <w:r>
              <w:rPr>
                <w:rFonts w:ascii="Arial" w:hAnsi="Arial" w:cs="Arial"/>
                <w:sz w:val="20"/>
                <w:szCs w:val="20"/>
                <w:lang w:val="en-US"/>
              </w:rPr>
              <w:t>CR 29.571 0509 Rel-18 Corrections to Protocol Description</w:t>
            </w:r>
          </w:p>
        </w:tc>
        <w:tc>
          <w:tcPr>
            <w:tcW w:w="1984" w:type="dxa"/>
            <w:tcBorders>
              <w:bottom w:val="single" w:sz="4" w:space="0" w:color="auto"/>
            </w:tcBorders>
            <w:shd w:val="clear" w:color="auto" w:fill="auto"/>
          </w:tcPr>
          <w:p w14:paraId="1EC1AA6E" w14:textId="2B33AA49"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6B409CB" w14:textId="30A30FFD" w:rsidR="003A23DC" w:rsidRPr="005E6C60" w:rsidRDefault="002C7825" w:rsidP="005C35E6">
            <w:pPr>
              <w:rPr>
                <w:rFonts w:ascii="Arial" w:hAnsi="Arial" w:cs="Arial"/>
                <w:sz w:val="20"/>
                <w:szCs w:val="20"/>
                <w:lang w:val="en-US"/>
              </w:rPr>
            </w:pPr>
            <w:r>
              <w:rPr>
                <w:rFonts w:ascii="Arial" w:hAnsi="Arial" w:cs="Arial"/>
                <w:sz w:val="20"/>
                <w:szCs w:val="20"/>
                <w:lang w:val="en-US"/>
              </w:rPr>
              <w:t>Revised to C4-240678</w:t>
            </w:r>
          </w:p>
        </w:tc>
        <w:tc>
          <w:tcPr>
            <w:tcW w:w="6368" w:type="dxa"/>
            <w:tcBorders>
              <w:bottom w:val="nil"/>
            </w:tcBorders>
            <w:shd w:val="clear" w:color="auto" w:fill="auto"/>
          </w:tcPr>
          <w:p w14:paraId="611B139A" w14:textId="77777777" w:rsidR="003A23DC" w:rsidRDefault="003A23DC" w:rsidP="005C35E6">
            <w:pPr>
              <w:rPr>
                <w:rFonts w:ascii="Arial" w:hAnsi="Arial" w:cs="Arial"/>
                <w:sz w:val="20"/>
                <w:szCs w:val="20"/>
              </w:rPr>
            </w:pPr>
            <w:r>
              <w:rPr>
                <w:rFonts w:ascii="Arial" w:hAnsi="Arial" w:cs="Arial"/>
                <w:sz w:val="20"/>
                <w:szCs w:val="20"/>
              </w:rPr>
              <w:t>WI XRM</w:t>
            </w:r>
          </w:p>
          <w:p w14:paraId="43E85D54" w14:textId="66CBD83B" w:rsidR="003A23DC" w:rsidRPr="009B4545" w:rsidRDefault="003A23DC" w:rsidP="005C35E6">
            <w:pPr>
              <w:rPr>
                <w:rFonts w:ascii="Arial" w:hAnsi="Arial" w:cs="Arial"/>
                <w:sz w:val="20"/>
                <w:szCs w:val="20"/>
              </w:rPr>
            </w:pPr>
            <w:r>
              <w:rPr>
                <w:rFonts w:ascii="Arial" w:hAnsi="Arial" w:cs="Arial"/>
                <w:sz w:val="20"/>
                <w:szCs w:val="20"/>
              </w:rPr>
              <w:t>CAT F</w:t>
            </w:r>
          </w:p>
        </w:tc>
      </w:tr>
      <w:tr w:rsidR="002C7825" w:rsidRPr="00D3396E" w14:paraId="12DA9515" w14:textId="77777777" w:rsidTr="004E4EF7">
        <w:trPr>
          <w:trHeight w:val="20"/>
        </w:trPr>
        <w:tc>
          <w:tcPr>
            <w:tcW w:w="1073" w:type="dxa"/>
            <w:tcBorders>
              <w:top w:val="nil"/>
              <w:bottom w:val="single" w:sz="4" w:space="0" w:color="auto"/>
            </w:tcBorders>
            <w:shd w:val="clear" w:color="auto" w:fill="auto"/>
          </w:tcPr>
          <w:p w14:paraId="606FF60D" w14:textId="77777777" w:rsidR="002C7825" w:rsidRDefault="002C7825" w:rsidP="002C7825">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23F32CE" w14:textId="77777777" w:rsidR="002C7825" w:rsidRDefault="002C7825" w:rsidP="002C7825">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D8CD9C3" w14:textId="5E6BF487" w:rsidR="002C7825" w:rsidRDefault="00000000" w:rsidP="002C7825">
            <w:hyperlink r:id="rId550" w:history="1">
              <w:r w:rsidR="002C7825">
                <w:rPr>
                  <w:rStyle w:val="af2"/>
                </w:rPr>
                <w:t>0678</w:t>
              </w:r>
            </w:hyperlink>
          </w:p>
        </w:tc>
        <w:tc>
          <w:tcPr>
            <w:tcW w:w="4132" w:type="dxa"/>
            <w:tcBorders>
              <w:top w:val="single" w:sz="4" w:space="0" w:color="auto"/>
              <w:bottom w:val="single" w:sz="4" w:space="0" w:color="auto"/>
            </w:tcBorders>
            <w:shd w:val="clear" w:color="auto" w:fill="auto"/>
          </w:tcPr>
          <w:p w14:paraId="6F8AC7E8" w14:textId="2B84DC33" w:rsidR="002C7825" w:rsidRDefault="002C7825" w:rsidP="002C7825">
            <w:pPr>
              <w:rPr>
                <w:rFonts w:ascii="Arial" w:hAnsi="Arial" w:cs="Arial"/>
                <w:sz w:val="20"/>
                <w:szCs w:val="20"/>
                <w:lang w:val="en-US"/>
              </w:rPr>
            </w:pPr>
            <w:r>
              <w:rPr>
                <w:rFonts w:ascii="Arial" w:hAnsi="Arial" w:cs="Arial"/>
                <w:sz w:val="20"/>
                <w:szCs w:val="20"/>
                <w:lang w:val="en-US"/>
              </w:rPr>
              <w:t>CR 29.571 0509 Rel-18 Corrections to Protocol Description</w:t>
            </w:r>
          </w:p>
        </w:tc>
        <w:tc>
          <w:tcPr>
            <w:tcW w:w="1984" w:type="dxa"/>
            <w:tcBorders>
              <w:top w:val="single" w:sz="4" w:space="0" w:color="auto"/>
              <w:bottom w:val="single" w:sz="4" w:space="0" w:color="auto"/>
            </w:tcBorders>
            <w:shd w:val="clear" w:color="auto" w:fill="auto"/>
          </w:tcPr>
          <w:p w14:paraId="3A2406B8" w14:textId="23005AEF" w:rsidR="002C7825" w:rsidRDefault="002C7825" w:rsidP="002C7825">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13228901" w14:textId="71D99D4F" w:rsidR="002C7825" w:rsidRDefault="002C7825" w:rsidP="002C782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EB960F6" w14:textId="77777777" w:rsidR="002C7825" w:rsidRDefault="002C7825" w:rsidP="002C7825">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use hard spaces when needed</w:t>
            </w:r>
          </w:p>
          <w:p w14:paraId="2EEE9BC5" w14:textId="38C9AF42" w:rsidR="002C7825" w:rsidRPr="002C7825" w:rsidRDefault="002C7825" w:rsidP="002C7825">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3A23DC" w:rsidRPr="00D3396E" w14:paraId="35C008C7" w14:textId="77777777" w:rsidTr="006F196E">
        <w:trPr>
          <w:trHeight w:val="20"/>
        </w:trPr>
        <w:tc>
          <w:tcPr>
            <w:tcW w:w="1073" w:type="dxa"/>
            <w:tcBorders>
              <w:bottom w:val="nil"/>
            </w:tcBorders>
            <w:shd w:val="clear" w:color="auto" w:fill="auto"/>
          </w:tcPr>
          <w:p w14:paraId="5B874100" w14:textId="77777777" w:rsidR="003A23DC" w:rsidRDefault="003A23DC"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6ED57A22" w14:textId="536761DC"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0EBB6217" w14:textId="22B8A58D" w:rsidR="003A23DC" w:rsidRPr="005E6C60" w:rsidRDefault="00000000" w:rsidP="005C35E6">
            <w:pPr>
              <w:rPr>
                <w:rFonts w:ascii="Arial" w:hAnsi="Arial" w:cs="Arial"/>
                <w:sz w:val="20"/>
                <w:szCs w:val="20"/>
                <w:lang w:val="en-US"/>
              </w:rPr>
            </w:pPr>
            <w:hyperlink r:id="rId551" w:history="1">
              <w:r w:rsidR="003A23DC">
                <w:rPr>
                  <w:rStyle w:val="af2"/>
                  <w:rFonts w:ascii="Arial" w:hAnsi="Arial" w:cs="Arial"/>
                  <w:sz w:val="20"/>
                  <w:szCs w:val="20"/>
                  <w:lang w:val="en-US"/>
                </w:rPr>
                <w:t>0149</w:t>
              </w:r>
            </w:hyperlink>
          </w:p>
        </w:tc>
        <w:tc>
          <w:tcPr>
            <w:tcW w:w="4132" w:type="dxa"/>
            <w:tcBorders>
              <w:bottom w:val="single" w:sz="4" w:space="0" w:color="auto"/>
            </w:tcBorders>
            <w:shd w:val="clear" w:color="auto" w:fill="auto"/>
          </w:tcPr>
          <w:p w14:paraId="45AECA05" w14:textId="3E6FE90E" w:rsidR="003A23DC" w:rsidRPr="005E6C60" w:rsidRDefault="003A23DC" w:rsidP="005C35E6">
            <w:pPr>
              <w:rPr>
                <w:rFonts w:ascii="Arial" w:hAnsi="Arial" w:cs="Arial"/>
                <w:sz w:val="20"/>
                <w:szCs w:val="20"/>
                <w:lang w:val="en-US"/>
              </w:rPr>
            </w:pPr>
            <w:r>
              <w:rPr>
                <w:rFonts w:ascii="Arial" w:hAnsi="Arial" w:cs="Arial"/>
                <w:sz w:val="20"/>
                <w:szCs w:val="20"/>
                <w:lang w:val="en-US"/>
              </w:rPr>
              <w:t>CR 29.244 0793 Rel-18 Corrections to Protocol Description</w:t>
            </w:r>
          </w:p>
        </w:tc>
        <w:tc>
          <w:tcPr>
            <w:tcW w:w="1984" w:type="dxa"/>
            <w:tcBorders>
              <w:bottom w:val="single" w:sz="4" w:space="0" w:color="auto"/>
            </w:tcBorders>
            <w:shd w:val="clear" w:color="auto" w:fill="auto"/>
          </w:tcPr>
          <w:p w14:paraId="5D890E76" w14:textId="664C826B"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DFCAD3D" w14:textId="682540A8" w:rsidR="003A23DC" w:rsidRPr="005E6C60" w:rsidRDefault="006F196E" w:rsidP="005C35E6">
            <w:pPr>
              <w:rPr>
                <w:rFonts w:ascii="Arial" w:hAnsi="Arial" w:cs="Arial"/>
                <w:sz w:val="20"/>
                <w:szCs w:val="20"/>
                <w:lang w:val="en-US"/>
              </w:rPr>
            </w:pPr>
            <w:r>
              <w:rPr>
                <w:rFonts w:ascii="Arial" w:hAnsi="Arial" w:cs="Arial"/>
                <w:sz w:val="20"/>
                <w:szCs w:val="20"/>
                <w:lang w:val="en-US"/>
              </w:rPr>
              <w:t>Revised to C4-240679</w:t>
            </w:r>
          </w:p>
        </w:tc>
        <w:tc>
          <w:tcPr>
            <w:tcW w:w="6368" w:type="dxa"/>
            <w:tcBorders>
              <w:bottom w:val="nil"/>
            </w:tcBorders>
            <w:shd w:val="clear" w:color="auto" w:fill="auto"/>
          </w:tcPr>
          <w:p w14:paraId="0E041857" w14:textId="77777777" w:rsidR="003A23DC" w:rsidRDefault="003A23DC" w:rsidP="005C35E6">
            <w:pPr>
              <w:rPr>
                <w:rFonts w:ascii="Arial" w:hAnsi="Arial" w:cs="Arial"/>
                <w:sz w:val="20"/>
                <w:szCs w:val="20"/>
              </w:rPr>
            </w:pPr>
            <w:r>
              <w:rPr>
                <w:rFonts w:ascii="Arial" w:hAnsi="Arial" w:cs="Arial"/>
                <w:sz w:val="20"/>
                <w:szCs w:val="20"/>
              </w:rPr>
              <w:t>WI XRM</w:t>
            </w:r>
          </w:p>
          <w:p w14:paraId="118EFE57" w14:textId="4E267109" w:rsidR="003A23DC" w:rsidRPr="009B4545" w:rsidRDefault="003A23DC" w:rsidP="005C35E6">
            <w:pPr>
              <w:rPr>
                <w:rFonts w:ascii="Arial" w:hAnsi="Arial" w:cs="Arial"/>
                <w:sz w:val="20"/>
                <w:szCs w:val="20"/>
              </w:rPr>
            </w:pPr>
            <w:r>
              <w:rPr>
                <w:rFonts w:ascii="Arial" w:hAnsi="Arial" w:cs="Arial"/>
                <w:sz w:val="20"/>
                <w:szCs w:val="20"/>
              </w:rPr>
              <w:t>CAT F</w:t>
            </w:r>
          </w:p>
        </w:tc>
      </w:tr>
      <w:tr w:rsidR="006F196E" w:rsidRPr="00D3396E" w14:paraId="0244DF43" w14:textId="77777777" w:rsidTr="004E4EF7">
        <w:trPr>
          <w:trHeight w:val="20"/>
        </w:trPr>
        <w:tc>
          <w:tcPr>
            <w:tcW w:w="1073" w:type="dxa"/>
            <w:tcBorders>
              <w:top w:val="nil"/>
              <w:bottom w:val="single" w:sz="4" w:space="0" w:color="auto"/>
            </w:tcBorders>
            <w:shd w:val="clear" w:color="auto" w:fill="auto"/>
          </w:tcPr>
          <w:p w14:paraId="44F82B12" w14:textId="77777777" w:rsidR="006F196E"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F9938DD" w14:textId="77777777" w:rsidR="006F196E" w:rsidRDefault="006F196E" w:rsidP="006F196E">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42762A2" w14:textId="49FCE28D" w:rsidR="006F196E" w:rsidRDefault="00000000" w:rsidP="006F196E">
            <w:hyperlink r:id="rId552" w:history="1">
              <w:r w:rsidR="006F196E">
                <w:rPr>
                  <w:rStyle w:val="af2"/>
                </w:rPr>
                <w:t>0679</w:t>
              </w:r>
            </w:hyperlink>
          </w:p>
        </w:tc>
        <w:tc>
          <w:tcPr>
            <w:tcW w:w="4132" w:type="dxa"/>
            <w:tcBorders>
              <w:top w:val="single" w:sz="4" w:space="0" w:color="auto"/>
              <w:bottom w:val="single" w:sz="4" w:space="0" w:color="auto"/>
            </w:tcBorders>
            <w:shd w:val="clear" w:color="auto" w:fill="auto"/>
          </w:tcPr>
          <w:p w14:paraId="65FFAD80" w14:textId="520BDDAD" w:rsidR="006F196E" w:rsidRDefault="006F196E" w:rsidP="006F196E">
            <w:pPr>
              <w:rPr>
                <w:rFonts w:ascii="Arial" w:hAnsi="Arial" w:cs="Arial"/>
                <w:sz w:val="20"/>
                <w:szCs w:val="20"/>
                <w:lang w:val="en-US"/>
              </w:rPr>
            </w:pPr>
            <w:r>
              <w:rPr>
                <w:rFonts w:ascii="Arial" w:hAnsi="Arial" w:cs="Arial"/>
                <w:sz w:val="20"/>
                <w:szCs w:val="20"/>
                <w:lang w:val="en-US"/>
              </w:rPr>
              <w:t>CR 29.244 0793 Rel-18 Corrections to Protocol Description</w:t>
            </w:r>
          </w:p>
        </w:tc>
        <w:tc>
          <w:tcPr>
            <w:tcW w:w="1984" w:type="dxa"/>
            <w:tcBorders>
              <w:top w:val="single" w:sz="4" w:space="0" w:color="auto"/>
              <w:bottom w:val="single" w:sz="4" w:space="0" w:color="auto"/>
            </w:tcBorders>
            <w:shd w:val="clear" w:color="auto" w:fill="auto"/>
          </w:tcPr>
          <w:p w14:paraId="1CB000BD" w14:textId="2C44203F" w:rsidR="006F196E"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7190217" w14:textId="69829008" w:rsidR="006F196E" w:rsidRDefault="006F196E" w:rsidP="006F196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0DC7732" w14:textId="77777777" w:rsidR="006F196E" w:rsidRDefault="006F196E" w:rsidP="006F196E">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use hard spaces when needed</w:t>
            </w:r>
          </w:p>
          <w:p w14:paraId="05720560" w14:textId="34D58F68" w:rsidR="006F196E" w:rsidRDefault="006F196E" w:rsidP="006F196E">
            <w:pPr>
              <w:rPr>
                <w:rFonts w:ascii="Arial" w:hAnsi="Arial" w:cs="Arial"/>
                <w:sz w:val="20"/>
                <w:szCs w:val="20"/>
              </w:rPr>
            </w:pPr>
            <w:r>
              <w:rPr>
                <w:rFonts w:ascii="Arial" w:eastAsiaTheme="minorEastAsia" w:hAnsi="Arial" w:cs="Arial"/>
                <w:sz w:val="20"/>
                <w:szCs w:val="20"/>
                <w:lang w:eastAsia="zh-CN"/>
              </w:rPr>
              <w:t>WOP</w:t>
            </w:r>
          </w:p>
        </w:tc>
      </w:tr>
      <w:tr w:rsidR="006F196E" w:rsidRPr="00D3396E" w14:paraId="07933EE0" w14:textId="77777777" w:rsidTr="00A33F2F">
        <w:trPr>
          <w:trHeight w:val="20"/>
        </w:trPr>
        <w:tc>
          <w:tcPr>
            <w:tcW w:w="1073" w:type="dxa"/>
            <w:tcBorders>
              <w:bottom w:val="nil"/>
            </w:tcBorders>
            <w:shd w:val="clear" w:color="auto" w:fill="auto"/>
          </w:tcPr>
          <w:p w14:paraId="57063A5F"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24FA3AA3" w14:textId="402206C8"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EA836D0" w14:textId="656DEB85" w:rsidR="006F196E" w:rsidRPr="005E6C60" w:rsidRDefault="00000000" w:rsidP="006F196E">
            <w:pPr>
              <w:rPr>
                <w:rFonts w:ascii="Arial" w:hAnsi="Arial" w:cs="Arial"/>
                <w:sz w:val="20"/>
                <w:szCs w:val="20"/>
                <w:lang w:val="en-US"/>
              </w:rPr>
            </w:pPr>
            <w:hyperlink r:id="rId553" w:history="1">
              <w:r w:rsidR="006F196E">
                <w:rPr>
                  <w:rStyle w:val="af2"/>
                  <w:rFonts w:ascii="Arial" w:hAnsi="Arial" w:cs="Arial"/>
                  <w:sz w:val="20"/>
                  <w:szCs w:val="20"/>
                  <w:lang w:val="en-US"/>
                </w:rPr>
                <w:t>0150</w:t>
              </w:r>
            </w:hyperlink>
          </w:p>
        </w:tc>
        <w:tc>
          <w:tcPr>
            <w:tcW w:w="4132" w:type="dxa"/>
            <w:tcBorders>
              <w:bottom w:val="single" w:sz="4" w:space="0" w:color="auto"/>
            </w:tcBorders>
            <w:shd w:val="clear" w:color="auto" w:fill="auto"/>
          </w:tcPr>
          <w:p w14:paraId="064B9ADD" w14:textId="43CBEF7A" w:rsidR="006F196E" w:rsidRPr="005E6C60" w:rsidRDefault="006F196E" w:rsidP="006F196E">
            <w:pPr>
              <w:rPr>
                <w:rFonts w:ascii="Arial" w:hAnsi="Arial" w:cs="Arial"/>
                <w:sz w:val="20"/>
                <w:szCs w:val="20"/>
                <w:lang w:val="en-US"/>
              </w:rPr>
            </w:pPr>
            <w:r>
              <w:rPr>
                <w:rFonts w:ascii="Arial" w:hAnsi="Arial" w:cs="Arial"/>
                <w:sz w:val="20"/>
                <w:szCs w:val="20"/>
                <w:lang w:val="en-US"/>
              </w:rPr>
              <w:t>CR 29.571 0510 Rel-18 Extensions to Protocol Description requested by SA4</w:t>
            </w:r>
          </w:p>
        </w:tc>
        <w:tc>
          <w:tcPr>
            <w:tcW w:w="1984" w:type="dxa"/>
            <w:tcBorders>
              <w:bottom w:val="single" w:sz="4" w:space="0" w:color="auto"/>
            </w:tcBorders>
            <w:shd w:val="clear" w:color="auto" w:fill="auto"/>
          </w:tcPr>
          <w:p w14:paraId="1D80C6D6" w14:textId="01AEFD08" w:rsidR="006F196E" w:rsidRPr="005E6C60"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058BC35" w14:textId="2907CE48" w:rsidR="006F196E" w:rsidRPr="005E6C60" w:rsidRDefault="00A33F2F" w:rsidP="006F196E">
            <w:pPr>
              <w:rPr>
                <w:rFonts w:ascii="Arial" w:hAnsi="Arial" w:cs="Arial"/>
                <w:sz w:val="20"/>
                <w:szCs w:val="20"/>
                <w:lang w:val="en-US"/>
              </w:rPr>
            </w:pPr>
            <w:r>
              <w:rPr>
                <w:rFonts w:ascii="Arial" w:hAnsi="Arial" w:cs="Arial"/>
                <w:sz w:val="20"/>
                <w:szCs w:val="20"/>
                <w:lang w:val="en-US"/>
              </w:rPr>
              <w:t>Revised to C4-240680</w:t>
            </w:r>
          </w:p>
        </w:tc>
        <w:tc>
          <w:tcPr>
            <w:tcW w:w="6368" w:type="dxa"/>
            <w:tcBorders>
              <w:bottom w:val="nil"/>
            </w:tcBorders>
            <w:shd w:val="clear" w:color="auto" w:fill="auto"/>
          </w:tcPr>
          <w:p w14:paraId="44AABD96" w14:textId="77777777" w:rsidR="006F196E" w:rsidRDefault="006F196E" w:rsidP="006F196E">
            <w:pPr>
              <w:rPr>
                <w:rFonts w:ascii="Arial" w:hAnsi="Arial" w:cs="Arial"/>
                <w:sz w:val="20"/>
                <w:szCs w:val="20"/>
              </w:rPr>
            </w:pPr>
            <w:r>
              <w:rPr>
                <w:rFonts w:ascii="Arial" w:hAnsi="Arial" w:cs="Arial"/>
                <w:sz w:val="20"/>
                <w:szCs w:val="20"/>
              </w:rPr>
              <w:t>WI XRM</w:t>
            </w:r>
          </w:p>
          <w:p w14:paraId="17392D80" w14:textId="653809B1" w:rsidR="006F196E" w:rsidRPr="009B4545" w:rsidRDefault="006F196E" w:rsidP="006F196E">
            <w:pPr>
              <w:rPr>
                <w:rFonts w:ascii="Arial" w:hAnsi="Arial" w:cs="Arial"/>
                <w:sz w:val="20"/>
                <w:szCs w:val="20"/>
              </w:rPr>
            </w:pPr>
            <w:r>
              <w:rPr>
                <w:rFonts w:ascii="Arial" w:hAnsi="Arial" w:cs="Arial"/>
                <w:sz w:val="20"/>
                <w:szCs w:val="20"/>
              </w:rPr>
              <w:t>CAT B</w:t>
            </w:r>
          </w:p>
        </w:tc>
      </w:tr>
      <w:tr w:rsidR="00A33F2F" w:rsidRPr="00D3396E" w14:paraId="0F85D48C" w14:textId="77777777" w:rsidTr="00AA7547">
        <w:trPr>
          <w:trHeight w:val="20"/>
        </w:trPr>
        <w:tc>
          <w:tcPr>
            <w:tcW w:w="1073" w:type="dxa"/>
            <w:tcBorders>
              <w:top w:val="nil"/>
              <w:bottom w:val="single" w:sz="4" w:space="0" w:color="auto"/>
            </w:tcBorders>
            <w:shd w:val="clear" w:color="auto" w:fill="auto"/>
          </w:tcPr>
          <w:p w14:paraId="180D0C03" w14:textId="77777777" w:rsidR="00A33F2F" w:rsidRDefault="00A33F2F" w:rsidP="00A33F2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79280B1" w14:textId="77777777" w:rsidR="00A33F2F" w:rsidRDefault="00A33F2F" w:rsidP="00A33F2F">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A5FE994" w14:textId="477AC5C9" w:rsidR="00A33F2F" w:rsidRDefault="00000000" w:rsidP="00A33F2F">
            <w:hyperlink r:id="rId554" w:history="1">
              <w:r w:rsidR="00A33F2F">
                <w:rPr>
                  <w:rStyle w:val="af2"/>
                </w:rPr>
                <w:t>0680</w:t>
              </w:r>
            </w:hyperlink>
          </w:p>
        </w:tc>
        <w:tc>
          <w:tcPr>
            <w:tcW w:w="4132" w:type="dxa"/>
            <w:tcBorders>
              <w:top w:val="single" w:sz="4" w:space="0" w:color="auto"/>
              <w:bottom w:val="single" w:sz="4" w:space="0" w:color="auto"/>
            </w:tcBorders>
            <w:shd w:val="clear" w:color="auto" w:fill="auto"/>
          </w:tcPr>
          <w:p w14:paraId="2C90C675" w14:textId="150C2A88" w:rsidR="00A33F2F" w:rsidRDefault="00A33F2F" w:rsidP="00A33F2F">
            <w:pPr>
              <w:rPr>
                <w:rFonts w:ascii="Arial" w:hAnsi="Arial" w:cs="Arial"/>
                <w:sz w:val="20"/>
                <w:szCs w:val="20"/>
                <w:lang w:val="en-US"/>
              </w:rPr>
            </w:pPr>
            <w:r>
              <w:rPr>
                <w:rFonts w:ascii="Arial" w:hAnsi="Arial" w:cs="Arial"/>
                <w:sz w:val="20"/>
                <w:szCs w:val="20"/>
                <w:lang w:val="en-US"/>
              </w:rPr>
              <w:t>CR 29.571 0510 Rel-18 Extensions to Protocol Description requested by SA4</w:t>
            </w:r>
          </w:p>
        </w:tc>
        <w:tc>
          <w:tcPr>
            <w:tcW w:w="1984" w:type="dxa"/>
            <w:tcBorders>
              <w:top w:val="single" w:sz="4" w:space="0" w:color="auto"/>
              <w:bottom w:val="single" w:sz="4" w:space="0" w:color="auto"/>
            </w:tcBorders>
            <w:shd w:val="clear" w:color="auto" w:fill="auto"/>
          </w:tcPr>
          <w:p w14:paraId="491A3B5D" w14:textId="0EC86D37" w:rsidR="00A33F2F" w:rsidRDefault="00A33F2F" w:rsidP="00A33F2F">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0E6435DB" w14:textId="363DDD1C" w:rsidR="00A33F2F" w:rsidRDefault="00AA7547" w:rsidP="00A33F2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572C895" w14:textId="77777777" w:rsidR="00A33F2F" w:rsidRDefault="00A33F2F" w:rsidP="00A33F2F">
            <w:pPr>
              <w:rPr>
                <w:rFonts w:ascii="Arial" w:hAnsi="Arial" w:cs="Arial"/>
                <w:sz w:val="20"/>
                <w:szCs w:val="20"/>
              </w:rPr>
            </w:pPr>
          </w:p>
        </w:tc>
      </w:tr>
      <w:tr w:rsidR="006F196E" w:rsidRPr="00D3396E" w14:paraId="7148F4C0" w14:textId="77777777" w:rsidTr="0031259A">
        <w:trPr>
          <w:trHeight w:val="20"/>
        </w:trPr>
        <w:tc>
          <w:tcPr>
            <w:tcW w:w="1073" w:type="dxa"/>
            <w:tcBorders>
              <w:bottom w:val="single" w:sz="4" w:space="0" w:color="auto"/>
            </w:tcBorders>
            <w:shd w:val="clear" w:color="auto" w:fill="auto"/>
          </w:tcPr>
          <w:p w14:paraId="4F994BAF"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F9527D" w14:textId="746AFE52"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5DE5E0C" w14:textId="7D279B97" w:rsidR="006F196E" w:rsidRPr="005E6C60" w:rsidRDefault="00000000" w:rsidP="006F196E">
            <w:pPr>
              <w:rPr>
                <w:rFonts w:ascii="Arial" w:hAnsi="Arial" w:cs="Arial"/>
                <w:sz w:val="20"/>
                <w:szCs w:val="20"/>
                <w:lang w:val="en-US"/>
              </w:rPr>
            </w:pPr>
            <w:hyperlink r:id="rId555" w:history="1">
              <w:r w:rsidR="006F196E">
                <w:rPr>
                  <w:rStyle w:val="af2"/>
                  <w:rFonts w:ascii="Arial" w:hAnsi="Arial" w:cs="Arial"/>
                  <w:sz w:val="20"/>
                  <w:szCs w:val="20"/>
                  <w:lang w:val="en-US"/>
                </w:rPr>
                <w:t>0151</w:t>
              </w:r>
            </w:hyperlink>
          </w:p>
        </w:tc>
        <w:tc>
          <w:tcPr>
            <w:tcW w:w="4132" w:type="dxa"/>
            <w:tcBorders>
              <w:bottom w:val="single" w:sz="4" w:space="0" w:color="auto"/>
            </w:tcBorders>
            <w:shd w:val="clear" w:color="auto" w:fill="auto"/>
          </w:tcPr>
          <w:p w14:paraId="1ECAEDFE" w14:textId="0397EEF7" w:rsidR="006F196E" w:rsidRPr="005E6C60" w:rsidRDefault="006F196E" w:rsidP="006F196E">
            <w:pPr>
              <w:rPr>
                <w:rFonts w:ascii="Arial" w:hAnsi="Arial" w:cs="Arial"/>
                <w:sz w:val="20"/>
                <w:szCs w:val="20"/>
                <w:lang w:val="en-US"/>
              </w:rPr>
            </w:pPr>
            <w:r>
              <w:rPr>
                <w:rFonts w:ascii="Arial" w:hAnsi="Arial" w:cs="Arial"/>
                <w:sz w:val="20"/>
                <w:szCs w:val="20"/>
                <w:lang w:val="en-US"/>
              </w:rPr>
              <w:t>CR 29.244 0794 Rel-18 Extensions to Protocol Description requested by SA4</w:t>
            </w:r>
          </w:p>
        </w:tc>
        <w:tc>
          <w:tcPr>
            <w:tcW w:w="1984" w:type="dxa"/>
            <w:tcBorders>
              <w:bottom w:val="single" w:sz="4" w:space="0" w:color="auto"/>
            </w:tcBorders>
            <w:shd w:val="clear" w:color="auto" w:fill="auto"/>
          </w:tcPr>
          <w:p w14:paraId="6A18F7DF" w14:textId="76B72EC7" w:rsidR="006F196E" w:rsidRPr="005E6C60"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AEA149B" w14:textId="4C027EB2" w:rsidR="006F196E" w:rsidRPr="005E6C60" w:rsidRDefault="00A33F2F"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758DC45" w14:textId="77777777" w:rsidR="006F196E" w:rsidRDefault="006F196E" w:rsidP="006F196E">
            <w:pPr>
              <w:rPr>
                <w:rFonts w:ascii="Arial" w:hAnsi="Arial" w:cs="Arial"/>
                <w:sz w:val="20"/>
                <w:szCs w:val="20"/>
              </w:rPr>
            </w:pPr>
            <w:r>
              <w:rPr>
                <w:rFonts w:ascii="Arial" w:hAnsi="Arial" w:cs="Arial"/>
                <w:sz w:val="20"/>
                <w:szCs w:val="20"/>
              </w:rPr>
              <w:t>WI XRM</w:t>
            </w:r>
          </w:p>
          <w:p w14:paraId="61255C0B" w14:textId="4706F9D7"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721F64AD" w14:textId="77777777" w:rsidTr="0031259A">
        <w:trPr>
          <w:trHeight w:val="20"/>
        </w:trPr>
        <w:tc>
          <w:tcPr>
            <w:tcW w:w="1073" w:type="dxa"/>
            <w:tcBorders>
              <w:bottom w:val="nil"/>
            </w:tcBorders>
            <w:shd w:val="clear" w:color="auto" w:fill="auto"/>
          </w:tcPr>
          <w:p w14:paraId="044174E8"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5E2E9EE7" w14:textId="47AB7D8F"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D92EDB8" w14:textId="36EA52F7" w:rsidR="006F196E" w:rsidRPr="005E6C60" w:rsidRDefault="00000000" w:rsidP="006F196E">
            <w:pPr>
              <w:rPr>
                <w:rFonts w:ascii="Arial" w:hAnsi="Arial" w:cs="Arial"/>
                <w:sz w:val="20"/>
                <w:szCs w:val="20"/>
                <w:lang w:val="en-US"/>
              </w:rPr>
            </w:pPr>
            <w:hyperlink r:id="rId556" w:history="1">
              <w:r w:rsidR="006F196E">
                <w:rPr>
                  <w:rStyle w:val="af2"/>
                  <w:rFonts w:ascii="Arial" w:hAnsi="Arial" w:cs="Arial"/>
                  <w:sz w:val="20"/>
                  <w:szCs w:val="20"/>
                  <w:lang w:val="en-US"/>
                </w:rPr>
                <w:t>0152</w:t>
              </w:r>
            </w:hyperlink>
          </w:p>
        </w:tc>
        <w:tc>
          <w:tcPr>
            <w:tcW w:w="4132" w:type="dxa"/>
            <w:tcBorders>
              <w:bottom w:val="single" w:sz="4" w:space="0" w:color="auto"/>
            </w:tcBorders>
            <w:shd w:val="clear" w:color="auto" w:fill="auto"/>
          </w:tcPr>
          <w:p w14:paraId="48B6719A" w14:textId="20761D18" w:rsidR="006F196E" w:rsidRPr="005E6C60" w:rsidRDefault="006F196E" w:rsidP="006F196E">
            <w:pPr>
              <w:rPr>
                <w:rFonts w:ascii="Arial" w:hAnsi="Arial" w:cs="Arial"/>
                <w:sz w:val="20"/>
                <w:szCs w:val="20"/>
                <w:lang w:val="en-US"/>
              </w:rPr>
            </w:pPr>
            <w:r>
              <w:rPr>
                <w:rFonts w:ascii="Arial" w:hAnsi="Arial" w:cs="Arial"/>
                <w:sz w:val="20"/>
                <w:szCs w:val="20"/>
                <w:lang w:val="en-US"/>
              </w:rPr>
              <w:t>CR 29.502 0737 Rel-18 Protocol Description for UL traffic</w:t>
            </w:r>
          </w:p>
        </w:tc>
        <w:tc>
          <w:tcPr>
            <w:tcW w:w="1984" w:type="dxa"/>
            <w:tcBorders>
              <w:bottom w:val="single" w:sz="4" w:space="0" w:color="auto"/>
            </w:tcBorders>
            <w:shd w:val="clear" w:color="auto" w:fill="auto"/>
          </w:tcPr>
          <w:p w14:paraId="1A30FEE8" w14:textId="6E46DE1C" w:rsidR="006F196E" w:rsidRPr="005E6C60"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4AFDB94" w14:textId="4A870D1E" w:rsidR="006F196E" w:rsidRPr="003B1F88" w:rsidRDefault="0031259A" w:rsidP="006F196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C4-240685</w:t>
            </w:r>
          </w:p>
        </w:tc>
        <w:tc>
          <w:tcPr>
            <w:tcW w:w="6368" w:type="dxa"/>
            <w:tcBorders>
              <w:bottom w:val="nil"/>
            </w:tcBorders>
            <w:shd w:val="clear" w:color="auto" w:fill="auto"/>
          </w:tcPr>
          <w:p w14:paraId="03E11433" w14:textId="77777777" w:rsidR="006F196E" w:rsidRDefault="006F196E" w:rsidP="006F196E">
            <w:pPr>
              <w:rPr>
                <w:rFonts w:ascii="Arial" w:hAnsi="Arial" w:cs="Arial"/>
                <w:sz w:val="20"/>
                <w:szCs w:val="20"/>
              </w:rPr>
            </w:pPr>
            <w:r>
              <w:rPr>
                <w:rFonts w:ascii="Arial" w:hAnsi="Arial" w:cs="Arial"/>
                <w:sz w:val="20"/>
                <w:szCs w:val="20"/>
              </w:rPr>
              <w:t>WI XRM</w:t>
            </w:r>
          </w:p>
          <w:p w14:paraId="498799AD" w14:textId="6CD09D93" w:rsidR="006F196E" w:rsidRPr="009B4545" w:rsidRDefault="006F196E" w:rsidP="006F196E">
            <w:pPr>
              <w:rPr>
                <w:rFonts w:ascii="Arial" w:hAnsi="Arial" w:cs="Arial"/>
                <w:sz w:val="20"/>
                <w:szCs w:val="20"/>
              </w:rPr>
            </w:pPr>
            <w:r>
              <w:rPr>
                <w:rFonts w:ascii="Arial" w:hAnsi="Arial" w:cs="Arial"/>
                <w:sz w:val="20"/>
                <w:szCs w:val="20"/>
              </w:rPr>
              <w:t>CAT B</w:t>
            </w:r>
          </w:p>
        </w:tc>
      </w:tr>
      <w:tr w:rsidR="0031259A" w:rsidRPr="00D3396E" w14:paraId="1CDDF45F" w14:textId="77777777" w:rsidTr="00AA7547">
        <w:trPr>
          <w:trHeight w:val="20"/>
        </w:trPr>
        <w:tc>
          <w:tcPr>
            <w:tcW w:w="1073" w:type="dxa"/>
            <w:tcBorders>
              <w:top w:val="nil"/>
              <w:bottom w:val="single" w:sz="4" w:space="0" w:color="auto"/>
            </w:tcBorders>
            <w:shd w:val="clear" w:color="auto" w:fill="auto"/>
          </w:tcPr>
          <w:p w14:paraId="57C4D519" w14:textId="77777777" w:rsidR="0031259A" w:rsidRDefault="0031259A" w:rsidP="0031259A">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52FFDAC" w14:textId="77777777" w:rsidR="0031259A" w:rsidRDefault="0031259A" w:rsidP="0031259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D2374F2" w14:textId="5F57FBAD" w:rsidR="0031259A" w:rsidRDefault="00000000" w:rsidP="0031259A">
            <w:hyperlink r:id="rId557" w:history="1">
              <w:r w:rsidR="0031259A">
                <w:rPr>
                  <w:rStyle w:val="af2"/>
                </w:rPr>
                <w:t>0685</w:t>
              </w:r>
            </w:hyperlink>
          </w:p>
        </w:tc>
        <w:tc>
          <w:tcPr>
            <w:tcW w:w="4132" w:type="dxa"/>
            <w:tcBorders>
              <w:top w:val="single" w:sz="4" w:space="0" w:color="auto"/>
              <w:bottom w:val="single" w:sz="4" w:space="0" w:color="auto"/>
            </w:tcBorders>
            <w:shd w:val="clear" w:color="auto" w:fill="auto"/>
          </w:tcPr>
          <w:p w14:paraId="244A2A01" w14:textId="2D99FF5B" w:rsidR="0031259A" w:rsidRDefault="0031259A" w:rsidP="0031259A">
            <w:pPr>
              <w:rPr>
                <w:rFonts w:ascii="Arial" w:hAnsi="Arial" w:cs="Arial"/>
                <w:sz w:val="20"/>
                <w:szCs w:val="20"/>
                <w:lang w:val="en-US"/>
              </w:rPr>
            </w:pPr>
            <w:r>
              <w:rPr>
                <w:rFonts w:ascii="Arial" w:hAnsi="Arial" w:cs="Arial"/>
                <w:sz w:val="20"/>
                <w:szCs w:val="20"/>
                <w:lang w:val="en-US"/>
              </w:rPr>
              <w:t>CR 29.502 0737 Rel-18 Protocol Description for UL traffic</w:t>
            </w:r>
          </w:p>
        </w:tc>
        <w:tc>
          <w:tcPr>
            <w:tcW w:w="1984" w:type="dxa"/>
            <w:tcBorders>
              <w:top w:val="single" w:sz="4" w:space="0" w:color="auto"/>
              <w:bottom w:val="single" w:sz="4" w:space="0" w:color="auto"/>
            </w:tcBorders>
            <w:shd w:val="clear" w:color="auto" w:fill="auto"/>
          </w:tcPr>
          <w:p w14:paraId="4C3A23C8" w14:textId="1293ACAE" w:rsidR="0031259A" w:rsidRDefault="0031259A" w:rsidP="0031259A">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6D7B8B11" w14:textId="1E2B8085" w:rsidR="0031259A" w:rsidRDefault="0031259A" w:rsidP="0031259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B1D5FB9" w14:textId="77777777" w:rsidR="0031259A" w:rsidRDefault="0031259A" w:rsidP="0031259A">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add supporting company</w:t>
            </w:r>
          </w:p>
          <w:p w14:paraId="3792FC18" w14:textId="50EDFEBE" w:rsidR="0031259A" w:rsidRPr="0031259A" w:rsidRDefault="0031259A" w:rsidP="0031259A">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6F196E" w:rsidRPr="00D3396E" w14:paraId="32C7A6BE" w14:textId="77777777" w:rsidTr="003B2539">
        <w:trPr>
          <w:trHeight w:val="20"/>
        </w:trPr>
        <w:tc>
          <w:tcPr>
            <w:tcW w:w="1073" w:type="dxa"/>
            <w:tcBorders>
              <w:bottom w:val="single" w:sz="4" w:space="0" w:color="auto"/>
            </w:tcBorders>
            <w:shd w:val="clear" w:color="auto" w:fill="auto"/>
          </w:tcPr>
          <w:p w14:paraId="487C139A"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auto"/>
          </w:tcPr>
          <w:p w14:paraId="5B08E771" w14:textId="77777777" w:rsidR="006F196E" w:rsidRPr="00000832" w:rsidRDefault="006F196E" w:rsidP="006F196E">
            <w:pPr>
              <w:ind w:firstLine="24"/>
              <w:rPr>
                <w:rFonts w:ascii="Arial" w:hAnsi="Arial" w:cs="Arial"/>
                <w:b/>
              </w:rPr>
            </w:pPr>
          </w:p>
        </w:tc>
        <w:tc>
          <w:tcPr>
            <w:tcW w:w="1192" w:type="dxa"/>
            <w:tcBorders>
              <w:bottom w:val="single" w:sz="4" w:space="0" w:color="auto"/>
            </w:tcBorders>
            <w:shd w:val="clear" w:color="auto" w:fill="FFFFFF"/>
          </w:tcPr>
          <w:p w14:paraId="7FA3B47C" w14:textId="3054897C" w:rsidR="006F196E" w:rsidRPr="005E6C60" w:rsidRDefault="006F196E" w:rsidP="006F196E">
            <w:pPr>
              <w:rPr>
                <w:rFonts w:ascii="Arial" w:hAnsi="Arial" w:cs="Arial"/>
                <w:sz w:val="20"/>
                <w:szCs w:val="20"/>
                <w:lang w:val="en-US"/>
              </w:rPr>
            </w:pPr>
            <w:r>
              <w:rPr>
                <w:rFonts w:ascii="Arial" w:hAnsi="Arial" w:cs="Arial"/>
                <w:sz w:val="20"/>
                <w:szCs w:val="20"/>
                <w:lang w:val="en-US"/>
              </w:rPr>
              <w:t>0153</w:t>
            </w:r>
          </w:p>
        </w:tc>
        <w:tc>
          <w:tcPr>
            <w:tcW w:w="4132" w:type="dxa"/>
            <w:tcBorders>
              <w:bottom w:val="single" w:sz="4" w:space="0" w:color="auto"/>
            </w:tcBorders>
            <w:shd w:val="clear" w:color="auto" w:fill="FFFFFF"/>
          </w:tcPr>
          <w:p w14:paraId="46500277" w14:textId="362B384F" w:rsidR="006F196E" w:rsidRPr="005E6C60" w:rsidRDefault="006F196E" w:rsidP="006F196E">
            <w:pPr>
              <w:rPr>
                <w:rFonts w:ascii="Arial" w:hAnsi="Arial" w:cs="Arial"/>
                <w:sz w:val="20"/>
                <w:szCs w:val="20"/>
                <w:lang w:val="en-US"/>
              </w:rPr>
            </w:pPr>
            <w:r>
              <w:rPr>
                <w:rFonts w:ascii="Arial" w:hAnsi="Arial" w:cs="Arial"/>
                <w:sz w:val="20"/>
                <w:szCs w:val="20"/>
                <w:lang w:val="en-US"/>
              </w:rPr>
              <w:t>CR 29.571 0511 Rel-18 Protocol Description for UL and/or DL traffic</w:t>
            </w:r>
          </w:p>
        </w:tc>
        <w:tc>
          <w:tcPr>
            <w:tcW w:w="1984" w:type="dxa"/>
            <w:tcBorders>
              <w:bottom w:val="single" w:sz="4" w:space="0" w:color="auto"/>
            </w:tcBorders>
            <w:shd w:val="clear" w:color="auto" w:fill="FFFFFF"/>
          </w:tcPr>
          <w:p w14:paraId="067B6E2B" w14:textId="331BF582" w:rsidR="006F196E" w:rsidRPr="005E6C60"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483E206B" w14:textId="54511DA3" w:rsidR="006F196E" w:rsidRPr="005E6C60" w:rsidRDefault="006F196E" w:rsidP="006F196E">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03E12FF" w14:textId="77777777" w:rsidR="006F196E" w:rsidRDefault="006F196E" w:rsidP="006F196E">
            <w:pPr>
              <w:rPr>
                <w:rFonts w:ascii="Arial" w:hAnsi="Arial" w:cs="Arial"/>
                <w:sz w:val="20"/>
                <w:szCs w:val="20"/>
              </w:rPr>
            </w:pPr>
            <w:r>
              <w:rPr>
                <w:rFonts w:ascii="Arial" w:hAnsi="Arial" w:cs="Arial"/>
                <w:sz w:val="20"/>
                <w:szCs w:val="20"/>
              </w:rPr>
              <w:t>WI XRM</w:t>
            </w:r>
          </w:p>
          <w:p w14:paraId="126E7693" w14:textId="786BA2CA"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14416345" w14:textId="77777777" w:rsidTr="003B2539">
        <w:trPr>
          <w:trHeight w:val="20"/>
        </w:trPr>
        <w:tc>
          <w:tcPr>
            <w:tcW w:w="1073" w:type="dxa"/>
            <w:tcBorders>
              <w:bottom w:val="nil"/>
            </w:tcBorders>
            <w:shd w:val="clear" w:color="auto" w:fill="auto"/>
          </w:tcPr>
          <w:p w14:paraId="5E7C87F0"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6A77F281" w14:textId="18FCB4D6"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69F236B" w14:textId="4FA8C446" w:rsidR="006F196E" w:rsidRPr="005E6C60" w:rsidRDefault="00000000" w:rsidP="006F196E">
            <w:pPr>
              <w:rPr>
                <w:rFonts w:ascii="Arial" w:hAnsi="Arial" w:cs="Arial"/>
                <w:sz w:val="20"/>
                <w:szCs w:val="20"/>
                <w:lang w:val="en-US"/>
              </w:rPr>
            </w:pPr>
            <w:hyperlink r:id="rId558" w:history="1">
              <w:r w:rsidR="006F196E">
                <w:rPr>
                  <w:rStyle w:val="af2"/>
                  <w:rFonts w:ascii="Arial" w:hAnsi="Arial" w:cs="Arial"/>
                  <w:sz w:val="20"/>
                  <w:szCs w:val="20"/>
                  <w:lang w:val="en-US"/>
                </w:rPr>
                <w:t>0154</w:t>
              </w:r>
            </w:hyperlink>
          </w:p>
        </w:tc>
        <w:tc>
          <w:tcPr>
            <w:tcW w:w="4132" w:type="dxa"/>
            <w:tcBorders>
              <w:bottom w:val="single" w:sz="4" w:space="0" w:color="auto"/>
            </w:tcBorders>
            <w:shd w:val="clear" w:color="auto" w:fill="auto"/>
          </w:tcPr>
          <w:p w14:paraId="721E9091" w14:textId="695E582C" w:rsidR="006F196E" w:rsidRPr="005E6C60" w:rsidRDefault="006F196E" w:rsidP="006F196E">
            <w:pPr>
              <w:rPr>
                <w:rFonts w:ascii="Arial" w:hAnsi="Arial" w:cs="Arial"/>
                <w:sz w:val="20"/>
                <w:szCs w:val="20"/>
                <w:lang w:val="en-US"/>
              </w:rPr>
            </w:pPr>
            <w:r>
              <w:rPr>
                <w:rFonts w:ascii="Arial" w:hAnsi="Arial" w:cs="Arial"/>
                <w:sz w:val="20"/>
                <w:szCs w:val="20"/>
                <w:lang w:val="en-US"/>
              </w:rPr>
              <w:t>CR 29.571 0512 Rel-18 RTP Header Extension Type in Protocol Description</w:t>
            </w:r>
          </w:p>
        </w:tc>
        <w:tc>
          <w:tcPr>
            <w:tcW w:w="1984" w:type="dxa"/>
            <w:tcBorders>
              <w:bottom w:val="single" w:sz="4" w:space="0" w:color="auto"/>
            </w:tcBorders>
            <w:shd w:val="clear" w:color="auto" w:fill="auto"/>
          </w:tcPr>
          <w:p w14:paraId="199CFC92" w14:textId="63698AB7" w:rsidR="006F196E" w:rsidRPr="005E6C60"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692241D" w14:textId="36CA87A2" w:rsidR="006F196E" w:rsidRPr="005E6C60" w:rsidRDefault="003B2539" w:rsidP="006F196E">
            <w:pPr>
              <w:rPr>
                <w:rFonts w:ascii="Arial" w:hAnsi="Arial" w:cs="Arial"/>
                <w:sz w:val="20"/>
                <w:szCs w:val="20"/>
                <w:lang w:val="en-US"/>
              </w:rPr>
            </w:pPr>
            <w:r>
              <w:rPr>
                <w:rFonts w:ascii="Arial" w:hAnsi="Arial" w:cs="Arial"/>
                <w:sz w:val="20"/>
                <w:szCs w:val="20"/>
                <w:lang w:val="en-US"/>
              </w:rPr>
              <w:t>Revised to C4-240681</w:t>
            </w:r>
          </w:p>
        </w:tc>
        <w:tc>
          <w:tcPr>
            <w:tcW w:w="6368" w:type="dxa"/>
            <w:tcBorders>
              <w:bottom w:val="nil"/>
            </w:tcBorders>
            <w:shd w:val="clear" w:color="auto" w:fill="auto"/>
          </w:tcPr>
          <w:p w14:paraId="64E6008A" w14:textId="77777777" w:rsidR="006F196E" w:rsidRDefault="006F196E" w:rsidP="006F196E">
            <w:pPr>
              <w:rPr>
                <w:rFonts w:ascii="Arial" w:hAnsi="Arial" w:cs="Arial"/>
                <w:sz w:val="20"/>
                <w:szCs w:val="20"/>
              </w:rPr>
            </w:pPr>
            <w:r>
              <w:rPr>
                <w:rFonts w:ascii="Arial" w:hAnsi="Arial" w:cs="Arial"/>
                <w:sz w:val="20"/>
                <w:szCs w:val="20"/>
              </w:rPr>
              <w:t>WI XRM</w:t>
            </w:r>
          </w:p>
          <w:p w14:paraId="1F80336B" w14:textId="66AFADBC" w:rsidR="006F196E" w:rsidRPr="009B4545" w:rsidRDefault="006F196E" w:rsidP="006F196E">
            <w:pPr>
              <w:rPr>
                <w:rFonts w:ascii="Arial" w:hAnsi="Arial" w:cs="Arial"/>
                <w:sz w:val="20"/>
                <w:szCs w:val="20"/>
              </w:rPr>
            </w:pPr>
            <w:r>
              <w:rPr>
                <w:rFonts w:ascii="Arial" w:hAnsi="Arial" w:cs="Arial"/>
                <w:sz w:val="20"/>
                <w:szCs w:val="20"/>
              </w:rPr>
              <w:t>CAT B</w:t>
            </w:r>
          </w:p>
        </w:tc>
      </w:tr>
      <w:tr w:rsidR="003B2539" w:rsidRPr="00D3396E" w14:paraId="4D91D8AE" w14:textId="77777777" w:rsidTr="00AA7547">
        <w:trPr>
          <w:trHeight w:val="20"/>
        </w:trPr>
        <w:tc>
          <w:tcPr>
            <w:tcW w:w="1073" w:type="dxa"/>
            <w:tcBorders>
              <w:top w:val="nil"/>
              <w:bottom w:val="single" w:sz="4" w:space="0" w:color="auto"/>
            </w:tcBorders>
            <w:shd w:val="clear" w:color="auto" w:fill="auto"/>
          </w:tcPr>
          <w:p w14:paraId="025F8FEB" w14:textId="77777777" w:rsidR="003B2539" w:rsidRDefault="003B2539" w:rsidP="003B253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720D622" w14:textId="77777777" w:rsidR="003B2539" w:rsidRDefault="003B2539" w:rsidP="003B2539">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1C38CD4" w14:textId="6E7F9E96" w:rsidR="003B2539" w:rsidRDefault="00000000" w:rsidP="003B2539">
            <w:hyperlink r:id="rId559" w:history="1">
              <w:r w:rsidR="003B2539">
                <w:rPr>
                  <w:rStyle w:val="af2"/>
                </w:rPr>
                <w:t>0681</w:t>
              </w:r>
            </w:hyperlink>
          </w:p>
        </w:tc>
        <w:tc>
          <w:tcPr>
            <w:tcW w:w="4132" w:type="dxa"/>
            <w:tcBorders>
              <w:top w:val="single" w:sz="4" w:space="0" w:color="auto"/>
              <w:bottom w:val="single" w:sz="4" w:space="0" w:color="auto"/>
            </w:tcBorders>
            <w:shd w:val="clear" w:color="auto" w:fill="auto"/>
          </w:tcPr>
          <w:p w14:paraId="35FE6D85" w14:textId="1EB1009B" w:rsidR="003B2539" w:rsidRDefault="003B2539" w:rsidP="003B2539">
            <w:pPr>
              <w:rPr>
                <w:rFonts w:ascii="Arial" w:hAnsi="Arial" w:cs="Arial"/>
                <w:sz w:val="20"/>
                <w:szCs w:val="20"/>
                <w:lang w:val="en-US"/>
              </w:rPr>
            </w:pPr>
            <w:r>
              <w:rPr>
                <w:rFonts w:ascii="Arial" w:hAnsi="Arial" w:cs="Arial"/>
                <w:sz w:val="20"/>
                <w:szCs w:val="20"/>
                <w:lang w:val="en-US"/>
              </w:rPr>
              <w:t>CR 29.571 0512 Rel-18 RTP Header Extension Type in Protocol Description</w:t>
            </w:r>
          </w:p>
        </w:tc>
        <w:tc>
          <w:tcPr>
            <w:tcW w:w="1984" w:type="dxa"/>
            <w:tcBorders>
              <w:top w:val="single" w:sz="4" w:space="0" w:color="auto"/>
              <w:bottom w:val="single" w:sz="4" w:space="0" w:color="auto"/>
            </w:tcBorders>
            <w:shd w:val="clear" w:color="auto" w:fill="auto"/>
          </w:tcPr>
          <w:p w14:paraId="7CBC4C3F" w14:textId="0770F8E1" w:rsidR="003B2539" w:rsidRDefault="003B2539" w:rsidP="003B253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EC61149" w14:textId="4AB746C6" w:rsidR="003B2539" w:rsidRDefault="00AA7547" w:rsidP="003B253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F91F5DB" w14:textId="77777777" w:rsidR="003B2539" w:rsidRDefault="003B2539" w:rsidP="003B2539">
            <w:pPr>
              <w:rPr>
                <w:rFonts w:ascii="Arial" w:hAnsi="Arial" w:cs="Arial"/>
                <w:sz w:val="20"/>
                <w:szCs w:val="20"/>
              </w:rPr>
            </w:pPr>
          </w:p>
        </w:tc>
      </w:tr>
      <w:tr w:rsidR="006F196E" w:rsidRPr="00D3396E" w14:paraId="0F39B549" w14:textId="77777777" w:rsidTr="00206EF7">
        <w:trPr>
          <w:trHeight w:val="20"/>
        </w:trPr>
        <w:tc>
          <w:tcPr>
            <w:tcW w:w="1073" w:type="dxa"/>
            <w:tcBorders>
              <w:bottom w:val="nil"/>
            </w:tcBorders>
            <w:shd w:val="clear" w:color="auto" w:fill="auto"/>
          </w:tcPr>
          <w:p w14:paraId="7A6554CB"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1C72E5C3" w14:textId="31B24012"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EE5209C" w14:textId="786E1C30" w:rsidR="006F196E" w:rsidRPr="005E6C60" w:rsidRDefault="00000000" w:rsidP="006F196E">
            <w:pPr>
              <w:rPr>
                <w:rFonts w:ascii="Arial" w:hAnsi="Arial" w:cs="Arial"/>
                <w:sz w:val="20"/>
                <w:szCs w:val="20"/>
                <w:lang w:val="en-US"/>
              </w:rPr>
            </w:pPr>
            <w:hyperlink r:id="rId560" w:history="1">
              <w:r w:rsidR="006F196E">
                <w:rPr>
                  <w:rStyle w:val="af2"/>
                  <w:rFonts w:ascii="Arial" w:hAnsi="Arial" w:cs="Arial"/>
                  <w:sz w:val="20"/>
                  <w:szCs w:val="20"/>
                  <w:lang w:val="en-US"/>
                </w:rPr>
                <w:t>0197</w:t>
              </w:r>
            </w:hyperlink>
          </w:p>
        </w:tc>
        <w:tc>
          <w:tcPr>
            <w:tcW w:w="4132" w:type="dxa"/>
            <w:tcBorders>
              <w:bottom w:val="single" w:sz="4" w:space="0" w:color="auto"/>
            </w:tcBorders>
            <w:shd w:val="clear" w:color="auto" w:fill="auto"/>
          </w:tcPr>
          <w:p w14:paraId="3720F868" w14:textId="0FC5D27C" w:rsidR="006F196E" w:rsidRPr="005E6C60" w:rsidRDefault="006F196E" w:rsidP="006F196E">
            <w:pPr>
              <w:rPr>
                <w:rFonts w:ascii="Arial" w:hAnsi="Arial" w:cs="Arial"/>
                <w:sz w:val="20"/>
                <w:szCs w:val="20"/>
                <w:lang w:val="en-US"/>
              </w:rPr>
            </w:pPr>
            <w:r>
              <w:rPr>
                <w:rFonts w:ascii="Arial" w:hAnsi="Arial" w:cs="Arial"/>
                <w:sz w:val="20"/>
                <w:szCs w:val="20"/>
                <w:lang w:val="en-US"/>
              </w:rPr>
              <w:t>CR 29.244 0808 Rel-18 The minimum and the maximum measurement result</w:t>
            </w:r>
          </w:p>
        </w:tc>
        <w:tc>
          <w:tcPr>
            <w:tcW w:w="1984" w:type="dxa"/>
            <w:tcBorders>
              <w:bottom w:val="single" w:sz="4" w:space="0" w:color="auto"/>
            </w:tcBorders>
            <w:shd w:val="clear" w:color="auto" w:fill="auto"/>
          </w:tcPr>
          <w:p w14:paraId="06E691D0" w14:textId="33288BC8" w:rsidR="006F196E" w:rsidRPr="005E6C60"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6749ED8" w14:textId="53832A02" w:rsidR="006F196E" w:rsidRPr="005E6C60" w:rsidRDefault="006F196E" w:rsidP="006F196E">
            <w:pPr>
              <w:rPr>
                <w:rFonts w:ascii="Arial" w:hAnsi="Arial" w:cs="Arial"/>
                <w:sz w:val="20"/>
                <w:szCs w:val="20"/>
                <w:lang w:val="en-US"/>
              </w:rPr>
            </w:pPr>
            <w:r>
              <w:rPr>
                <w:rFonts w:ascii="Arial" w:hAnsi="Arial" w:cs="Arial"/>
                <w:sz w:val="20"/>
                <w:szCs w:val="20"/>
                <w:lang w:val="en-US"/>
              </w:rPr>
              <w:t>Revised to C4-240674</w:t>
            </w:r>
          </w:p>
        </w:tc>
        <w:tc>
          <w:tcPr>
            <w:tcW w:w="6368" w:type="dxa"/>
            <w:tcBorders>
              <w:bottom w:val="nil"/>
            </w:tcBorders>
            <w:shd w:val="clear" w:color="auto" w:fill="auto"/>
          </w:tcPr>
          <w:p w14:paraId="20154BED" w14:textId="77777777" w:rsidR="006F196E" w:rsidRDefault="006F196E" w:rsidP="006F196E">
            <w:pPr>
              <w:rPr>
                <w:rFonts w:ascii="Arial" w:hAnsi="Arial" w:cs="Arial"/>
                <w:sz w:val="20"/>
                <w:szCs w:val="20"/>
              </w:rPr>
            </w:pPr>
            <w:r>
              <w:rPr>
                <w:rFonts w:ascii="Arial" w:hAnsi="Arial" w:cs="Arial"/>
                <w:sz w:val="20"/>
                <w:szCs w:val="20"/>
              </w:rPr>
              <w:t>WI XRM</w:t>
            </w:r>
          </w:p>
          <w:p w14:paraId="52FEACD8" w14:textId="6C0E95F7" w:rsidR="006F196E" w:rsidRPr="009B4545" w:rsidRDefault="006F196E" w:rsidP="006F196E">
            <w:pPr>
              <w:rPr>
                <w:rFonts w:ascii="Arial" w:hAnsi="Arial" w:cs="Arial"/>
                <w:sz w:val="20"/>
                <w:szCs w:val="20"/>
              </w:rPr>
            </w:pPr>
            <w:r>
              <w:rPr>
                <w:rFonts w:ascii="Arial" w:hAnsi="Arial" w:cs="Arial"/>
                <w:sz w:val="20"/>
                <w:szCs w:val="20"/>
              </w:rPr>
              <w:t>CAT F</w:t>
            </w:r>
          </w:p>
        </w:tc>
      </w:tr>
      <w:tr w:rsidR="006F196E" w:rsidRPr="00D3396E" w14:paraId="54CAB8D7" w14:textId="77777777" w:rsidTr="00AA7547">
        <w:trPr>
          <w:trHeight w:val="20"/>
        </w:trPr>
        <w:tc>
          <w:tcPr>
            <w:tcW w:w="1073" w:type="dxa"/>
            <w:tcBorders>
              <w:top w:val="nil"/>
              <w:bottom w:val="nil"/>
            </w:tcBorders>
            <w:shd w:val="clear" w:color="auto" w:fill="auto"/>
          </w:tcPr>
          <w:p w14:paraId="17E0E18B" w14:textId="77777777" w:rsidR="006F196E" w:rsidRDefault="006F196E" w:rsidP="006F196E">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29394B6B" w14:textId="77777777" w:rsidR="006F196E" w:rsidRDefault="006F196E" w:rsidP="006F196E">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160F0B02" w14:textId="1B0E18F4" w:rsidR="006F196E" w:rsidRDefault="00000000" w:rsidP="006F196E">
            <w:hyperlink r:id="rId561" w:history="1">
              <w:r w:rsidR="006F196E">
                <w:rPr>
                  <w:rStyle w:val="af2"/>
                </w:rPr>
                <w:t>0674</w:t>
              </w:r>
            </w:hyperlink>
          </w:p>
        </w:tc>
        <w:tc>
          <w:tcPr>
            <w:tcW w:w="4132" w:type="dxa"/>
            <w:tcBorders>
              <w:top w:val="single" w:sz="4" w:space="0" w:color="auto"/>
              <w:bottom w:val="single" w:sz="4" w:space="0" w:color="auto"/>
            </w:tcBorders>
            <w:shd w:val="clear" w:color="auto" w:fill="auto"/>
          </w:tcPr>
          <w:p w14:paraId="5A261BF9" w14:textId="2E2005FA" w:rsidR="006F196E" w:rsidRDefault="006F196E" w:rsidP="006F196E">
            <w:pPr>
              <w:rPr>
                <w:rFonts w:ascii="Arial" w:hAnsi="Arial" w:cs="Arial"/>
                <w:sz w:val="20"/>
                <w:szCs w:val="20"/>
                <w:lang w:val="en-US"/>
              </w:rPr>
            </w:pPr>
            <w:r>
              <w:rPr>
                <w:rFonts w:ascii="Arial" w:hAnsi="Arial" w:cs="Arial"/>
                <w:sz w:val="20"/>
                <w:szCs w:val="20"/>
                <w:lang w:val="en-US"/>
              </w:rPr>
              <w:t>CR 29.244 0808 Rel-18 The minimum and the maximum measurement result</w:t>
            </w:r>
          </w:p>
        </w:tc>
        <w:tc>
          <w:tcPr>
            <w:tcW w:w="1984" w:type="dxa"/>
            <w:tcBorders>
              <w:top w:val="single" w:sz="4" w:space="0" w:color="auto"/>
              <w:bottom w:val="single" w:sz="4" w:space="0" w:color="auto"/>
            </w:tcBorders>
            <w:shd w:val="clear" w:color="auto" w:fill="auto"/>
          </w:tcPr>
          <w:p w14:paraId="030C0DE8" w14:textId="06975DDE" w:rsidR="006F196E" w:rsidRDefault="006F196E" w:rsidP="006F196E">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top w:val="single" w:sz="4" w:space="0" w:color="auto"/>
              <w:bottom w:val="single" w:sz="4" w:space="0" w:color="auto"/>
            </w:tcBorders>
            <w:shd w:val="clear" w:color="auto" w:fill="auto"/>
          </w:tcPr>
          <w:p w14:paraId="007E26B9" w14:textId="03C68652" w:rsidR="006F196E" w:rsidRDefault="00AA7547" w:rsidP="006F196E">
            <w:pPr>
              <w:rPr>
                <w:rFonts w:ascii="Arial" w:hAnsi="Arial" w:cs="Arial"/>
                <w:sz w:val="20"/>
                <w:szCs w:val="20"/>
                <w:lang w:val="en-US"/>
              </w:rPr>
            </w:pPr>
            <w:r>
              <w:rPr>
                <w:rFonts w:ascii="Arial" w:hAnsi="Arial" w:cs="Arial"/>
                <w:sz w:val="20"/>
                <w:szCs w:val="20"/>
                <w:lang w:val="en-US"/>
              </w:rPr>
              <w:t>Revised to C4-240811</w:t>
            </w:r>
          </w:p>
        </w:tc>
        <w:tc>
          <w:tcPr>
            <w:tcW w:w="6368" w:type="dxa"/>
            <w:tcBorders>
              <w:top w:val="nil"/>
              <w:bottom w:val="nil"/>
            </w:tcBorders>
            <w:shd w:val="clear" w:color="auto" w:fill="auto"/>
          </w:tcPr>
          <w:p w14:paraId="02A0257C" w14:textId="77777777" w:rsidR="006F196E" w:rsidRDefault="006F196E" w:rsidP="006F196E">
            <w:pPr>
              <w:rPr>
                <w:rFonts w:ascii="Arial" w:hAnsi="Arial" w:cs="Arial"/>
                <w:sz w:val="20"/>
                <w:szCs w:val="20"/>
              </w:rPr>
            </w:pPr>
          </w:p>
        </w:tc>
      </w:tr>
      <w:tr w:rsidR="00AA7547" w:rsidRPr="00D3396E" w14:paraId="11D30E87" w14:textId="77777777" w:rsidTr="00925C3F">
        <w:trPr>
          <w:trHeight w:val="20"/>
        </w:trPr>
        <w:tc>
          <w:tcPr>
            <w:tcW w:w="1073" w:type="dxa"/>
            <w:tcBorders>
              <w:top w:val="nil"/>
              <w:bottom w:val="single" w:sz="4" w:space="0" w:color="auto"/>
            </w:tcBorders>
            <w:shd w:val="clear" w:color="auto" w:fill="auto"/>
          </w:tcPr>
          <w:p w14:paraId="5E55D359" w14:textId="77777777" w:rsidR="00AA7547" w:rsidRDefault="00AA7547" w:rsidP="00AA754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D99DA78" w14:textId="77777777" w:rsidR="00AA7547" w:rsidRDefault="00AA7547" w:rsidP="00AA7547">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25EFEF8" w14:textId="1867EEE7" w:rsidR="00AA7547" w:rsidRDefault="00000000" w:rsidP="00AA7547">
            <w:hyperlink r:id="rId562" w:history="1">
              <w:r w:rsidR="00AA7547">
                <w:rPr>
                  <w:rStyle w:val="af2"/>
                </w:rPr>
                <w:t>0811</w:t>
              </w:r>
            </w:hyperlink>
          </w:p>
        </w:tc>
        <w:tc>
          <w:tcPr>
            <w:tcW w:w="4132" w:type="dxa"/>
            <w:tcBorders>
              <w:top w:val="single" w:sz="4" w:space="0" w:color="auto"/>
              <w:bottom w:val="single" w:sz="4" w:space="0" w:color="auto"/>
            </w:tcBorders>
            <w:shd w:val="clear" w:color="auto" w:fill="auto"/>
          </w:tcPr>
          <w:p w14:paraId="01682D9D" w14:textId="4B1E9E51" w:rsidR="00AA7547" w:rsidRDefault="00AA7547" w:rsidP="00AA7547">
            <w:pPr>
              <w:rPr>
                <w:rFonts w:ascii="Arial" w:hAnsi="Arial" w:cs="Arial"/>
                <w:sz w:val="20"/>
                <w:szCs w:val="20"/>
                <w:lang w:val="en-US"/>
              </w:rPr>
            </w:pPr>
            <w:r>
              <w:rPr>
                <w:rFonts w:ascii="Arial" w:hAnsi="Arial" w:cs="Arial"/>
                <w:sz w:val="20"/>
                <w:szCs w:val="20"/>
                <w:lang w:val="en-US"/>
              </w:rPr>
              <w:t>CR 29.244 0808 Rel-18 The minimum and the maximum measurement result</w:t>
            </w:r>
          </w:p>
        </w:tc>
        <w:tc>
          <w:tcPr>
            <w:tcW w:w="1984" w:type="dxa"/>
            <w:tcBorders>
              <w:top w:val="single" w:sz="4" w:space="0" w:color="auto"/>
              <w:bottom w:val="single" w:sz="4" w:space="0" w:color="auto"/>
            </w:tcBorders>
            <w:shd w:val="clear" w:color="auto" w:fill="auto"/>
          </w:tcPr>
          <w:p w14:paraId="14AA9862" w14:textId="70AC5E64" w:rsidR="00AA7547" w:rsidRDefault="00AA7547" w:rsidP="00AA7547">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top w:val="single" w:sz="4" w:space="0" w:color="auto"/>
              <w:bottom w:val="single" w:sz="4" w:space="0" w:color="auto"/>
            </w:tcBorders>
            <w:shd w:val="clear" w:color="auto" w:fill="auto"/>
          </w:tcPr>
          <w:p w14:paraId="6FA4B1DB" w14:textId="4F8C7315" w:rsidR="00AA7547" w:rsidRDefault="00925C3F" w:rsidP="00AA754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C480420" w14:textId="77777777" w:rsidR="00AA7547" w:rsidRPr="00AA7547" w:rsidRDefault="00AA7547" w:rsidP="00AA7547">
            <w:pPr>
              <w:rPr>
                <w:rFonts w:ascii="Arial" w:hAnsi="Arial" w:cs="Arial"/>
                <w:sz w:val="20"/>
                <w:szCs w:val="20"/>
                <w:lang w:val="en-US"/>
              </w:rPr>
            </w:pPr>
          </w:p>
        </w:tc>
      </w:tr>
      <w:tr w:rsidR="006F196E" w:rsidRPr="00D3396E" w14:paraId="759BD297" w14:textId="77777777" w:rsidTr="003B2539">
        <w:trPr>
          <w:trHeight w:val="20"/>
        </w:trPr>
        <w:tc>
          <w:tcPr>
            <w:tcW w:w="1073" w:type="dxa"/>
            <w:tcBorders>
              <w:bottom w:val="nil"/>
            </w:tcBorders>
            <w:shd w:val="clear" w:color="auto" w:fill="auto"/>
          </w:tcPr>
          <w:p w14:paraId="46C41570"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6B774493" w14:textId="1E50D393"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98EA1E7" w14:textId="066DA7E0" w:rsidR="006F196E" w:rsidRPr="005E6C60" w:rsidRDefault="00000000" w:rsidP="006F196E">
            <w:pPr>
              <w:rPr>
                <w:rFonts w:ascii="Arial" w:hAnsi="Arial" w:cs="Arial"/>
                <w:sz w:val="20"/>
                <w:szCs w:val="20"/>
                <w:lang w:val="en-US"/>
              </w:rPr>
            </w:pPr>
            <w:hyperlink r:id="rId563" w:history="1">
              <w:r w:rsidR="006F196E">
                <w:rPr>
                  <w:rStyle w:val="af2"/>
                  <w:rFonts w:ascii="Arial" w:hAnsi="Arial" w:cs="Arial"/>
                  <w:sz w:val="20"/>
                  <w:szCs w:val="20"/>
                  <w:lang w:val="en-US"/>
                </w:rPr>
                <w:t>0203</w:t>
              </w:r>
            </w:hyperlink>
          </w:p>
        </w:tc>
        <w:tc>
          <w:tcPr>
            <w:tcW w:w="4132" w:type="dxa"/>
            <w:tcBorders>
              <w:bottom w:val="single" w:sz="4" w:space="0" w:color="auto"/>
            </w:tcBorders>
            <w:shd w:val="clear" w:color="auto" w:fill="auto"/>
          </w:tcPr>
          <w:p w14:paraId="4FE60757" w14:textId="4D09B5A5" w:rsidR="006F196E" w:rsidRPr="005E6C60" w:rsidRDefault="006F196E" w:rsidP="006F196E">
            <w:pPr>
              <w:rPr>
                <w:rFonts w:ascii="Arial" w:hAnsi="Arial" w:cs="Arial"/>
                <w:sz w:val="20"/>
                <w:szCs w:val="20"/>
                <w:lang w:val="en-US"/>
              </w:rPr>
            </w:pPr>
            <w:r>
              <w:rPr>
                <w:rFonts w:ascii="Arial" w:hAnsi="Arial" w:cs="Arial"/>
                <w:sz w:val="20"/>
                <w:szCs w:val="20"/>
                <w:lang w:val="en-US"/>
              </w:rPr>
              <w:t>CR 29.244 0811 Rel-18 Monitoring averaging window for Non-GBR QoS flows</w:t>
            </w:r>
          </w:p>
        </w:tc>
        <w:tc>
          <w:tcPr>
            <w:tcW w:w="1984" w:type="dxa"/>
            <w:tcBorders>
              <w:bottom w:val="single" w:sz="4" w:space="0" w:color="auto"/>
            </w:tcBorders>
            <w:shd w:val="clear" w:color="auto" w:fill="auto"/>
          </w:tcPr>
          <w:p w14:paraId="46B46813" w14:textId="088A6412" w:rsidR="006F196E" w:rsidRPr="005E6C60"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2098815" w14:textId="3BF1BDA2" w:rsidR="006F196E" w:rsidRPr="005E6C60" w:rsidRDefault="003B2539" w:rsidP="006F196E">
            <w:pPr>
              <w:rPr>
                <w:rFonts w:ascii="Arial" w:hAnsi="Arial" w:cs="Arial"/>
                <w:sz w:val="20"/>
                <w:szCs w:val="20"/>
                <w:lang w:val="en-US"/>
              </w:rPr>
            </w:pPr>
            <w:r>
              <w:rPr>
                <w:rFonts w:ascii="Arial" w:hAnsi="Arial" w:cs="Arial"/>
                <w:sz w:val="20"/>
                <w:szCs w:val="20"/>
                <w:lang w:val="en-US"/>
              </w:rPr>
              <w:t>Revised to C4-240682</w:t>
            </w:r>
          </w:p>
        </w:tc>
        <w:tc>
          <w:tcPr>
            <w:tcW w:w="6368" w:type="dxa"/>
            <w:tcBorders>
              <w:bottom w:val="nil"/>
            </w:tcBorders>
            <w:shd w:val="clear" w:color="auto" w:fill="auto"/>
          </w:tcPr>
          <w:p w14:paraId="345D279A" w14:textId="77777777" w:rsidR="006F196E" w:rsidRDefault="006F196E" w:rsidP="006F196E">
            <w:pPr>
              <w:rPr>
                <w:rFonts w:ascii="Arial" w:hAnsi="Arial" w:cs="Arial"/>
                <w:sz w:val="20"/>
                <w:szCs w:val="20"/>
              </w:rPr>
            </w:pPr>
            <w:r>
              <w:rPr>
                <w:rFonts w:ascii="Arial" w:hAnsi="Arial" w:cs="Arial"/>
                <w:sz w:val="20"/>
                <w:szCs w:val="20"/>
              </w:rPr>
              <w:t>WI XRM</w:t>
            </w:r>
          </w:p>
          <w:p w14:paraId="12B645AE" w14:textId="74C50CDE" w:rsidR="006F196E" w:rsidRPr="009B4545" w:rsidRDefault="006F196E" w:rsidP="006F196E">
            <w:pPr>
              <w:rPr>
                <w:rFonts w:ascii="Arial" w:hAnsi="Arial" w:cs="Arial"/>
                <w:sz w:val="20"/>
                <w:szCs w:val="20"/>
              </w:rPr>
            </w:pPr>
            <w:r>
              <w:rPr>
                <w:rFonts w:ascii="Arial" w:hAnsi="Arial" w:cs="Arial"/>
                <w:sz w:val="20"/>
                <w:szCs w:val="20"/>
              </w:rPr>
              <w:t>CAT B</w:t>
            </w:r>
          </w:p>
        </w:tc>
      </w:tr>
      <w:tr w:rsidR="003B2539" w:rsidRPr="00D3396E" w14:paraId="689C32DE" w14:textId="77777777" w:rsidTr="006372FA">
        <w:trPr>
          <w:trHeight w:val="20"/>
        </w:trPr>
        <w:tc>
          <w:tcPr>
            <w:tcW w:w="1073" w:type="dxa"/>
            <w:tcBorders>
              <w:top w:val="nil"/>
              <w:bottom w:val="nil"/>
            </w:tcBorders>
            <w:shd w:val="clear" w:color="auto" w:fill="auto"/>
          </w:tcPr>
          <w:p w14:paraId="55D0C581" w14:textId="77777777" w:rsidR="003B2539" w:rsidRDefault="003B2539" w:rsidP="003B2539">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4535D7FB" w14:textId="77777777" w:rsidR="003B2539" w:rsidRDefault="003B2539" w:rsidP="003B2539">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DAB8429" w14:textId="281F101C" w:rsidR="003B2539" w:rsidRDefault="00000000" w:rsidP="003B2539">
            <w:hyperlink r:id="rId564" w:history="1">
              <w:r w:rsidR="003B2539">
                <w:rPr>
                  <w:rStyle w:val="af2"/>
                </w:rPr>
                <w:t>0682</w:t>
              </w:r>
            </w:hyperlink>
          </w:p>
        </w:tc>
        <w:tc>
          <w:tcPr>
            <w:tcW w:w="4132" w:type="dxa"/>
            <w:tcBorders>
              <w:top w:val="single" w:sz="4" w:space="0" w:color="auto"/>
              <w:bottom w:val="single" w:sz="4" w:space="0" w:color="auto"/>
            </w:tcBorders>
            <w:shd w:val="clear" w:color="auto" w:fill="auto"/>
          </w:tcPr>
          <w:p w14:paraId="77F9F9C6" w14:textId="3C0AFC86" w:rsidR="003B2539" w:rsidRDefault="003B2539" w:rsidP="003B2539">
            <w:pPr>
              <w:rPr>
                <w:rFonts w:ascii="Arial" w:hAnsi="Arial" w:cs="Arial"/>
                <w:sz w:val="20"/>
                <w:szCs w:val="20"/>
                <w:lang w:val="en-US"/>
              </w:rPr>
            </w:pPr>
            <w:r>
              <w:rPr>
                <w:rFonts w:ascii="Arial" w:hAnsi="Arial" w:cs="Arial"/>
                <w:sz w:val="20"/>
                <w:szCs w:val="20"/>
                <w:lang w:val="en-US"/>
              </w:rPr>
              <w:t>CR 29.244 0811 Rel-18 Monitoring averaging window for Non-GBR QoS flows</w:t>
            </w:r>
          </w:p>
        </w:tc>
        <w:tc>
          <w:tcPr>
            <w:tcW w:w="1984" w:type="dxa"/>
            <w:tcBorders>
              <w:top w:val="single" w:sz="4" w:space="0" w:color="auto"/>
              <w:bottom w:val="single" w:sz="4" w:space="0" w:color="auto"/>
            </w:tcBorders>
            <w:shd w:val="clear" w:color="auto" w:fill="auto"/>
          </w:tcPr>
          <w:p w14:paraId="4BF01BD0" w14:textId="0C867859" w:rsidR="003B2539" w:rsidRDefault="003B2539" w:rsidP="003B253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567D034" w14:textId="179D478F" w:rsidR="003B2539" w:rsidRDefault="006372FA" w:rsidP="003B2539">
            <w:pPr>
              <w:rPr>
                <w:rFonts w:ascii="Arial" w:hAnsi="Arial" w:cs="Arial"/>
                <w:sz w:val="20"/>
                <w:szCs w:val="20"/>
                <w:lang w:val="en-US"/>
              </w:rPr>
            </w:pPr>
            <w:r>
              <w:rPr>
                <w:rFonts w:ascii="Arial" w:hAnsi="Arial" w:cs="Arial"/>
                <w:sz w:val="20"/>
                <w:szCs w:val="20"/>
                <w:lang w:val="en-US"/>
              </w:rPr>
              <w:t>Revised to C4-240812</w:t>
            </w:r>
          </w:p>
        </w:tc>
        <w:tc>
          <w:tcPr>
            <w:tcW w:w="6368" w:type="dxa"/>
            <w:tcBorders>
              <w:top w:val="nil"/>
              <w:bottom w:val="nil"/>
            </w:tcBorders>
            <w:shd w:val="clear" w:color="auto" w:fill="auto"/>
          </w:tcPr>
          <w:p w14:paraId="0AAB4C56" w14:textId="77777777" w:rsidR="003B2539" w:rsidRDefault="003B2539" w:rsidP="003B2539">
            <w:pPr>
              <w:rPr>
                <w:rFonts w:ascii="Arial" w:hAnsi="Arial" w:cs="Arial"/>
                <w:sz w:val="20"/>
                <w:szCs w:val="20"/>
              </w:rPr>
            </w:pPr>
          </w:p>
        </w:tc>
      </w:tr>
      <w:tr w:rsidR="006372FA" w:rsidRPr="00D3396E" w14:paraId="5877567D" w14:textId="77777777" w:rsidTr="00FF3BE6">
        <w:trPr>
          <w:trHeight w:val="20"/>
        </w:trPr>
        <w:tc>
          <w:tcPr>
            <w:tcW w:w="1073" w:type="dxa"/>
            <w:tcBorders>
              <w:top w:val="nil"/>
              <w:bottom w:val="single" w:sz="4" w:space="0" w:color="auto"/>
            </w:tcBorders>
            <w:shd w:val="clear" w:color="auto" w:fill="auto"/>
          </w:tcPr>
          <w:p w14:paraId="4157F3B4" w14:textId="77777777" w:rsidR="006372FA" w:rsidRDefault="006372FA" w:rsidP="006372FA">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62D241E" w14:textId="77777777" w:rsidR="006372FA" w:rsidRDefault="006372FA" w:rsidP="006372F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CCF8A08" w14:textId="21101FEA" w:rsidR="006372FA" w:rsidRDefault="00000000" w:rsidP="006372FA">
            <w:hyperlink r:id="rId565" w:history="1">
              <w:r w:rsidR="006372FA">
                <w:rPr>
                  <w:rStyle w:val="af2"/>
                </w:rPr>
                <w:t>0812</w:t>
              </w:r>
            </w:hyperlink>
          </w:p>
        </w:tc>
        <w:tc>
          <w:tcPr>
            <w:tcW w:w="4132" w:type="dxa"/>
            <w:tcBorders>
              <w:top w:val="single" w:sz="4" w:space="0" w:color="auto"/>
              <w:bottom w:val="single" w:sz="4" w:space="0" w:color="auto"/>
            </w:tcBorders>
            <w:shd w:val="clear" w:color="auto" w:fill="auto"/>
          </w:tcPr>
          <w:p w14:paraId="70EF4DC3" w14:textId="2713B732" w:rsidR="006372FA" w:rsidRDefault="006372FA" w:rsidP="006372FA">
            <w:pPr>
              <w:rPr>
                <w:rFonts w:ascii="Arial" w:hAnsi="Arial" w:cs="Arial"/>
                <w:sz w:val="20"/>
                <w:szCs w:val="20"/>
                <w:lang w:val="en-US"/>
              </w:rPr>
            </w:pPr>
            <w:r>
              <w:rPr>
                <w:rFonts w:ascii="Arial" w:hAnsi="Arial" w:cs="Arial"/>
                <w:sz w:val="20"/>
                <w:szCs w:val="20"/>
                <w:lang w:val="en-US"/>
              </w:rPr>
              <w:t>CR 29.244 0811 Rel-18 Monitoring averaging window for Non-GBR QoS flows</w:t>
            </w:r>
          </w:p>
        </w:tc>
        <w:tc>
          <w:tcPr>
            <w:tcW w:w="1984" w:type="dxa"/>
            <w:tcBorders>
              <w:top w:val="single" w:sz="4" w:space="0" w:color="auto"/>
              <w:bottom w:val="single" w:sz="4" w:space="0" w:color="auto"/>
            </w:tcBorders>
            <w:shd w:val="clear" w:color="auto" w:fill="auto"/>
          </w:tcPr>
          <w:p w14:paraId="27873198" w14:textId="3A67D028" w:rsidR="006372FA" w:rsidRDefault="006372FA" w:rsidP="006372F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8866286" w14:textId="14FF105F" w:rsidR="006372FA" w:rsidRDefault="006372FA" w:rsidP="006372F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C74B98D" w14:textId="77777777" w:rsidR="006372FA" w:rsidRDefault="006372FA" w:rsidP="006372FA">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add “or“ between the two bullets</w:t>
            </w:r>
          </w:p>
          <w:p w14:paraId="2E4421B0" w14:textId="77777777" w:rsidR="006372FA" w:rsidRDefault="006372FA" w:rsidP="006372FA">
            <w:pPr>
              <w:rPr>
                <w:rFonts w:ascii="Arial" w:eastAsiaTheme="minorEastAsia" w:hAnsi="Arial" w:cs="Arial"/>
                <w:sz w:val="20"/>
                <w:szCs w:val="20"/>
                <w:lang w:eastAsia="zh-CN"/>
              </w:rPr>
            </w:pPr>
          </w:p>
          <w:p w14:paraId="267E5B0A" w14:textId="06CD2625" w:rsidR="006372FA" w:rsidRPr="006372FA" w:rsidRDefault="006372FA" w:rsidP="006372FA">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6F196E" w:rsidRPr="00D3396E" w14:paraId="452BAF9A" w14:textId="77777777" w:rsidTr="003B2539">
        <w:trPr>
          <w:trHeight w:val="20"/>
        </w:trPr>
        <w:tc>
          <w:tcPr>
            <w:tcW w:w="1073" w:type="dxa"/>
            <w:tcBorders>
              <w:bottom w:val="single" w:sz="4" w:space="0" w:color="auto"/>
            </w:tcBorders>
            <w:shd w:val="clear" w:color="auto" w:fill="auto"/>
          </w:tcPr>
          <w:p w14:paraId="5DB47E6B"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62C302" w14:textId="1DD16A7F"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7E01266" w14:textId="5143A3D6" w:rsidR="006F196E" w:rsidRPr="005E6C60" w:rsidRDefault="00000000" w:rsidP="006F196E">
            <w:pPr>
              <w:rPr>
                <w:rFonts w:ascii="Arial" w:hAnsi="Arial" w:cs="Arial"/>
                <w:sz w:val="20"/>
                <w:szCs w:val="20"/>
                <w:lang w:val="en-US"/>
              </w:rPr>
            </w:pPr>
            <w:hyperlink r:id="rId566" w:history="1">
              <w:r w:rsidR="006F196E">
                <w:rPr>
                  <w:rStyle w:val="af2"/>
                  <w:rFonts w:ascii="Arial" w:hAnsi="Arial" w:cs="Arial"/>
                  <w:sz w:val="20"/>
                  <w:szCs w:val="20"/>
                  <w:lang w:val="en-US"/>
                </w:rPr>
                <w:t>0206</w:t>
              </w:r>
            </w:hyperlink>
          </w:p>
        </w:tc>
        <w:tc>
          <w:tcPr>
            <w:tcW w:w="4132" w:type="dxa"/>
            <w:tcBorders>
              <w:bottom w:val="single" w:sz="4" w:space="0" w:color="auto"/>
            </w:tcBorders>
            <w:shd w:val="clear" w:color="auto" w:fill="auto"/>
          </w:tcPr>
          <w:p w14:paraId="0A2E9179" w14:textId="6E2A4213" w:rsidR="006F196E" w:rsidRPr="005E6C60" w:rsidRDefault="006F196E" w:rsidP="006F196E">
            <w:pPr>
              <w:rPr>
                <w:rFonts w:ascii="Arial" w:hAnsi="Arial" w:cs="Arial"/>
                <w:sz w:val="20"/>
                <w:szCs w:val="20"/>
                <w:lang w:val="en-US"/>
              </w:rPr>
            </w:pPr>
            <w:r>
              <w:rPr>
                <w:rFonts w:ascii="Arial" w:hAnsi="Arial" w:cs="Arial"/>
                <w:sz w:val="20"/>
                <w:szCs w:val="20"/>
                <w:lang w:val="en-US"/>
              </w:rPr>
              <w:t>CR 29.244 0814 Rel-18 PDU Set based handling clarification</w:t>
            </w:r>
          </w:p>
        </w:tc>
        <w:tc>
          <w:tcPr>
            <w:tcW w:w="1984" w:type="dxa"/>
            <w:tcBorders>
              <w:bottom w:val="single" w:sz="4" w:space="0" w:color="auto"/>
            </w:tcBorders>
            <w:shd w:val="clear" w:color="auto" w:fill="auto"/>
          </w:tcPr>
          <w:p w14:paraId="378F8E33" w14:textId="6635CD55" w:rsidR="006F196E" w:rsidRPr="005E6C60"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94EF9B2" w14:textId="497C9CD4" w:rsidR="006F196E" w:rsidRPr="005E6C60" w:rsidRDefault="003B2539"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FEF223C" w14:textId="77777777" w:rsidR="006F196E" w:rsidRDefault="006F196E" w:rsidP="006F196E">
            <w:pPr>
              <w:rPr>
                <w:rFonts w:ascii="Arial" w:hAnsi="Arial" w:cs="Arial"/>
                <w:sz w:val="20"/>
                <w:szCs w:val="20"/>
              </w:rPr>
            </w:pPr>
            <w:r>
              <w:rPr>
                <w:rFonts w:ascii="Arial" w:hAnsi="Arial" w:cs="Arial"/>
                <w:sz w:val="20"/>
                <w:szCs w:val="20"/>
              </w:rPr>
              <w:t>WI XRM</w:t>
            </w:r>
          </w:p>
          <w:p w14:paraId="05CDD9DD" w14:textId="0401274D"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15D89BC6" w14:textId="77777777" w:rsidTr="00BB2097">
        <w:trPr>
          <w:trHeight w:val="20"/>
        </w:trPr>
        <w:tc>
          <w:tcPr>
            <w:tcW w:w="1073" w:type="dxa"/>
            <w:tcBorders>
              <w:bottom w:val="single" w:sz="4" w:space="0" w:color="auto"/>
            </w:tcBorders>
            <w:shd w:val="clear" w:color="auto" w:fill="auto"/>
          </w:tcPr>
          <w:p w14:paraId="702276D9"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3661AF" w14:textId="05EF578B"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424E6458" w14:textId="08789DBF" w:rsidR="006F196E" w:rsidRPr="005E6C60" w:rsidRDefault="00000000" w:rsidP="006F196E">
            <w:pPr>
              <w:rPr>
                <w:rFonts w:ascii="Arial" w:hAnsi="Arial" w:cs="Arial"/>
                <w:sz w:val="20"/>
                <w:szCs w:val="20"/>
                <w:lang w:val="en-US"/>
              </w:rPr>
            </w:pPr>
            <w:hyperlink r:id="rId567" w:history="1">
              <w:r w:rsidR="006F196E">
                <w:rPr>
                  <w:rStyle w:val="af2"/>
                  <w:rFonts w:ascii="Arial" w:hAnsi="Arial" w:cs="Arial"/>
                  <w:sz w:val="20"/>
                  <w:szCs w:val="20"/>
                  <w:lang w:val="en-US"/>
                </w:rPr>
                <w:t>0208</w:t>
              </w:r>
            </w:hyperlink>
          </w:p>
        </w:tc>
        <w:tc>
          <w:tcPr>
            <w:tcW w:w="4132" w:type="dxa"/>
            <w:tcBorders>
              <w:bottom w:val="single" w:sz="4" w:space="0" w:color="auto"/>
            </w:tcBorders>
            <w:shd w:val="clear" w:color="auto" w:fill="auto"/>
          </w:tcPr>
          <w:p w14:paraId="546C61DA" w14:textId="7A18BD94" w:rsidR="006F196E" w:rsidRPr="005E6C60" w:rsidRDefault="006F196E" w:rsidP="006F196E">
            <w:pPr>
              <w:rPr>
                <w:rFonts w:ascii="Arial" w:hAnsi="Arial" w:cs="Arial"/>
                <w:sz w:val="20"/>
                <w:szCs w:val="20"/>
                <w:lang w:val="en-US"/>
              </w:rPr>
            </w:pPr>
            <w:r>
              <w:rPr>
                <w:rFonts w:ascii="Arial" w:hAnsi="Arial" w:cs="Arial"/>
                <w:sz w:val="20"/>
                <w:szCs w:val="20"/>
                <w:lang w:val="en-US"/>
              </w:rPr>
              <w:t>CR 29.244 0815 Rel-18 Resolving Editor's Notes for PDU Set based handling</w:t>
            </w:r>
          </w:p>
        </w:tc>
        <w:tc>
          <w:tcPr>
            <w:tcW w:w="1984" w:type="dxa"/>
            <w:tcBorders>
              <w:bottom w:val="single" w:sz="4" w:space="0" w:color="auto"/>
            </w:tcBorders>
            <w:shd w:val="clear" w:color="auto" w:fill="auto"/>
          </w:tcPr>
          <w:p w14:paraId="5CF2D8E3" w14:textId="222DDAA4" w:rsidR="006F196E" w:rsidRPr="005E6C60"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B775D7F" w14:textId="3BA4DBCC" w:rsidR="006F196E" w:rsidRPr="005E6C60" w:rsidRDefault="006F196E" w:rsidP="006F196E">
            <w:pPr>
              <w:rPr>
                <w:rFonts w:ascii="Arial" w:hAnsi="Arial" w:cs="Arial"/>
                <w:sz w:val="20"/>
                <w:szCs w:val="20"/>
                <w:lang w:val="en-US"/>
              </w:rPr>
            </w:pPr>
            <w:r>
              <w:rPr>
                <w:rFonts w:ascii="Arial" w:hAnsi="Arial" w:cs="Arial"/>
                <w:sz w:val="20"/>
                <w:szCs w:val="20"/>
                <w:lang w:val="en-US"/>
              </w:rPr>
              <w:t>Merged to C4-240671</w:t>
            </w:r>
          </w:p>
        </w:tc>
        <w:tc>
          <w:tcPr>
            <w:tcW w:w="6368" w:type="dxa"/>
            <w:tcBorders>
              <w:bottom w:val="single" w:sz="4" w:space="0" w:color="auto"/>
            </w:tcBorders>
            <w:shd w:val="clear" w:color="auto" w:fill="auto"/>
          </w:tcPr>
          <w:p w14:paraId="5A09B23C" w14:textId="77777777" w:rsidR="006F196E" w:rsidRDefault="006F196E" w:rsidP="006F196E">
            <w:pPr>
              <w:rPr>
                <w:rFonts w:ascii="Arial" w:hAnsi="Arial" w:cs="Arial"/>
                <w:sz w:val="20"/>
                <w:szCs w:val="20"/>
              </w:rPr>
            </w:pPr>
            <w:r>
              <w:rPr>
                <w:rFonts w:ascii="Arial" w:hAnsi="Arial" w:cs="Arial"/>
                <w:sz w:val="20"/>
                <w:szCs w:val="20"/>
              </w:rPr>
              <w:t>WI XRM</w:t>
            </w:r>
          </w:p>
          <w:p w14:paraId="5D4AB397" w14:textId="41078861"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7B1FFE56" w14:textId="77777777" w:rsidTr="00F92CEE">
        <w:trPr>
          <w:trHeight w:val="20"/>
        </w:trPr>
        <w:tc>
          <w:tcPr>
            <w:tcW w:w="1073" w:type="dxa"/>
            <w:tcBorders>
              <w:bottom w:val="nil"/>
            </w:tcBorders>
            <w:shd w:val="clear" w:color="auto" w:fill="auto"/>
          </w:tcPr>
          <w:p w14:paraId="190A7AD8"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42177CF9" w14:textId="75877DD2"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A222165" w14:textId="452D668F" w:rsidR="006F196E" w:rsidRPr="005E6C60" w:rsidRDefault="00000000" w:rsidP="006F196E">
            <w:pPr>
              <w:rPr>
                <w:rFonts w:ascii="Arial" w:hAnsi="Arial" w:cs="Arial"/>
                <w:sz w:val="20"/>
                <w:szCs w:val="20"/>
                <w:lang w:val="en-US"/>
              </w:rPr>
            </w:pPr>
            <w:hyperlink r:id="rId568" w:history="1">
              <w:r w:rsidR="006F196E">
                <w:rPr>
                  <w:rStyle w:val="af2"/>
                  <w:rFonts w:ascii="Arial" w:hAnsi="Arial" w:cs="Arial"/>
                  <w:sz w:val="20"/>
                  <w:szCs w:val="20"/>
                  <w:lang w:val="en-US"/>
                </w:rPr>
                <w:t>0212</w:t>
              </w:r>
            </w:hyperlink>
          </w:p>
        </w:tc>
        <w:tc>
          <w:tcPr>
            <w:tcW w:w="4132" w:type="dxa"/>
            <w:tcBorders>
              <w:bottom w:val="single" w:sz="4" w:space="0" w:color="auto"/>
            </w:tcBorders>
            <w:shd w:val="clear" w:color="auto" w:fill="auto"/>
          </w:tcPr>
          <w:p w14:paraId="2A67D75D" w14:textId="14B6F060" w:rsidR="006F196E" w:rsidRPr="005E6C60" w:rsidRDefault="006F196E" w:rsidP="006F196E">
            <w:pPr>
              <w:rPr>
                <w:rFonts w:ascii="Arial" w:hAnsi="Arial" w:cs="Arial"/>
                <w:sz w:val="20"/>
                <w:szCs w:val="20"/>
                <w:lang w:val="en-US"/>
              </w:rPr>
            </w:pPr>
            <w:r>
              <w:rPr>
                <w:rFonts w:ascii="Arial" w:hAnsi="Arial" w:cs="Arial"/>
                <w:sz w:val="20"/>
                <w:szCs w:val="20"/>
                <w:lang w:val="en-US"/>
              </w:rPr>
              <w:t>CR 29.281 0128 Rel-18 New GTP-U Extension Header for the PDU Set Information Container</w:t>
            </w:r>
          </w:p>
        </w:tc>
        <w:tc>
          <w:tcPr>
            <w:tcW w:w="1984" w:type="dxa"/>
            <w:tcBorders>
              <w:bottom w:val="single" w:sz="4" w:space="0" w:color="auto"/>
            </w:tcBorders>
            <w:shd w:val="clear" w:color="auto" w:fill="auto"/>
          </w:tcPr>
          <w:p w14:paraId="6CBDE30C" w14:textId="49304FDE" w:rsidR="006F196E" w:rsidRPr="005E6C60"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BBC4283" w14:textId="4C1B1390" w:rsidR="006F196E" w:rsidRPr="005E6C60" w:rsidRDefault="006F196E" w:rsidP="006F196E">
            <w:pPr>
              <w:rPr>
                <w:rFonts w:ascii="Arial" w:hAnsi="Arial" w:cs="Arial"/>
                <w:sz w:val="20"/>
                <w:szCs w:val="20"/>
                <w:lang w:val="en-US"/>
              </w:rPr>
            </w:pPr>
            <w:r>
              <w:rPr>
                <w:rFonts w:ascii="Arial" w:hAnsi="Arial" w:cs="Arial"/>
                <w:sz w:val="20"/>
                <w:szCs w:val="20"/>
                <w:lang w:val="en-US"/>
              </w:rPr>
              <w:t>Revised to C4-240668</w:t>
            </w:r>
          </w:p>
        </w:tc>
        <w:tc>
          <w:tcPr>
            <w:tcW w:w="6368" w:type="dxa"/>
            <w:tcBorders>
              <w:bottom w:val="nil"/>
            </w:tcBorders>
            <w:shd w:val="clear" w:color="auto" w:fill="auto"/>
          </w:tcPr>
          <w:p w14:paraId="64C0C3A6" w14:textId="77777777" w:rsidR="006F196E" w:rsidRDefault="006F196E" w:rsidP="006F196E">
            <w:pPr>
              <w:rPr>
                <w:rFonts w:ascii="Arial" w:hAnsi="Arial" w:cs="Arial"/>
                <w:sz w:val="20"/>
                <w:szCs w:val="20"/>
              </w:rPr>
            </w:pPr>
            <w:r>
              <w:rPr>
                <w:rFonts w:ascii="Arial" w:hAnsi="Arial" w:cs="Arial"/>
                <w:sz w:val="20"/>
                <w:szCs w:val="20"/>
              </w:rPr>
              <w:t>WI XRM</w:t>
            </w:r>
          </w:p>
          <w:p w14:paraId="10507EE0" w14:textId="521EB51C"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46F3D272" w14:textId="77777777" w:rsidTr="00BE2FC6">
        <w:trPr>
          <w:trHeight w:val="20"/>
        </w:trPr>
        <w:tc>
          <w:tcPr>
            <w:tcW w:w="1073" w:type="dxa"/>
            <w:tcBorders>
              <w:top w:val="nil"/>
              <w:bottom w:val="single" w:sz="4" w:space="0" w:color="auto"/>
            </w:tcBorders>
            <w:shd w:val="clear" w:color="auto" w:fill="auto"/>
          </w:tcPr>
          <w:p w14:paraId="59D6AF0B" w14:textId="77777777" w:rsidR="006F196E"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C061C21" w14:textId="77777777" w:rsidR="006F196E" w:rsidRDefault="006F196E" w:rsidP="006F196E">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171DD61" w14:textId="734CD4ED" w:rsidR="006F196E" w:rsidRDefault="00000000" w:rsidP="006F196E">
            <w:hyperlink r:id="rId569" w:history="1">
              <w:r w:rsidR="006F196E">
                <w:rPr>
                  <w:rStyle w:val="af2"/>
                </w:rPr>
                <w:t>0668</w:t>
              </w:r>
            </w:hyperlink>
          </w:p>
        </w:tc>
        <w:tc>
          <w:tcPr>
            <w:tcW w:w="4132" w:type="dxa"/>
            <w:tcBorders>
              <w:top w:val="single" w:sz="4" w:space="0" w:color="auto"/>
              <w:bottom w:val="single" w:sz="4" w:space="0" w:color="auto"/>
            </w:tcBorders>
            <w:shd w:val="clear" w:color="auto" w:fill="auto"/>
          </w:tcPr>
          <w:p w14:paraId="78469F56" w14:textId="754D8335" w:rsidR="006F196E" w:rsidRDefault="006F196E" w:rsidP="006F196E">
            <w:pPr>
              <w:rPr>
                <w:rFonts w:ascii="Arial" w:hAnsi="Arial" w:cs="Arial"/>
                <w:sz w:val="20"/>
                <w:szCs w:val="20"/>
                <w:lang w:val="en-US"/>
              </w:rPr>
            </w:pPr>
            <w:r>
              <w:rPr>
                <w:rFonts w:ascii="Arial" w:hAnsi="Arial" w:cs="Arial"/>
                <w:sz w:val="20"/>
                <w:szCs w:val="20"/>
                <w:lang w:val="en-US"/>
              </w:rPr>
              <w:t>CR 29.281 0128 Rel-18 New GTP-U Extension Header for the PDU Set Information Container</w:t>
            </w:r>
          </w:p>
        </w:tc>
        <w:tc>
          <w:tcPr>
            <w:tcW w:w="1984" w:type="dxa"/>
            <w:tcBorders>
              <w:top w:val="single" w:sz="4" w:space="0" w:color="auto"/>
              <w:bottom w:val="single" w:sz="4" w:space="0" w:color="auto"/>
            </w:tcBorders>
            <w:shd w:val="clear" w:color="auto" w:fill="auto"/>
          </w:tcPr>
          <w:p w14:paraId="485BA2EC" w14:textId="60943AE6" w:rsidR="006F196E" w:rsidRDefault="006F196E" w:rsidP="006F196E">
            <w:pPr>
              <w:rPr>
                <w:rFonts w:ascii="Arial" w:hAnsi="Arial" w:cs="Arial"/>
                <w:sz w:val="20"/>
                <w:szCs w:val="20"/>
                <w:lang w:val="en-US"/>
              </w:rPr>
            </w:pPr>
            <w:r>
              <w:rPr>
                <w:rFonts w:ascii="Arial" w:hAnsi="Arial" w:cs="Arial"/>
                <w:sz w:val="20"/>
                <w:szCs w:val="20"/>
                <w:lang w:val="en-US"/>
              </w:rPr>
              <w:t>Ericsson, Nokia, Nokia Shanghai Bell, ZTE, Huawei</w:t>
            </w:r>
          </w:p>
        </w:tc>
        <w:tc>
          <w:tcPr>
            <w:tcW w:w="1775" w:type="dxa"/>
            <w:tcBorders>
              <w:top w:val="single" w:sz="4" w:space="0" w:color="auto"/>
              <w:bottom w:val="single" w:sz="4" w:space="0" w:color="auto"/>
            </w:tcBorders>
            <w:shd w:val="clear" w:color="auto" w:fill="auto"/>
          </w:tcPr>
          <w:p w14:paraId="7E861B29" w14:textId="7590678A" w:rsidR="006F196E" w:rsidRDefault="00BE2FC6" w:rsidP="006F196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9CCF584" w14:textId="77777777" w:rsidR="006F196E" w:rsidRDefault="006F196E" w:rsidP="006F196E">
            <w:pPr>
              <w:rPr>
                <w:rFonts w:ascii="Arial" w:hAnsi="Arial" w:cs="Arial"/>
                <w:sz w:val="20"/>
                <w:szCs w:val="20"/>
              </w:rPr>
            </w:pPr>
          </w:p>
        </w:tc>
      </w:tr>
      <w:tr w:rsidR="006F196E" w:rsidRPr="00D3396E" w14:paraId="5343B6A9" w14:textId="77777777" w:rsidTr="0031259A">
        <w:trPr>
          <w:trHeight w:val="20"/>
        </w:trPr>
        <w:tc>
          <w:tcPr>
            <w:tcW w:w="1073" w:type="dxa"/>
            <w:tcBorders>
              <w:top w:val="single" w:sz="4" w:space="0" w:color="auto"/>
              <w:bottom w:val="single" w:sz="4" w:space="0" w:color="auto"/>
            </w:tcBorders>
            <w:shd w:val="clear" w:color="auto" w:fill="auto"/>
          </w:tcPr>
          <w:p w14:paraId="7B4D73DF" w14:textId="77777777" w:rsidR="006F196E" w:rsidRDefault="006F196E" w:rsidP="006F196E">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65631CEF" w14:textId="69F2DC8B" w:rsidR="006F196E" w:rsidRPr="00000832" w:rsidRDefault="006F196E" w:rsidP="006F196E">
            <w:pPr>
              <w:ind w:firstLine="24"/>
              <w:rPr>
                <w:rFonts w:ascii="Arial" w:hAnsi="Arial" w:cs="Arial"/>
                <w:b/>
              </w:rPr>
            </w:pPr>
            <w:r>
              <w:rPr>
                <w:rFonts w:ascii="Arial" w:hAnsi="Arial" w:cs="Arial"/>
                <w:b/>
              </w:rPr>
              <w:t>Main</w:t>
            </w:r>
          </w:p>
        </w:tc>
        <w:tc>
          <w:tcPr>
            <w:tcW w:w="1192" w:type="dxa"/>
            <w:tcBorders>
              <w:top w:val="single" w:sz="4" w:space="0" w:color="auto"/>
              <w:bottom w:val="single" w:sz="4" w:space="0" w:color="auto"/>
            </w:tcBorders>
            <w:shd w:val="clear" w:color="auto" w:fill="auto"/>
          </w:tcPr>
          <w:p w14:paraId="2659DE75" w14:textId="7443DF81" w:rsidR="006F196E" w:rsidRPr="005E6C60" w:rsidRDefault="00000000" w:rsidP="006F196E">
            <w:pPr>
              <w:rPr>
                <w:rFonts w:ascii="Arial" w:hAnsi="Arial" w:cs="Arial"/>
                <w:sz w:val="20"/>
                <w:szCs w:val="20"/>
                <w:lang w:val="en-US"/>
              </w:rPr>
            </w:pPr>
            <w:hyperlink r:id="rId570" w:history="1">
              <w:r w:rsidR="006F196E">
                <w:rPr>
                  <w:rStyle w:val="af2"/>
                  <w:rFonts w:ascii="Arial" w:hAnsi="Arial" w:cs="Arial"/>
                  <w:sz w:val="20"/>
                  <w:szCs w:val="20"/>
                  <w:lang w:val="en-US"/>
                </w:rPr>
                <w:t>0213</w:t>
              </w:r>
            </w:hyperlink>
          </w:p>
        </w:tc>
        <w:tc>
          <w:tcPr>
            <w:tcW w:w="4132" w:type="dxa"/>
            <w:tcBorders>
              <w:top w:val="single" w:sz="4" w:space="0" w:color="auto"/>
              <w:bottom w:val="single" w:sz="4" w:space="0" w:color="auto"/>
            </w:tcBorders>
            <w:shd w:val="clear" w:color="auto" w:fill="auto"/>
          </w:tcPr>
          <w:p w14:paraId="60B7FBFA" w14:textId="495DF7A7" w:rsidR="006F196E" w:rsidRPr="005E6C60" w:rsidRDefault="006F196E" w:rsidP="006F196E">
            <w:pPr>
              <w:rPr>
                <w:rFonts w:ascii="Arial" w:hAnsi="Arial" w:cs="Arial"/>
                <w:sz w:val="20"/>
                <w:szCs w:val="20"/>
                <w:lang w:val="en-US"/>
              </w:rPr>
            </w:pPr>
            <w:r>
              <w:rPr>
                <w:rFonts w:ascii="Arial" w:hAnsi="Arial" w:cs="Arial"/>
                <w:sz w:val="20"/>
                <w:szCs w:val="20"/>
                <w:lang w:val="en-US"/>
              </w:rPr>
              <w:t>CR 29.502 0742 Rel-18 Protocol Description for uplink between the V/I-SMF and the (H-)SMF</w:t>
            </w:r>
          </w:p>
        </w:tc>
        <w:tc>
          <w:tcPr>
            <w:tcW w:w="1984" w:type="dxa"/>
            <w:tcBorders>
              <w:top w:val="single" w:sz="4" w:space="0" w:color="auto"/>
              <w:bottom w:val="single" w:sz="4" w:space="0" w:color="auto"/>
            </w:tcBorders>
            <w:shd w:val="clear" w:color="auto" w:fill="auto"/>
          </w:tcPr>
          <w:p w14:paraId="0D4A9EFC" w14:textId="34F28CBF" w:rsidR="006F196E" w:rsidRPr="005E6C60"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2C1D203" w14:textId="3E49CBC0" w:rsidR="006F196E" w:rsidRPr="003B1F88" w:rsidRDefault="0031259A" w:rsidP="006F196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C4-240685</w:t>
            </w:r>
          </w:p>
        </w:tc>
        <w:tc>
          <w:tcPr>
            <w:tcW w:w="6368" w:type="dxa"/>
            <w:tcBorders>
              <w:top w:val="single" w:sz="4" w:space="0" w:color="auto"/>
              <w:bottom w:val="single" w:sz="4" w:space="0" w:color="auto"/>
            </w:tcBorders>
            <w:shd w:val="clear" w:color="auto" w:fill="auto"/>
          </w:tcPr>
          <w:p w14:paraId="38EE237C" w14:textId="77777777" w:rsidR="006F196E" w:rsidRDefault="006F196E" w:rsidP="006F196E">
            <w:pPr>
              <w:rPr>
                <w:rFonts w:ascii="Arial" w:hAnsi="Arial" w:cs="Arial"/>
                <w:sz w:val="20"/>
                <w:szCs w:val="20"/>
              </w:rPr>
            </w:pPr>
            <w:r>
              <w:rPr>
                <w:rFonts w:ascii="Arial" w:hAnsi="Arial" w:cs="Arial"/>
                <w:sz w:val="20"/>
                <w:szCs w:val="20"/>
              </w:rPr>
              <w:t>WI XRM</w:t>
            </w:r>
          </w:p>
          <w:p w14:paraId="60A273DC" w14:textId="22D41D32"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6CDB6246" w14:textId="77777777" w:rsidTr="003B2539">
        <w:trPr>
          <w:trHeight w:val="20"/>
        </w:trPr>
        <w:tc>
          <w:tcPr>
            <w:tcW w:w="1073" w:type="dxa"/>
            <w:tcBorders>
              <w:bottom w:val="single" w:sz="4" w:space="0" w:color="auto"/>
            </w:tcBorders>
            <w:shd w:val="clear" w:color="auto" w:fill="auto"/>
          </w:tcPr>
          <w:p w14:paraId="129A3418"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0CD32D1" w14:textId="2503B90F"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B235B50" w14:textId="50DCCB4B" w:rsidR="006F196E" w:rsidRPr="005E6C60" w:rsidRDefault="00000000" w:rsidP="006F196E">
            <w:pPr>
              <w:rPr>
                <w:rFonts w:ascii="Arial" w:hAnsi="Arial" w:cs="Arial"/>
                <w:sz w:val="20"/>
                <w:szCs w:val="20"/>
                <w:lang w:val="en-US"/>
              </w:rPr>
            </w:pPr>
            <w:hyperlink r:id="rId571" w:history="1">
              <w:r w:rsidR="006F196E">
                <w:rPr>
                  <w:rStyle w:val="af2"/>
                  <w:rFonts w:ascii="Arial" w:hAnsi="Arial" w:cs="Arial"/>
                  <w:sz w:val="20"/>
                  <w:szCs w:val="20"/>
                  <w:lang w:val="en-US"/>
                </w:rPr>
                <w:t>0217</w:t>
              </w:r>
            </w:hyperlink>
          </w:p>
        </w:tc>
        <w:tc>
          <w:tcPr>
            <w:tcW w:w="4132" w:type="dxa"/>
            <w:tcBorders>
              <w:bottom w:val="single" w:sz="4" w:space="0" w:color="auto"/>
            </w:tcBorders>
            <w:shd w:val="clear" w:color="auto" w:fill="auto"/>
          </w:tcPr>
          <w:p w14:paraId="3672C84E" w14:textId="7A6E4F45" w:rsidR="006F196E" w:rsidRPr="005E6C60" w:rsidRDefault="006F196E" w:rsidP="006F196E">
            <w:pPr>
              <w:rPr>
                <w:rFonts w:ascii="Arial" w:hAnsi="Arial" w:cs="Arial"/>
                <w:sz w:val="20"/>
                <w:szCs w:val="20"/>
                <w:lang w:val="en-US"/>
              </w:rPr>
            </w:pPr>
            <w:r>
              <w:rPr>
                <w:rFonts w:ascii="Arial" w:hAnsi="Arial" w:cs="Arial"/>
                <w:sz w:val="20"/>
                <w:szCs w:val="20"/>
                <w:lang w:val="en-US"/>
              </w:rPr>
              <w:t>CR 29.502 0743 Rel-18 PDU set Parameters between the V/I-SMF and the (H-)SMF</w:t>
            </w:r>
          </w:p>
        </w:tc>
        <w:tc>
          <w:tcPr>
            <w:tcW w:w="1984" w:type="dxa"/>
            <w:tcBorders>
              <w:bottom w:val="single" w:sz="4" w:space="0" w:color="auto"/>
            </w:tcBorders>
            <w:shd w:val="clear" w:color="auto" w:fill="auto"/>
          </w:tcPr>
          <w:p w14:paraId="6C7B33AC" w14:textId="74E41056" w:rsidR="006F196E" w:rsidRPr="005E6C60"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D7A376F" w14:textId="27516091" w:rsidR="006F196E" w:rsidRPr="005E6C60" w:rsidRDefault="006F196E" w:rsidP="006F196E">
            <w:pPr>
              <w:rPr>
                <w:rFonts w:ascii="Arial" w:hAnsi="Arial" w:cs="Arial"/>
                <w:sz w:val="20"/>
                <w:szCs w:val="20"/>
                <w:lang w:val="en-US"/>
              </w:rPr>
            </w:pPr>
            <w:r>
              <w:rPr>
                <w:rFonts w:ascii="Arial" w:hAnsi="Arial" w:cs="Arial"/>
                <w:sz w:val="20"/>
                <w:szCs w:val="20"/>
                <w:lang w:val="en-US"/>
              </w:rPr>
              <w:t>Merged to C4-240673</w:t>
            </w:r>
          </w:p>
        </w:tc>
        <w:tc>
          <w:tcPr>
            <w:tcW w:w="6368" w:type="dxa"/>
            <w:tcBorders>
              <w:bottom w:val="single" w:sz="4" w:space="0" w:color="auto"/>
            </w:tcBorders>
            <w:shd w:val="clear" w:color="auto" w:fill="auto"/>
          </w:tcPr>
          <w:p w14:paraId="5F380F44" w14:textId="77777777" w:rsidR="006F196E" w:rsidRDefault="006F196E" w:rsidP="006F196E">
            <w:pPr>
              <w:rPr>
                <w:rFonts w:ascii="Arial" w:hAnsi="Arial" w:cs="Arial"/>
                <w:sz w:val="20"/>
                <w:szCs w:val="20"/>
              </w:rPr>
            </w:pPr>
            <w:r>
              <w:rPr>
                <w:rFonts w:ascii="Arial" w:hAnsi="Arial" w:cs="Arial"/>
                <w:sz w:val="20"/>
                <w:szCs w:val="20"/>
              </w:rPr>
              <w:t>WI XRM</w:t>
            </w:r>
          </w:p>
          <w:p w14:paraId="64AD712B" w14:textId="04AE9752"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68B31756" w14:textId="77777777" w:rsidTr="003B2539">
        <w:trPr>
          <w:trHeight w:val="20"/>
        </w:trPr>
        <w:tc>
          <w:tcPr>
            <w:tcW w:w="1073" w:type="dxa"/>
            <w:tcBorders>
              <w:bottom w:val="nil"/>
            </w:tcBorders>
            <w:shd w:val="clear" w:color="auto" w:fill="auto"/>
          </w:tcPr>
          <w:p w14:paraId="3541BD5F"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360ABEFA" w14:textId="1ADF31E5"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54D5203" w14:textId="20F82FB7" w:rsidR="006F196E" w:rsidRPr="005E6C60" w:rsidRDefault="00000000" w:rsidP="006F196E">
            <w:pPr>
              <w:rPr>
                <w:rFonts w:ascii="Arial" w:hAnsi="Arial" w:cs="Arial"/>
                <w:sz w:val="20"/>
                <w:szCs w:val="20"/>
                <w:lang w:val="en-US"/>
              </w:rPr>
            </w:pPr>
            <w:hyperlink r:id="rId572" w:history="1">
              <w:r w:rsidR="006F196E">
                <w:rPr>
                  <w:rStyle w:val="af2"/>
                  <w:rFonts w:ascii="Arial" w:hAnsi="Arial" w:cs="Arial"/>
                  <w:sz w:val="20"/>
                  <w:szCs w:val="20"/>
                  <w:lang w:val="en-US"/>
                </w:rPr>
                <w:t>0256</w:t>
              </w:r>
            </w:hyperlink>
          </w:p>
        </w:tc>
        <w:tc>
          <w:tcPr>
            <w:tcW w:w="4132" w:type="dxa"/>
            <w:tcBorders>
              <w:bottom w:val="single" w:sz="4" w:space="0" w:color="auto"/>
            </w:tcBorders>
            <w:shd w:val="clear" w:color="auto" w:fill="auto"/>
          </w:tcPr>
          <w:p w14:paraId="12502B16" w14:textId="5D00F8ED" w:rsidR="006F196E" w:rsidRPr="005E6C60" w:rsidRDefault="006F196E" w:rsidP="006F196E">
            <w:pPr>
              <w:rPr>
                <w:rFonts w:ascii="Arial" w:hAnsi="Arial" w:cs="Arial"/>
                <w:sz w:val="20"/>
                <w:szCs w:val="20"/>
                <w:lang w:val="en-US"/>
              </w:rPr>
            </w:pPr>
            <w:r>
              <w:rPr>
                <w:rFonts w:ascii="Arial" w:hAnsi="Arial" w:cs="Arial"/>
                <w:sz w:val="20"/>
                <w:szCs w:val="20"/>
                <w:lang w:val="en-US"/>
              </w:rPr>
              <w:t>CR 29.564 0081 Rel-18 AppId and flow information in the QoS Monitoring Measurement</w:t>
            </w:r>
          </w:p>
        </w:tc>
        <w:tc>
          <w:tcPr>
            <w:tcW w:w="1984" w:type="dxa"/>
            <w:tcBorders>
              <w:bottom w:val="single" w:sz="4" w:space="0" w:color="auto"/>
            </w:tcBorders>
            <w:shd w:val="clear" w:color="auto" w:fill="auto"/>
          </w:tcPr>
          <w:p w14:paraId="2891B759" w14:textId="095A8573" w:rsidR="006F196E" w:rsidRPr="005E6C60"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9338854" w14:textId="0B627C76" w:rsidR="006F196E" w:rsidRPr="005E6C60" w:rsidRDefault="003B2539" w:rsidP="006F196E">
            <w:pPr>
              <w:rPr>
                <w:rFonts w:ascii="Arial" w:hAnsi="Arial" w:cs="Arial"/>
                <w:sz w:val="20"/>
                <w:szCs w:val="20"/>
                <w:lang w:val="en-US"/>
              </w:rPr>
            </w:pPr>
            <w:r>
              <w:rPr>
                <w:rFonts w:ascii="Arial" w:hAnsi="Arial" w:cs="Arial"/>
                <w:sz w:val="20"/>
                <w:szCs w:val="20"/>
                <w:lang w:val="en-US"/>
              </w:rPr>
              <w:t>Revised to C4-240683</w:t>
            </w:r>
          </w:p>
        </w:tc>
        <w:tc>
          <w:tcPr>
            <w:tcW w:w="6368" w:type="dxa"/>
            <w:tcBorders>
              <w:bottom w:val="nil"/>
            </w:tcBorders>
            <w:shd w:val="clear" w:color="auto" w:fill="auto"/>
          </w:tcPr>
          <w:p w14:paraId="4FECF5AE" w14:textId="77777777" w:rsidR="006F196E" w:rsidRDefault="006F196E" w:rsidP="006F196E">
            <w:pPr>
              <w:rPr>
                <w:rFonts w:ascii="Arial" w:hAnsi="Arial" w:cs="Arial"/>
                <w:sz w:val="20"/>
                <w:szCs w:val="20"/>
              </w:rPr>
            </w:pPr>
            <w:r>
              <w:rPr>
                <w:rFonts w:ascii="Arial" w:hAnsi="Arial" w:cs="Arial"/>
                <w:sz w:val="20"/>
                <w:szCs w:val="20"/>
              </w:rPr>
              <w:t>WI XRM</w:t>
            </w:r>
          </w:p>
          <w:p w14:paraId="4901E4CB" w14:textId="5099E342" w:rsidR="006F196E" w:rsidRPr="009B4545" w:rsidRDefault="006F196E" w:rsidP="006F196E">
            <w:pPr>
              <w:rPr>
                <w:rFonts w:ascii="Arial" w:hAnsi="Arial" w:cs="Arial"/>
                <w:sz w:val="20"/>
                <w:szCs w:val="20"/>
              </w:rPr>
            </w:pPr>
            <w:r>
              <w:rPr>
                <w:rFonts w:ascii="Arial" w:hAnsi="Arial" w:cs="Arial"/>
                <w:sz w:val="20"/>
                <w:szCs w:val="20"/>
              </w:rPr>
              <w:t>CAT F</w:t>
            </w:r>
          </w:p>
        </w:tc>
      </w:tr>
      <w:tr w:rsidR="003B2539" w:rsidRPr="00D3396E" w14:paraId="51BD69FA" w14:textId="77777777" w:rsidTr="00BE2FC6">
        <w:trPr>
          <w:trHeight w:val="20"/>
        </w:trPr>
        <w:tc>
          <w:tcPr>
            <w:tcW w:w="1073" w:type="dxa"/>
            <w:tcBorders>
              <w:top w:val="nil"/>
              <w:bottom w:val="single" w:sz="4" w:space="0" w:color="auto"/>
            </w:tcBorders>
            <w:shd w:val="clear" w:color="auto" w:fill="auto"/>
          </w:tcPr>
          <w:p w14:paraId="0FC2FE32" w14:textId="77777777" w:rsidR="003B2539" w:rsidRDefault="003B2539" w:rsidP="003B253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69E7132" w14:textId="77777777" w:rsidR="003B2539" w:rsidRDefault="003B2539" w:rsidP="003B2539">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47696B5F" w14:textId="39EB61D8" w:rsidR="003B2539" w:rsidRDefault="00000000" w:rsidP="003B2539">
            <w:hyperlink r:id="rId573" w:history="1">
              <w:r w:rsidR="003B2539">
                <w:rPr>
                  <w:rStyle w:val="af2"/>
                </w:rPr>
                <w:t>0683</w:t>
              </w:r>
            </w:hyperlink>
          </w:p>
        </w:tc>
        <w:tc>
          <w:tcPr>
            <w:tcW w:w="4132" w:type="dxa"/>
            <w:tcBorders>
              <w:top w:val="single" w:sz="4" w:space="0" w:color="auto"/>
              <w:bottom w:val="single" w:sz="4" w:space="0" w:color="auto"/>
            </w:tcBorders>
            <w:shd w:val="clear" w:color="auto" w:fill="auto"/>
          </w:tcPr>
          <w:p w14:paraId="3248FE0B" w14:textId="0428AF78" w:rsidR="003B2539" w:rsidRDefault="003B2539" w:rsidP="003B2539">
            <w:pPr>
              <w:rPr>
                <w:rFonts w:ascii="Arial" w:hAnsi="Arial" w:cs="Arial"/>
                <w:sz w:val="20"/>
                <w:szCs w:val="20"/>
                <w:lang w:val="en-US"/>
              </w:rPr>
            </w:pPr>
            <w:r>
              <w:rPr>
                <w:rFonts w:ascii="Arial" w:hAnsi="Arial" w:cs="Arial"/>
                <w:sz w:val="20"/>
                <w:szCs w:val="20"/>
                <w:lang w:val="en-US"/>
              </w:rPr>
              <w:t>CR 29.564 0081 Rel-18 AppId and flow information in the QoS Monitoring Measurement</w:t>
            </w:r>
          </w:p>
        </w:tc>
        <w:tc>
          <w:tcPr>
            <w:tcW w:w="1984" w:type="dxa"/>
            <w:tcBorders>
              <w:top w:val="single" w:sz="4" w:space="0" w:color="auto"/>
              <w:bottom w:val="single" w:sz="4" w:space="0" w:color="auto"/>
            </w:tcBorders>
            <w:shd w:val="clear" w:color="auto" w:fill="auto"/>
          </w:tcPr>
          <w:p w14:paraId="3546C05E" w14:textId="27E0302A" w:rsidR="003B2539" w:rsidRDefault="003B2539" w:rsidP="003B253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64E9DDA" w14:textId="4D9FD35D" w:rsidR="003B2539" w:rsidRDefault="00BE2FC6" w:rsidP="003B253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10AADE1" w14:textId="77777777" w:rsidR="003B2539" w:rsidRDefault="003B2539" w:rsidP="003B2539">
            <w:pPr>
              <w:rPr>
                <w:rFonts w:ascii="Arial" w:hAnsi="Arial" w:cs="Arial"/>
                <w:sz w:val="20"/>
                <w:szCs w:val="20"/>
              </w:rPr>
            </w:pPr>
          </w:p>
        </w:tc>
      </w:tr>
      <w:tr w:rsidR="006F196E" w:rsidRPr="00D3396E" w14:paraId="3689F583" w14:textId="77777777" w:rsidTr="00CD2AF4">
        <w:trPr>
          <w:trHeight w:val="20"/>
        </w:trPr>
        <w:tc>
          <w:tcPr>
            <w:tcW w:w="1073" w:type="dxa"/>
            <w:tcBorders>
              <w:bottom w:val="single" w:sz="4" w:space="0" w:color="auto"/>
            </w:tcBorders>
            <w:shd w:val="clear" w:color="auto" w:fill="auto"/>
          </w:tcPr>
          <w:p w14:paraId="243E7F30"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CA20B83" w14:textId="7F89CF91"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FA06779" w14:textId="7238C828" w:rsidR="006F196E" w:rsidRPr="005E6C60" w:rsidRDefault="00000000" w:rsidP="006F196E">
            <w:pPr>
              <w:rPr>
                <w:rFonts w:ascii="Arial" w:hAnsi="Arial" w:cs="Arial"/>
                <w:sz w:val="20"/>
                <w:szCs w:val="20"/>
                <w:lang w:val="en-US"/>
              </w:rPr>
            </w:pPr>
            <w:hyperlink r:id="rId574" w:history="1">
              <w:r w:rsidR="006F196E">
                <w:rPr>
                  <w:rStyle w:val="af2"/>
                  <w:rFonts w:ascii="Arial" w:hAnsi="Arial" w:cs="Arial"/>
                  <w:sz w:val="20"/>
                  <w:szCs w:val="20"/>
                  <w:lang w:val="en-US"/>
                </w:rPr>
                <w:t>0344</w:t>
              </w:r>
            </w:hyperlink>
          </w:p>
        </w:tc>
        <w:tc>
          <w:tcPr>
            <w:tcW w:w="4132" w:type="dxa"/>
            <w:tcBorders>
              <w:bottom w:val="single" w:sz="4" w:space="0" w:color="auto"/>
            </w:tcBorders>
            <w:shd w:val="clear" w:color="auto" w:fill="auto"/>
          </w:tcPr>
          <w:p w14:paraId="07AE605B" w14:textId="3E6724C1" w:rsidR="006F196E" w:rsidRPr="005E6C60" w:rsidRDefault="006F196E" w:rsidP="006F196E">
            <w:pPr>
              <w:rPr>
                <w:rFonts w:ascii="Arial" w:hAnsi="Arial" w:cs="Arial"/>
                <w:sz w:val="20"/>
                <w:szCs w:val="20"/>
                <w:lang w:val="en-US"/>
              </w:rPr>
            </w:pPr>
            <w:r>
              <w:rPr>
                <w:rFonts w:ascii="Arial" w:hAnsi="Arial" w:cs="Arial"/>
                <w:sz w:val="20"/>
                <w:szCs w:val="20"/>
                <w:lang w:val="en-US"/>
              </w:rPr>
              <w:t>CR 29.244 0829 Rel-18 Support of Network Exposure of 5GS information</w:t>
            </w:r>
          </w:p>
        </w:tc>
        <w:tc>
          <w:tcPr>
            <w:tcW w:w="1984" w:type="dxa"/>
            <w:tcBorders>
              <w:bottom w:val="single" w:sz="4" w:space="0" w:color="auto"/>
            </w:tcBorders>
            <w:shd w:val="clear" w:color="auto" w:fill="auto"/>
          </w:tcPr>
          <w:p w14:paraId="47B33CE7" w14:textId="15F9E2A6" w:rsidR="006F196E" w:rsidRPr="005E6C60" w:rsidRDefault="006F196E" w:rsidP="006F196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2344C73" w14:textId="6B245E86" w:rsidR="006F196E" w:rsidRPr="005E6C60" w:rsidRDefault="00CD2AF4"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5DDCCC4" w14:textId="77777777" w:rsidR="006F196E" w:rsidRDefault="006F196E" w:rsidP="006F196E">
            <w:pPr>
              <w:rPr>
                <w:rFonts w:ascii="Arial" w:hAnsi="Arial" w:cs="Arial"/>
                <w:sz w:val="20"/>
                <w:szCs w:val="20"/>
              </w:rPr>
            </w:pPr>
            <w:r>
              <w:rPr>
                <w:rFonts w:ascii="Arial" w:hAnsi="Arial" w:cs="Arial"/>
                <w:sz w:val="20"/>
                <w:szCs w:val="20"/>
              </w:rPr>
              <w:t>WI XRM</w:t>
            </w:r>
          </w:p>
          <w:p w14:paraId="6B65AC25" w14:textId="090574E4"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2A7F9601" w14:textId="77777777" w:rsidTr="00CD2AF4">
        <w:trPr>
          <w:trHeight w:val="20"/>
        </w:trPr>
        <w:tc>
          <w:tcPr>
            <w:tcW w:w="1073" w:type="dxa"/>
            <w:tcBorders>
              <w:bottom w:val="single" w:sz="4" w:space="0" w:color="auto"/>
            </w:tcBorders>
            <w:shd w:val="clear" w:color="auto" w:fill="auto"/>
          </w:tcPr>
          <w:p w14:paraId="35AB02AD"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928900" w14:textId="64ECE26A"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C9ECEB8" w14:textId="2DE14E2F" w:rsidR="006F196E" w:rsidRPr="005E6C60" w:rsidRDefault="00000000" w:rsidP="006F196E">
            <w:pPr>
              <w:rPr>
                <w:rFonts w:ascii="Arial" w:hAnsi="Arial" w:cs="Arial"/>
                <w:sz w:val="20"/>
                <w:szCs w:val="20"/>
                <w:lang w:val="en-US"/>
              </w:rPr>
            </w:pPr>
            <w:hyperlink r:id="rId575" w:history="1">
              <w:r w:rsidR="006F196E">
                <w:rPr>
                  <w:rStyle w:val="af2"/>
                  <w:rFonts w:ascii="Arial" w:hAnsi="Arial" w:cs="Arial"/>
                  <w:sz w:val="20"/>
                  <w:szCs w:val="20"/>
                  <w:lang w:val="en-US"/>
                </w:rPr>
                <w:t>0345</w:t>
              </w:r>
            </w:hyperlink>
          </w:p>
        </w:tc>
        <w:tc>
          <w:tcPr>
            <w:tcW w:w="4132" w:type="dxa"/>
            <w:tcBorders>
              <w:bottom w:val="single" w:sz="4" w:space="0" w:color="auto"/>
            </w:tcBorders>
            <w:shd w:val="clear" w:color="auto" w:fill="auto"/>
          </w:tcPr>
          <w:p w14:paraId="136D3D4A" w14:textId="52C1B037" w:rsidR="006F196E" w:rsidRPr="005E6C60" w:rsidRDefault="006F196E" w:rsidP="006F196E">
            <w:pPr>
              <w:rPr>
                <w:rFonts w:ascii="Arial" w:hAnsi="Arial" w:cs="Arial"/>
                <w:sz w:val="20"/>
                <w:szCs w:val="20"/>
                <w:lang w:val="en-US"/>
              </w:rPr>
            </w:pPr>
            <w:r>
              <w:rPr>
                <w:rFonts w:ascii="Arial" w:hAnsi="Arial" w:cs="Arial"/>
                <w:sz w:val="20"/>
                <w:szCs w:val="20"/>
                <w:lang w:val="en-US"/>
              </w:rPr>
              <w:t>CR 29.281 0129 Rel-18 DL PDU Set Container</w:t>
            </w:r>
          </w:p>
        </w:tc>
        <w:tc>
          <w:tcPr>
            <w:tcW w:w="1984" w:type="dxa"/>
            <w:tcBorders>
              <w:bottom w:val="single" w:sz="4" w:space="0" w:color="auto"/>
            </w:tcBorders>
            <w:shd w:val="clear" w:color="auto" w:fill="auto"/>
          </w:tcPr>
          <w:p w14:paraId="60D50E8E" w14:textId="6B92045F" w:rsidR="006F196E" w:rsidRPr="005E6C60" w:rsidRDefault="006F196E" w:rsidP="006F196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89C5325" w14:textId="44FECF8F" w:rsidR="006F196E" w:rsidRPr="005E6C60" w:rsidRDefault="006F196E" w:rsidP="006F196E">
            <w:pPr>
              <w:rPr>
                <w:rFonts w:ascii="Arial" w:hAnsi="Arial" w:cs="Arial"/>
                <w:sz w:val="20"/>
                <w:szCs w:val="20"/>
                <w:lang w:val="en-US"/>
              </w:rPr>
            </w:pPr>
            <w:r>
              <w:rPr>
                <w:rFonts w:ascii="Arial" w:hAnsi="Arial" w:cs="Arial"/>
                <w:sz w:val="20"/>
                <w:szCs w:val="20"/>
                <w:lang w:val="en-US"/>
              </w:rPr>
              <w:t>Merged to C4-240668</w:t>
            </w:r>
          </w:p>
        </w:tc>
        <w:tc>
          <w:tcPr>
            <w:tcW w:w="6368" w:type="dxa"/>
            <w:tcBorders>
              <w:bottom w:val="single" w:sz="4" w:space="0" w:color="auto"/>
            </w:tcBorders>
            <w:shd w:val="clear" w:color="auto" w:fill="auto"/>
          </w:tcPr>
          <w:p w14:paraId="3A49B3C9" w14:textId="77777777" w:rsidR="006F196E" w:rsidRDefault="006F196E" w:rsidP="006F196E">
            <w:pPr>
              <w:rPr>
                <w:rFonts w:ascii="Arial" w:hAnsi="Arial" w:cs="Arial"/>
                <w:sz w:val="20"/>
                <w:szCs w:val="20"/>
              </w:rPr>
            </w:pPr>
            <w:r>
              <w:rPr>
                <w:rFonts w:ascii="Arial" w:hAnsi="Arial" w:cs="Arial"/>
                <w:sz w:val="20"/>
                <w:szCs w:val="20"/>
              </w:rPr>
              <w:t>WI XRM</w:t>
            </w:r>
          </w:p>
          <w:p w14:paraId="502EB26B" w14:textId="38830960"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293F3D4E" w14:textId="77777777" w:rsidTr="00BC3CFF">
        <w:trPr>
          <w:trHeight w:val="20"/>
        </w:trPr>
        <w:tc>
          <w:tcPr>
            <w:tcW w:w="1073" w:type="dxa"/>
            <w:tcBorders>
              <w:bottom w:val="single" w:sz="4" w:space="0" w:color="auto"/>
            </w:tcBorders>
            <w:shd w:val="clear" w:color="auto" w:fill="auto"/>
          </w:tcPr>
          <w:p w14:paraId="1A88FF5F"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B99803" w14:textId="6EB6D658"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F095CEB" w14:textId="447C11D6" w:rsidR="006F196E" w:rsidRPr="005E6C60" w:rsidRDefault="00000000" w:rsidP="006F196E">
            <w:pPr>
              <w:rPr>
                <w:rFonts w:ascii="Arial" w:hAnsi="Arial" w:cs="Arial"/>
                <w:sz w:val="20"/>
                <w:szCs w:val="20"/>
                <w:lang w:val="en-US"/>
              </w:rPr>
            </w:pPr>
            <w:hyperlink r:id="rId576" w:history="1">
              <w:r w:rsidR="006F196E">
                <w:rPr>
                  <w:rStyle w:val="af2"/>
                  <w:rFonts w:ascii="Arial" w:hAnsi="Arial" w:cs="Arial"/>
                  <w:sz w:val="20"/>
                  <w:szCs w:val="20"/>
                  <w:lang w:val="en-US"/>
                </w:rPr>
                <w:t>0346</w:t>
              </w:r>
            </w:hyperlink>
          </w:p>
        </w:tc>
        <w:tc>
          <w:tcPr>
            <w:tcW w:w="4132" w:type="dxa"/>
            <w:tcBorders>
              <w:bottom w:val="single" w:sz="4" w:space="0" w:color="auto"/>
            </w:tcBorders>
            <w:shd w:val="clear" w:color="auto" w:fill="auto"/>
          </w:tcPr>
          <w:p w14:paraId="153E7532" w14:textId="280AD1FE" w:rsidR="006F196E" w:rsidRPr="005E6C60" w:rsidRDefault="006F196E" w:rsidP="006F196E">
            <w:pPr>
              <w:rPr>
                <w:rFonts w:ascii="Arial" w:hAnsi="Arial" w:cs="Arial"/>
                <w:sz w:val="20"/>
                <w:szCs w:val="20"/>
                <w:lang w:val="en-US"/>
              </w:rPr>
            </w:pPr>
            <w:r>
              <w:rPr>
                <w:rFonts w:ascii="Arial" w:hAnsi="Arial" w:cs="Arial"/>
                <w:sz w:val="20"/>
                <w:szCs w:val="20"/>
                <w:lang w:val="en-US"/>
              </w:rPr>
              <w:t>CR 29.502 0747 Rel-18 Update EcnMarkingCongestionInfoReq to support UPF-L4S</w:t>
            </w:r>
          </w:p>
        </w:tc>
        <w:tc>
          <w:tcPr>
            <w:tcW w:w="1984" w:type="dxa"/>
            <w:tcBorders>
              <w:bottom w:val="single" w:sz="4" w:space="0" w:color="auto"/>
            </w:tcBorders>
            <w:shd w:val="clear" w:color="auto" w:fill="auto"/>
          </w:tcPr>
          <w:p w14:paraId="1822C021" w14:textId="4226D637" w:rsidR="006F196E" w:rsidRPr="005E6C60" w:rsidRDefault="006F196E" w:rsidP="006F196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83177FA" w14:textId="68ABDFB3" w:rsidR="006F196E" w:rsidRPr="005E6C60" w:rsidRDefault="00CD2AF4"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779E4F4" w14:textId="77777777" w:rsidR="006F196E" w:rsidRDefault="006F196E" w:rsidP="006F196E">
            <w:pPr>
              <w:rPr>
                <w:rFonts w:ascii="Arial" w:hAnsi="Arial" w:cs="Arial"/>
                <w:sz w:val="20"/>
                <w:szCs w:val="20"/>
              </w:rPr>
            </w:pPr>
            <w:r>
              <w:rPr>
                <w:rFonts w:ascii="Arial" w:hAnsi="Arial" w:cs="Arial"/>
                <w:sz w:val="20"/>
                <w:szCs w:val="20"/>
              </w:rPr>
              <w:t>WI XRM</w:t>
            </w:r>
          </w:p>
          <w:p w14:paraId="6CD457F5" w14:textId="7A5154BB"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0BD13C9F" w14:textId="77777777" w:rsidTr="00BC3CFF">
        <w:trPr>
          <w:trHeight w:val="20"/>
        </w:trPr>
        <w:tc>
          <w:tcPr>
            <w:tcW w:w="1073" w:type="dxa"/>
            <w:tcBorders>
              <w:bottom w:val="single" w:sz="4" w:space="0" w:color="auto"/>
            </w:tcBorders>
            <w:shd w:val="clear" w:color="auto" w:fill="auto"/>
          </w:tcPr>
          <w:p w14:paraId="4658A60F"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1E76663" w14:textId="7749E600"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54FD51C" w14:textId="2EE72C86" w:rsidR="006F196E" w:rsidRPr="005E6C60" w:rsidRDefault="00000000" w:rsidP="006F196E">
            <w:pPr>
              <w:rPr>
                <w:rFonts w:ascii="Arial" w:hAnsi="Arial" w:cs="Arial"/>
                <w:sz w:val="20"/>
                <w:szCs w:val="20"/>
                <w:lang w:val="en-US"/>
              </w:rPr>
            </w:pPr>
            <w:hyperlink r:id="rId577" w:history="1">
              <w:r w:rsidR="006F196E">
                <w:rPr>
                  <w:rStyle w:val="af2"/>
                  <w:rFonts w:ascii="Arial" w:hAnsi="Arial" w:cs="Arial"/>
                  <w:sz w:val="20"/>
                  <w:szCs w:val="20"/>
                  <w:lang w:val="en-US"/>
                </w:rPr>
                <w:t>0347</w:t>
              </w:r>
            </w:hyperlink>
          </w:p>
        </w:tc>
        <w:tc>
          <w:tcPr>
            <w:tcW w:w="4132" w:type="dxa"/>
            <w:tcBorders>
              <w:bottom w:val="single" w:sz="4" w:space="0" w:color="auto"/>
            </w:tcBorders>
            <w:shd w:val="clear" w:color="auto" w:fill="auto"/>
          </w:tcPr>
          <w:p w14:paraId="52AF5149" w14:textId="6A186463" w:rsidR="006F196E" w:rsidRPr="005E6C60" w:rsidRDefault="006F196E" w:rsidP="006F196E">
            <w:pPr>
              <w:rPr>
                <w:rFonts w:ascii="Arial" w:hAnsi="Arial" w:cs="Arial"/>
                <w:sz w:val="20"/>
                <w:szCs w:val="20"/>
                <w:lang w:val="en-US"/>
              </w:rPr>
            </w:pPr>
            <w:r>
              <w:rPr>
                <w:rFonts w:ascii="Arial" w:hAnsi="Arial" w:cs="Arial"/>
                <w:sz w:val="20"/>
                <w:szCs w:val="20"/>
                <w:lang w:val="en-US"/>
              </w:rPr>
              <w:t>CR 29.502 0748 Rel-18 Include pduSetSupportInd in PDU Session Modification procedure</w:t>
            </w:r>
          </w:p>
        </w:tc>
        <w:tc>
          <w:tcPr>
            <w:tcW w:w="1984" w:type="dxa"/>
            <w:tcBorders>
              <w:bottom w:val="single" w:sz="4" w:space="0" w:color="auto"/>
            </w:tcBorders>
            <w:shd w:val="clear" w:color="auto" w:fill="auto"/>
          </w:tcPr>
          <w:p w14:paraId="2ACE4D9D" w14:textId="44D01E2E" w:rsidR="006F196E" w:rsidRPr="005E6C60" w:rsidRDefault="006F196E" w:rsidP="006F196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7844FAF" w14:textId="5534443A" w:rsidR="006F196E" w:rsidRPr="005E6C60" w:rsidRDefault="00BC3CFF"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D7A3921" w14:textId="77777777" w:rsidR="006F196E" w:rsidRDefault="006F196E" w:rsidP="006F196E">
            <w:pPr>
              <w:rPr>
                <w:rFonts w:ascii="Arial" w:hAnsi="Arial" w:cs="Arial"/>
                <w:sz w:val="20"/>
                <w:szCs w:val="20"/>
              </w:rPr>
            </w:pPr>
            <w:r>
              <w:rPr>
                <w:rFonts w:ascii="Arial" w:hAnsi="Arial" w:cs="Arial"/>
                <w:sz w:val="20"/>
                <w:szCs w:val="20"/>
              </w:rPr>
              <w:t>WI XRM</w:t>
            </w:r>
          </w:p>
          <w:p w14:paraId="39F1C9A3" w14:textId="04EE8614"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370768E9" w14:textId="77777777" w:rsidTr="006E1483">
        <w:trPr>
          <w:trHeight w:val="20"/>
        </w:trPr>
        <w:tc>
          <w:tcPr>
            <w:tcW w:w="1073" w:type="dxa"/>
            <w:tcBorders>
              <w:bottom w:val="nil"/>
            </w:tcBorders>
            <w:shd w:val="clear" w:color="auto" w:fill="auto"/>
          </w:tcPr>
          <w:p w14:paraId="13DE368D"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4EDF7432" w14:textId="69098DE7" w:rsidR="006F196E" w:rsidRPr="00000832" w:rsidRDefault="006F196E" w:rsidP="006F196E">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D798C1C" w14:textId="135597BE" w:rsidR="006F196E" w:rsidRPr="005E6C60" w:rsidRDefault="00000000" w:rsidP="006F196E">
            <w:pPr>
              <w:rPr>
                <w:rFonts w:ascii="Arial" w:hAnsi="Arial" w:cs="Arial"/>
                <w:sz w:val="20"/>
                <w:szCs w:val="20"/>
                <w:lang w:val="en-US"/>
              </w:rPr>
            </w:pPr>
            <w:hyperlink r:id="rId578" w:history="1">
              <w:r w:rsidR="006F196E">
                <w:rPr>
                  <w:rStyle w:val="af2"/>
                  <w:rFonts w:ascii="Arial" w:hAnsi="Arial" w:cs="Arial"/>
                  <w:sz w:val="20"/>
                  <w:szCs w:val="20"/>
                  <w:lang w:val="en-US"/>
                </w:rPr>
                <w:t>0348</w:t>
              </w:r>
            </w:hyperlink>
          </w:p>
        </w:tc>
        <w:tc>
          <w:tcPr>
            <w:tcW w:w="4132" w:type="dxa"/>
            <w:tcBorders>
              <w:bottom w:val="single" w:sz="4" w:space="0" w:color="auto"/>
            </w:tcBorders>
            <w:shd w:val="clear" w:color="auto" w:fill="auto"/>
          </w:tcPr>
          <w:p w14:paraId="6B01083A" w14:textId="54DFDD1A" w:rsidR="006F196E" w:rsidRPr="005E6C60" w:rsidRDefault="006F196E" w:rsidP="006F196E">
            <w:pPr>
              <w:rPr>
                <w:rFonts w:ascii="Arial" w:hAnsi="Arial" w:cs="Arial"/>
                <w:sz w:val="20"/>
                <w:szCs w:val="20"/>
                <w:lang w:val="en-US"/>
              </w:rPr>
            </w:pPr>
            <w:r>
              <w:rPr>
                <w:rFonts w:ascii="Arial" w:hAnsi="Arial" w:cs="Arial"/>
                <w:sz w:val="20"/>
                <w:szCs w:val="20"/>
                <w:lang w:val="en-US"/>
              </w:rPr>
              <w:t>CR 29.571 0521 Rel-18 Updates the PduSetQosPara definition</w:t>
            </w:r>
          </w:p>
        </w:tc>
        <w:tc>
          <w:tcPr>
            <w:tcW w:w="1984" w:type="dxa"/>
            <w:tcBorders>
              <w:bottom w:val="single" w:sz="4" w:space="0" w:color="auto"/>
            </w:tcBorders>
            <w:shd w:val="clear" w:color="auto" w:fill="auto"/>
          </w:tcPr>
          <w:p w14:paraId="21A5953B" w14:textId="2B32048A" w:rsidR="006F196E" w:rsidRPr="005E6C60" w:rsidRDefault="006F196E" w:rsidP="006F196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85AAB28" w14:textId="19798BFB" w:rsidR="006F196E" w:rsidRPr="005E6C60" w:rsidRDefault="006F196E" w:rsidP="006F196E">
            <w:pPr>
              <w:rPr>
                <w:rFonts w:ascii="Arial" w:hAnsi="Arial" w:cs="Arial"/>
                <w:sz w:val="20"/>
                <w:szCs w:val="20"/>
                <w:lang w:val="en-US"/>
              </w:rPr>
            </w:pPr>
            <w:r>
              <w:rPr>
                <w:rFonts w:ascii="Arial" w:hAnsi="Arial" w:cs="Arial"/>
                <w:sz w:val="20"/>
                <w:szCs w:val="20"/>
                <w:lang w:val="en-US"/>
              </w:rPr>
              <w:t>Revised to C4-240672</w:t>
            </w:r>
          </w:p>
        </w:tc>
        <w:tc>
          <w:tcPr>
            <w:tcW w:w="6368" w:type="dxa"/>
            <w:tcBorders>
              <w:bottom w:val="nil"/>
            </w:tcBorders>
            <w:shd w:val="clear" w:color="auto" w:fill="auto"/>
          </w:tcPr>
          <w:p w14:paraId="41F144A8" w14:textId="77777777" w:rsidR="006F196E" w:rsidRDefault="006F196E" w:rsidP="006F196E">
            <w:pPr>
              <w:rPr>
                <w:rFonts w:ascii="Arial" w:hAnsi="Arial" w:cs="Arial"/>
                <w:sz w:val="20"/>
                <w:szCs w:val="20"/>
              </w:rPr>
            </w:pPr>
            <w:r>
              <w:rPr>
                <w:rFonts w:ascii="Arial" w:hAnsi="Arial" w:cs="Arial"/>
                <w:sz w:val="20"/>
                <w:szCs w:val="20"/>
              </w:rPr>
              <w:t>WI XRM</w:t>
            </w:r>
          </w:p>
          <w:p w14:paraId="79651C9B" w14:textId="5FE3C2E3" w:rsidR="006F196E" w:rsidRPr="009B4545" w:rsidRDefault="006F196E" w:rsidP="006F196E">
            <w:pPr>
              <w:rPr>
                <w:rFonts w:ascii="Arial" w:hAnsi="Arial" w:cs="Arial"/>
                <w:sz w:val="20"/>
                <w:szCs w:val="20"/>
              </w:rPr>
            </w:pPr>
            <w:r>
              <w:rPr>
                <w:rFonts w:ascii="Arial" w:hAnsi="Arial" w:cs="Arial"/>
                <w:sz w:val="20"/>
                <w:szCs w:val="20"/>
              </w:rPr>
              <w:t>CAT B</w:t>
            </w:r>
          </w:p>
        </w:tc>
      </w:tr>
      <w:tr w:rsidR="006F196E" w:rsidRPr="00D3396E" w14:paraId="54224A57" w14:textId="77777777" w:rsidTr="00603A95">
        <w:trPr>
          <w:trHeight w:val="20"/>
        </w:trPr>
        <w:tc>
          <w:tcPr>
            <w:tcW w:w="1073" w:type="dxa"/>
            <w:tcBorders>
              <w:top w:val="nil"/>
              <w:bottom w:val="single" w:sz="4" w:space="0" w:color="auto"/>
            </w:tcBorders>
            <w:shd w:val="clear" w:color="auto" w:fill="auto"/>
          </w:tcPr>
          <w:p w14:paraId="36E492D0" w14:textId="77777777" w:rsidR="006F196E"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9E10C54" w14:textId="77777777" w:rsidR="006F196E" w:rsidRDefault="006F196E" w:rsidP="006F196E">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49A2D964" w14:textId="42EE76BD" w:rsidR="006F196E" w:rsidRDefault="00000000" w:rsidP="006F196E">
            <w:hyperlink r:id="rId579" w:history="1">
              <w:r w:rsidR="006F196E">
                <w:rPr>
                  <w:rStyle w:val="af2"/>
                </w:rPr>
                <w:t>0672</w:t>
              </w:r>
            </w:hyperlink>
          </w:p>
        </w:tc>
        <w:tc>
          <w:tcPr>
            <w:tcW w:w="4132" w:type="dxa"/>
            <w:tcBorders>
              <w:top w:val="single" w:sz="4" w:space="0" w:color="auto"/>
              <w:bottom w:val="single" w:sz="4" w:space="0" w:color="auto"/>
            </w:tcBorders>
            <w:shd w:val="clear" w:color="auto" w:fill="auto"/>
          </w:tcPr>
          <w:p w14:paraId="077ABA4E" w14:textId="2B798BB7" w:rsidR="006F196E" w:rsidRDefault="006F196E" w:rsidP="006F196E">
            <w:pPr>
              <w:rPr>
                <w:rFonts w:ascii="Arial" w:hAnsi="Arial" w:cs="Arial"/>
                <w:sz w:val="20"/>
                <w:szCs w:val="20"/>
                <w:lang w:val="en-US"/>
              </w:rPr>
            </w:pPr>
            <w:r>
              <w:rPr>
                <w:rFonts w:ascii="Arial" w:hAnsi="Arial" w:cs="Arial"/>
                <w:sz w:val="20"/>
                <w:szCs w:val="20"/>
                <w:lang w:val="en-US"/>
              </w:rPr>
              <w:t>CR 29.571 0521 Rel-18 Updates the PduSetQosPara definition</w:t>
            </w:r>
          </w:p>
        </w:tc>
        <w:tc>
          <w:tcPr>
            <w:tcW w:w="1984" w:type="dxa"/>
            <w:tcBorders>
              <w:top w:val="single" w:sz="4" w:space="0" w:color="auto"/>
              <w:bottom w:val="single" w:sz="4" w:space="0" w:color="auto"/>
            </w:tcBorders>
            <w:shd w:val="clear" w:color="auto" w:fill="auto"/>
          </w:tcPr>
          <w:p w14:paraId="0A4A082C" w14:textId="0C794983" w:rsidR="006F196E" w:rsidRDefault="006F196E" w:rsidP="006F196E">
            <w:pPr>
              <w:rPr>
                <w:rFonts w:ascii="Arial" w:hAnsi="Arial" w:cs="Arial"/>
                <w:sz w:val="20"/>
                <w:szCs w:val="20"/>
                <w:lang w:val="en-US"/>
              </w:rPr>
            </w:pPr>
            <w:r>
              <w:rPr>
                <w:rFonts w:ascii="Arial" w:hAnsi="Arial" w:cs="Arial"/>
                <w:sz w:val="20"/>
                <w:szCs w:val="20"/>
                <w:lang w:val="en-US"/>
              </w:rPr>
              <w:t>Huawei, ZTE</w:t>
            </w:r>
          </w:p>
        </w:tc>
        <w:tc>
          <w:tcPr>
            <w:tcW w:w="1775" w:type="dxa"/>
            <w:tcBorders>
              <w:top w:val="single" w:sz="4" w:space="0" w:color="auto"/>
              <w:bottom w:val="single" w:sz="4" w:space="0" w:color="auto"/>
            </w:tcBorders>
            <w:shd w:val="clear" w:color="auto" w:fill="auto"/>
          </w:tcPr>
          <w:p w14:paraId="55283E8C" w14:textId="682D9B65" w:rsidR="006F196E" w:rsidRDefault="00603A95" w:rsidP="006F196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3F47467" w14:textId="77777777" w:rsidR="006F196E" w:rsidRDefault="006F196E" w:rsidP="006F196E">
            <w:pPr>
              <w:rPr>
                <w:rFonts w:ascii="Arial" w:hAnsi="Arial" w:cs="Arial"/>
                <w:sz w:val="20"/>
                <w:szCs w:val="20"/>
              </w:rPr>
            </w:pPr>
          </w:p>
        </w:tc>
      </w:tr>
      <w:tr w:rsidR="006F196E" w:rsidRPr="00A07185" w14:paraId="27F1980A" w14:textId="77777777" w:rsidTr="0071106A">
        <w:trPr>
          <w:trHeight w:val="20"/>
        </w:trPr>
        <w:tc>
          <w:tcPr>
            <w:tcW w:w="1073" w:type="dxa"/>
            <w:tcBorders>
              <w:bottom w:val="nil"/>
            </w:tcBorders>
            <w:shd w:val="clear" w:color="auto" w:fill="auto"/>
          </w:tcPr>
          <w:p w14:paraId="7C7C1AE8" w14:textId="77777777" w:rsidR="006F196E" w:rsidRPr="005E6C60"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40212F84" w14:textId="77777777" w:rsidR="006F196E" w:rsidRPr="00680537" w:rsidRDefault="006F196E" w:rsidP="006F196E">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5428B0E5" w14:textId="77777777" w:rsidR="006F196E" w:rsidRPr="005E6C60" w:rsidRDefault="00000000" w:rsidP="006F196E">
            <w:pPr>
              <w:rPr>
                <w:rFonts w:ascii="Arial" w:hAnsi="Arial" w:cs="Arial"/>
                <w:sz w:val="20"/>
                <w:szCs w:val="20"/>
                <w:lang w:val="en-US"/>
              </w:rPr>
            </w:pPr>
            <w:hyperlink r:id="rId580" w:history="1">
              <w:r w:rsidR="006F196E">
                <w:rPr>
                  <w:rStyle w:val="af2"/>
                  <w:rFonts w:ascii="Arial" w:hAnsi="Arial" w:cs="Arial"/>
                  <w:sz w:val="20"/>
                  <w:szCs w:val="20"/>
                  <w:lang w:val="en-US"/>
                </w:rPr>
                <w:t>0337</w:t>
              </w:r>
            </w:hyperlink>
          </w:p>
        </w:tc>
        <w:tc>
          <w:tcPr>
            <w:tcW w:w="4132" w:type="dxa"/>
            <w:tcBorders>
              <w:bottom w:val="single" w:sz="4" w:space="0" w:color="auto"/>
            </w:tcBorders>
            <w:shd w:val="clear" w:color="auto" w:fill="auto"/>
          </w:tcPr>
          <w:p w14:paraId="38172825" w14:textId="77777777" w:rsidR="006F196E" w:rsidRPr="005E6C60" w:rsidRDefault="006F196E" w:rsidP="006F196E">
            <w:pPr>
              <w:rPr>
                <w:rFonts w:ascii="Arial" w:hAnsi="Arial" w:cs="Arial"/>
                <w:sz w:val="20"/>
                <w:szCs w:val="20"/>
                <w:lang w:val="en-US"/>
              </w:rPr>
            </w:pPr>
            <w:r>
              <w:rPr>
                <w:rFonts w:ascii="Arial" w:hAnsi="Arial" w:cs="Arial"/>
                <w:sz w:val="20"/>
                <w:szCs w:val="20"/>
                <w:lang w:val="en-US"/>
              </w:rPr>
              <w:t>CR 29.564 0085 Rel-18 Update the description of QoS Monitoring event</w:t>
            </w:r>
          </w:p>
        </w:tc>
        <w:tc>
          <w:tcPr>
            <w:tcW w:w="1984" w:type="dxa"/>
            <w:tcBorders>
              <w:bottom w:val="single" w:sz="4" w:space="0" w:color="auto"/>
            </w:tcBorders>
            <w:shd w:val="clear" w:color="auto" w:fill="auto"/>
          </w:tcPr>
          <w:p w14:paraId="6B6BDCF2" w14:textId="77777777" w:rsidR="006F196E" w:rsidRPr="005E6C60" w:rsidRDefault="006F196E" w:rsidP="006F196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4081106" w14:textId="4E6C4385" w:rsidR="006F196E" w:rsidRPr="0071106A" w:rsidRDefault="006F196E" w:rsidP="006F196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C4-240609</w:t>
            </w:r>
          </w:p>
        </w:tc>
        <w:tc>
          <w:tcPr>
            <w:tcW w:w="6368" w:type="dxa"/>
            <w:tcBorders>
              <w:bottom w:val="nil"/>
            </w:tcBorders>
            <w:shd w:val="clear" w:color="auto" w:fill="auto"/>
          </w:tcPr>
          <w:p w14:paraId="6481D63D" w14:textId="77777777" w:rsidR="006F196E" w:rsidRDefault="006F196E" w:rsidP="006F196E">
            <w:pPr>
              <w:rPr>
                <w:rFonts w:ascii="Arial" w:hAnsi="Arial" w:cs="Arial"/>
                <w:sz w:val="20"/>
                <w:szCs w:val="20"/>
                <w:lang w:val="en-US"/>
              </w:rPr>
            </w:pPr>
            <w:r>
              <w:rPr>
                <w:rFonts w:ascii="Arial" w:hAnsi="Arial" w:cs="Arial"/>
                <w:sz w:val="20"/>
                <w:szCs w:val="20"/>
                <w:lang w:val="en-US"/>
              </w:rPr>
              <w:t xml:space="preserve">WI </w:t>
            </w:r>
            <w:r w:rsidRPr="0071106A">
              <w:rPr>
                <w:rFonts w:ascii="Arial" w:hAnsi="Arial" w:cs="Arial"/>
                <w:color w:val="FF0000"/>
                <w:sz w:val="20"/>
                <w:szCs w:val="20"/>
                <w:lang w:val="en-US"/>
              </w:rPr>
              <w:t>XRM</w:t>
            </w:r>
          </w:p>
          <w:p w14:paraId="30E4129B" w14:textId="77777777" w:rsidR="006F196E" w:rsidRDefault="006F196E" w:rsidP="006F196E">
            <w:pPr>
              <w:rPr>
                <w:rFonts w:ascii="Arial" w:hAnsi="Arial" w:cs="Arial"/>
                <w:sz w:val="20"/>
                <w:szCs w:val="20"/>
                <w:lang w:val="en-US"/>
              </w:rPr>
            </w:pPr>
            <w:r>
              <w:rPr>
                <w:rFonts w:ascii="Arial" w:hAnsi="Arial" w:cs="Arial"/>
                <w:sz w:val="20"/>
                <w:szCs w:val="20"/>
                <w:lang w:val="en-US"/>
              </w:rPr>
              <w:t>CAT F</w:t>
            </w:r>
          </w:p>
          <w:p w14:paraId="6404D1CD" w14:textId="734DD1ED" w:rsidR="006F196E" w:rsidRPr="0071106A" w:rsidRDefault="006F196E" w:rsidP="006F196E">
            <w:pPr>
              <w:rPr>
                <w:rFonts w:ascii="Arial" w:eastAsiaTheme="minorEastAsia" w:hAnsi="Arial" w:cs="Arial"/>
                <w:sz w:val="20"/>
                <w:szCs w:val="20"/>
                <w:lang w:val="en-US" w:eastAsia="zh-CN"/>
              </w:rPr>
            </w:pPr>
          </w:p>
        </w:tc>
      </w:tr>
      <w:tr w:rsidR="006F196E" w:rsidRPr="00A07185" w14:paraId="5ADA1E80" w14:textId="77777777" w:rsidTr="007263A9">
        <w:trPr>
          <w:trHeight w:val="20"/>
        </w:trPr>
        <w:tc>
          <w:tcPr>
            <w:tcW w:w="1073" w:type="dxa"/>
            <w:tcBorders>
              <w:top w:val="nil"/>
              <w:bottom w:val="single" w:sz="4" w:space="0" w:color="auto"/>
            </w:tcBorders>
            <w:shd w:val="clear" w:color="auto" w:fill="auto"/>
          </w:tcPr>
          <w:p w14:paraId="04B1B00A" w14:textId="77777777" w:rsidR="006F196E" w:rsidRPr="005E6C60"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FBB17B9" w14:textId="77777777" w:rsidR="006F196E" w:rsidRDefault="006F196E" w:rsidP="006F196E">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789CE81" w14:textId="15450C07" w:rsidR="006F196E" w:rsidRDefault="00000000" w:rsidP="006F196E">
            <w:hyperlink r:id="rId581" w:history="1">
              <w:r w:rsidR="006F196E">
                <w:rPr>
                  <w:rStyle w:val="af2"/>
                </w:rPr>
                <w:t>0609</w:t>
              </w:r>
            </w:hyperlink>
          </w:p>
        </w:tc>
        <w:tc>
          <w:tcPr>
            <w:tcW w:w="4132" w:type="dxa"/>
            <w:tcBorders>
              <w:top w:val="single" w:sz="4" w:space="0" w:color="auto"/>
              <w:bottom w:val="single" w:sz="4" w:space="0" w:color="auto"/>
            </w:tcBorders>
            <w:shd w:val="clear" w:color="auto" w:fill="auto"/>
          </w:tcPr>
          <w:p w14:paraId="3CC3EA7A" w14:textId="6ED9114F" w:rsidR="006F196E" w:rsidRDefault="006F196E" w:rsidP="006F196E">
            <w:pPr>
              <w:rPr>
                <w:rFonts w:ascii="Arial" w:hAnsi="Arial" w:cs="Arial"/>
                <w:sz w:val="20"/>
                <w:szCs w:val="20"/>
                <w:lang w:val="en-US"/>
              </w:rPr>
            </w:pPr>
            <w:r>
              <w:rPr>
                <w:rFonts w:ascii="Arial" w:hAnsi="Arial" w:cs="Arial"/>
                <w:sz w:val="20"/>
                <w:szCs w:val="20"/>
                <w:lang w:val="en-US"/>
              </w:rPr>
              <w:t>CR 29.564 0085 Rel-18 Update the description of QoS Monitoring event</w:t>
            </w:r>
          </w:p>
        </w:tc>
        <w:tc>
          <w:tcPr>
            <w:tcW w:w="1984" w:type="dxa"/>
            <w:tcBorders>
              <w:top w:val="single" w:sz="4" w:space="0" w:color="auto"/>
              <w:bottom w:val="single" w:sz="4" w:space="0" w:color="auto"/>
            </w:tcBorders>
            <w:shd w:val="clear" w:color="auto" w:fill="auto"/>
          </w:tcPr>
          <w:p w14:paraId="43072C54" w14:textId="187A00AF" w:rsidR="006F196E" w:rsidRDefault="006F196E" w:rsidP="006F196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53C5C79" w14:textId="19B67311" w:rsidR="006F196E" w:rsidRDefault="00603A95" w:rsidP="006F196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77B44C25" w14:textId="77777777" w:rsidR="006F196E" w:rsidRDefault="006F196E" w:rsidP="006F196E">
            <w:pPr>
              <w:rPr>
                <w:rFonts w:ascii="Arial" w:hAnsi="Arial" w:cs="Arial"/>
                <w:sz w:val="20"/>
                <w:szCs w:val="20"/>
                <w:lang w:val="en-US"/>
              </w:rPr>
            </w:pPr>
          </w:p>
        </w:tc>
      </w:tr>
      <w:tr w:rsidR="00C4093C" w:rsidRPr="00A07185" w14:paraId="0FB38343" w14:textId="77777777" w:rsidTr="007263A9">
        <w:trPr>
          <w:trHeight w:val="20"/>
        </w:trPr>
        <w:tc>
          <w:tcPr>
            <w:tcW w:w="1073" w:type="dxa"/>
            <w:tcBorders>
              <w:top w:val="nil"/>
              <w:bottom w:val="single" w:sz="4" w:space="0" w:color="auto"/>
            </w:tcBorders>
            <w:shd w:val="clear" w:color="auto" w:fill="auto"/>
          </w:tcPr>
          <w:p w14:paraId="26B89342" w14:textId="77777777" w:rsidR="00C4093C" w:rsidRPr="005E6C60" w:rsidRDefault="00C4093C" w:rsidP="006F196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1F60533" w14:textId="77777777" w:rsidR="00C4093C" w:rsidRDefault="00C4093C" w:rsidP="006F196E">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6322E2D" w14:textId="77D4D163" w:rsidR="00C4093C" w:rsidRDefault="00000000" w:rsidP="006F196E">
            <w:hyperlink r:id="rId582" w:history="1">
              <w:r w:rsidR="00C4093C">
                <w:rPr>
                  <w:rStyle w:val="af2"/>
                </w:rPr>
                <w:t>0800</w:t>
              </w:r>
            </w:hyperlink>
          </w:p>
        </w:tc>
        <w:tc>
          <w:tcPr>
            <w:tcW w:w="4132" w:type="dxa"/>
            <w:tcBorders>
              <w:top w:val="single" w:sz="4" w:space="0" w:color="auto"/>
              <w:bottom w:val="single" w:sz="4" w:space="0" w:color="auto"/>
            </w:tcBorders>
            <w:shd w:val="clear" w:color="auto" w:fill="auto"/>
          </w:tcPr>
          <w:p w14:paraId="6E22341C" w14:textId="75006A35" w:rsidR="00C4093C" w:rsidRPr="00C4093C" w:rsidRDefault="00C4093C" w:rsidP="006F196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w:t>
            </w:r>
            <w:r>
              <w:rPr>
                <w:rFonts w:ascii="Arial" w:eastAsiaTheme="minorEastAsia" w:hAnsi="Arial" w:cs="Arial"/>
                <w:sz w:val="20"/>
                <w:szCs w:val="20"/>
                <w:lang w:val="en-US" w:eastAsia="zh-CN"/>
              </w:rPr>
              <w:t xml:space="preserve">S out   Reply LS on </w:t>
            </w:r>
            <w:r>
              <w:rPr>
                <w:rFonts w:ascii="Arial" w:hAnsi="Arial" w:cs="Arial"/>
                <w:color w:val="000000"/>
                <w:sz w:val="20"/>
                <w:szCs w:val="20"/>
              </w:rPr>
              <w:t>new GTP-U Extension Header for PDU Set related information</w:t>
            </w:r>
          </w:p>
        </w:tc>
        <w:tc>
          <w:tcPr>
            <w:tcW w:w="1984" w:type="dxa"/>
            <w:tcBorders>
              <w:top w:val="single" w:sz="4" w:space="0" w:color="auto"/>
              <w:bottom w:val="single" w:sz="4" w:space="0" w:color="auto"/>
            </w:tcBorders>
            <w:shd w:val="clear" w:color="auto" w:fill="auto"/>
          </w:tcPr>
          <w:p w14:paraId="3136061E" w14:textId="5765CD56" w:rsidR="00C4093C" w:rsidRPr="00C4093C" w:rsidRDefault="00C4093C" w:rsidP="006F196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E</w:t>
            </w:r>
            <w:r>
              <w:rPr>
                <w:rFonts w:ascii="Arial" w:eastAsiaTheme="minorEastAsia" w:hAnsi="Arial" w:cs="Arial"/>
                <w:sz w:val="20"/>
                <w:szCs w:val="20"/>
                <w:lang w:val="en-US" w:eastAsia="zh-CN"/>
              </w:rPr>
              <w:t>ricsson</w:t>
            </w:r>
          </w:p>
        </w:tc>
        <w:tc>
          <w:tcPr>
            <w:tcW w:w="1775" w:type="dxa"/>
            <w:tcBorders>
              <w:top w:val="single" w:sz="4" w:space="0" w:color="auto"/>
              <w:bottom w:val="single" w:sz="4" w:space="0" w:color="auto"/>
            </w:tcBorders>
            <w:shd w:val="clear" w:color="auto" w:fill="auto"/>
          </w:tcPr>
          <w:p w14:paraId="00956EC4" w14:textId="15A82160" w:rsidR="00C4093C" w:rsidRDefault="007263A9" w:rsidP="006F196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single" w:sz="4" w:space="0" w:color="auto"/>
              <w:bottom w:val="single" w:sz="4" w:space="0" w:color="auto"/>
            </w:tcBorders>
            <w:shd w:val="clear" w:color="auto" w:fill="auto"/>
          </w:tcPr>
          <w:p w14:paraId="1C597939" w14:textId="77777777" w:rsidR="00C4093C" w:rsidRDefault="00C4093C" w:rsidP="006F196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o: RAN3</w:t>
            </w:r>
          </w:p>
          <w:p w14:paraId="560AF025" w14:textId="77777777" w:rsidR="00C4093C" w:rsidRDefault="00C4093C" w:rsidP="006F196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C: SA2</w:t>
            </w:r>
          </w:p>
          <w:p w14:paraId="7FC6FBB6" w14:textId="63E4D709" w:rsidR="00C4093C" w:rsidRPr="00C4093C" w:rsidRDefault="00C4093C" w:rsidP="006F196E">
            <w:pPr>
              <w:rPr>
                <w:rFonts w:ascii="Arial" w:eastAsiaTheme="minorEastAsia" w:hAnsi="Arial" w:cs="Arial"/>
                <w:sz w:val="20"/>
                <w:szCs w:val="20"/>
                <w:lang w:val="en-US" w:eastAsia="zh-CN"/>
              </w:rPr>
            </w:pPr>
          </w:p>
        </w:tc>
      </w:tr>
      <w:tr w:rsidR="006F196E" w:rsidRPr="00D3396E" w14:paraId="704209AB" w14:textId="77777777" w:rsidTr="00AB59C8">
        <w:trPr>
          <w:trHeight w:val="20"/>
        </w:trPr>
        <w:tc>
          <w:tcPr>
            <w:tcW w:w="1073" w:type="dxa"/>
            <w:tcBorders>
              <w:bottom w:val="single" w:sz="4" w:space="0" w:color="auto"/>
            </w:tcBorders>
            <w:shd w:val="clear" w:color="auto" w:fill="auto"/>
          </w:tcPr>
          <w:p w14:paraId="4C4984D7"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FFFFFF"/>
          </w:tcPr>
          <w:p w14:paraId="3B79FCA7" w14:textId="09791CE7" w:rsidR="006F196E" w:rsidRPr="00000832" w:rsidRDefault="006F196E" w:rsidP="006F196E">
            <w:pPr>
              <w:ind w:firstLine="24"/>
              <w:rPr>
                <w:rFonts w:ascii="Arial" w:hAnsi="Arial" w:cs="Arial"/>
                <w:b/>
              </w:rPr>
            </w:pPr>
          </w:p>
        </w:tc>
        <w:tc>
          <w:tcPr>
            <w:tcW w:w="1192" w:type="dxa"/>
            <w:tcBorders>
              <w:bottom w:val="single" w:sz="4" w:space="0" w:color="auto"/>
            </w:tcBorders>
            <w:shd w:val="clear" w:color="auto" w:fill="auto"/>
          </w:tcPr>
          <w:p w14:paraId="51DE769F" w14:textId="203AC3E0" w:rsidR="006F196E" w:rsidRPr="005E6C60" w:rsidRDefault="006F196E" w:rsidP="006F196E">
            <w:pPr>
              <w:rPr>
                <w:rFonts w:ascii="Arial" w:hAnsi="Arial" w:cs="Arial"/>
                <w:sz w:val="20"/>
                <w:szCs w:val="20"/>
                <w:lang w:val="en-US"/>
              </w:rPr>
            </w:pPr>
          </w:p>
        </w:tc>
        <w:tc>
          <w:tcPr>
            <w:tcW w:w="4132" w:type="dxa"/>
            <w:tcBorders>
              <w:bottom w:val="single" w:sz="4" w:space="0" w:color="auto"/>
            </w:tcBorders>
            <w:shd w:val="clear" w:color="auto" w:fill="auto"/>
          </w:tcPr>
          <w:p w14:paraId="5E799770" w14:textId="4628A47A" w:rsidR="006F196E" w:rsidRPr="005E6C60" w:rsidRDefault="006F196E" w:rsidP="006F196E">
            <w:pPr>
              <w:rPr>
                <w:rFonts w:ascii="Arial" w:hAnsi="Arial" w:cs="Arial"/>
                <w:sz w:val="20"/>
                <w:szCs w:val="20"/>
                <w:lang w:val="en-US"/>
              </w:rPr>
            </w:pPr>
          </w:p>
        </w:tc>
        <w:tc>
          <w:tcPr>
            <w:tcW w:w="1984" w:type="dxa"/>
            <w:tcBorders>
              <w:bottom w:val="single" w:sz="4" w:space="0" w:color="auto"/>
            </w:tcBorders>
            <w:shd w:val="clear" w:color="auto" w:fill="auto"/>
          </w:tcPr>
          <w:p w14:paraId="79B3902E" w14:textId="4DA17595" w:rsidR="006F196E" w:rsidRPr="005E6C60" w:rsidRDefault="006F196E" w:rsidP="006F196E">
            <w:pPr>
              <w:rPr>
                <w:rFonts w:ascii="Arial" w:hAnsi="Arial" w:cs="Arial"/>
                <w:sz w:val="20"/>
                <w:szCs w:val="20"/>
                <w:lang w:val="en-US"/>
              </w:rPr>
            </w:pPr>
          </w:p>
        </w:tc>
        <w:tc>
          <w:tcPr>
            <w:tcW w:w="1775" w:type="dxa"/>
            <w:tcBorders>
              <w:bottom w:val="single" w:sz="4" w:space="0" w:color="auto"/>
            </w:tcBorders>
            <w:shd w:val="clear" w:color="auto" w:fill="auto"/>
          </w:tcPr>
          <w:p w14:paraId="78AF3582" w14:textId="77777777" w:rsidR="006F196E" w:rsidRPr="005E6C60" w:rsidRDefault="006F196E" w:rsidP="006F196E">
            <w:pPr>
              <w:rPr>
                <w:rFonts w:ascii="Arial" w:hAnsi="Arial" w:cs="Arial"/>
                <w:sz w:val="20"/>
                <w:szCs w:val="20"/>
                <w:lang w:val="en-US"/>
              </w:rPr>
            </w:pPr>
          </w:p>
        </w:tc>
        <w:tc>
          <w:tcPr>
            <w:tcW w:w="6368" w:type="dxa"/>
            <w:tcBorders>
              <w:bottom w:val="single" w:sz="4" w:space="0" w:color="auto"/>
            </w:tcBorders>
            <w:shd w:val="clear" w:color="auto" w:fill="auto"/>
          </w:tcPr>
          <w:p w14:paraId="74A4C5B8" w14:textId="769BAF50" w:rsidR="006F196E" w:rsidRPr="009B4545" w:rsidRDefault="006F196E" w:rsidP="006F196E">
            <w:pPr>
              <w:rPr>
                <w:rFonts w:ascii="Arial" w:hAnsi="Arial" w:cs="Arial"/>
                <w:sz w:val="20"/>
                <w:szCs w:val="20"/>
              </w:rPr>
            </w:pPr>
          </w:p>
        </w:tc>
      </w:tr>
      <w:tr w:rsidR="006F196E"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6F196E" w:rsidRPr="00680537" w:rsidRDefault="006F196E" w:rsidP="006F196E">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6F196E" w:rsidRPr="00CB5996" w:rsidRDefault="006F196E" w:rsidP="006F196E">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6F196E" w:rsidRPr="005E6C60" w:rsidRDefault="006F196E" w:rsidP="006F196E">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6F196E" w:rsidRPr="005E6C60" w:rsidRDefault="006F196E" w:rsidP="006F196E">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6F196E" w:rsidRPr="005E6C60" w:rsidRDefault="006F196E" w:rsidP="006F196E">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6F196E" w:rsidRPr="005E6C60" w:rsidRDefault="006F196E" w:rsidP="006F196E">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6F196E" w:rsidRPr="00CB5996" w:rsidRDefault="006F196E" w:rsidP="006F196E">
            <w:pPr>
              <w:rPr>
                <w:rFonts w:ascii="Arial" w:hAnsi="Arial" w:cs="Arial"/>
                <w:sz w:val="20"/>
                <w:szCs w:val="20"/>
              </w:rPr>
            </w:pPr>
            <w:r w:rsidRPr="009B4545">
              <w:rPr>
                <w:rFonts w:ascii="Arial" w:hAnsi="Arial" w:cs="Arial"/>
                <w:sz w:val="20"/>
                <w:szCs w:val="20"/>
              </w:rPr>
              <w:t>PLMNsel_NS</w:t>
            </w:r>
          </w:p>
        </w:tc>
      </w:tr>
      <w:tr w:rsidR="006F196E"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6F196E" w:rsidRPr="00680537" w:rsidRDefault="006F196E" w:rsidP="006F196E">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F196E" w:rsidRPr="00EC607D" w:rsidRDefault="006F196E" w:rsidP="006F196E">
            <w:pPr>
              <w:rPr>
                <w:rFonts w:ascii="Arial" w:hAnsi="Arial" w:cs="Arial"/>
                <w:b/>
                <w:lang w:val="en-US"/>
              </w:rPr>
            </w:pPr>
          </w:p>
        </w:tc>
        <w:tc>
          <w:tcPr>
            <w:tcW w:w="1192" w:type="dxa"/>
            <w:tcBorders>
              <w:bottom w:val="single" w:sz="4" w:space="0" w:color="auto"/>
            </w:tcBorders>
            <w:shd w:val="clear" w:color="auto" w:fill="auto"/>
          </w:tcPr>
          <w:p w14:paraId="076D344B" w14:textId="0C477571" w:rsidR="006F196E" w:rsidRPr="005E6C60" w:rsidRDefault="006F196E" w:rsidP="006F196E">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F196E" w:rsidRPr="005E6C60" w:rsidRDefault="006F196E" w:rsidP="006F196E">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F196E" w:rsidRPr="005E6C60" w:rsidRDefault="006F196E" w:rsidP="006F196E">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F196E" w:rsidRPr="005E6C60" w:rsidRDefault="006F196E" w:rsidP="006F196E">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F196E" w:rsidRPr="00680537" w:rsidRDefault="006F196E" w:rsidP="006F196E">
            <w:pPr>
              <w:rPr>
                <w:rFonts w:ascii="Arial" w:hAnsi="Arial" w:cs="Arial"/>
                <w:sz w:val="20"/>
                <w:szCs w:val="20"/>
                <w:lang w:val="en-GB"/>
              </w:rPr>
            </w:pPr>
          </w:p>
        </w:tc>
      </w:tr>
      <w:tr w:rsidR="006F196E" w:rsidRPr="00D3396E" w14:paraId="28B4524A" w14:textId="77777777" w:rsidTr="00B43353">
        <w:trPr>
          <w:trHeight w:val="20"/>
        </w:trPr>
        <w:tc>
          <w:tcPr>
            <w:tcW w:w="1073" w:type="dxa"/>
            <w:tcBorders>
              <w:bottom w:val="single" w:sz="4" w:space="0" w:color="auto"/>
            </w:tcBorders>
            <w:shd w:val="clear" w:color="auto" w:fill="FFD966" w:themeFill="accent4" w:themeFillTint="99"/>
          </w:tcPr>
          <w:p w14:paraId="100A6E03" w14:textId="44541FFC" w:rsidR="006F196E" w:rsidRPr="00680537" w:rsidRDefault="006F196E" w:rsidP="006F196E">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F196E" w:rsidRPr="00CB5996" w:rsidRDefault="006F196E" w:rsidP="006F196E">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F196E" w:rsidRPr="005E6C60" w:rsidRDefault="006F196E" w:rsidP="006F196E">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F196E" w:rsidRPr="005E6C60" w:rsidRDefault="006F196E" w:rsidP="006F196E">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F196E" w:rsidRPr="005E6C60" w:rsidRDefault="006F196E" w:rsidP="006F196E">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F196E" w:rsidRPr="005E6C60" w:rsidRDefault="006F196E" w:rsidP="006F196E">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F196E" w:rsidRPr="00CB5996" w:rsidRDefault="006F196E" w:rsidP="006F196E">
            <w:pPr>
              <w:rPr>
                <w:rFonts w:ascii="Arial" w:hAnsi="Arial" w:cs="Arial"/>
                <w:sz w:val="20"/>
                <w:szCs w:val="20"/>
              </w:rPr>
            </w:pPr>
            <w:r>
              <w:rPr>
                <w:rFonts w:ascii="Arial" w:hAnsi="Arial" w:cs="Arial"/>
                <w:sz w:val="20"/>
                <w:szCs w:val="20"/>
              </w:rPr>
              <w:t>MPS_WLAN</w:t>
            </w:r>
          </w:p>
        </w:tc>
      </w:tr>
      <w:tr w:rsidR="006F196E" w:rsidRPr="00CB5996" w14:paraId="74DE525B" w14:textId="77777777" w:rsidTr="00B43353">
        <w:trPr>
          <w:trHeight w:val="20"/>
        </w:trPr>
        <w:tc>
          <w:tcPr>
            <w:tcW w:w="1073" w:type="dxa"/>
            <w:tcBorders>
              <w:bottom w:val="nil"/>
            </w:tcBorders>
            <w:shd w:val="clear" w:color="auto" w:fill="auto"/>
          </w:tcPr>
          <w:p w14:paraId="68C401B3" w14:textId="77777777" w:rsidR="006F196E" w:rsidRPr="00680537" w:rsidRDefault="006F196E" w:rsidP="006F196E">
            <w:pPr>
              <w:rPr>
                <w:rFonts w:ascii="Arial" w:eastAsia="Batang" w:hAnsi="Arial" w:cs="Arial"/>
                <w:b/>
                <w:lang w:val="en-GB" w:eastAsia="ko-KR"/>
              </w:rPr>
            </w:pPr>
          </w:p>
        </w:tc>
        <w:tc>
          <w:tcPr>
            <w:tcW w:w="2550" w:type="dxa"/>
            <w:tcBorders>
              <w:bottom w:val="nil"/>
            </w:tcBorders>
            <w:shd w:val="clear" w:color="auto" w:fill="9CC2E5" w:themeFill="accent1" w:themeFillTint="99"/>
          </w:tcPr>
          <w:p w14:paraId="428222D1" w14:textId="63693B59" w:rsidR="006F196E" w:rsidRPr="00EC607D" w:rsidRDefault="006F196E" w:rsidP="006F196E">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157E9042" w14:textId="1D1C6BB5" w:rsidR="006F196E" w:rsidRPr="005E6C60" w:rsidRDefault="00000000" w:rsidP="006F196E">
            <w:pPr>
              <w:rPr>
                <w:rFonts w:ascii="Arial" w:hAnsi="Arial" w:cs="Arial"/>
                <w:sz w:val="20"/>
                <w:szCs w:val="20"/>
                <w:lang w:val="en-US"/>
              </w:rPr>
            </w:pPr>
            <w:hyperlink r:id="rId583" w:history="1">
              <w:r w:rsidR="006F196E">
                <w:rPr>
                  <w:rStyle w:val="af2"/>
                  <w:rFonts w:ascii="Arial" w:hAnsi="Arial" w:cs="Arial"/>
                  <w:sz w:val="20"/>
                  <w:szCs w:val="20"/>
                  <w:lang w:val="en-US"/>
                </w:rPr>
                <w:t>0214</w:t>
              </w:r>
            </w:hyperlink>
          </w:p>
        </w:tc>
        <w:tc>
          <w:tcPr>
            <w:tcW w:w="4132" w:type="dxa"/>
            <w:tcBorders>
              <w:bottom w:val="single" w:sz="4" w:space="0" w:color="auto"/>
            </w:tcBorders>
            <w:shd w:val="clear" w:color="auto" w:fill="auto"/>
          </w:tcPr>
          <w:p w14:paraId="3370EFC5" w14:textId="096D4983" w:rsidR="006F196E" w:rsidRPr="005E6C60" w:rsidRDefault="006F196E" w:rsidP="006F196E">
            <w:pPr>
              <w:rPr>
                <w:rFonts w:ascii="Arial" w:hAnsi="Arial" w:cs="Arial"/>
                <w:sz w:val="20"/>
                <w:szCs w:val="20"/>
                <w:lang w:val="en-US"/>
              </w:rPr>
            </w:pPr>
            <w:r>
              <w:rPr>
                <w:rFonts w:ascii="Arial" w:hAnsi="Arial" w:cs="Arial"/>
                <w:sz w:val="20"/>
                <w:szCs w:val="20"/>
                <w:lang w:val="en-US"/>
              </w:rPr>
              <w:t>CR 23.003 0693 Rel-18 MPS for WLAN NAI augmentation</w:t>
            </w:r>
          </w:p>
        </w:tc>
        <w:tc>
          <w:tcPr>
            <w:tcW w:w="1984" w:type="dxa"/>
            <w:tcBorders>
              <w:bottom w:val="single" w:sz="4" w:space="0" w:color="auto"/>
            </w:tcBorders>
            <w:shd w:val="clear" w:color="auto" w:fill="auto"/>
          </w:tcPr>
          <w:p w14:paraId="0EAB3076" w14:textId="40A9D4AC" w:rsidR="006F196E" w:rsidRPr="005E6C60" w:rsidRDefault="006F196E" w:rsidP="006F196E">
            <w:pPr>
              <w:rPr>
                <w:rFonts w:ascii="Arial" w:hAnsi="Arial" w:cs="Arial"/>
                <w:sz w:val="20"/>
                <w:szCs w:val="20"/>
                <w:lang w:val="en-US"/>
              </w:rPr>
            </w:pPr>
            <w:r>
              <w:rPr>
                <w:rFonts w:ascii="Arial" w:hAnsi="Arial" w:cs="Arial"/>
                <w:sz w:val="20"/>
                <w:szCs w:val="20"/>
                <w:lang w:val="en-US"/>
              </w:rPr>
              <w:t>Peraton Labs, CISA ECD, AT&amp;T, T-Mobile USA, Verizon, Apple</w:t>
            </w:r>
          </w:p>
        </w:tc>
        <w:tc>
          <w:tcPr>
            <w:tcW w:w="1775" w:type="dxa"/>
            <w:tcBorders>
              <w:bottom w:val="single" w:sz="4" w:space="0" w:color="auto"/>
            </w:tcBorders>
            <w:shd w:val="clear" w:color="auto" w:fill="auto"/>
          </w:tcPr>
          <w:p w14:paraId="586ED4D0" w14:textId="1FDBBD56" w:rsidR="006F196E" w:rsidRPr="005E6C60" w:rsidRDefault="006F196E" w:rsidP="006F196E">
            <w:pPr>
              <w:rPr>
                <w:rFonts w:ascii="Arial" w:hAnsi="Arial" w:cs="Arial"/>
                <w:sz w:val="20"/>
                <w:szCs w:val="20"/>
                <w:lang w:val="en-US"/>
              </w:rPr>
            </w:pPr>
            <w:r>
              <w:rPr>
                <w:rFonts w:ascii="Arial" w:hAnsi="Arial" w:cs="Arial"/>
                <w:sz w:val="20"/>
                <w:szCs w:val="20"/>
                <w:lang w:val="en-US"/>
              </w:rPr>
              <w:t>Revised to C4-240604</w:t>
            </w:r>
          </w:p>
        </w:tc>
        <w:tc>
          <w:tcPr>
            <w:tcW w:w="6368" w:type="dxa"/>
            <w:tcBorders>
              <w:bottom w:val="nil"/>
            </w:tcBorders>
            <w:shd w:val="clear" w:color="auto" w:fill="auto"/>
          </w:tcPr>
          <w:p w14:paraId="05108919" w14:textId="77777777" w:rsidR="006F196E" w:rsidRDefault="006F196E" w:rsidP="006F196E">
            <w:pPr>
              <w:rPr>
                <w:rFonts w:ascii="Arial" w:hAnsi="Arial" w:cs="Arial"/>
                <w:sz w:val="20"/>
                <w:szCs w:val="20"/>
                <w:lang w:val="en-GB"/>
              </w:rPr>
            </w:pPr>
            <w:r>
              <w:rPr>
                <w:rFonts w:ascii="Arial" w:hAnsi="Arial" w:cs="Arial"/>
                <w:sz w:val="20"/>
                <w:szCs w:val="20"/>
                <w:lang w:val="en-GB"/>
              </w:rPr>
              <w:t>WI MPS_WLAN</w:t>
            </w:r>
          </w:p>
          <w:p w14:paraId="2EE72760" w14:textId="66683755" w:rsidR="006F196E" w:rsidRPr="00680537" w:rsidRDefault="006F196E" w:rsidP="006F196E">
            <w:pPr>
              <w:rPr>
                <w:rFonts w:ascii="Arial" w:hAnsi="Arial" w:cs="Arial"/>
                <w:sz w:val="20"/>
                <w:szCs w:val="20"/>
                <w:lang w:val="en-GB"/>
              </w:rPr>
            </w:pPr>
            <w:r>
              <w:rPr>
                <w:rFonts w:ascii="Arial" w:hAnsi="Arial" w:cs="Arial"/>
                <w:sz w:val="20"/>
                <w:szCs w:val="20"/>
                <w:lang w:val="en-GB"/>
              </w:rPr>
              <w:t>CAT B</w:t>
            </w:r>
          </w:p>
        </w:tc>
      </w:tr>
      <w:tr w:rsidR="006F196E" w:rsidRPr="00CB5996" w14:paraId="02CEA714" w14:textId="77777777" w:rsidTr="00F308F2">
        <w:trPr>
          <w:trHeight w:val="20"/>
        </w:trPr>
        <w:tc>
          <w:tcPr>
            <w:tcW w:w="1073" w:type="dxa"/>
            <w:tcBorders>
              <w:top w:val="nil"/>
              <w:bottom w:val="nil"/>
            </w:tcBorders>
            <w:shd w:val="clear" w:color="auto" w:fill="auto"/>
          </w:tcPr>
          <w:p w14:paraId="01E8DB8F" w14:textId="77777777" w:rsidR="006F196E" w:rsidRPr="00680537" w:rsidRDefault="006F196E" w:rsidP="006F196E">
            <w:pPr>
              <w:rPr>
                <w:rFonts w:ascii="Arial" w:eastAsia="Batang" w:hAnsi="Arial" w:cs="Arial"/>
                <w:b/>
                <w:lang w:val="en-GB" w:eastAsia="ko-KR"/>
              </w:rPr>
            </w:pPr>
          </w:p>
        </w:tc>
        <w:tc>
          <w:tcPr>
            <w:tcW w:w="2550" w:type="dxa"/>
            <w:tcBorders>
              <w:top w:val="nil"/>
              <w:bottom w:val="nil"/>
            </w:tcBorders>
            <w:shd w:val="clear" w:color="auto" w:fill="9CC2E5" w:themeFill="accent1" w:themeFillTint="99"/>
          </w:tcPr>
          <w:p w14:paraId="5D3BB72B" w14:textId="77777777" w:rsidR="006F196E" w:rsidRDefault="006F196E" w:rsidP="006F196E">
            <w:pPr>
              <w:rPr>
                <w:rFonts w:ascii="Arial" w:hAnsi="Arial" w:cs="Arial"/>
                <w:b/>
                <w:lang w:val="en-US"/>
              </w:rPr>
            </w:pPr>
          </w:p>
        </w:tc>
        <w:tc>
          <w:tcPr>
            <w:tcW w:w="1192" w:type="dxa"/>
            <w:tcBorders>
              <w:top w:val="single" w:sz="4" w:space="0" w:color="auto"/>
              <w:bottom w:val="single" w:sz="4" w:space="0" w:color="auto"/>
            </w:tcBorders>
            <w:shd w:val="clear" w:color="auto" w:fill="auto"/>
          </w:tcPr>
          <w:p w14:paraId="56EECBA2" w14:textId="14FD9B97" w:rsidR="006F196E" w:rsidRDefault="00000000" w:rsidP="006F196E">
            <w:hyperlink r:id="rId584" w:history="1">
              <w:r w:rsidR="006F196E">
                <w:rPr>
                  <w:rStyle w:val="af2"/>
                </w:rPr>
                <w:t>0604</w:t>
              </w:r>
            </w:hyperlink>
          </w:p>
        </w:tc>
        <w:tc>
          <w:tcPr>
            <w:tcW w:w="4132" w:type="dxa"/>
            <w:tcBorders>
              <w:top w:val="single" w:sz="4" w:space="0" w:color="auto"/>
              <w:bottom w:val="single" w:sz="4" w:space="0" w:color="auto"/>
            </w:tcBorders>
            <w:shd w:val="clear" w:color="auto" w:fill="auto"/>
          </w:tcPr>
          <w:p w14:paraId="2206DC9F" w14:textId="728595D5" w:rsidR="006F196E" w:rsidRDefault="006F196E" w:rsidP="006F196E">
            <w:pPr>
              <w:rPr>
                <w:rFonts w:ascii="Arial" w:hAnsi="Arial" w:cs="Arial"/>
                <w:sz w:val="20"/>
                <w:szCs w:val="20"/>
                <w:lang w:val="en-US"/>
              </w:rPr>
            </w:pPr>
            <w:r>
              <w:rPr>
                <w:rFonts w:ascii="Arial" w:hAnsi="Arial" w:cs="Arial"/>
                <w:sz w:val="20"/>
                <w:szCs w:val="20"/>
                <w:lang w:val="en-US"/>
              </w:rPr>
              <w:t>CR 23.003 0693 Rel-18 MPS for WLAN NAI augmentation</w:t>
            </w:r>
          </w:p>
        </w:tc>
        <w:tc>
          <w:tcPr>
            <w:tcW w:w="1984" w:type="dxa"/>
            <w:tcBorders>
              <w:top w:val="single" w:sz="4" w:space="0" w:color="auto"/>
              <w:bottom w:val="single" w:sz="4" w:space="0" w:color="auto"/>
            </w:tcBorders>
            <w:shd w:val="clear" w:color="auto" w:fill="auto"/>
          </w:tcPr>
          <w:p w14:paraId="7C4A8046" w14:textId="09D20E88" w:rsidR="006F196E" w:rsidRDefault="006F196E" w:rsidP="006F196E">
            <w:pPr>
              <w:rPr>
                <w:rFonts w:ascii="Arial" w:hAnsi="Arial" w:cs="Arial"/>
                <w:sz w:val="20"/>
                <w:szCs w:val="20"/>
                <w:lang w:val="en-US"/>
              </w:rPr>
            </w:pPr>
            <w:r>
              <w:rPr>
                <w:rFonts w:ascii="Arial" w:hAnsi="Arial" w:cs="Arial"/>
                <w:sz w:val="20"/>
                <w:szCs w:val="20"/>
                <w:lang w:val="en-US"/>
              </w:rPr>
              <w:t>Peraton Labs, CISA ECD, AT&amp;T, T-Mobile USA, Verizon, Apple</w:t>
            </w:r>
          </w:p>
        </w:tc>
        <w:tc>
          <w:tcPr>
            <w:tcW w:w="1775" w:type="dxa"/>
            <w:tcBorders>
              <w:top w:val="single" w:sz="4" w:space="0" w:color="auto"/>
              <w:bottom w:val="single" w:sz="4" w:space="0" w:color="auto"/>
            </w:tcBorders>
            <w:shd w:val="clear" w:color="auto" w:fill="auto"/>
          </w:tcPr>
          <w:p w14:paraId="5127E654" w14:textId="31FEE307" w:rsidR="006F196E" w:rsidRDefault="00F308F2" w:rsidP="006F196E">
            <w:pPr>
              <w:rPr>
                <w:rFonts w:ascii="Arial" w:hAnsi="Arial" w:cs="Arial"/>
                <w:sz w:val="20"/>
                <w:szCs w:val="20"/>
                <w:lang w:val="en-US"/>
              </w:rPr>
            </w:pPr>
            <w:r>
              <w:rPr>
                <w:rFonts w:ascii="Arial" w:hAnsi="Arial" w:cs="Arial"/>
                <w:sz w:val="20"/>
                <w:szCs w:val="20"/>
                <w:lang w:val="en-US"/>
              </w:rPr>
              <w:t>Revised to C4-240820</w:t>
            </w:r>
          </w:p>
        </w:tc>
        <w:tc>
          <w:tcPr>
            <w:tcW w:w="6368" w:type="dxa"/>
            <w:tcBorders>
              <w:top w:val="nil"/>
              <w:bottom w:val="nil"/>
            </w:tcBorders>
            <w:shd w:val="clear" w:color="auto" w:fill="auto"/>
          </w:tcPr>
          <w:p w14:paraId="02BC09BF" w14:textId="77777777" w:rsidR="006F196E" w:rsidRPr="00B43353" w:rsidRDefault="006F196E" w:rsidP="006F196E">
            <w:pPr>
              <w:rPr>
                <w:rFonts w:ascii="Arial" w:hAnsi="Arial" w:cs="Arial"/>
                <w:sz w:val="20"/>
                <w:szCs w:val="20"/>
                <w:lang w:val="en-US"/>
              </w:rPr>
            </w:pPr>
          </w:p>
        </w:tc>
      </w:tr>
      <w:tr w:rsidR="00F308F2" w:rsidRPr="00CB5996" w14:paraId="30DD4B4A" w14:textId="77777777" w:rsidTr="00FF3BE6">
        <w:trPr>
          <w:trHeight w:val="20"/>
        </w:trPr>
        <w:tc>
          <w:tcPr>
            <w:tcW w:w="1073" w:type="dxa"/>
            <w:tcBorders>
              <w:top w:val="nil"/>
              <w:bottom w:val="single" w:sz="4" w:space="0" w:color="auto"/>
            </w:tcBorders>
            <w:shd w:val="clear" w:color="auto" w:fill="auto"/>
          </w:tcPr>
          <w:p w14:paraId="2C4C7D1A" w14:textId="77777777" w:rsidR="00F308F2" w:rsidRPr="00680537" w:rsidRDefault="00F308F2" w:rsidP="00F308F2">
            <w:pPr>
              <w:rPr>
                <w:rFonts w:ascii="Arial" w:eastAsia="Batang" w:hAnsi="Arial" w:cs="Arial"/>
                <w:b/>
                <w:lang w:val="en-GB" w:eastAsia="ko-KR"/>
              </w:rPr>
            </w:pPr>
          </w:p>
        </w:tc>
        <w:tc>
          <w:tcPr>
            <w:tcW w:w="2550" w:type="dxa"/>
            <w:tcBorders>
              <w:top w:val="nil"/>
              <w:bottom w:val="single" w:sz="4" w:space="0" w:color="auto"/>
            </w:tcBorders>
            <w:shd w:val="clear" w:color="auto" w:fill="9CC2E5" w:themeFill="accent1" w:themeFillTint="99"/>
          </w:tcPr>
          <w:p w14:paraId="0D682A50" w14:textId="77777777" w:rsidR="00F308F2" w:rsidRDefault="00F308F2" w:rsidP="00F308F2">
            <w:pPr>
              <w:rPr>
                <w:rFonts w:ascii="Arial" w:hAnsi="Arial" w:cs="Arial"/>
                <w:b/>
                <w:lang w:val="en-US"/>
              </w:rPr>
            </w:pPr>
          </w:p>
        </w:tc>
        <w:tc>
          <w:tcPr>
            <w:tcW w:w="1192" w:type="dxa"/>
            <w:tcBorders>
              <w:top w:val="single" w:sz="4" w:space="0" w:color="auto"/>
              <w:bottom w:val="single" w:sz="4" w:space="0" w:color="auto"/>
            </w:tcBorders>
            <w:shd w:val="clear" w:color="auto" w:fill="auto"/>
          </w:tcPr>
          <w:p w14:paraId="702BE6B2" w14:textId="4EF3BB14" w:rsidR="00F308F2" w:rsidRDefault="00000000" w:rsidP="00F308F2">
            <w:hyperlink r:id="rId585" w:history="1">
              <w:r w:rsidR="00F308F2">
                <w:rPr>
                  <w:rStyle w:val="af2"/>
                </w:rPr>
                <w:t>0820</w:t>
              </w:r>
            </w:hyperlink>
          </w:p>
        </w:tc>
        <w:tc>
          <w:tcPr>
            <w:tcW w:w="4132" w:type="dxa"/>
            <w:tcBorders>
              <w:top w:val="single" w:sz="4" w:space="0" w:color="auto"/>
              <w:bottom w:val="single" w:sz="4" w:space="0" w:color="auto"/>
            </w:tcBorders>
            <w:shd w:val="clear" w:color="auto" w:fill="auto"/>
          </w:tcPr>
          <w:p w14:paraId="5F3E3E3D" w14:textId="1F002904" w:rsidR="00F308F2" w:rsidRDefault="00F308F2" w:rsidP="00F308F2">
            <w:pPr>
              <w:rPr>
                <w:rFonts w:ascii="Arial" w:hAnsi="Arial" w:cs="Arial"/>
                <w:sz w:val="20"/>
                <w:szCs w:val="20"/>
                <w:lang w:val="en-US"/>
              </w:rPr>
            </w:pPr>
            <w:r>
              <w:rPr>
                <w:rFonts w:ascii="Arial" w:hAnsi="Arial" w:cs="Arial"/>
                <w:sz w:val="20"/>
                <w:szCs w:val="20"/>
                <w:lang w:val="en-US"/>
              </w:rPr>
              <w:t>CR 23.003 0693 Rel-18 MPS for WLAN NAI augmentation</w:t>
            </w:r>
          </w:p>
        </w:tc>
        <w:tc>
          <w:tcPr>
            <w:tcW w:w="1984" w:type="dxa"/>
            <w:tcBorders>
              <w:top w:val="single" w:sz="4" w:space="0" w:color="auto"/>
              <w:bottom w:val="single" w:sz="4" w:space="0" w:color="auto"/>
            </w:tcBorders>
            <w:shd w:val="clear" w:color="auto" w:fill="auto"/>
          </w:tcPr>
          <w:p w14:paraId="71E6827F" w14:textId="6432464F" w:rsidR="00F308F2" w:rsidRDefault="00F308F2" w:rsidP="00F308F2">
            <w:pPr>
              <w:rPr>
                <w:rFonts w:ascii="Arial" w:hAnsi="Arial" w:cs="Arial"/>
                <w:sz w:val="20"/>
                <w:szCs w:val="20"/>
                <w:lang w:val="en-US"/>
              </w:rPr>
            </w:pPr>
            <w:r>
              <w:rPr>
                <w:rFonts w:ascii="Arial" w:hAnsi="Arial" w:cs="Arial"/>
                <w:sz w:val="20"/>
                <w:szCs w:val="20"/>
                <w:lang w:val="en-US"/>
              </w:rPr>
              <w:t>Peraton Labs, CISA ECD, AT&amp;T, T-Mobile USA, Verizon, Apple</w:t>
            </w:r>
          </w:p>
        </w:tc>
        <w:tc>
          <w:tcPr>
            <w:tcW w:w="1775" w:type="dxa"/>
            <w:tcBorders>
              <w:top w:val="single" w:sz="4" w:space="0" w:color="auto"/>
              <w:bottom w:val="single" w:sz="4" w:space="0" w:color="auto"/>
            </w:tcBorders>
            <w:shd w:val="clear" w:color="auto" w:fill="auto"/>
          </w:tcPr>
          <w:p w14:paraId="33294842" w14:textId="2CFEE769" w:rsidR="00F308F2" w:rsidRDefault="003112FB" w:rsidP="00F308F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E00BA7B" w14:textId="77777777" w:rsidR="00F308F2" w:rsidRDefault="003112FB" w:rsidP="00F308F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remove “in the username part”</w:t>
            </w:r>
          </w:p>
          <w:p w14:paraId="108F1327" w14:textId="77777777" w:rsidR="003112FB" w:rsidRDefault="003112FB" w:rsidP="00F308F2">
            <w:pPr>
              <w:rPr>
                <w:rFonts w:ascii="Arial" w:eastAsiaTheme="minorEastAsia" w:hAnsi="Arial" w:cs="Arial"/>
                <w:sz w:val="20"/>
                <w:szCs w:val="20"/>
                <w:lang w:val="en-US" w:eastAsia="zh-CN"/>
              </w:rPr>
            </w:pPr>
          </w:p>
          <w:p w14:paraId="51C5EB36" w14:textId="5BDE7CFC" w:rsidR="003112FB" w:rsidRPr="003112FB" w:rsidRDefault="003112FB" w:rsidP="00F308F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6F196E" w:rsidRPr="005E6C60" w14:paraId="17F7B663" w14:textId="77777777" w:rsidTr="00F92CEE">
        <w:trPr>
          <w:trHeight w:val="20"/>
        </w:trPr>
        <w:tc>
          <w:tcPr>
            <w:tcW w:w="1073" w:type="dxa"/>
            <w:tcBorders>
              <w:bottom w:val="nil"/>
            </w:tcBorders>
            <w:shd w:val="clear" w:color="auto" w:fill="auto"/>
          </w:tcPr>
          <w:p w14:paraId="31FC04F3"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2C56A264" w14:textId="1ECA7446" w:rsidR="006F196E" w:rsidRPr="005E6C60" w:rsidRDefault="006F196E" w:rsidP="006F196E">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2A08E14" w14:textId="143DE476" w:rsidR="006F196E" w:rsidRPr="005E6C60" w:rsidRDefault="00000000" w:rsidP="006F196E">
            <w:pPr>
              <w:rPr>
                <w:rFonts w:ascii="Arial" w:hAnsi="Arial" w:cs="Arial"/>
                <w:sz w:val="20"/>
                <w:szCs w:val="20"/>
              </w:rPr>
            </w:pPr>
            <w:hyperlink r:id="rId586" w:history="1">
              <w:r w:rsidR="006F196E">
                <w:rPr>
                  <w:rStyle w:val="af2"/>
                  <w:rFonts w:ascii="Arial" w:hAnsi="Arial" w:cs="Arial"/>
                  <w:sz w:val="20"/>
                  <w:szCs w:val="20"/>
                </w:rPr>
                <w:t>0215</w:t>
              </w:r>
            </w:hyperlink>
          </w:p>
        </w:tc>
        <w:tc>
          <w:tcPr>
            <w:tcW w:w="4132" w:type="dxa"/>
            <w:tcBorders>
              <w:bottom w:val="single" w:sz="4" w:space="0" w:color="auto"/>
            </w:tcBorders>
            <w:shd w:val="clear" w:color="auto" w:fill="auto"/>
          </w:tcPr>
          <w:p w14:paraId="34774E23" w14:textId="071F8DED" w:rsidR="006F196E" w:rsidRPr="005E6C60" w:rsidRDefault="006F196E" w:rsidP="006F196E">
            <w:pPr>
              <w:rPr>
                <w:rFonts w:ascii="Arial" w:hAnsi="Arial" w:cs="Arial"/>
                <w:sz w:val="20"/>
                <w:szCs w:val="20"/>
              </w:rPr>
            </w:pPr>
            <w:r>
              <w:rPr>
                <w:rFonts w:ascii="Arial" w:hAnsi="Arial" w:cs="Arial"/>
                <w:sz w:val="20"/>
                <w:szCs w:val="20"/>
              </w:rPr>
              <w:t>CR 29.273 0546 Rel-18 MPS for WLAN miscellaneous corrections</w:t>
            </w:r>
          </w:p>
        </w:tc>
        <w:tc>
          <w:tcPr>
            <w:tcW w:w="1984" w:type="dxa"/>
            <w:tcBorders>
              <w:bottom w:val="single" w:sz="4" w:space="0" w:color="auto"/>
            </w:tcBorders>
            <w:shd w:val="clear" w:color="auto" w:fill="auto"/>
          </w:tcPr>
          <w:p w14:paraId="5FFD6962" w14:textId="60946974" w:rsidR="006F196E" w:rsidRPr="005E6C60" w:rsidRDefault="006F196E" w:rsidP="006F196E">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auto"/>
          </w:tcPr>
          <w:p w14:paraId="17C0B82F" w14:textId="56C2572F" w:rsidR="006F196E" w:rsidRPr="005E6C60" w:rsidRDefault="006F196E" w:rsidP="006F196E">
            <w:pPr>
              <w:rPr>
                <w:rFonts w:ascii="Arial" w:hAnsi="Arial" w:cs="Arial"/>
                <w:sz w:val="20"/>
                <w:szCs w:val="20"/>
              </w:rPr>
            </w:pPr>
            <w:r>
              <w:rPr>
                <w:rFonts w:ascii="Arial" w:hAnsi="Arial" w:cs="Arial"/>
                <w:sz w:val="20"/>
                <w:szCs w:val="20"/>
              </w:rPr>
              <w:t>Revised to C4-240669</w:t>
            </w:r>
          </w:p>
        </w:tc>
        <w:tc>
          <w:tcPr>
            <w:tcW w:w="6368" w:type="dxa"/>
            <w:tcBorders>
              <w:bottom w:val="nil"/>
            </w:tcBorders>
            <w:shd w:val="clear" w:color="auto" w:fill="auto"/>
          </w:tcPr>
          <w:p w14:paraId="32092BAE" w14:textId="77777777" w:rsidR="006F196E" w:rsidRDefault="006F196E" w:rsidP="006F196E">
            <w:pPr>
              <w:rPr>
                <w:rFonts w:ascii="Arial" w:hAnsi="Arial" w:cs="Arial"/>
                <w:sz w:val="20"/>
                <w:szCs w:val="20"/>
              </w:rPr>
            </w:pPr>
            <w:r>
              <w:rPr>
                <w:rFonts w:ascii="Arial" w:hAnsi="Arial" w:cs="Arial"/>
                <w:sz w:val="20"/>
                <w:szCs w:val="20"/>
              </w:rPr>
              <w:t>WI MPS_WLAN</w:t>
            </w:r>
          </w:p>
          <w:p w14:paraId="5766A5E9" w14:textId="24DD8336"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5E6C60" w14:paraId="1FAF2546" w14:textId="77777777" w:rsidTr="00F308F2">
        <w:trPr>
          <w:trHeight w:val="20"/>
        </w:trPr>
        <w:tc>
          <w:tcPr>
            <w:tcW w:w="1073" w:type="dxa"/>
            <w:tcBorders>
              <w:top w:val="nil"/>
              <w:bottom w:val="nil"/>
            </w:tcBorders>
            <w:shd w:val="clear" w:color="auto" w:fill="auto"/>
          </w:tcPr>
          <w:p w14:paraId="10CC8B53" w14:textId="77777777" w:rsidR="006F196E" w:rsidRDefault="006F196E" w:rsidP="006F196E">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12099897" w14:textId="77777777" w:rsidR="006F196E" w:rsidRDefault="006F196E" w:rsidP="006F196E">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52F9D7E" w14:textId="2EB8D48C" w:rsidR="006F196E" w:rsidRDefault="00000000" w:rsidP="006F196E">
            <w:hyperlink r:id="rId587" w:history="1">
              <w:r w:rsidR="006F196E">
                <w:rPr>
                  <w:rStyle w:val="af2"/>
                </w:rPr>
                <w:t>0669</w:t>
              </w:r>
            </w:hyperlink>
          </w:p>
        </w:tc>
        <w:tc>
          <w:tcPr>
            <w:tcW w:w="4132" w:type="dxa"/>
            <w:tcBorders>
              <w:top w:val="single" w:sz="4" w:space="0" w:color="auto"/>
              <w:bottom w:val="single" w:sz="4" w:space="0" w:color="auto"/>
            </w:tcBorders>
            <w:shd w:val="clear" w:color="auto" w:fill="auto"/>
          </w:tcPr>
          <w:p w14:paraId="5EB9ACEF" w14:textId="214C184B" w:rsidR="006F196E" w:rsidRDefault="006F196E" w:rsidP="006F196E">
            <w:pPr>
              <w:rPr>
                <w:rFonts w:ascii="Arial" w:hAnsi="Arial" w:cs="Arial"/>
                <w:sz w:val="20"/>
                <w:szCs w:val="20"/>
              </w:rPr>
            </w:pPr>
            <w:r>
              <w:rPr>
                <w:rFonts w:ascii="Arial" w:hAnsi="Arial" w:cs="Arial"/>
                <w:sz w:val="20"/>
                <w:szCs w:val="20"/>
              </w:rPr>
              <w:t>CR 29.273 0546 Rel-18 MPS for WLAN miscellaneous corrections</w:t>
            </w:r>
          </w:p>
        </w:tc>
        <w:tc>
          <w:tcPr>
            <w:tcW w:w="1984" w:type="dxa"/>
            <w:tcBorders>
              <w:top w:val="single" w:sz="4" w:space="0" w:color="auto"/>
              <w:bottom w:val="single" w:sz="4" w:space="0" w:color="auto"/>
            </w:tcBorders>
            <w:shd w:val="clear" w:color="auto" w:fill="auto"/>
          </w:tcPr>
          <w:p w14:paraId="142C3594" w14:textId="7F4CB4C8" w:rsidR="006F196E" w:rsidRDefault="006F196E" w:rsidP="006F196E">
            <w:pPr>
              <w:rPr>
                <w:rFonts w:ascii="Arial" w:hAnsi="Arial" w:cs="Arial"/>
                <w:sz w:val="20"/>
                <w:szCs w:val="20"/>
              </w:rPr>
            </w:pPr>
            <w:r>
              <w:rPr>
                <w:rFonts w:ascii="Arial" w:hAnsi="Arial" w:cs="Arial"/>
                <w:sz w:val="20"/>
                <w:szCs w:val="20"/>
              </w:rPr>
              <w:t>Peraton Labs, CISA ECD, AT&amp;T, T-Mobile USA, Verizon</w:t>
            </w:r>
          </w:p>
        </w:tc>
        <w:tc>
          <w:tcPr>
            <w:tcW w:w="1775" w:type="dxa"/>
            <w:tcBorders>
              <w:top w:val="single" w:sz="4" w:space="0" w:color="auto"/>
              <w:bottom w:val="single" w:sz="4" w:space="0" w:color="auto"/>
            </w:tcBorders>
            <w:shd w:val="clear" w:color="auto" w:fill="auto"/>
          </w:tcPr>
          <w:p w14:paraId="7F101FB1" w14:textId="0B624F02" w:rsidR="006F196E" w:rsidRPr="00F92CEE" w:rsidRDefault="00F308F2" w:rsidP="006F196E">
            <w:pPr>
              <w:rPr>
                <w:rFonts w:ascii="Arial" w:eastAsiaTheme="minorEastAsia" w:hAnsi="Arial" w:cs="Arial"/>
                <w:sz w:val="20"/>
                <w:szCs w:val="20"/>
                <w:lang w:eastAsia="zh-CN"/>
              </w:rPr>
            </w:pPr>
            <w:r>
              <w:rPr>
                <w:rFonts w:ascii="Arial" w:eastAsiaTheme="minorEastAsia" w:hAnsi="Arial" w:cs="Arial"/>
                <w:sz w:val="20"/>
                <w:szCs w:val="20"/>
                <w:lang w:eastAsia="zh-CN"/>
              </w:rPr>
              <w:t>Revised to C4-240821</w:t>
            </w:r>
          </w:p>
        </w:tc>
        <w:tc>
          <w:tcPr>
            <w:tcW w:w="6368" w:type="dxa"/>
            <w:tcBorders>
              <w:top w:val="nil"/>
              <w:bottom w:val="nil"/>
            </w:tcBorders>
            <w:shd w:val="clear" w:color="auto" w:fill="auto"/>
          </w:tcPr>
          <w:p w14:paraId="289CBA98" w14:textId="77777777" w:rsidR="006F196E" w:rsidRDefault="006F196E" w:rsidP="006F196E">
            <w:pPr>
              <w:rPr>
                <w:rFonts w:ascii="Arial" w:hAnsi="Arial" w:cs="Arial"/>
                <w:sz w:val="20"/>
                <w:szCs w:val="20"/>
              </w:rPr>
            </w:pPr>
          </w:p>
        </w:tc>
      </w:tr>
      <w:tr w:rsidR="00F308F2" w:rsidRPr="005E6C60" w14:paraId="03C47714" w14:textId="77777777" w:rsidTr="00FF3BE6">
        <w:trPr>
          <w:trHeight w:val="20"/>
        </w:trPr>
        <w:tc>
          <w:tcPr>
            <w:tcW w:w="1073" w:type="dxa"/>
            <w:tcBorders>
              <w:top w:val="nil"/>
              <w:bottom w:val="single" w:sz="4" w:space="0" w:color="auto"/>
            </w:tcBorders>
            <w:shd w:val="clear" w:color="auto" w:fill="auto"/>
          </w:tcPr>
          <w:p w14:paraId="19970370" w14:textId="77777777" w:rsidR="00F308F2" w:rsidRDefault="00F308F2" w:rsidP="00F308F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16BAA51" w14:textId="77777777" w:rsidR="00F308F2" w:rsidRDefault="00F308F2" w:rsidP="00F308F2">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2A71BBF8" w14:textId="414F3BC3" w:rsidR="00F308F2" w:rsidRDefault="00000000" w:rsidP="00F308F2">
            <w:hyperlink r:id="rId588" w:history="1">
              <w:r w:rsidR="00F308F2">
                <w:rPr>
                  <w:rStyle w:val="af2"/>
                </w:rPr>
                <w:t>0821</w:t>
              </w:r>
            </w:hyperlink>
          </w:p>
        </w:tc>
        <w:tc>
          <w:tcPr>
            <w:tcW w:w="4132" w:type="dxa"/>
            <w:tcBorders>
              <w:top w:val="single" w:sz="4" w:space="0" w:color="auto"/>
              <w:bottom w:val="single" w:sz="4" w:space="0" w:color="auto"/>
            </w:tcBorders>
            <w:shd w:val="clear" w:color="auto" w:fill="auto"/>
          </w:tcPr>
          <w:p w14:paraId="6844EB10" w14:textId="165C4A39" w:rsidR="00F308F2" w:rsidRDefault="00F308F2" w:rsidP="00F308F2">
            <w:pPr>
              <w:rPr>
                <w:rFonts w:ascii="Arial" w:hAnsi="Arial" w:cs="Arial"/>
                <w:sz w:val="20"/>
                <w:szCs w:val="20"/>
              </w:rPr>
            </w:pPr>
            <w:r>
              <w:rPr>
                <w:rFonts w:ascii="Arial" w:hAnsi="Arial" w:cs="Arial"/>
                <w:sz w:val="20"/>
                <w:szCs w:val="20"/>
              </w:rPr>
              <w:t>CR 29.273 0546 Rel-18 MPS for WLAN miscellaneous corrections</w:t>
            </w:r>
          </w:p>
        </w:tc>
        <w:tc>
          <w:tcPr>
            <w:tcW w:w="1984" w:type="dxa"/>
            <w:tcBorders>
              <w:top w:val="single" w:sz="4" w:space="0" w:color="auto"/>
              <w:bottom w:val="single" w:sz="4" w:space="0" w:color="auto"/>
            </w:tcBorders>
            <w:shd w:val="clear" w:color="auto" w:fill="auto"/>
          </w:tcPr>
          <w:p w14:paraId="36FABA13" w14:textId="6D982294" w:rsidR="00F308F2" w:rsidRDefault="00F308F2" w:rsidP="00F308F2">
            <w:pPr>
              <w:rPr>
                <w:rFonts w:ascii="Arial" w:hAnsi="Arial" w:cs="Arial"/>
                <w:sz w:val="20"/>
                <w:szCs w:val="20"/>
              </w:rPr>
            </w:pPr>
            <w:r>
              <w:rPr>
                <w:rFonts w:ascii="Arial" w:hAnsi="Arial" w:cs="Arial"/>
                <w:sz w:val="20"/>
                <w:szCs w:val="20"/>
              </w:rPr>
              <w:t>Peraton Labs, CISA ECD, AT&amp;T, T-Mobile USA, Verizon</w:t>
            </w:r>
          </w:p>
        </w:tc>
        <w:tc>
          <w:tcPr>
            <w:tcW w:w="1775" w:type="dxa"/>
            <w:tcBorders>
              <w:top w:val="single" w:sz="4" w:space="0" w:color="auto"/>
              <w:bottom w:val="single" w:sz="4" w:space="0" w:color="auto"/>
            </w:tcBorders>
            <w:shd w:val="clear" w:color="auto" w:fill="auto"/>
          </w:tcPr>
          <w:p w14:paraId="4BC14F02" w14:textId="35278F70" w:rsidR="00F308F2" w:rsidRDefault="00F308F2" w:rsidP="00F308F2">
            <w:pPr>
              <w:rPr>
                <w:rFonts w:ascii="Arial" w:eastAsiaTheme="minorEastAsia" w:hAnsi="Arial" w:cs="Arial"/>
                <w:sz w:val="20"/>
                <w:szCs w:val="20"/>
                <w:lang w:eastAsia="zh-CN"/>
              </w:rPr>
            </w:pPr>
            <w:r>
              <w:rPr>
                <w:rFonts w:ascii="Arial" w:eastAsiaTheme="minorEastAsia" w:hAnsi="Arial" w:cs="Arial"/>
                <w:sz w:val="20"/>
                <w:szCs w:val="20"/>
                <w:lang w:eastAsia="zh-CN"/>
              </w:rPr>
              <w:t>Agreed</w:t>
            </w:r>
          </w:p>
        </w:tc>
        <w:tc>
          <w:tcPr>
            <w:tcW w:w="6368" w:type="dxa"/>
            <w:tcBorders>
              <w:top w:val="nil"/>
              <w:bottom w:val="single" w:sz="4" w:space="0" w:color="auto"/>
            </w:tcBorders>
            <w:shd w:val="clear" w:color="auto" w:fill="auto"/>
          </w:tcPr>
          <w:p w14:paraId="3569C140" w14:textId="77777777" w:rsidR="00F308F2" w:rsidRDefault="00F308F2" w:rsidP="00F308F2">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make #hpa and #mps quoted string</w:t>
            </w:r>
          </w:p>
          <w:p w14:paraId="7CE689F6" w14:textId="77777777" w:rsidR="00F308F2" w:rsidRDefault="00F308F2" w:rsidP="00F308F2">
            <w:pPr>
              <w:rPr>
                <w:rFonts w:ascii="Arial" w:eastAsiaTheme="minorEastAsia" w:hAnsi="Arial" w:cs="Arial"/>
                <w:sz w:val="20"/>
                <w:szCs w:val="20"/>
                <w:lang w:eastAsia="zh-CN"/>
              </w:rPr>
            </w:pPr>
          </w:p>
          <w:p w14:paraId="5200CCFA" w14:textId="33479DB3" w:rsidR="00F308F2" w:rsidRPr="00F308F2" w:rsidRDefault="00F308F2" w:rsidP="00F308F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6F196E" w:rsidRPr="005E6C60" w14:paraId="46D8A19E" w14:textId="77777777" w:rsidTr="00F92CEE">
        <w:trPr>
          <w:trHeight w:val="20"/>
        </w:trPr>
        <w:tc>
          <w:tcPr>
            <w:tcW w:w="1073" w:type="dxa"/>
            <w:tcBorders>
              <w:top w:val="single" w:sz="4" w:space="0" w:color="auto"/>
              <w:bottom w:val="single" w:sz="4" w:space="0" w:color="auto"/>
            </w:tcBorders>
            <w:shd w:val="clear" w:color="auto" w:fill="auto"/>
          </w:tcPr>
          <w:p w14:paraId="6803EB3C" w14:textId="77777777" w:rsidR="006F196E" w:rsidRDefault="006F196E" w:rsidP="006F196E">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796453C8" w14:textId="15354FDE" w:rsidR="006F196E" w:rsidRPr="005E6C60" w:rsidRDefault="006F196E" w:rsidP="006F196E">
            <w:pPr>
              <w:ind w:left="838" w:hanging="814"/>
              <w:rPr>
                <w:rFonts w:ascii="Arial" w:hAnsi="Arial" w:cs="Arial"/>
                <w:b/>
              </w:rPr>
            </w:pPr>
            <w:r>
              <w:rPr>
                <w:rFonts w:ascii="Arial" w:hAnsi="Arial" w:cs="Arial"/>
                <w:b/>
              </w:rPr>
              <w:t>Main</w:t>
            </w:r>
          </w:p>
        </w:tc>
        <w:tc>
          <w:tcPr>
            <w:tcW w:w="1192" w:type="dxa"/>
            <w:tcBorders>
              <w:top w:val="single" w:sz="4" w:space="0" w:color="auto"/>
              <w:bottom w:val="single" w:sz="4" w:space="0" w:color="auto"/>
            </w:tcBorders>
            <w:shd w:val="clear" w:color="auto" w:fill="auto"/>
          </w:tcPr>
          <w:p w14:paraId="18EF0A95" w14:textId="25C3B9B0" w:rsidR="006F196E" w:rsidRPr="005E6C60" w:rsidRDefault="00000000" w:rsidP="006F196E">
            <w:pPr>
              <w:rPr>
                <w:rFonts w:ascii="Arial" w:hAnsi="Arial" w:cs="Arial"/>
                <w:sz w:val="20"/>
                <w:szCs w:val="20"/>
              </w:rPr>
            </w:pPr>
            <w:hyperlink r:id="rId589" w:history="1">
              <w:r w:rsidR="006F196E">
                <w:rPr>
                  <w:rStyle w:val="af2"/>
                  <w:rFonts w:ascii="Arial" w:hAnsi="Arial" w:cs="Arial"/>
                  <w:sz w:val="20"/>
                  <w:szCs w:val="20"/>
                </w:rPr>
                <w:t>0216</w:t>
              </w:r>
            </w:hyperlink>
          </w:p>
        </w:tc>
        <w:tc>
          <w:tcPr>
            <w:tcW w:w="4132" w:type="dxa"/>
            <w:tcBorders>
              <w:top w:val="single" w:sz="4" w:space="0" w:color="auto"/>
              <w:bottom w:val="single" w:sz="4" w:space="0" w:color="auto"/>
            </w:tcBorders>
            <w:shd w:val="clear" w:color="auto" w:fill="auto"/>
          </w:tcPr>
          <w:p w14:paraId="2575B166" w14:textId="10139873" w:rsidR="006F196E" w:rsidRPr="005E6C60" w:rsidRDefault="006F196E" w:rsidP="006F196E">
            <w:pPr>
              <w:rPr>
                <w:rFonts w:ascii="Arial" w:hAnsi="Arial" w:cs="Arial"/>
                <w:sz w:val="20"/>
                <w:szCs w:val="20"/>
              </w:rPr>
            </w:pPr>
            <w:r>
              <w:rPr>
                <w:rFonts w:ascii="Arial" w:hAnsi="Arial" w:cs="Arial"/>
                <w:sz w:val="20"/>
                <w:szCs w:val="20"/>
              </w:rPr>
              <w:t>CR 29.273 0547 Rel-18 MPS for WLAN reAuth updates</w:t>
            </w:r>
          </w:p>
        </w:tc>
        <w:tc>
          <w:tcPr>
            <w:tcW w:w="1984" w:type="dxa"/>
            <w:tcBorders>
              <w:top w:val="single" w:sz="4" w:space="0" w:color="auto"/>
              <w:bottom w:val="single" w:sz="4" w:space="0" w:color="auto"/>
            </w:tcBorders>
            <w:shd w:val="clear" w:color="auto" w:fill="auto"/>
          </w:tcPr>
          <w:p w14:paraId="2F236388" w14:textId="5ACC2C32" w:rsidR="006F196E" w:rsidRPr="005E6C60" w:rsidRDefault="006F196E" w:rsidP="006F196E">
            <w:pPr>
              <w:rPr>
                <w:rFonts w:ascii="Arial" w:hAnsi="Arial" w:cs="Arial"/>
                <w:sz w:val="20"/>
                <w:szCs w:val="20"/>
              </w:rPr>
            </w:pPr>
            <w:r>
              <w:rPr>
                <w:rFonts w:ascii="Arial" w:hAnsi="Arial" w:cs="Arial"/>
                <w:sz w:val="20"/>
                <w:szCs w:val="20"/>
              </w:rPr>
              <w:t>Peraton Labs, CISA ECD, AT&amp;T, T-Mobile USA, Verizon</w:t>
            </w:r>
          </w:p>
        </w:tc>
        <w:tc>
          <w:tcPr>
            <w:tcW w:w="1775" w:type="dxa"/>
            <w:tcBorders>
              <w:top w:val="single" w:sz="4" w:space="0" w:color="auto"/>
              <w:bottom w:val="single" w:sz="4" w:space="0" w:color="auto"/>
            </w:tcBorders>
            <w:shd w:val="clear" w:color="auto" w:fill="auto"/>
          </w:tcPr>
          <w:p w14:paraId="7BAE2B33" w14:textId="1B949CA9" w:rsidR="006F196E" w:rsidRPr="005E6C60" w:rsidRDefault="006F196E" w:rsidP="006F196E">
            <w:pPr>
              <w:rPr>
                <w:rFonts w:ascii="Arial" w:hAnsi="Arial" w:cs="Arial"/>
                <w:sz w:val="20"/>
                <w:szCs w:val="20"/>
              </w:rPr>
            </w:pPr>
            <w:r>
              <w:rPr>
                <w:rFonts w:ascii="Arial" w:hAnsi="Arial" w:cs="Arial"/>
                <w:sz w:val="20"/>
                <w:szCs w:val="20"/>
              </w:rPr>
              <w:t>Agreed</w:t>
            </w:r>
          </w:p>
        </w:tc>
        <w:tc>
          <w:tcPr>
            <w:tcW w:w="6368" w:type="dxa"/>
            <w:tcBorders>
              <w:top w:val="single" w:sz="4" w:space="0" w:color="auto"/>
              <w:bottom w:val="single" w:sz="4" w:space="0" w:color="auto"/>
            </w:tcBorders>
            <w:shd w:val="clear" w:color="auto" w:fill="auto"/>
          </w:tcPr>
          <w:p w14:paraId="55C0A8B1" w14:textId="77777777" w:rsidR="006F196E" w:rsidRDefault="006F196E" w:rsidP="006F196E">
            <w:pPr>
              <w:rPr>
                <w:rFonts w:ascii="Arial" w:hAnsi="Arial" w:cs="Arial"/>
                <w:sz w:val="20"/>
                <w:szCs w:val="20"/>
              </w:rPr>
            </w:pPr>
            <w:r>
              <w:rPr>
                <w:rFonts w:ascii="Arial" w:hAnsi="Arial" w:cs="Arial"/>
                <w:sz w:val="20"/>
                <w:szCs w:val="20"/>
              </w:rPr>
              <w:t>WI MPS_WLAN</w:t>
            </w:r>
          </w:p>
          <w:p w14:paraId="63BC38B7" w14:textId="5B147540"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D3396E" w14:paraId="6A569A79" w14:textId="77777777" w:rsidTr="002653EF">
        <w:trPr>
          <w:trHeight w:val="20"/>
        </w:trPr>
        <w:tc>
          <w:tcPr>
            <w:tcW w:w="1073" w:type="dxa"/>
            <w:tcBorders>
              <w:bottom w:val="single" w:sz="4" w:space="0" w:color="auto"/>
            </w:tcBorders>
            <w:shd w:val="clear" w:color="auto" w:fill="FFD966" w:themeFill="accent4" w:themeFillTint="99"/>
          </w:tcPr>
          <w:p w14:paraId="71B51914" w14:textId="4497CFAC" w:rsidR="006F196E" w:rsidRPr="00680537" w:rsidRDefault="006F196E" w:rsidP="006F196E">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6F196E" w:rsidRPr="00CB5996" w:rsidRDefault="006F196E" w:rsidP="006F196E">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6F196E" w:rsidRPr="005E6C60" w:rsidRDefault="006F196E" w:rsidP="006F196E">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6F196E" w:rsidRPr="005E6C60" w:rsidRDefault="006F196E" w:rsidP="006F196E">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6F196E" w:rsidRPr="005E6C60" w:rsidRDefault="006F196E" w:rsidP="006F196E">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6F196E" w:rsidRPr="005E6C60" w:rsidRDefault="006F196E" w:rsidP="006F196E">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6F196E" w:rsidRPr="00CB5996" w:rsidRDefault="006F196E" w:rsidP="006F196E">
            <w:pPr>
              <w:rPr>
                <w:rFonts w:ascii="Arial" w:hAnsi="Arial" w:cs="Arial"/>
                <w:sz w:val="20"/>
                <w:szCs w:val="20"/>
              </w:rPr>
            </w:pPr>
            <w:r>
              <w:rPr>
                <w:rFonts w:ascii="Arial" w:hAnsi="Arial" w:cs="Arial"/>
                <w:sz w:val="20"/>
                <w:szCs w:val="20"/>
              </w:rPr>
              <w:t>NSCALE</w:t>
            </w:r>
          </w:p>
        </w:tc>
      </w:tr>
      <w:tr w:rsidR="006F196E" w:rsidRPr="00F028F6" w14:paraId="44B8E3F3" w14:textId="77777777" w:rsidTr="002653EF">
        <w:trPr>
          <w:trHeight w:val="20"/>
        </w:trPr>
        <w:tc>
          <w:tcPr>
            <w:tcW w:w="1073" w:type="dxa"/>
            <w:tcBorders>
              <w:bottom w:val="nil"/>
            </w:tcBorders>
            <w:shd w:val="clear" w:color="auto" w:fill="auto"/>
          </w:tcPr>
          <w:p w14:paraId="4BAC6A87" w14:textId="77777777" w:rsidR="006F196E" w:rsidRPr="00C8136C" w:rsidRDefault="006F196E" w:rsidP="006F196E">
            <w:pPr>
              <w:rPr>
                <w:rFonts w:ascii="Arial" w:eastAsia="Batang" w:hAnsi="Arial" w:cs="Arial"/>
                <w:b/>
                <w:color w:val="000000"/>
                <w:lang w:eastAsia="ko-KR"/>
              </w:rPr>
            </w:pPr>
          </w:p>
        </w:tc>
        <w:tc>
          <w:tcPr>
            <w:tcW w:w="2550" w:type="dxa"/>
            <w:tcBorders>
              <w:bottom w:val="nil"/>
            </w:tcBorders>
            <w:shd w:val="clear" w:color="auto" w:fill="9CC2E5" w:themeFill="accent1" w:themeFillTint="99"/>
          </w:tcPr>
          <w:p w14:paraId="307FA199" w14:textId="3945C281" w:rsidR="006F196E" w:rsidRPr="005E6C60" w:rsidRDefault="006F196E" w:rsidP="006F196E">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auto"/>
          </w:tcPr>
          <w:p w14:paraId="2B673B48" w14:textId="77777777" w:rsidR="006F196E" w:rsidRPr="005E6C60" w:rsidRDefault="00000000" w:rsidP="006F196E">
            <w:pPr>
              <w:rPr>
                <w:rFonts w:ascii="Arial" w:hAnsi="Arial" w:cs="Arial"/>
                <w:color w:val="000000"/>
                <w:sz w:val="20"/>
                <w:szCs w:val="20"/>
                <w:lang w:val="en-US"/>
              </w:rPr>
            </w:pPr>
            <w:hyperlink r:id="rId590" w:history="1">
              <w:r w:rsidR="006F196E">
                <w:rPr>
                  <w:rStyle w:val="af2"/>
                  <w:rFonts w:ascii="Arial" w:hAnsi="Arial" w:cs="Arial"/>
                  <w:sz w:val="20"/>
                  <w:szCs w:val="20"/>
                  <w:lang w:val="en-US"/>
                </w:rPr>
                <w:t>0501</w:t>
              </w:r>
            </w:hyperlink>
          </w:p>
        </w:tc>
        <w:tc>
          <w:tcPr>
            <w:tcW w:w="4132" w:type="dxa"/>
            <w:tcBorders>
              <w:bottom w:val="single" w:sz="4" w:space="0" w:color="auto"/>
            </w:tcBorders>
            <w:shd w:val="clear" w:color="auto" w:fill="auto"/>
          </w:tcPr>
          <w:p w14:paraId="325A04AF" w14:textId="77777777" w:rsidR="006F196E" w:rsidRPr="005E6C60" w:rsidRDefault="006F196E" w:rsidP="006F196E">
            <w:pPr>
              <w:rPr>
                <w:rFonts w:ascii="Arial" w:hAnsi="Arial" w:cs="Arial"/>
                <w:color w:val="000000"/>
                <w:sz w:val="20"/>
                <w:szCs w:val="20"/>
                <w:lang w:val="en-US"/>
              </w:rPr>
            </w:pPr>
            <w:r>
              <w:rPr>
                <w:rFonts w:ascii="Arial" w:hAnsi="Arial" w:cs="Arial"/>
                <w:color w:val="000000"/>
                <w:sz w:val="20"/>
                <w:szCs w:val="20"/>
                <w:lang w:val="en-US"/>
              </w:rPr>
              <w:t>CR 29.536 0117 Rel-18 Add the NSCE server as NF consumer to NSACF</w:t>
            </w:r>
          </w:p>
        </w:tc>
        <w:tc>
          <w:tcPr>
            <w:tcW w:w="1984" w:type="dxa"/>
            <w:tcBorders>
              <w:bottom w:val="single" w:sz="4" w:space="0" w:color="auto"/>
            </w:tcBorders>
            <w:shd w:val="clear" w:color="auto" w:fill="auto"/>
          </w:tcPr>
          <w:p w14:paraId="42728B03" w14:textId="77777777" w:rsidR="006F196E" w:rsidRPr="005E6C60" w:rsidRDefault="006F196E" w:rsidP="006F196E">
            <w:pPr>
              <w:rPr>
                <w:rFonts w:ascii="Arial" w:hAnsi="Arial" w:cs="Arial"/>
                <w:color w:val="000000"/>
                <w:sz w:val="20"/>
                <w:szCs w:val="20"/>
                <w:lang w:val="en-US"/>
              </w:rPr>
            </w:pPr>
            <w:r>
              <w:rPr>
                <w:rFonts w:ascii="Arial" w:hAnsi="Arial" w:cs="Arial"/>
                <w:color w:val="000000"/>
                <w:sz w:val="20"/>
                <w:szCs w:val="20"/>
                <w:lang w:val="en-US"/>
              </w:rPr>
              <w:t>China Mobile</w:t>
            </w:r>
          </w:p>
        </w:tc>
        <w:tc>
          <w:tcPr>
            <w:tcW w:w="1775" w:type="dxa"/>
            <w:tcBorders>
              <w:bottom w:val="single" w:sz="4" w:space="0" w:color="auto"/>
            </w:tcBorders>
            <w:shd w:val="clear" w:color="auto" w:fill="auto"/>
          </w:tcPr>
          <w:p w14:paraId="3F4BB8F9" w14:textId="1151FF2A" w:rsidR="006F196E" w:rsidRPr="005E6C60" w:rsidRDefault="006F196E" w:rsidP="006F196E">
            <w:pPr>
              <w:rPr>
                <w:rFonts w:ascii="Arial" w:hAnsi="Arial" w:cs="Arial"/>
                <w:color w:val="000000"/>
                <w:sz w:val="20"/>
                <w:szCs w:val="20"/>
                <w:lang w:val="en-US"/>
              </w:rPr>
            </w:pPr>
            <w:r>
              <w:rPr>
                <w:rFonts w:ascii="Arial" w:hAnsi="Arial" w:cs="Arial"/>
                <w:color w:val="000000"/>
                <w:sz w:val="20"/>
                <w:szCs w:val="20"/>
                <w:lang w:val="en-US"/>
              </w:rPr>
              <w:t>Revised to C4-240605</w:t>
            </w:r>
          </w:p>
        </w:tc>
        <w:tc>
          <w:tcPr>
            <w:tcW w:w="6368" w:type="dxa"/>
            <w:tcBorders>
              <w:bottom w:val="nil"/>
            </w:tcBorders>
            <w:shd w:val="clear" w:color="auto" w:fill="auto"/>
          </w:tcPr>
          <w:p w14:paraId="5703FBDA" w14:textId="77777777" w:rsidR="006F196E" w:rsidRDefault="006F196E" w:rsidP="006F196E">
            <w:pPr>
              <w:rPr>
                <w:rFonts w:ascii="Arial" w:hAnsi="Arial" w:cs="Arial"/>
                <w:sz w:val="20"/>
                <w:szCs w:val="20"/>
                <w:lang w:val="en-US"/>
              </w:rPr>
            </w:pPr>
            <w:r>
              <w:rPr>
                <w:rFonts w:ascii="Arial" w:hAnsi="Arial" w:cs="Arial"/>
                <w:sz w:val="20"/>
                <w:szCs w:val="20"/>
                <w:lang w:val="en-US"/>
              </w:rPr>
              <w:t>WI NSCALE</w:t>
            </w:r>
          </w:p>
          <w:p w14:paraId="4EE1BA67" w14:textId="77777777" w:rsidR="006F196E" w:rsidRPr="00F028F6" w:rsidRDefault="006F196E" w:rsidP="006F196E">
            <w:pPr>
              <w:rPr>
                <w:rFonts w:ascii="Arial" w:hAnsi="Arial" w:cs="Arial"/>
                <w:sz w:val="20"/>
                <w:szCs w:val="20"/>
                <w:lang w:val="en-US"/>
              </w:rPr>
            </w:pPr>
            <w:r>
              <w:rPr>
                <w:rFonts w:ascii="Arial" w:hAnsi="Arial" w:cs="Arial"/>
                <w:sz w:val="20"/>
                <w:szCs w:val="20"/>
                <w:lang w:val="en-US"/>
              </w:rPr>
              <w:t>CAT B</w:t>
            </w:r>
          </w:p>
        </w:tc>
      </w:tr>
      <w:tr w:rsidR="006F196E" w:rsidRPr="00F028F6" w14:paraId="3AB7D87B" w14:textId="77777777" w:rsidTr="00925C3F">
        <w:trPr>
          <w:trHeight w:val="20"/>
        </w:trPr>
        <w:tc>
          <w:tcPr>
            <w:tcW w:w="1073" w:type="dxa"/>
            <w:tcBorders>
              <w:top w:val="nil"/>
              <w:bottom w:val="single" w:sz="4" w:space="0" w:color="auto"/>
            </w:tcBorders>
            <w:shd w:val="clear" w:color="auto" w:fill="auto"/>
          </w:tcPr>
          <w:p w14:paraId="0A2FD71C" w14:textId="77777777" w:rsidR="006F196E" w:rsidRPr="00C8136C" w:rsidRDefault="006F196E" w:rsidP="006F196E">
            <w:pPr>
              <w:rPr>
                <w:rFonts w:ascii="Arial" w:eastAsia="Batang" w:hAnsi="Arial" w:cs="Arial"/>
                <w:b/>
                <w:color w:val="000000"/>
                <w:lang w:eastAsia="ko-KR"/>
              </w:rPr>
            </w:pPr>
          </w:p>
        </w:tc>
        <w:tc>
          <w:tcPr>
            <w:tcW w:w="2550" w:type="dxa"/>
            <w:tcBorders>
              <w:top w:val="nil"/>
              <w:bottom w:val="single" w:sz="4" w:space="0" w:color="auto"/>
            </w:tcBorders>
            <w:shd w:val="clear" w:color="auto" w:fill="9CC2E5" w:themeFill="accent1" w:themeFillTint="99"/>
          </w:tcPr>
          <w:p w14:paraId="685BF10F" w14:textId="77777777" w:rsidR="006F196E" w:rsidRDefault="006F196E" w:rsidP="006F196E">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2A3BCCE1" w14:textId="449BF2E3" w:rsidR="006F196E" w:rsidRDefault="00000000" w:rsidP="006F196E">
            <w:hyperlink r:id="rId591" w:history="1">
              <w:r w:rsidR="006F196E">
                <w:rPr>
                  <w:rStyle w:val="af2"/>
                </w:rPr>
                <w:t>0605</w:t>
              </w:r>
            </w:hyperlink>
          </w:p>
        </w:tc>
        <w:tc>
          <w:tcPr>
            <w:tcW w:w="4132" w:type="dxa"/>
            <w:tcBorders>
              <w:top w:val="single" w:sz="4" w:space="0" w:color="auto"/>
              <w:bottom w:val="single" w:sz="4" w:space="0" w:color="auto"/>
            </w:tcBorders>
            <w:shd w:val="clear" w:color="auto" w:fill="auto"/>
          </w:tcPr>
          <w:p w14:paraId="532F93F3" w14:textId="306590C0" w:rsidR="006F196E" w:rsidRDefault="006F196E" w:rsidP="006F196E">
            <w:pPr>
              <w:rPr>
                <w:rFonts w:ascii="Arial" w:hAnsi="Arial" w:cs="Arial"/>
                <w:color w:val="000000"/>
                <w:sz w:val="20"/>
                <w:szCs w:val="20"/>
                <w:lang w:val="en-US"/>
              </w:rPr>
            </w:pPr>
            <w:r>
              <w:rPr>
                <w:rFonts w:ascii="Arial" w:hAnsi="Arial" w:cs="Arial"/>
                <w:color w:val="000000"/>
                <w:sz w:val="20"/>
                <w:szCs w:val="20"/>
                <w:lang w:val="en-US"/>
              </w:rPr>
              <w:t>CR 29.536 0117 Rel-18 Add the NSCE server as NF consumer to NSACF</w:t>
            </w:r>
          </w:p>
        </w:tc>
        <w:tc>
          <w:tcPr>
            <w:tcW w:w="1984" w:type="dxa"/>
            <w:tcBorders>
              <w:top w:val="single" w:sz="4" w:space="0" w:color="auto"/>
              <w:bottom w:val="single" w:sz="4" w:space="0" w:color="auto"/>
            </w:tcBorders>
            <w:shd w:val="clear" w:color="auto" w:fill="auto"/>
          </w:tcPr>
          <w:p w14:paraId="634BC4AA" w14:textId="436EDD15" w:rsidR="006F196E" w:rsidRDefault="006F196E" w:rsidP="006F196E">
            <w:pPr>
              <w:rPr>
                <w:rFonts w:ascii="Arial" w:hAnsi="Arial" w:cs="Arial"/>
                <w:color w:val="000000"/>
                <w:sz w:val="20"/>
                <w:szCs w:val="20"/>
                <w:lang w:val="en-US"/>
              </w:rPr>
            </w:pPr>
            <w:r>
              <w:rPr>
                <w:rFonts w:ascii="Arial" w:hAnsi="Arial" w:cs="Arial"/>
                <w:color w:val="000000"/>
                <w:sz w:val="20"/>
                <w:szCs w:val="20"/>
                <w:lang w:val="en-US"/>
              </w:rPr>
              <w:t>China Mobile</w:t>
            </w:r>
          </w:p>
        </w:tc>
        <w:tc>
          <w:tcPr>
            <w:tcW w:w="1775" w:type="dxa"/>
            <w:tcBorders>
              <w:top w:val="single" w:sz="4" w:space="0" w:color="auto"/>
              <w:bottom w:val="single" w:sz="4" w:space="0" w:color="auto"/>
            </w:tcBorders>
            <w:shd w:val="clear" w:color="auto" w:fill="auto"/>
          </w:tcPr>
          <w:p w14:paraId="6CC4A378" w14:textId="2AA50012" w:rsidR="006F196E" w:rsidRDefault="00925C3F" w:rsidP="006F196E">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4EC01A25" w14:textId="7ED050D9" w:rsidR="006F196E" w:rsidRPr="002653EF" w:rsidRDefault="006F196E" w:rsidP="006F196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o double check whether N33 is the correct interface name.</w:t>
            </w:r>
          </w:p>
        </w:tc>
      </w:tr>
      <w:tr w:rsidR="006F196E"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6F196E" w:rsidRPr="005E6C60" w:rsidRDefault="006F196E" w:rsidP="006F196E">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F196E" w:rsidRPr="005E6C60" w:rsidRDefault="006F196E" w:rsidP="006F196E">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F196E" w:rsidRPr="005E6C60" w:rsidRDefault="006F196E" w:rsidP="006F196E">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F196E" w:rsidRPr="005E6C60" w:rsidRDefault="006F196E" w:rsidP="006F196E">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F196E" w:rsidRPr="005E6C60" w:rsidRDefault="006F196E" w:rsidP="006F196E">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F196E" w:rsidRPr="005E6C60" w:rsidRDefault="006F196E" w:rsidP="006F196E">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F196E" w:rsidRPr="00F028F6" w:rsidRDefault="006F196E" w:rsidP="006F196E">
            <w:pPr>
              <w:rPr>
                <w:rFonts w:ascii="Arial" w:hAnsi="Arial" w:cs="Arial"/>
                <w:sz w:val="20"/>
                <w:szCs w:val="20"/>
              </w:rPr>
            </w:pPr>
            <w:r w:rsidRPr="00F028F6">
              <w:rPr>
                <w:rFonts w:ascii="Arial" w:hAnsi="Arial" w:cs="Arial"/>
                <w:sz w:val="20"/>
                <w:szCs w:val="20"/>
              </w:rPr>
              <w:t>TEI18, …</w:t>
            </w:r>
          </w:p>
        </w:tc>
      </w:tr>
      <w:tr w:rsidR="006F196E" w:rsidRPr="005E6C60" w14:paraId="69E7C8AF" w14:textId="77777777" w:rsidTr="00516507">
        <w:trPr>
          <w:trHeight w:val="20"/>
        </w:trPr>
        <w:tc>
          <w:tcPr>
            <w:tcW w:w="1073" w:type="dxa"/>
            <w:tcBorders>
              <w:bottom w:val="single" w:sz="4" w:space="0" w:color="auto"/>
            </w:tcBorders>
            <w:shd w:val="clear" w:color="auto" w:fill="FFD966" w:themeFill="accent4" w:themeFillTint="99"/>
          </w:tcPr>
          <w:p w14:paraId="43DA81E5" w14:textId="47ADE789" w:rsidR="006F196E" w:rsidRPr="005E6C60" w:rsidRDefault="006F196E" w:rsidP="006F196E">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30B603FC" w14:textId="7171AF4E" w:rsidR="006F196E" w:rsidRPr="005E6C60" w:rsidRDefault="006F196E" w:rsidP="006F196E">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51C3B390" w14:textId="77777777" w:rsidR="006F196E" w:rsidRPr="005E6C60" w:rsidRDefault="006F196E" w:rsidP="006F196E">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BCC6D0F" w14:textId="77777777" w:rsidR="006F196E" w:rsidRPr="005E6C60" w:rsidRDefault="006F196E" w:rsidP="006F196E">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4C80B8CE" w14:textId="77777777" w:rsidR="006F196E" w:rsidRPr="005E6C60" w:rsidRDefault="006F196E" w:rsidP="006F196E">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013EA74F" w14:textId="77777777" w:rsidR="006F196E" w:rsidRPr="005E6C60" w:rsidRDefault="006F196E" w:rsidP="006F196E">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5BA52776" w14:textId="52CF5874" w:rsidR="006F196E" w:rsidRPr="00F028F6" w:rsidRDefault="006F196E" w:rsidP="006F196E">
            <w:pPr>
              <w:rPr>
                <w:rFonts w:ascii="Arial" w:hAnsi="Arial" w:cs="Arial"/>
                <w:sz w:val="20"/>
                <w:szCs w:val="20"/>
              </w:rPr>
            </w:pPr>
            <w:r w:rsidRPr="00F028F6">
              <w:rPr>
                <w:rFonts w:ascii="Arial" w:hAnsi="Arial" w:cs="Arial"/>
                <w:sz w:val="20"/>
                <w:szCs w:val="20"/>
              </w:rPr>
              <w:t>TEI18</w:t>
            </w:r>
          </w:p>
        </w:tc>
      </w:tr>
      <w:tr w:rsidR="006F196E" w:rsidRPr="005E6C60" w14:paraId="5F364868" w14:textId="77777777" w:rsidTr="00516507">
        <w:trPr>
          <w:trHeight w:val="20"/>
        </w:trPr>
        <w:tc>
          <w:tcPr>
            <w:tcW w:w="1073" w:type="dxa"/>
            <w:tcBorders>
              <w:bottom w:val="single" w:sz="4" w:space="0" w:color="auto"/>
            </w:tcBorders>
            <w:shd w:val="clear" w:color="auto" w:fill="auto"/>
          </w:tcPr>
          <w:p w14:paraId="43F079F3" w14:textId="2A258B21" w:rsidR="006F196E" w:rsidRPr="005E6C60" w:rsidRDefault="006F196E" w:rsidP="006F196E">
            <w:pPr>
              <w:rPr>
                <w:rFonts w:ascii="Arial" w:eastAsia="Batang" w:hAnsi="Arial" w:cs="Arial"/>
                <w:b/>
                <w:lang w:eastAsia="ko-KR"/>
              </w:rPr>
            </w:pPr>
          </w:p>
        </w:tc>
        <w:tc>
          <w:tcPr>
            <w:tcW w:w="2550" w:type="dxa"/>
            <w:tcBorders>
              <w:bottom w:val="single" w:sz="4" w:space="0" w:color="auto"/>
            </w:tcBorders>
            <w:shd w:val="clear" w:color="auto" w:fill="auto"/>
          </w:tcPr>
          <w:p w14:paraId="7B832BDA" w14:textId="315F2545" w:rsidR="006F196E" w:rsidRPr="005E6C60" w:rsidRDefault="006F196E" w:rsidP="006F196E">
            <w:pPr>
              <w:ind w:left="838" w:hanging="814"/>
              <w:rPr>
                <w:rFonts w:ascii="Arial" w:eastAsia="Batang" w:hAnsi="Arial" w:cs="Arial"/>
                <w:b/>
                <w:lang w:eastAsia="ko-KR"/>
              </w:rPr>
            </w:pPr>
          </w:p>
        </w:tc>
        <w:tc>
          <w:tcPr>
            <w:tcW w:w="1192" w:type="dxa"/>
            <w:tcBorders>
              <w:bottom w:val="single" w:sz="4" w:space="0" w:color="auto"/>
            </w:tcBorders>
            <w:shd w:val="clear" w:color="auto" w:fill="auto"/>
          </w:tcPr>
          <w:p w14:paraId="72363C75" w14:textId="0B13A43C" w:rsidR="006F196E" w:rsidRPr="005E6C60" w:rsidRDefault="00000000" w:rsidP="006F196E">
            <w:pPr>
              <w:rPr>
                <w:rFonts w:ascii="Arial" w:hAnsi="Arial" w:cs="Arial"/>
                <w:sz w:val="20"/>
                <w:szCs w:val="20"/>
              </w:rPr>
            </w:pPr>
            <w:hyperlink r:id="rId592" w:history="1">
              <w:r w:rsidR="006F196E">
                <w:rPr>
                  <w:rStyle w:val="af2"/>
                  <w:rFonts w:ascii="Arial" w:hAnsi="Arial" w:cs="Arial"/>
                  <w:sz w:val="20"/>
                  <w:szCs w:val="20"/>
                </w:rPr>
                <w:t>0085</w:t>
              </w:r>
            </w:hyperlink>
          </w:p>
        </w:tc>
        <w:tc>
          <w:tcPr>
            <w:tcW w:w="4132" w:type="dxa"/>
            <w:tcBorders>
              <w:bottom w:val="single" w:sz="4" w:space="0" w:color="auto"/>
            </w:tcBorders>
            <w:shd w:val="clear" w:color="auto" w:fill="auto"/>
          </w:tcPr>
          <w:p w14:paraId="25BA54DC" w14:textId="70992120" w:rsidR="006F196E" w:rsidRPr="005E6C60" w:rsidRDefault="006F196E" w:rsidP="006F196E">
            <w:pPr>
              <w:rPr>
                <w:rFonts w:ascii="Arial" w:hAnsi="Arial" w:cs="Arial"/>
                <w:sz w:val="20"/>
                <w:szCs w:val="20"/>
              </w:rPr>
            </w:pPr>
            <w:r>
              <w:rPr>
                <w:rFonts w:ascii="Arial" w:hAnsi="Arial" w:cs="Arial"/>
                <w:sz w:val="20"/>
                <w:szCs w:val="20"/>
              </w:rPr>
              <w:t>CR 29.272 0848 Rel-18 Access control for users with eRedcap/Redcap subscriptions</w:t>
            </w:r>
          </w:p>
        </w:tc>
        <w:tc>
          <w:tcPr>
            <w:tcW w:w="1984" w:type="dxa"/>
            <w:tcBorders>
              <w:bottom w:val="single" w:sz="4" w:space="0" w:color="auto"/>
            </w:tcBorders>
            <w:shd w:val="clear" w:color="auto" w:fill="auto"/>
          </w:tcPr>
          <w:p w14:paraId="7856353D" w14:textId="3D98C2D5" w:rsidR="006F196E" w:rsidRPr="005E6C60" w:rsidRDefault="006F196E" w:rsidP="006F196E">
            <w:pPr>
              <w:rPr>
                <w:rFonts w:ascii="Arial" w:hAnsi="Arial" w:cs="Arial"/>
                <w:sz w:val="20"/>
                <w:szCs w:val="20"/>
              </w:rPr>
            </w:pPr>
            <w:r>
              <w:rPr>
                <w:rFonts w:ascii="Arial" w:hAnsi="Arial" w:cs="Arial"/>
                <w:sz w:val="20"/>
                <w:szCs w:val="20"/>
              </w:rPr>
              <w:t>Vodafone GmbH</w:t>
            </w:r>
          </w:p>
        </w:tc>
        <w:tc>
          <w:tcPr>
            <w:tcW w:w="1775" w:type="dxa"/>
            <w:tcBorders>
              <w:bottom w:val="single" w:sz="4" w:space="0" w:color="auto"/>
            </w:tcBorders>
            <w:shd w:val="clear" w:color="auto" w:fill="auto"/>
          </w:tcPr>
          <w:p w14:paraId="1E4563A4" w14:textId="25EBD0BD" w:rsidR="006F196E" w:rsidRPr="00516507" w:rsidRDefault="006F196E" w:rsidP="006F196E">
            <w:pPr>
              <w:rPr>
                <w:rFonts w:ascii="Arial" w:eastAsiaTheme="minorEastAsia" w:hAnsi="Arial" w:cs="Arial"/>
                <w:sz w:val="20"/>
                <w:szCs w:val="20"/>
                <w:lang w:eastAsia="zh-CN"/>
              </w:rPr>
            </w:pPr>
            <w:r>
              <w:rPr>
                <w:rFonts w:ascii="Arial" w:eastAsiaTheme="minorEastAsia" w:hAnsi="Arial" w:cs="Arial" w:hint="eastAsia"/>
                <w:sz w:val="20"/>
                <w:szCs w:val="20"/>
                <w:lang w:eastAsia="zh-CN"/>
              </w:rPr>
              <w:t>M</w:t>
            </w:r>
            <w:r>
              <w:rPr>
                <w:rFonts w:ascii="Arial" w:eastAsiaTheme="minorEastAsia" w:hAnsi="Arial" w:cs="Arial"/>
                <w:sz w:val="20"/>
                <w:szCs w:val="20"/>
                <w:lang w:eastAsia="zh-CN"/>
              </w:rPr>
              <w:t>oved to 6.1.4</w:t>
            </w:r>
          </w:p>
        </w:tc>
        <w:tc>
          <w:tcPr>
            <w:tcW w:w="6368" w:type="dxa"/>
            <w:tcBorders>
              <w:bottom w:val="single" w:sz="4" w:space="0" w:color="auto"/>
            </w:tcBorders>
            <w:shd w:val="clear" w:color="auto" w:fill="auto"/>
          </w:tcPr>
          <w:p w14:paraId="3011C58A" w14:textId="77777777" w:rsidR="006F196E" w:rsidRDefault="006F196E" w:rsidP="006F196E">
            <w:pPr>
              <w:rPr>
                <w:rFonts w:ascii="Arial" w:hAnsi="Arial" w:cs="Arial"/>
                <w:sz w:val="20"/>
                <w:szCs w:val="20"/>
              </w:rPr>
            </w:pPr>
            <w:r>
              <w:rPr>
                <w:rFonts w:ascii="Arial" w:hAnsi="Arial" w:cs="Arial"/>
                <w:sz w:val="20"/>
                <w:szCs w:val="20"/>
              </w:rPr>
              <w:t>WI NR_REDCAP_Ph2</w:t>
            </w:r>
          </w:p>
          <w:p w14:paraId="670C556E" w14:textId="34D3FD19"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2248E6ED" w14:textId="77777777" w:rsidTr="00412795">
        <w:trPr>
          <w:trHeight w:val="20"/>
        </w:trPr>
        <w:tc>
          <w:tcPr>
            <w:tcW w:w="1073" w:type="dxa"/>
            <w:tcBorders>
              <w:bottom w:val="single" w:sz="4" w:space="0" w:color="auto"/>
            </w:tcBorders>
            <w:shd w:val="clear" w:color="auto" w:fill="auto"/>
          </w:tcPr>
          <w:p w14:paraId="2AE7E41D" w14:textId="77777777" w:rsidR="006F196E" w:rsidRPr="00557ABD" w:rsidRDefault="006F196E" w:rsidP="006F196E">
            <w:pPr>
              <w:rPr>
                <w:rFonts w:ascii="Arial" w:eastAsia="Batang" w:hAnsi="Arial" w:cs="Arial"/>
                <w:b/>
                <w:lang w:eastAsia="ko-KR"/>
              </w:rPr>
            </w:pPr>
          </w:p>
        </w:tc>
        <w:tc>
          <w:tcPr>
            <w:tcW w:w="2550" w:type="dxa"/>
            <w:tcBorders>
              <w:bottom w:val="single" w:sz="4" w:space="0" w:color="auto"/>
            </w:tcBorders>
            <w:shd w:val="clear" w:color="auto" w:fill="auto"/>
          </w:tcPr>
          <w:p w14:paraId="1D270601" w14:textId="77777777" w:rsidR="006F196E" w:rsidRPr="00FF6317" w:rsidRDefault="006F196E" w:rsidP="006F196E">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7D1E0331" w14:textId="54C99F46" w:rsidR="006F196E" w:rsidRDefault="00000000" w:rsidP="006F196E">
            <w:pPr>
              <w:rPr>
                <w:rFonts w:ascii="Arial" w:hAnsi="Arial" w:cs="Arial"/>
                <w:sz w:val="20"/>
                <w:szCs w:val="20"/>
                <w:lang w:val="en-US"/>
              </w:rPr>
            </w:pPr>
            <w:hyperlink r:id="rId593" w:history="1">
              <w:r w:rsidR="006F196E">
                <w:rPr>
                  <w:rStyle w:val="af2"/>
                  <w:rFonts w:ascii="Arial" w:hAnsi="Arial" w:cs="Arial"/>
                  <w:sz w:val="20"/>
                  <w:szCs w:val="20"/>
                  <w:lang w:val="en-US"/>
                </w:rPr>
                <w:t>0088</w:t>
              </w:r>
            </w:hyperlink>
          </w:p>
        </w:tc>
        <w:tc>
          <w:tcPr>
            <w:tcW w:w="4132" w:type="dxa"/>
            <w:tcBorders>
              <w:bottom w:val="single" w:sz="4" w:space="0" w:color="auto"/>
            </w:tcBorders>
            <w:shd w:val="clear" w:color="auto" w:fill="auto"/>
          </w:tcPr>
          <w:p w14:paraId="036D5CCD" w14:textId="7CCCB3B3" w:rsidR="006F196E" w:rsidRDefault="006F196E" w:rsidP="006F196E">
            <w:pPr>
              <w:rPr>
                <w:rFonts w:ascii="Arial" w:hAnsi="Arial" w:cs="Arial"/>
                <w:sz w:val="20"/>
                <w:szCs w:val="20"/>
                <w:lang w:val="en-US"/>
              </w:rPr>
            </w:pPr>
            <w:r>
              <w:rPr>
                <w:rFonts w:ascii="Arial" w:hAnsi="Arial" w:cs="Arial"/>
                <w:sz w:val="20"/>
                <w:szCs w:val="20"/>
                <w:lang w:val="en-US"/>
              </w:rPr>
              <w:t xml:space="preserve">CR 29.571 0506 Rel-18 Access control for users with eRedcap/Redcap subscriptions- enumaration </w:t>
            </w:r>
          </w:p>
        </w:tc>
        <w:tc>
          <w:tcPr>
            <w:tcW w:w="1984" w:type="dxa"/>
            <w:tcBorders>
              <w:bottom w:val="single" w:sz="4" w:space="0" w:color="auto"/>
            </w:tcBorders>
            <w:shd w:val="clear" w:color="auto" w:fill="auto"/>
          </w:tcPr>
          <w:p w14:paraId="158DCA77" w14:textId="5416C360" w:rsidR="006F196E" w:rsidRDefault="006F196E" w:rsidP="006F196E">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auto"/>
          </w:tcPr>
          <w:p w14:paraId="7B9CEE39" w14:textId="21EC27DA" w:rsidR="006F196E" w:rsidRPr="00C8136C" w:rsidRDefault="006F196E" w:rsidP="006F196E">
            <w:pPr>
              <w:rPr>
                <w:rFonts w:ascii="Arial" w:eastAsiaTheme="minorEastAsia" w:hAnsi="Arial" w:cs="Arial"/>
                <w:sz w:val="20"/>
                <w:szCs w:val="20"/>
                <w:lang w:val="en-US" w:eastAsia="zh-CN"/>
              </w:rPr>
            </w:pPr>
            <w:r>
              <w:rPr>
                <w:rFonts w:ascii="Arial" w:eastAsiaTheme="minorEastAsia" w:hAnsi="Arial" w:cs="Arial" w:hint="eastAsia"/>
                <w:sz w:val="20"/>
                <w:szCs w:val="20"/>
                <w:lang w:eastAsia="zh-CN"/>
              </w:rPr>
              <w:t>M</w:t>
            </w:r>
            <w:r>
              <w:rPr>
                <w:rFonts w:ascii="Arial" w:eastAsiaTheme="minorEastAsia" w:hAnsi="Arial" w:cs="Arial"/>
                <w:sz w:val="20"/>
                <w:szCs w:val="20"/>
                <w:lang w:eastAsia="zh-CN"/>
              </w:rPr>
              <w:t>oved to 6.1.4</w:t>
            </w:r>
          </w:p>
        </w:tc>
        <w:tc>
          <w:tcPr>
            <w:tcW w:w="6368" w:type="dxa"/>
            <w:tcBorders>
              <w:bottom w:val="single" w:sz="4" w:space="0" w:color="auto"/>
            </w:tcBorders>
            <w:shd w:val="clear" w:color="auto" w:fill="auto"/>
          </w:tcPr>
          <w:p w14:paraId="520A0B49" w14:textId="77777777" w:rsidR="006F196E" w:rsidRDefault="006F196E" w:rsidP="006F196E">
            <w:pPr>
              <w:rPr>
                <w:rFonts w:ascii="Arial" w:hAnsi="Arial" w:cs="Arial"/>
                <w:sz w:val="20"/>
                <w:szCs w:val="20"/>
              </w:rPr>
            </w:pPr>
            <w:r>
              <w:rPr>
                <w:rFonts w:ascii="Arial" w:hAnsi="Arial" w:cs="Arial"/>
                <w:sz w:val="20"/>
                <w:szCs w:val="20"/>
              </w:rPr>
              <w:t>WI NR_REDCAP_Ph2</w:t>
            </w:r>
          </w:p>
          <w:p w14:paraId="4E6C0D59" w14:textId="665FDCB0" w:rsidR="006F196E" w:rsidRDefault="006F196E" w:rsidP="006F196E">
            <w:pPr>
              <w:rPr>
                <w:rFonts w:ascii="Arial" w:hAnsi="Arial" w:cs="Arial"/>
                <w:sz w:val="20"/>
                <w:szCs w:val="20"/>
              </w:rPr>
            </w:pPr>
            <w:r>
              <w:rPr>
                <w:rFonts w:ascii="Arial" w:hAnsi="Arial" w:cs="Arial"/>
                <w:sz w:val="20"/>
                <w:szCs w:val="20"/>
              </w:rPr>
              <w:t>CAT F</w:t>
            </w:r>
          </w:p>
        </w:tc>
      </w:tr>
      <w:tr w:rsidR="006F196E" w:rsidRPr="00F028F6" w14:paraId="3FAD8D1F" w14:textId="77777777" w:rsidTr="00412795">
        <w:trPr>
          <w:trHeight w:val="20"/>
        </w:trPr>
        <w:tc>
          <w:tcPr>
            <w:tcW w:w="1073" w:type="dxa"/>
            <w:tcBorders>
              <w:bottom w:val="single" w:sz="4" w:space="0" w:color="auto"/>
            </w:tcBorders>
            <w:shd w:val="clear" w:color="auto" w:fill="auto"/>
          </w:tcPr>
          <w:p w14:paraId="079EEF1E"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FFFFFF"/>
          </w:tcPr>
          <w:p w14:paraId="7747F94F" w14:textId="77777777"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1F343A5F" w14:textId="77777777" w:rsidR="006F196E" w:rsidRPr="00557ABD" w:rsidRDefault="00000000" w:rsidP="006F196E">
            <w:pPr>
              <w:rPr>
                <w:rFonts w:ascii="Arial" w:hAnsi="Arial" w:cs="Arial"/>
                <w:sz w:val="20"/>
                <w:szCs w:val="20"/>
                <w:lang w:val="en-US"/>
              </w:rPr>
            </w:pPr>
            <w:hyperlink r:id="rId594" w:history="1">
              <w:r w:rsidR="006F196E">
                <w:rPr>
                  <w:rStyle w:val="af2"/>
                  <w:rFonts w:ascii="Arial" w:hAnsi="Arial" w:cs="Arial"/>
                  <w:sz w:val="20"/>
                  <w:szCs w:val="20"/>
                  <w:lang w:val="en-US"/>
                </w:rPr>
                <w:t>0236</w:t>
              </w:r>
            </w:hyperlink>
          </w:p>
        </w:tc>
        <w:tc>
          <w:tcPr>
            <w:tcW w:w="4132" w:type="dxa"/>
            <w:tcBorders>
              <w:bottom w:val="single" w:sz="4" w:space="0" w:color="auto"/>
            </w:tcBorders>
            <w:shd w:val="clear" w:color="auto" w:fill="auto"/>
          </w:tcPr>
          <w:p w14:paraId="31B00CEE" w14:textId="77777777" w:rsidR="006F196E" w:rsidRPr="00557ABD" w:rsidRDefault="006F196E" w:rsidP="006F196E">
            <w:pPr>
              <w:rPr>
                <w:rFonts w:ascii="Arial" w:hAnsi="Arial" w:cs="Arial"/>
                <w:sz w:val="20"/>
                <w:szCs w:val="20"/>
                <w:lang w:val="en-US"/>
              </w:rPr>
            </w:pPr>
            <w:r>
              <w:rPr>
                <w:rFonts w:ascii="Arial" w:hAnsi="Arial" w:cs="Arial"/>
                <w:sz w:val="20"/>
                <w:szCs w:val="20"/>
                <w:lang w:val="en-US"/>
              </w:rPr>
              <w:t xml:space="preserve">discussion   Rel-18 DP on misalignments in TS 29.673 </w:t>
            </w:r>
          </w:p>
        </w:tc>
        <w:tc>
          <w:tcPr>
            <w:tcW w:w="1984" w:type="dxa"/>
            <w:tcBorders>
              <w:bottom w:val="single" w:sz="4" w:space="0" w:color="auto"/>
            </w:tcBorders>
            <w:shd w:val="clear" w:color="auto" w:fill="auto"/>
          </w:tcPr>
          <w:p w14:paraId="49ECC5B3" w14:textId="77777777"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B69498F" w14:textId="11A08209" w:rsidR="006F196E" w:rsidRPr="00557ABD" w:rsidRDefault="006F196E" w:rsidP="006F196E">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3137AB26" w14:textId="77777777" w:rsidR="006F196E" w:rsidRPr="00F028F6" w:rsidRDefault="006F196E" w:rsidP="006F196E">
            <w:pPr>
              <w:rPr>
                <w:rFonts w:ascii="Arial" w:hAnsi="Arial" w:cs="Arial"/>
                <w:sz w:val="20"/>
                <w:szCs w:val="20"/>
              </w:rPr>
            </w:pPr>
          </w:p>
        </w:tc>
      </w:tr>
      <w:tr w:rsidR="006F196E" w:rsidRPr="00F028F6" w14:paraId="268F7D94" w14:textId="77777777" w:rsidTr="00412795">
        <w:trPr>
          <w:trHeight w:val="20"/>
        </w:trPr>
        <w:tc>
          <w:tcPr>
            <w:tcW w:w="1073" w:type="dxa"/>
            <w:tcBorders>
              <w:bottom w:val="nil"/>
            </w:tcBorders>
            <w:shd w:val="clear" w:color="auto" w:fill="auto"/>
          </w:tcPr>
          <w:p w14:paraId="1CF9FBC7" w14:textId="55325690" w:rsidR="006F196E" w:rsidRPr="00557ABD" w:rsidRDefault="006F196E" w:rsidP="006F196E">
            <w:pPr>
              <w:rPr>
                <w:rFonts w:ascii="Arial" w:eastAsia="Batang" w:hAnsi="Arial" w:cs="Arial"/>
                <w:b/>
                <w:lang w:eastAsia="ko-KR"/>
              </w:rPr>
            </w:pPr>
          </w:p>
        </w:tc>
        <w:tc>
          <w:tcPr>
            <w:tcW w:w="2550" w:type="dxa"/>
            <w:tcBorders>
              <w:bottom w:val="nil"/>
            </w:tcBorders>
            <w:shd w:val="clear" w:color="auto" w:fill="FFFFFF"/>
          </w:tcPr>
          <w:p w14:paraId="3D3CD2E4" w14:textId="68DB3D33" w:rsidR="006F196E" w:rsidRPr="00FF6317"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173473F" w14:textId="1F1044F5" w:rsidR="006F196E" w:rsidRPr="00557ABD" w:rsidRDefault="00000000" w:rsidP="006F196E">
            <w:pPr>
              <w:rPr>
                <w:rFonts w:ascii="Arial" w:hAnsi="Arial" w:cs="Arial"/>
                <w:sz w:val="20"/>
                <w:szCs w:val="20"/>
                <w:lang w:val="en-US"/>
              </w:rPr>
            </w:pPr>
            <w:hyperlink r:id="rId595" w:history="1">
              <w:r w:rsidR="006F196E">
                <w:rPr>
                  <w:rStyle w:val="af2"/>
                  <w:rFonts w:ascii="Arial" w:hAnsi="Arial" w:cs="Arial"/>
                  <w:sz w:val="20"/>
                  <w:szCs w:val="20"/>
                  <w:lang w:val="en-US"/>
                </w:rPr>
                <w:t>0025</w:t>
              </w:r>
            </w:hyperlink>
          </w:p>
        </w:tc>
        <w:tc>
          <w:tcPr>
            <w:tcW w:w="4132" w:type="dxa"/>
            <w:tcBorders>
              <w:bottom w:val="single" w:sz="4" w:space="0" w:color="auto"/>
            </w:tcBorders>
            <w:shd w:val="clear" w:color="auto" w:fill="auto"/>
          </w:tcPr>
          <w:p w14:paraId="1E813499" w14:textId="3077843D" w:rsidR="006F196E" w:rsidRPr="00557ABD" w:rsidRDefault="006F196E" w:rsidP="006F196E">
            <w:pPr>
              <w:rPr>
                <w:rFonts w:ascii="Arial" w:hAnsi="Arial" w:cs="Arial"/>
                <w:sz w:val="20"/>
                <w:szCs w:val="20"/>
                <w:lang w:val="en-US"/>
              </w:rPr>
            </w:pPr>
            <w:r>
              <w:rPr>
                <w:rFonts w:ascii="Arial" w:hAnsi="Arial" w:cs="Arial"/>
                <w:sz w:val="20"/>
                <w:szCs w:val="20"/>
                <w:lang w:val="en-US"/>
              </w:rPr>
              <w:t>CR 29.673 0048 Rel-18 Highest allocated DicEntryId</w:t>
            </w:r>
          </w:p>
        </w:tc>
        <w:tc>
          <w:tcPr>
            <w:tcW w:w="1984" w:type="dxa"/>
            <w:tcBorders>
              <w:bottom w:val="single" w:sz="4" w:space="0" w:color="auto"/>
            </w:tcBorders>
            <w:shd w:val="clear" w:color="auto" w:fill="auto"/>
          </w:tcPr>
          <w:p w14:paraId="5DCB9CF5" w14:textId="7418E303"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75158DD" w14:textId="511F8F7B" w:rsidR="006F196E" w:rsidRPr="00C8136C" w:rsidRDefault="006F196E" w:rsidP="006F196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C4-240615</w:t>
            </w:r>
          </w:p>
        </w:tc>
        <w:tc>
          <w:tcPr>
            <w:tcW w:w="6368" w:type="dxa"/>
            <w:tcBorders>
              <w:bottom w:val="nil"/>
            </w:tcBorders>
            <w:shd w:val="clear" w:color="auto" w:fill="auto"/>
          </w:tcPr>
          <w:p w14:paraId="4F11D4E4" w14:textId="77777777" w:rsidR="006F196E" w:rsidRDefault="006F196E" w:rsidP="006F196E">
            <w:pPr>
              <w:rPr>
                <w:rFonts w:ascii="Arial" w:hAnsi="Arial" w:cs="Arial"/>
                <w:sz w:val="20"/>
                <w:szCs w:val="20"/>
              </w:rPr>
            </w:pPr>
            <w:r>
              <w:rPr>
                <w:rFonts w:ascii="Arial" w:hAnsi="Arial" w:cs="Arial"/>
                <w:sz w:val="20"/>
                <w:szCs w:val="20"/>
              </w:rPr>
              <w:t>WI RACS, TEI18</w:t>
            </w:r>
          </w:p>
          <w:p w14:paraId="36CB0BC6" w14:textId="7A210CDC"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0F62A1FE" w14:textId="77777777" w:rsidTr="00925C3F">
        <w:trPr>
          <w:trHeight w:val="20"/>
        </w:trPr>
        <w:tc>
          <w:tcPr>
            <w:tcW w:w="1073" w:type="dxa"/>
            <w:tcBorders>
              <w:top w:val="nil"/>
              <w:bottom w:val="single" w:sz="4" w:space="0" w:color="auto"/>
            </w:tcBorders>
            <w:shd w:val="clear" w:color="auto" w:fill="auto"/>
          </w:tcPr>
          <w:p w14:paraId="30E5C17D" w14:textId="77777777" w:rsidR="006F196E" w:rsidRPr="00557ABD"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FFFFFF"/>
          </w:tcPr>
          <w:p w14:paraId="793CA19D" w14:textId="77777777" w:rsidR="006F196E" w:rsidRDefault="006F196E" w:rsidP="006F196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610EFA2" w14:textId="067A810D" w:rsidR="006F196E" w:rsidRDefault="00000000" w:rsidP="006F196E">
            <w:hyperlink r:id="rId596" w:history="1">
              <w:r w:rsidR="006F196E">
                <w:rPr>
                  <w:rStyle w:val="af2"/>
                </w:rPr>
                <w:t>0615</w:t>
              </w:r>
            </w:hyperlink>
          </w:p>
        </w:tc>
        <w:tc>
          <w:tcPr>
            <w:tcW w:w="4132" w:type="dxa"/>
            <w:tcBorders>
              <w:top w:val="single" w:sz="4" w:space="0" w:color="auto"/>
              <w:bottom w:val="single" w:sz="4" w:space="0" w:color="auto"/>
            </w:tcBorders>
            <w:shd w:val="clear" w:color="auto" w:fill="auto"/>
          </w:tcPr>
          <w:p w14:paraId="72C5ED65" w14:textId="6220B862" w:rsidR="006F196E" w:rsidRDefault="006F196E" w:rsidP="006F196E">
            <w:pPr>
              <w:rPr>
                <w:rFonts w:ascii="Arial" w:hAnsi="Arial" w:cs="Arial"/>
                <w:sz w:val="20"/>
                <w:szCs w:val="20"/>
                <w:lang w:val="en-US"/>
              </w:rPr>
            </w:pPr>
            <w:r>
              <w:rPr>
                <w:rFonts w:ascii="Arial" w:hAnsi="Arial" w:cs="Arial"/>
                <w:sz w:val="20"/>
                <w:szCs w:val="20"/>
                <w:lang w:val="en-US"/>
              </w:rPr>
              <w:t>CR 29.673 0048 Rel-18 Highest allocated DicEntryId</w:t>
            </w:r>
          </w:p>
        </w:tc>
        <w:tc>
          <w:tcPr>
            <w:tcW w:w="1984" w:type="dxa"/>
            <w:tcBorders>
              <w:top w:val="single" w:sz="4" w:space="0" w:color="auto"/>
              <w:bottom w:val="single" w:sz="4" w:space="0" w:color="auto"/>
            </w:tcBorders>
            <w:shd w:val="clear" w:color="auto" w:fill="auto"/>
          </w:tcPr>
          <w:p w14:paraId="2E3129D6" w14:textId="1C4E7320" w:rsidR="006F196E"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F1ED12F" w14:textId="6CC2D0E3" w:rsidR="006F196E" w:rsidRDefault="00925C3F" w:rsidP="006F196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4C4BB4C4" w14:textId="77777777" w:rsidR="006F196E" w:rsidRDefault="006F196E" w:rsidP="006F196E">
            <w:pPr>
              <w:rPr>
                <w:rFonts w:ascii="Arial" w:hAnsi="Arial" w:cs="Arial"/>
                <w:sz w:val="20"/>
                <w:szCs w:val="20"/>
              </w:rPr>
            </w:pPr>
          </w:p>
        </w:tc>
      </w:tr>
      <w:tr w:rsidR="006F196E" w:rsidRPr="00F028F6" w14:paraId="091E3559" w14:textId="77777777" w:rsidTr="00C850A8">
        <w:trPr>
          <w:trHeight w:val="20"/>
        </w:trPr>
        <w:tc>
          <w:tcPr>
            <w:tcW w:w="1073" w:type="dxa"/>
            <w:tcBorders>
              <w:bottom w:val="single" w:sz="4" w:space="0" w:color="auto"/>
            </w:tcBorders>
            <w:shd w:val="clear" w:color="auto" w:fill="auto"/>
          </w:tcPr>
          <w:p w14:paraId="00D74393"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D480597" w14:textId="3DC7AE43"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2F0B4B9F" w14:textId="1EEA30FB" w:rsidR="006F196E" w:rsidRPr="00557ABD" w:rsidRDefault="00000000" w:rsidP="006F196E">
            <w:pPr>
              <w:rPr>
                <w:rFonts w:ascii="Arial" w:hAnsi="Arial" w:cs="Arial"/>
                <w:sz w:val="20"/>
                <w:szCs w:val="20"/>
                <w:lang w:val="en-US"/>
              </w:rPr>
            </w:pPr>
            <w:hyperlink r:id="rId597" w:history="1">
              <w:r w:rsidR="006F196E">
                <w:rPr>
                  <w:rStyle w:val="af2"/>
                  <w:rFonts w:ascii="Arial" w:hAnsi="Arial" w:cs="Arial"/>
                  <w:sz w:val="20"/>
                  <w:szCs w:val="20"/>
                  <w:lang w:val="en-US"/>
                </w:rPr>
                <w:t>0050</w:t>
              </w:r>
            </w:hyperlink>
          </w:p>
        </w:tc>
        <w:tc>
          <w:tcPr>
            <w:tcW w:w="4132" w:type="dxa"/>
            <w:tcBorders>
              <w:bottom w:val="single" w:sz="4" w:space="0" w:color="auto"/>
            </w:tcBorders>
            <w:shd w:val="clear" w:color="auto" w:fill="auto"/>
          </w:tcPr>
          <w:p w14:paraId="5F60E8ED" w14:textId="51907BB7" w:rsidR="006F196E" w:rsidRPr="00557ABD" w:rsidRDefault="006F196E" w:rsidP="006F196E">
            <w:pPr>
              <w:rPr>
                <w:rFonts w:ascii="Arial" w:hAnsi="Arial" w:cs="Arial"/>
                <w:sz w:val="20"/>
                <w:szCs w:val="20"/>
                <w:lang w:val="en-US"/>
              </w:rPr>
            </w:pPr>
            <w:r>
              <w:rPr>
                <w:rFonts w:ascii="Arial" w:hAnsi="Arial" w:cs="Arial"/>
                <w:sz w:val="20"/>
                <w:szCs w:val="20"/>
                <w:lang w:val="en-US"/>
              </w:rPr>
              <w:t>CR 29.503 1204 Rel-18 NCR Operation Allowed Indication</w:t>
            </w:r>
          </w:p>
        </w:tc>
        <w:tc>
          <w:tcPr>
            <w:tcW w:w="1984" w:type="dxa"/>
            <w:tcBorders>
              <w:bottom w:val="single" w:sz="4" w:space="0" w:color="auto"/>
            </w:tcBorders>
            <w:shd w:val="clear" w:color="auto" w:fill="auto"/>
          </w:tcPr>
          <w:p w14:paraId="23D4C7F5" w14:textId="2EE702CF" w:rsidR="006F196E" w:rsidRPr="00557ABD" w:rsidRDefault="006F196E" w:rsidP="006F196E">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507BF25" w14:textId="15ACDBED" w:rsidR="006F196E" w:rsidRPr="00557ABD" w:rsidRDefault="00C850A8"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7F92893" w14:textId="77777777" w:rsidR="006F196E" w:rsidRDefault="006F196E" w:rsidP="006F196E">
            <w:pPr>
              <w:rPr>
                <w:rFonts w:ascii="Arial" w:hAnsi="Arial" w:cs="Arial"/>
                <w:sz w:val="20"/>
                <w:szCs w:val="20"/>
              </w:rPr>
            </w:pPr>
            <w:r>
              <w:rPr>
                <w:rFonts w:ascii="Arial" w:hAnsi="Arial" w:cs="Arial"/>
                <w:sz w:val="20"/>
                <w:szCs w:val="20"/>
              </w:rPr>
              <w:t>WI TEI18</w:t>
            </w:r>
          </w:p>
          <w:p w14:paraId="053CD0AD" w14:textId="0C967AC7" w:rsidR="006F196E" w:rsidRPr="00F028F6" w:rsidRDefault="006F196E" w:rsidP="006F196E">
            <w:pPr>
              <w:rPr>
                <w:rFonts w:ascii="Arial" w:hAnsi="Arial" w:cs="Arial"/>
                <w:sz w:val="20"/>
                <w:szCs w:val="20"/>
              </w:rPr>
            </w:pPr>
            <w:r>
              <w:rPr>
                <w:rFonts w:ascii="Arial" w:hAnsi="Arial" w:cs="Arial"/>
                <w:sz w:val="20"/>
                <w:szCs w:val="20"/>
              </w:rPr>
              <w:t>CAT B</w:t>
            </w:r>
          </w:p>
        </w:tc>
      </w:tr>
      <w:tr w:rsidR="006F196E" w:rsidRPr="00F028F6" w14:paraId="405ACC04" w14:textId="77777777" w:rsidTr="00C850A8">
        <w:trPr>
          <w:trHeight w:val="20"/>
        </w:trPr>
        <w:tc>
          <w:tcPr>
            <w:tcW w:w="1073" w:type="dxa"/>
            <w:tcBorders>
              <w:bottom w:val="single" w:sz="4" w:space="0" w:color="auto"/>
            </w:tcBorders>
            <w:shd w:val="clear" w:color="auto" w:fill="auto"/>
          </w:tcPr>
          <w:p w14:paraId="6DF3886A"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C5374E" w14:textId="307506EC"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2E77B49" w14:textId="54112A59" w:rsidR="006F196E" w:rsidRPr="00557ABD" w:rsidRDefault="00000000" w:rsidP="006F196E">
            <w:pPr>
              <w:rPr>
                <w:rFonts w:ascii="Arial" w:hAnsi="Arial" w:cs="Arial"/>
                <w:sz w:val="20"/>
                <w:szCs w:val="20"/>
                <w:lang w:val="en-US"/>
              </w:rPr>
            </w:pPr>
            <w:hyperlink r:id="rId598" w:history="1">
              <w:r w:rsidR="006F196E">
                <w:rPr>
                  <w:rStyle w:val="af2"/>
                  <w:rFonts w:ascii="Arial" w:hAnsi="Arial" w:cs="Arial"/>
                  <w:sz w:val="20"/>
                  <w:szCs w:val="20"/>
                  <w:lang w:val="en-US"/>
                </w:rPr>
                <w:t>0051</w:t>
              </w:r>
            </w:hyperlink>
          </w:p>
        </w:tc>
        <w:tc>
          <w:tcPr>
            <w:tcW w:w="4132" w:type="dxa"/>
            <w:tcBorders>
              <w:bottom w:val="single" w:sz="4" w:space="0" w:color="auto"/>
            </w:tcBorders>
            <w:shd w:val="clear" w:color="auto" w:fill="auto"/>
          </w:tcPr>
          <w:p w14:paraId="15717218" w14:textId="322C7F55" w:rsidR="006F196E" w:rsidRPr="00557ABD" w:rsidRDefault="006F196E" w:rsidP="006F196E">
            <w:pPr>
              <w:rPr>
                <w:rFonts w:ascii="Arial" w:hAnsi="Arial" w:cs="Arial"/>
                <w:sz w:val="20"/>
                <w:szCs w:val="20"/>
                <w:lang w:val="en-US"/>
              </w:rPr>
            </w:pPr>
            <w:r>
              <w:rPr>
                <w:rFonts w:ascii="Arial" w:hAnsi="Arial" w:cs="Arial"/>
                <w:sz w:val="20"/>
                <w:szCs w:val="20"/>
                <w:lang w:val="en-US"/>
              </w:rPr>
              <w:t>CR 29.503 1205 Rel-18 Presence Condition of Dual Registration Flag</w:t>
            </w:r>
          </w:p>
        </w:tc>
        <w:tc>
          <w:tcPr>
            <w:tcW w:w="1984" w:type="dxa"/>
            <w:tcBorders>
              <w:bottom w:val="single" w:sz="4" w:space="0" w:color="auto"/>
            </w:tcBorders>
            <w:shd w:val="clear" w:color="auto" w:fill="auto"/>
          </w:tcPr>
          <w:p w14:paraId="3C32BCA4" w14:textId="701DB3B9" w:rsidR="006F196E" w:rsidRPr="00557ABD" w:rsidRDefault="006F196E" w:rsidP="006F196E">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17BA2B8" w14:textId="237DCCB8" w:rsidR="006F196E" w:rsidRPr="00557ABD" w:rsidRDefault="00C850A8"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18F1F3E" w14:textId="77777777" w:rsidR="006F196E" w:rsidRDefault="006F196E" w:rsidP="006F196E">
            <w:pPr>
              <w:rPr>
                <w:rFonts w:ascii="Arial" w:hAnsi="Arial" w:cs="Arial"/>
                <w:sz w:val="20"/>
                <w:szCs w:val="20"/>
              </w:rPr>
            </w:pPr>
            <w:r>
              <w:rPr>
                <w:rFonts w:ascii="Arial" w:hAnsi="Arial" w:cs="Arial"/>
                <w:sz w:val="20"/>
                <w:szCs w:val="20"/>
              </w:rPr>
              <w:t>WI TEI18, 5GS_Ph1-CT</w:t>
            </w:r>
          </w:p>
          <w:p w14:paraId="7F1E16BA" w14:textId="6AAE4BB6"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40E6DD77" w14:textId="77777777" w:rsidTr="00567FD7">
        <w:trPr>
          <w:trHeight w:val="20"/>
        </w:trPr>
        <w:tc>
          <w:tcPr>
            <w:tcW w:w="1073" w:type="dxa"/>
            <w:tcBorders>
              <w:bottom w:val="single" w:sz="4" w:space="0" w:color="auto"/>
            </w:tcBorders>
            <w:shd w:val="clear" w:color="auto" w:fill="auto"/>
          </w:tcPr>
          <w:p w14:paraId="7B7F3A8B"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F5D4DE" w14:textId="1497699F"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23F41D18" w14:textId="060F091C" w:rsidR="006F196E" w:rsidRPr="00557ABD" w:rsidRDefault="00000000" w:rsidP="006F196E">
            <w:pPr>
              <w:rPr>
                <w:rFonts w:ascii="Arial" w:hAnsi="Arial" w:cs="Arial"/>
                <w:sz w:val="20"/>
                <w:szCs w:val="20"/>
                <w:lang w:val="en-US"/>
              </w:rPr>
            </w:pPr>
            <w:hyperlink r:id="rId599" w:history="1">
              <w:r w:rsidR="006F196E">
                <w:rPr>
                  <w:rStyle w:val="af2"/>
                  <w:rFonts w:ascii="Arial" w:hAnsi="Arial" w:cs="Arial"/>
                  <w:sz w:val="20"/>
                  <w:szCs w:val="20"/>
                  <w:lang w:val="en-US"/>
                </w:rPr>
                <w:t>0052</w:t>
              </w:r>
            </w:hyperlink>
          </w:p>
        </w:tc>
        <w:tc>
          <w:tcPr>
            <w:tcW w:w="4132" w:type="dxa"/>
            <w:tcBorders>
              <w:bottom w:val="single" w:sz="4" w:space="0" w:color="auto"/>
            </w:tcBorders>
            <w:shd w:val="clear" w:color="auto" w:fill="auto"/>
          </w:tcPr>
          <w:p w14:paraId="670CF064" w14:textId="4AB2F232" w:rsidR="006F196E" w:rsidRPr="00557ABD" w:rsidRDefault="006F196E" w:rsidP="006F196E">
            <w:pPr>
              <w:rPr>
                <w:rFonts w:ascii="Arial" w:hAnsi="Arial" w:cs="Arial"/>
                <w:sz w:val="20"/>
                <w:szCs w:val="20"/>
                <w:lang w:val="en-US"/>
              </w:rPr>
            </w:pPr>
            <w:r>
              <w:rPr>
                <w:rFonts w:ascii="Arial" w:hAnsi="Arial" w:cs="Arial"/>
                <w:sz w:val="20"/>
                <w:szCs w:val="20"/>
                <w:lang w:val="en-US"/>
              </w:rPr>
              <w:t>CR 29.244 0783 Rel-18 Correction to Clause Reference for MAR</w:t>
            </w:r>
          </w:p>
        </w:tc>
        <w:tc>
          <w:tcPr>
            <w:tcW w:w="1984" w:type="dxa"/>
            <w:tcBorders>
              <w:bottom w:val="single" w:sz="4" w:space="0" w:color="auto"/>
            </w:tcBorders>
            <w:shd w:val="clear" w:color="auto" w:fill="auto"/>
          </w:tcPr>
          <w:p w14:paraId="766F21E3" w14:textId="4E024B98" w:rsidR="006F196E" w:rsidRPr="00557ABD" w:rsidRDefault="006F196E" w:rsidP="006F196E">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20740172" w14:textId="07DDE3AB" w:rsidR="006F196E" w:rsidRPr="00557ABD" w:rsidRDefault="006F196E" w:rsidP="006F196E">
            <w:pPr>
              <w:rPr>
                <w:rFonts w:ascii="Arial" w:hAnsi="Arial" w:cs="Arial"/>
                <w:sz w:val="20"/>
                <w:szCs w:val="20"/>
                <w:lang w:val="en-US"/>
              </w:rPr>
            </w:pPr>
            <w:r>
              <w:rPr>
                <w:rFonts w:ascii="Arial" w:hAnsi="Arial" w:cs="Arial"/>
                <w:sz w:val="20"/>
                <w:szCs w:val="20"/>
                <w:lang w:val="en-US"/>
              </w:rPr>
              <w:t>Merged to C4-240643</w:t>
            </w:r>
          </w:p>
        </w:tc>
        <w:tc>
          <w:tcPr>
            <w:tcW w:w="6368" w:type="dxa"/>
            <w:tcBorders>
              <w:bottom w:val="single" w:sz="4" w:space="0" w:color="auto"/>
            </w:tcBorders>
            <w:shd w:val="clear" w:color="auto" w:fill="auto"/>
          </w:tcPr>
          <w:p w14:paraId="27490EAA" w14:textId="77777777" w:rsidR="006F196E" w:rsidRDefault="006F196E" w:rsidP="006F196E">
            <w:pPr>
              <w:rPr>
                <w:rFonts w:ascii="Arial" w:hAnsi="Arial" w:cs="Arial"/>
                <w:sz w:val="20"/>
                <w:szCs w:val="20"/>
              </w:rPr>
            </w:pPr>
            <w:r>
              <w:rPr>
                <w:rFonts w:ascii="Arial" w:hAnsi="Arial" w:cs="Arial"/>
                <w:sz w:val="20"/>
                <w:szCs w:val="20"/>
              </w:rPr>
              <w:t>WI TEI, ATSSS</w:t>
            </w:r>
          </w:p>
          <w:p w14:paraId="1D682F2F" w14:textId="38C46793"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293F9608" w14:textId="77777777" w:rsidTr="00C850A8">
        <w:trPr>
          <w:trHeight w:val="20"/>
        </w:trPr>
        <w:tc>
          <w:tcPr>
            <w:tcW w:w="1073" w:type="dxa"/>
            <w:tcBorders>
              <w:bottom w:val="single" w:sz="4" w:space="0" w:color="auto"/>
            </w:tcBorders>
            <w:shd w:val="clear" w:color="auto" w:fill="auto"/>
          </w:tcPr>
          <w:p w14:paraId="2CC83639"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FFFFFF"/>
          </w:tcPr>
          <w:p w14:paraId="17D4EA59" w14:textId="69A6A9EA"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5E2F104D" w14:textId="66ADE273" w:rsidR="006F196E" w:rsidRPr="00557ABD" w:rsidRDefault="00000000" w:rsidP="006F196E">
            <w:pPr>
              <w:rPr>
                <w:rFonts w:ascii="Arial" w:hAnsi="Arial" w:cs="Arial"/>
                <w:sz w:val="20"/>
                <w:szCs w:val="20"/>
                <w:lang w:val="en-US"/>
              </w:rPr>
            </w:pPr>
            <w:hyperlink r:id="rId600" w:history="1">
              <w:r w:rsidR="006F196E">
                <w:rPr>
                  <w:rStyle w:val="af2"/>
                  <w:rFonts w:ascii="Arial" w:hAnsi="Arial" w:cs="Arial"/>
                  <w:sz w:val="20"/>
                  <w:szCs w:val="20"/>
                  <w:lang w:val="en-US"/>
                </w:rPr>
                <w:t>0086</w:t>
              </w:r>
            </w:hyperlink>
          </w:p>
        </w:tc>
        <w:tc>
          <w:tcPr>
            <w:tcW w:w="4132" w:type="dxa"/>
            <w:tcBorders>
              <w:bottom w:val="single" w:sz="4" w:space="0" w:color="auto"/>
            </w:tcBorders>
            <w:shd w:val="clear" w:color="auto" w:fill="auto"/>
          </w:tcPr>
          <w:p w14:paraId="4E914E1C" w14:textId="3E9D8DC6" w:rsidR="006F196E" w:rsidRPr="00557ABD" w:rsidRDefault="006F196E" w:rsidP="006F196E">
            <w:pPr>
              <w:rPr>
                <w:rFonts w:ascii="Arial" w:hAnsi="Arial" w:cs="Arial"/>
                <w:sz w:val="20"/>
                <w:szCs w:val="20"/>
                <w:lang w:val="en-US"/>
              </w:rPr>
            </w:pPr>
            <w:r>
              <w:rPr>
                <w:rFonts w:ascii="Arial" w:hAnsi="Arial" w:cs="Arial"/>
                <w:sz w:val="20"/>
                <w:szCs w:val="20"/>
                <w:lang w:val="en-US"/>
              </w:rPr>
              <w:t>CR 29.526 0082 Rel-18 AAA-S server address</w:t>
            </w:r>
          </w:p>
        </w:tc>
        <w:tc>
          <w:tcPr>
            <w:tcW w:w="1984" w:type="dxa"/>
            <w:tcBorders>
              <w:bottom w:val="single" w:sz="4" w:space="0" w:color="auto"/>
            </w:tcBorders>
            <w:shd w:val="clear" w:color="auto" w:fill="auto"/>
          </w:tcPr>
          <w:p w14:paraId="376E76D8" w14:textId="3D54B57A"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3D1FAD0" w14:textId="4BBC37F9" w:rsidR="006F196E" w:rsidRPr="00557ABD" w:rsidRDefault="006F196E"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2157C1B" w14:textId="77777777" w:rsidR="006F196E" w:rsidRDefault="006F196E" w:rsidP="006F196E">
            <w:pPr>
              <w:rPr>
                <w:rFonts w:ascii="Arial" w:hAnsi="Arial" w:cs="Arial"/>
                <w:sz w:val="20"/>
                <w:szCs w:val="20"/>
              </w:rPr>
            </w:pPr>
            <w:r>
              <w:rPr>
                <w:rFonts w:ascii="Arial" w:hAnsi="Arial" w:cs="Arial"/>
                <w:sz w:val="20"/>
                <w:szCs w:val="20"/>
              </w:rPr>
              <w:t>WI eNS, TEI18</w:t>
            </w:r>
          </w:p>
          <w:p w14:paraId="498FB5D5" w14:textId="1D470462"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38EF8D7F" w14:textId="77777777" w:rsidTr="00C850A8">
        <w:trPr>
          <w:trHeight w:val="20"/>
        </w:trPr>
        <w:tc>
          <w:tcPr>
            <w:tcW w:w="1073" w:type="dxa"/>
            <w:tcBorders>
              <w:bottom w:val="nil"/>
            </w:tcBorders>
            <w:shd w:val="clear" w:color="auto" w:fill="auto"/>
          </w:tcPr>
          <w:p w14:paraId="32332460" w14:textId="77777777" w:rsidR="006F196E" w:rsidRDefault="006F196E" w:rsidP="006F196E">
            <w:pPr>
              <w:rPr>
                <w:rFonts w:ascii="Arial" w:eastAsia="Batang" w:hAnsi="Arial" w:cs="Arial"/>
                <w:b/>
                <w:lang w:eastAsia="ko-KR"/>
              </w:rPr>
            </w:pPr>
          </w:p>
        </w:tc>
        <w:tc>
          <w:tcPr>
            <w:tcW w:w="2550" w:type="dxa"/>
            <w:tcBorders>
              <w:bottom w:val="nil"/>
            </w:tcBorders>
            <w:shd w:val="clear" w:color="auto" w:fill="A8D08D" w:themeFill="accent6" w:themeFillTint="99"/>
          </w:tcPr>
          <w:p w14:paraId="6F073F41" w14:textId="31382A64"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04128C4A" w14:textId="5B943101" w:rsidR="006F196E" w:rsidRPr="00557ABD" w:rsidRDefault="00000000" w:rsidP="006F196E">
            <w:pPr>
              <w:rPr>
                <w:rFonts w:ascii="Arial" w:hAnsi="Arial" w:cs="Arial"/>
                <w:sz w:val="20"/>
                <w:szCs w:val="20"/>
                <w:lang w:val="en-US"/>
              </w:rPr>
            </w:pPr>
            <w:hyperlink r:id="rId601" w:history="1">
              <w:r w:rsidR="006F196E">
                <w:rPr>
                  <w:rStyle w:val="af2"/>
                  <w:rFonts w:ascii="Arial" w:hAnsi="Arial" w:cs="Arial"/>
                  <w:sz w:val="20"/>
                  <w:szCs w:val="20"/>
                  <w:lang w:val="en-US"/>
                </w:rPr>
                <w:t>0089</w:t>
              </w:r>
            </w:hyperlink>
          </w:p>
        </w:tc>
        <w:tc>
          <w:tcPr>
            <w:tcW w:w="4132" w:type="dxa"/>
            <w:tcBorders>
              <w:bottom w:val="single" w:sz="4" w:space="0" w:color="auto"/>
            </w:tcBorders>
            <w:shd w:val="clear" w:color="auto" w:fill="auto"/>
          </w:tcPr>
          <w:p w14:paraId="569CA71B" w14:textId="74E868A4" w:rsidR="006F196E" w:rsidRPr="00557ABD" w:rsidRDefault="006F196E" w:rsidP="006F196E">
            <w:pPr>
              <w:rPr>
                <w:rFonts w:ascii="Arial" w:hAnsi="Arial" w:cs="Arial"/>
                <w:sz w:val="20"/>
                <w:szCs w:val="20"/>
                <w:lang w:val="en-US"/>
              </w:rPr>
            </w:pPr>
            <w:r>
              <w:rPr>
                <w:rFonts w:ascii="Arial" w:hAnsi="Arial" w:cs="Arial"/>
                <w:sz w:val="20"/>
                <w:szCs w:val="20"/>
                <w:lang w:val="en-US"/>
              </w:rPr>
              <w:t>CR 29.503 1212 Rel-18 Clarification to the EPS Interworking Indication</w:t>
            </w:r>
          </w:p>
        </w:tc>
        <w:tc>
          <w:tcPr>
            <w:tcW w:w="1984" w:type="dxa"/>
            <w:tcBorders>
              <w:bottom w:val="single" w:sz="4" w:space="0" w:color="auto"/>
            </w:tcBorders>
            <w:shd w:val="clear" w:color="auto" w:fill="auto"/>
          </w:tcPr>
          <w:p w14:paraId="52C3A7CD" w14:textId="13036214"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7093A04" w14:textId="124C2D6D" w:rsidR="006F196E" w:rsidRPr="00557ABD" w:rsidRDefault="00C850A8" w:rsidP="006F196E">
            <w:pPr>
              <w:rPr>
                <w:rFonts w:ascii="Arial" w:hAnsi="Arial" w:cs="Arial"/>
                <w:sz w:val="20"/>
                <w:szCs w:val="20"/>
                <w:lang w:val="en-US"/>
              </w:rPr>
            </w:pPr>
            <w:r>
              <w:rPr>
                <w:rFonts w:ascii="Arial" w:hAnsi="Arial" w:cs="Arial"/>
                <w:sz w:val="20"/>
                <w:szCs w:val="20"/>
                <w:lang w:val="en-US"/>
              </w:rPr>
              <w:t>Revised to C4-240764</w:t>
            </w:r>
          </w:p>
        </w:tc>
        <w:tc>
          <w:tcPr>
            <w:tcW w:w="6368" w:type="dxa"/>
            <w:tcBorders>
              <w:bottom w:val="nil"/>
            </w:tcBorders>
            <w:shd w:val="clear" w:color="auto" w:fill="auto"/>
          </w:tcPr>
          <w:p w14:paraId="4F8FE397" w14:textId="77777777" w:rsidR="006F196E" w:rsidRDefault="006F196E" w:rsidP="006F196E">
            <w:pPr>
              <w:rPr>
                <w:rFonts w:ascii="Arial" w:hAnsi="Arial" w:cs="Arial"/>
                <w:sz w:val="20"/>
                <w:szCs w:val="20"/>
              </w:rPr>
            </w:pPr>
            <w:r>
              <w:rPr>
                <w:rFonts w:ascii="Arial" w:hAnsi="Arial" w:cs="Arial"/>
                <w:sz w:val="20"/>
                <w:szCs w:val="20"/>
              </w:rPr>
              <w:t>WI 5GS_Ph1-CT, TEI18</w:t>
            </w:r>
          </w:p>
          <w:p w14:paraId="78037D6C" w14:textId="5E1B016E" w:rsidR="006F196E" w:rsidRPr="00F028F6" w:rsidRDefault="006F196E" w:rsidP="006F196E">
            <w:pPr>
              <w:rPr>
                <w:rFonts w:ascii="Arial" w:hAnsi="Arial" w:cs="Arial"/>
                <w:sz w:val="20"/>
                <w:szCs w:val="20"/>
              </w:rPr>
            </w:pPr>
            <w:r>
              <w:rPr>
                <w:rFonts w:ascii="Arial" w:hAnsi="Arial" w:cs="Arial"/>
                <w:sz w:val="20"/>
                <w:szCs w:val="20"/>
              </w:rPr>
              <w:t>CAT F</w:t>
            </w:r>
          </w:p>
        </w:tc>
      </w:tr>
      <w:tr w:rsidR="00C850A8" w:rsidRPr="00F028F6" w14:paraId="25143CF6" w14:textId="77777777" w:rsidTr="005A2FC6">
        <w:trPr>
          <w:trHeight w:val="20"/>
        </w:trPr>
        <w:tc>
          <w:tcPr>
            <w:tcW w:w="1073" w:type="dxa"/>
            <w:tcBorders>
              <w:top w:val="nil"/>
              <w:bottom w:val="single" w:sz="4" w:space="0" w:color="auto"/>
            </w:tcBorders>
            <w:shd w:val="clear" w:color="auto" w:fill="auto"/>
          </w:tcPr>
          <w:p w14:paraId="3700C61A" w14:textId="77777777" w:rsidR="00C850A8" w:rsidRDefault="00C850A8" w:rsidP="00C850A8">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3BCA9B0" w14:textId="77777777" w:rsidR="00C850A8" w:rsidRDefault="00C850A8" w:rsidP="00C850A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7C6A166" w14:textId="692BF155" w:rsidR="00C850A8" w:rsidRDefault="00000000" w:rsidP="00C850A8">
            <w:hyperlink r:id="rId602" w:history="1">
              <w:r w:rsidR="00C850A8">
                <w:rPr>
                  <w:rStyle w:val="af2"/>
                </w:rPr>
                <w:t>0764</w:t>
              </w:r>
            </w:hyperlink>
          </w:p>
        </w:tc>
        <w:tc>
          <w:tcPr>
            <w:tcW w:w="4132" w:type="dxa"/>
            <w:tcBorders>
              <w:top w:val="single" w:sz="4" w:space="0" w:color="auto"/>
              <w:bottom w:val="single" w:sz="4" w:space="0" w:color="auto"/>
            </w:tcBorders>
            <w:shd w:val="clear" w:color="auto" w:fill="auto"/>
          </w:tcPr>
          <w:p w14:paraId="4A2AA570" w14:textId="35B4F938" w:rsidR="00C850A8" w:rsidRDefault="00C850A8" w:rsidP="00C850A8">
            <w:pPr>
              <w:rPr>
                <w:rFonts w:ascii="Arial" w:hAnsi="Arial" w:cs="Arial"/>
                <w:sz w:val="20"/>
                <w:szCs w:val="20"/>
                <w:lang w:val="en-US"/>
              </w:rPr>
            </w:pPr>
            <w:r>
              <w:rPr>
                <w:rFonts w:ascii="Arial" w:hAnsi="Arial" w:cs="Arial"/>
                <w:sz w:val="20"/>
                <w:szCs w:val="20"/>
                <w:lang w:val="en-US"/>
              </w:rPr>
              <w:t>CR 29.503 1212 Rel-18 Clarification to the EPS Interworking Indication</w:t>
            </w:r>
          </w:p>
        </w:tc>
        <w:tc>
          <w:tcPr>
            <w:tcW w:w="1984" w:type="dxa"/>
            <w:tcBorders>
              <w:top w:val="single" w:sz="4" w:space="0" w:color="auto"/>
              <w:bottom w:val="single" w:sz="4" w:space="0" w:color="auto"/>
            </w:tcBorders>
            <w:shd w:val="clear" w:color="auto" w:fill="auto"/>
          </w:tcPr>
          <w:p w14:paraId="61199C4B" w14:textId="7AC99FEC" w:rsidR="00C850A8" w:rsidRDefault="00C850A8" w:rsidP="00C850A8">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E8DC496" w14:textId="4AF887F1" w:rsidR="00C850A8" w:rsidRDefault="00C850A8" w:rsidP="00C850A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3E0968A" w14:textId="77777777" w:rsidR="00C850A8" w:rsidRDefault="00C850A8" w:rsidP="00C850A8">
            <w:pPr>
              <w:rPr>
                <w:rFonts w:ascii="Arial" w:hAnsi="Arial" w:cs="Arial"/>
                <w:sz w:val="20"/>
                <w:szCs w:val="20"/>
              </w:rPr>
            </w:pPr>
            <w:r>
              <w:rPr>
                <w:rFonts w:ascii="Arial" w:hAnsi="Arial" w:cs="Arial"/>
                <w:sz w:val="20"/>
                <w:szCs w:val="20"/>
              </w:rPr>
              <w:t>Correct the TS version to 18.4.0.</w:t>
            </w:r>
          </w:p>
          <w:p w14:paraId="0FBB7215" w14:textId="69FC18A0" w:rsidR="00C850A8" w:rsidRDefault="00C850A8" w:rsidP="00C850A8">
            <w:pPr>
              <w:rPr>
                <w:rFonts w:ascii="Arial" w:hAnsi="Arial" w:cs="Arial"/>
                <w:sz w:val="20"/>
                <w:szCs w:val="20"/>
              </w:rPr>
            </w:pPr>
            <w:r>
              <w:rPr>
                <w:rFonts w:ascii="Arial" w:hAnsi="Arial" w:cs="Arial"/>
                <w:sz w:val="20"/>
                <w:szCs w:val="20"/>
              </w:rPr>
              <w:t>WOP</w:t>
            </w:r>
          </w:p>
        </w:tc>
      </w:tr>
      <w:tr w:rsidR="006F196E" w:rsidRPr="005E6C60" w14:paraId="5253F4D4" w14:textId="77777777" w:rsidTr="00412795">
        <w:trPr>
          <w:trHeight w:val="20"/>
        </w:trPr>
        <w:tc>
          <w:tcPr>
            <w:tcW w:w="1073" w:type="dxa"/>
            <w:tcBorders>
              <w:bottom w:val="nil"/>
            </w:tcBorders>
            <w:shd w:val="clear" w:color="auto" w:fill="auto"/>
          </w:tcPr>
          <w:p w14:paraId="2854CC99" w14:textId="77777777" w:rsidR="006F196E" w:rsidRPr="005E6C60" w:rsidRDefault="006F196E" w:rsidP="006F196E">
            <w:pPr>
              <w:rPr>
                <w:rFonts w:ascii="Arial" w:eastAsia="Batang" w:hAnsi="Arial" w:cs="Arial"/>
                <w:b/>
                <w:lang w:eastAsia="ko-KR"/>
              </w:rPr>
            </w:pPr>
          </w:p>
        </w:tc>
        <w:tc>
          <w:tcPr>
            <w:tcW w:w="2550" w:type="dxa"/>
            <w:tcBorders>
              <w:bottom w:val="nil"/>
            </w:tcBorders>
            <w:shd w:val="clear" w:color="auto" w:fill="FFFFFF"/>
          </w:tcPr>
          <w:p w14:paraId="5839E2BF" w14:textId="77777777" w:rsidR="006F196E" w:rsidRPr="00A07185" w:rsidRDefault="006F196E" w:rsidP="006F196E">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FBC9912" w14:textId="77777777" w:rsidR="006F196E" w:rsidRPr="005E6C60" w:rsidRDefault="00000000" w:rsidP="006F196E">
            <w:pPr>
              <w:rPr>
                <w:rFonts w:ascii="Arial" w:hAnsi="Arial" w:cs="Arial"/>
                <w:sz w:val="20"/>
                <w:szCs w:val="20"/>
                <w:lang w:val="en-US"/>
              </w:rPr>
            </w:pPr>
            <w:hyperlink r:id="rId603" w:history="1">
              <w:r w:rsidR="006F196E">
                <w:rPr>
                  <w:rStyle w:val="af2"/>
                  <w:rFonts w:ascii="Arial" w:hAnsi="Arial" w:cs="Arial"/>
                  <w:sz w:val="20"/>
                  <w:szCs w:val="20"/>
                  <w:lang w:val="en-US"/>
                </w:rPr>
                <w:t>0093</w:t>
              </w:r>
            </w:hyperlink>
          </w:p>
        </w:tc>
        <w:tc>
          <w:tcPr>
            <w:tcW w:w="4132" w:type="dxa"/>
            <w:tcBorders>
              <w:bottom w:val="single" w:sz="4" w:space="0" w:color="auto"/>
            </w:tcBorders>
            <w:shd w:val="clear" w:color="auto" w:fill="auto"/>
          </w:tcPr>
          <w:p w14:paraId="41491FA8" w14:textId="77777777" w:rsidR="006F196E" w:rsidRPr="005E6C60" w:rsidRDefault="006F196E" w:rsidP="006F196E">
            <w:pPr>
              <w:rPr>
                <w:rFonts w:ascii="Arial" w:hAnsi="Arial" w:cs="Arial"/>
                <w:sz w:val="20"/>
                <w:szCs w:val="20"/>
                <w:lang w:val="en-US"/>
              </w:rPr>
            </w:pPr>
            <w:r>
              <w:rPr>
                <w:rFonts w:ascii="Arial" w:hAnsi="Arial" w:cs="Arial"/>
                <w:sz w:val="20"/>
                <w:szCs w:val="20"/>
                <w:lang w:val="en-US"/>
              </w:rPr>
              <w:t>CR 23.003 0692 Rel-18 Structure of APN</w:t>
            </w:r>
          </w:p>
        </w:tc>
        <w:tc>
          <w:tcPr>
            <w:tcW w:w="1984" w:type="dxa"/>
            <w:tcBorders>
              <w:bottom w:val="single" w:sz="4" w:space="0" w:color="auto"/>
            </w:tcBorders>
            <w:shd w:val="clear" w:color="auto" w:fill="auto"/>
          </w:tcPr>
          <w:p w14:paraId="2D503AE3" w14:textId="77777777" w:rsidR="006F196E" w:rsidRPr="005E6C60"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9EFDB8C" w14:textId="53DEE8C8" w:rsidR="006F196E" w:rsidRPr="002B7628" w:rsidRDefault="006F196E" w:rsidP="006F196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C4-240616</w:t>
            </w:r>
          </w:p>
        </w:tc>
        <w:tc>
          <w:tcPr>
            <w:tcW w:w="6368" w:type="dxa"/>
            <w:tcBorders>
              <w:bottom w:val="nil"/>
            </w:tcBorders>
            <w:shd w:val="clear" w:color="auto" w:fill="auto"/>
          </w:tcPr>
          <w:p w14:paraId="01C675D6" w14:textId="77777777" w:rsidR="006F196E" w:rsidRDefault="006F196E" w:rsidP="006F196E">
            <w:pPr>
              <w:rPr>
                <w:rFonts w:ascii="Arial" w:hAnsi="Arial" w:cs="Arial"/>
                <w:sz w:val="20"/>
                <w:szCs w:val="20"/>
              </w:rPr>
            </w:pPr>
            <w:r>
              <w:rPr>
                <w:rFonts w:ascii="Arial" w:hAnsi="Arial" w:cs="Arial"/>
                <w:sz w:val="20"/>
                <w:szCs w:val="20"/>
              </w:rPr>
              <w:t xml:space="preserve">WI </w:t>
            </w:r>
            <w:r w:rsidRPr="002B7628">
              <w:rPr>
                <w:rFonts w:ascii="Arial" w:hAnsi="Arial" w:cs="Arial"/>
                <w:color w:val="FF0000"/>
                <w:sz w:val="20"/>
                <w:szCs w:val="20"/>
              </w:rPr>
              <w:t>TEI18</w:t>
            </w:r>
          </w:p>
          <w:p w14:paraId="11907C95" w14:textId="77777777" w:rsidR="006F196E" w:rsidRDefault="006F196E" w:rsidP="006F196E">
            <w:pPr>
              <w:rPr>
                <w:rFonts w:ascii="Arial" w:hAnsi="Arial" w:cs="Arial"/>
                <w:sz w:val="20"/>
                <w:szCs w:val="20"/>
              </w:rPr>
            </w:pPr>
            <w:r>
              <w:rPr>
                <w:rFonts w:ascii="Arial" w:hAnsi="Arial" w:cs="Arial"/>
                <w:sz w:val="20"/>
                <w:szCs w:val="20"/>
              </w:rPr>
              <w:t>CAT F</w:t>
            </w:r>
          </w:p>
          <w:p w14:paraId="35A33C7A" w14:textId="2B98E31D" w:rsidR="006F196E" w:rsidRPr="00412795" w:rsidRDefault="006F196E" w:rsidP="006F196E">
            <w:pPr>
              <w:rPr>
                <w:rFonts w:ascii="Arial" w:eastAsiaTheme="minorEastAsia" w:hAnsi="Arial" w:cs="Arial"/>
                <w:sz w:val="20"/>
                <w:szCs w:val="20"/>
                <w:lang w:eastAsia="zh-CN"/>
              </w:rPr>
            </w:pPr>
          </w:p>
        </w:tc>
      </w:tr>
      <w:tr w:rsidR="006F196E" w:rsidRPr="005E6C60" w14:paraId="522E1B26" w14:textId="77777777" w:rsidTr="00195745">
        <w:trPr>
          <w:trHeight w:val="20"/>
        </w:trPr>
        <w:tc>
          <w:tcPr>
            <w:tcW w:w="1073" w:type="dxa"/>
            <w:tcBorders>
              <w:top w:val="nil"/>
              <w:bottom w:val="single" w:sz="4" w:space="0" w:color="auto"/>
            </w:tcBorders>
            <w:shd w:val="clear" w:color="auto" w:fill="auto"/>
          </w:tcPr>
          <w:p w14:paraId="1BB1537D" w14:textId="77777777" w:rsidR="006F196E" w:rsidRPr="005E6C60"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FFFFFF"/>
          </w:tcPr>
          <w:p w14:paraId="7CDC9A01" w14:textId="77777777" w:rsidR="006F196E" w:rsidRDefault="006F196E" w:rsidP="006F196E">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60D1006" w14:textId="6E4E2ACB" w:rsidR="006F196E" w:rsidRDefault="00000000" w:rsidP="006F196E">
            <w:hyperlink r:id="rId604" w:history="1">
              <w:r w:rsidR="006F196E">
                <w:rPr>
                  <w:rStyle w:val="af2"/>
                </w:rPr>
                <w:t>0616</w:t>
              </w:r>
            </w:hyperlink>
          </w:p>
        </w:tc>
        <w:tc>
          <w:tcPr>
            <w:tcW w:w="4132" w:type="dxa"/>
            <w:tcBorders>
              <w:top w:val="single" w:sz="4" w:space="0" w:color="auto"/>
              <w:bottom w:val="single" w:sz="4" w:space="0" w:color="auto"/>
            </w:tcBorders>
            <w:shd w:val="clear" w:color="auto" w:fill="auto"/>
          </w:tcPr>
          <w:p w14:paraId="2E2C932B" w14:textId="69136311" w:rsidR="006F196E" w:rsidRDefault="006F196E" w:rsidP="006F196E">
            <w:pPr>
              <w:rPr>
                <w:rFonts w:ascii="Arial" w:hAnsi="Arial" w:cs="Arial"/>
                <w:sz w:val="20"/>
                <w:szCs w:val="20"/>
                <w:lang w:val="en-US"/>
              </w:rPr>
            </w:pPr>
            <w:r>
              <w:rPr>
                <w:rFonts w:ascii="Arial" w:hAnsi="Arial" w:cs="Arial"/>
                <w:sz w:val="20"/>
                <w:szCs w:val="20"/>
                <w:lang w:val="en-US"/>
              </w:rPr>
              <w:t>CR 23.003 0692 Rel-18 Structure of APN</w:t>
            </w:r>
          </w:p>
        </w:tc>
        <w:tc>
          <w:tcPr>
            <w:tcW w:w="1984" w:type="dxa"/>
            <w:tcBorders>
              <w:top w:val="single" w:sz="4" w:space="0" w:color="auto"/>
              <w:bottom w:val="single" w:sz="4" w:space="0" w:color="auto"/>
            </w:tcBorders>
            <w:shd w:val="clear" w:color="auto" w:fill="auto"/>
          </w:tcPr>
          <w:p w14:paraId="7F169C0E" w14:textId="27CC7033" w:rsidR="006F196E"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16DB136" w14:textId="417883F0" w:rsidR="006F196E" w:rsidRDefault="00195745" w:rsidP="006F196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08341C4B" w14:textId="234D9E49" w:rsidR="006F196E" w:rsidRDefault="006F196E" w:rsidP="006F196E">
            <w:pPr>
              <w:rPr>
                <w:rFonts w:ascii="Arial" w:hAnsi="Arial" w:cs="Arial"/>
                <w:sz w:val="20"/>
                <w:szCs w:val="20"/>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here are other places in 23.003 with the similar description, will be addressed by separate CR for the next meeting.</w:t>
            </w:r>
          </w:p>
        </w:tc>
      </w:tr>
      <w:tr w:rsidR="006F196E" w:rsidRPr="00F028F6" w14:paraId="37146B0C" w14:textId="77777777" w:rsidTr="00B438A4">
        <w:trPr>
          <w:trHeight w:val="20"/>
        </w:trPr>
        <w:tc>
          <w:tcPr>
            <w:tcW w:w="1073" w:type="dxa"/>
            <w:tcBorders>
              <w:bottom w:val="single" w:sz="4" w:space="0" w:color="auto"/>
            </w:tcBorders>
            <w:shd w:val="clear" w:color="auto" w:fill="auto"/>
          </w:tcPr>
          <w:p w14:paraId="278FF4B1"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AB01D1" w14:textId="52BEFA6B"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33718EC3" w14:textId="08AF5B33" w:rsidR="006F196E" w:rsidRPr="00557ABD" w:rsidRDefault="00000000" w:rsidP="006F196E">
            <w:pPr>
              <w:rPr>
                <w:rFonts w:ascii="Arial" w:hAnsi="Arial" w:cs="Arial"/>
                <w:sz w:val="20"/>
                <w:szCs w:val="20"/>
                <w:lang w:val="en-US"/>
              </w:rPr>
            </w:pPr>
            <w:hyperlink r:id="rId605" w:history="1">
              <w:r w:rsidR="006F196E">
                <w:rPr>
                  <w:rStyle w:val="af2"/>
                  <w:rFonts w:ascii="Arial" w:hAnsi="Arial" w:cs="Arial"/>
                  <w:sz w:val="20"/>
                  <w:szCs w:val="20"/>
                  <w:lang w:val="en-US"/>
                </w:rPr>
                <w:t>0128</w:t>
              </w:r>
            </w:hyperlink>
          </w:p>
        </w:tc>
        <w:tc>
          <w:tcPr>
            <w:tcW w:w="4132" w:type="dxa"/>
            <w:tcBorders>
              <w:bottom w:val="single" w:sz="4" w:space="0" w:color="auto"/>
            </w:tcBorders>
            <w:shd w:val="clear" w:color="auto" w:fill="auto"/>
          </w:tcPr>
          <w:p w14:paraId="267E8E88" w14:textId="44A15539" w:rsidR="006F196E" w:rsidRPr="00557ABD" w:rsidRDefault="006F196E" w:rsidP="006F196E">
            <w:pPr>
              <w:rPr>
                <w:rFonts w:ascii="Arial" w:hAnsi="Arial" w:cs="Arial"/>
                <w:sz w:val="20"/>
                <w:szCs w:val="20"/>
                <w:lang w:val="en-US"/>
              </w:rPr>
            </w:pPr>
            <w:r>
              <w:rPr>
                <w:rFonts w:ascii="Arial" w:hAnsi="Arial" w:cs="Arial"/>
                <w:sz w:val="20"/>
                <w:szCs w:val="20"/>
                <w:lang w:val="en-US"/>
              </w:rPr>
              <w:t>CR 29.581 0047 Rel-18 DistSession Subscription and Miscellaneous Corrections</w:t>
            </w:r>
          </w:p>
        </w:tc>
        <w:tc>
          <w:tcPr>
            <w:tcW w:w="1984" w:type="dxa"/>
            <w:tcBorders>
              <w:bottom w:val="single" w:sz="4" w:space="0" w:color="auto"/>
            </w:tcBorders>
            <w:shd w:val="clear" w:color="auto" w:fill="auto"/>
          </w:tcPr>
          <w:p w14:paraId="602EBA04" w14:textId="7C4F47B7" w:rsidR="006F196E" w:rsidRPr="00557ABD"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BA317A5" w14:textId="128F2EDA" w:rsidR="006F196E" w:rsidRPr="00557ABD" w:rsidRDefault="00B438A4"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3D882B4" w14:textId="77777777" w:rsidR="006F196E" w:rsidRDefault="006F196E" w:rsidP="006F196E">
            <w:pPr>
              <w:rPr>
                <w:rFonts w:ascii="Arial" w:hAnsi="Arial" w:cs="Arial"/>
                <w:sz w:val="20"/>
                <w:szCs w:val="20"/>
              </w:rPr>
            </w:pPr>
            <w:r>
              <w:rPr>
                <w:rFonts w:ascii="Arial" w:hAnsi="Arial" w:cs="Arial"/>
                <w:sz w:val="20"/>
                <w:szCs w:val="20"/>
              </w:rPr>
              <w:t>WI 5MBS, TEI18</w:t>
            </w:r>
          </w:p>
          <w:p w14:paraId="3ACF203C" w14:textId="741AED15"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72E73EB3" w14:textId="77777777" w:rsidTr="00E643DD">
        <w:trPr>
          <w:trHeight w:val="20"/>
        </w:trPr>
        <w:tc>
          <w:tcPr>
            <w:tcW w:w="1073" w:type="dxa"/>
            <w:tcBorders>
              <w:bottom w:val="single" w:sz="4" w:space="0" w:color="auto"/>
            </w:tcBorders>
            <w:shd w:val="clear" w:color="auto" w:fill="auto"/>
          </w:tcPr>
          <w:p w14:paraId="10E0DC74"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7617F3" w14:textId="0399CEA4"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56817588" w14:textId="005A8503" w:rsidR="006F196E" w:rsidRPr="00557ABD" w:rsidRDefault="00000000" w:rsidP="006F196E">
            <w:pPr>
              <w:rPr>
                <w:rFonts w:ascii="Arial" w:hAnsi="Arial" w:cs="Arial"/>
                <w:sz w:val="20"/>
                <w:szCs w:val="20"/>
                <w:lang w:val="en-US"/>
              </w:rPr>
            </w:pPr>
            <w:hyperlink r:id="rId606" w:history="1">
              <w:r w:rsidR="006F196E">
                <w:rPr>
                  <w:rStyle w:val="af2"/>
                  <w:rFonts w:ascii="Arial" w:hAnsi="Arial" w:cs="Arial"/>
                  <w:sz w:val="20"/>
                  <w:szCs w:val="20"/>
                  <w:lang w:val="en-US"/>
                </w:rPr>
                <w:t>0155</w:t>
              </w:r>
            </w:hyperlink>
          </w:p>
        </w:tc>
        <w:tc>
          <w:tcPr>
            <w:tcW w:w="4132" w:type="dxa"/>
            <w:tcBorders>
              <w:bottom w:val="single" w:sz="4" w:space="0" w:color="auto"/>
            </w:tcBorders>
            <w:shd w:val="clear" w:color="auto" w:fill="auto"/>
          </w:tcPr>
          <w:p w14:paraId="3F86BB59" w14:textId="14B098B2" w:rsidR="006F196E" w:rsidRPr="00557ABD" w:rsidRDefault="006F196E" w:rsidP="006F196E">
            <w:pPr>
              <w:rPr>
                <w:rFonts w:ascii="Arial" w:hAnsi="Arial" w:cs="Arial"/>
                <w:sz w:val="20"/>
                <w:szCs w:val="20"/>
                <w:lang w:val="en-US"/>
              </w:rPr>
            </w:pPr>
            <w:r>
              <w:rPr>
                <w:rFonts w:ascii="Arial" w:hAnsi="Arial" w:cs="Arial"/>
                <w:sz w:val="20"/>
                <w:szCs w:val="20"/>
                <w:lang w:val="en-US"/>
              </w:rPr>
              <w:t>CR 29.502 0738 Rel-18 Clarification to the EPS Interworking Indication</w:t>
            </w:r>
          </w:p>
        </w:tc>
        <w:tc>
          <w:tcPr>
            <w:tcW w:w="1984" w:type="dxa"/>
            <w:tcBorders>
              <w:bottom w:val="single" w:sz="4" w:space="0" w:color="auto"/>
            </w:tcBorders>
            <w:shd w:val="clear" w:color="auto" w:fill="auto"/>
          </w:tcPr>
          <w:p w14:paraId="2ECE101D" w14:textId="55DEB43D"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24CE6A7" w14:textId="1F687B71" w:rsidR="006F196E" w:rsidRPr="00557ABD" w:rsidRDefault="00B438A4"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7EDB223" w14:textId="77777777" w:rsidR="006F196E" w:rsidRDefault="006F196E" w:rsidP="006F196E">
            <w:pPr>
              <w:rPr>
                <w:rFonts w:ascii="Arial" w:hAnsi="Arial" w:cs="Arial"/>
                <w:sz w:val="20"/>
                <w:szCs w:val="20"/>
              </w:rPr>
            </w:pPr>
            <w:r>
              <w:rPr>
                <w:rFonts w:ascii="Arial" w:hAnsi="Arial" w:cs="Arial"/>
                <w:sz w:val="20"/>
                <w:szCs w:val="20"/>
              </w:rPr>
              <w:t>WI TEI18, 5GS_Ph1-CT</w:t>
            </w:r>
          </w:p>
          <w:p w14:paraId="4B395E66" w14:textId="54D7D057"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0A7D263D" w14:textId="77777777" w:rsidTr="00E643DD">
        <w:trPr>
          <w:trHeight w:val="20"/>
        </w:trPr>
        <w:tc>
          <w:tcPr>
            <w:tcW w:w="1073" w:type="dxa"/>
            <w:tcBorders>
              <w:bottom w:val="single" w:sz="4" w:space="0" w:color="auto"/>
            </w:tcBorders>
            <w:shd w:val="clear" w:color="auto" w:fill="auto"/>
          </w:tcPr>
          <w:p w14:paraId="77A9B21C"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22C944" w14:textId="3E990F0B"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5902187" w14:textId="046BD5B7" w:rsidR="006F196E" w:rsidRPr="00557ABD" w:rsidRDefault="00000000" w:rsidP="006F196E">
            <w:pPr>
              <w:rPr>
                <w:rFonts w:ascii="Arial" w:hAnsi="Arial" w:cs="Arial"/>
                <w:sz w:val="20"/>
                <w:szCs w:val="20"/>
                <w:lang w:val="en-US"/>
              </w:rPr>
            </w:pPr>
            <w:hyperlink r:id="rId607" w:history="1">
              <w:r w:rsidR="006F196E">
                <w:rPr>
                  <w:rStyle w:val="af2"/>
                  <w:rFonts w:ascii="Arial" w:hAnsi="Arial" w:cs="Arial"/>
                  <w:sz w:val="20"/>
                  <w:szCs w:val="20"/>
                  <w:lang w:val="en-US"/>
                </w:rPr>
                <w:t>0174</w:t>
              </w:r>
            </w:hyperlink>
          </w:p>
        </w:tc>
        <w:tc>
          <w:tcPr>
            <w:tcW w:w="4132" w:type="dxa"/>
            <w:tcBorders>
              <w:bottom w:val="single" w:sz="4" w:space="0" w:color="auto"/>
            </w:tcBorders>
            <w:shd w:val="clear" w:color="auto" w:fill="auto"/>
          </w:tcPr>
          <w:p w14:paraId="0562FA22" w14:textId="2ABF765B" w:rsidR="006F196E" w:rsidRPr="00557ABD" w:rsidRDefault="006F196E" w:rsidP="006F196E">
            <w:pPr>
              <w:rPr>
                <w:rFonts w:ascii="Arial" w:hAnsi="Arial" w:cs="Arial"/>
                <w:sz w:val="20"/>
                <w:szCs w:val="20"/>
                <w:lang w:val="en-US"/>
              </w:rPr>
            </w:pPr>
            <w:r>
              <w:rPr>
                <w:rFonts w:ascii="Arial" w:hAnsi="Arial" w:cs="Arial"/>
                <w:sz w:val="20"/>
                <w:szCs w:val="20"/>
                <w:lang w:val="en-US"/>
              </w:rPr>
              <w:t>CR 29.244 0797 Rel-18 MBS data usage reporting over N4mb for MBS charging</w:t>
            </w:r>
          </w:p>
        </w:tc>
        <w:tc>
          <w:tcPr>
            <w:tcW w:w="1984" w:type="dxa"/>
            <w:tcBorders>
              <w:bottom w:val="single" w:sz="4" w:space="0" w:color="auto"/>
            </w:tcBorders>
            <w:shd w:val="clear" w:color="auto" w:fill="auto"/>
          </w:tcPr>
          <w:p w14:paraId="4122A5C5" w14:textId="0E2C4253"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93E51FA" w14:textId="6121E4FE" w:rsidR="006F196E" w:rsidRPr="00557ABD" w:rsidRDefault="00E643DD" w:rsidP="006F196E">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3B260D53" w14:textId="77777777" w:rsidR="006F196E" w:rsidRDefault="006F196E" w:rsidP="006F196E">
            <w:pPr>
              <w:rPr>
                <w:rFonts w:ascii="Arial" w:hAnsi="Arial" w:cs="Arial"/>
                <w:sz w:val="20"/>
                <w:szCs w:val="20"/>
              </w:rPr>
            </w:pPr>
            <w:r>
              <w:rPr>
                <w:rFonts w:ascii="Arial" w:hAnsi="Arial" w:cs="Arial"/>
                <w:sz w:val="20"/>
                <w:szCs w:val="20"/>
              </w:rPr>
              <w:t>WI TEI18, 5MBS_CH</w:t>
            </w:r>
          </w:p>
          <w:p w14:paraId="46663432" w14:textId="77777777" w:rsidR="006F196E" w:rsidRDefault="006F196E" w:rsidP="006F196E">
            <w:pPr>
              <w:rPr>
                <w:rFonts w:ascii="Arial" w:hAnsi="Arial" w:cs="Arial"/>
                <w:sz w:val="20"/>
                <w:szCs w:val="20"/>
              </w:rPr>
            </w:pPr>
            <w:r>
              <w:rPr>
                <w:rFonts w:ascii="Arial" w:hAnsi="Arial" w:cs="Arial"/>
                <w:sz w:val="20"/>
                <w:szCs w:val="20"/>
              </w:rPr>
              <w:t>CAT B</w:t>
            </w:r>
          </w:p>
          <w:p w14:paraId="7FD5A4FE" w14:textId="77777777" w:rsidR="00E643DD" w:rsidRDefault="00E643DD" w:rsidP="006F196E">
            <w:pPr>
              <w:rPr>
                <w:rFonts w:ascii="Arial" w:hAnsi="Arial" w:cs="Arial"/>
                <w:sz w:val="20"/>
                <w:szCs w:val="20"/>
              </w:rPr>
            </w:pPr>
          </w:p>
          <w:p w14:paraId="16DBD4BD" w14:textId="66D0538B" w:rsidR="00E643DD" w:rsidRPr="00E643DD" w:rsidRDefault="00E643DD" w:rsidP="006F196E">
            <w:pPr>
              <w:rPr>
                <w:rFonts w:ascii="Arial" w:eastAsiaTheme="minorEastAsia" w:hAnsi="Arial" w:cs="Arial"/>
                <w:sz w:val="20"/>
                <w:szCs w:val="20"/>
                <w:lang w:eastAsia="zh-CN"/>
              </w:rPr>
            </w:pPr>
            <w:r>
              <w:rPr>
                <w:rFonts w:ascii="Arial" w:eastAsiaTheme="minorEastAsia" w:hAnsi="Arial" w:cs="Arial"/>
                <w:sz w:val="20"/>
                <w:szCs w:val="20"/>
                <w:lang w:eastAsia="zh-CN"/>
              </w:rPr>
              <w:t>Bruno is going to organize conf-call after this meeting discussing charging for MBS</w:t>
            </w:r>
          </w:p>
        </w:tc>
      </w:tr>
      <w:tr w:rsidR="006F196E" w:rsidRPr="00F028F6" w14:paraId="26B497D0" w14:textId="77777777" w:rsidTr="00C97353">
        <w:trPr>
          <w:trHeight w:val="20"/>
        </w:trPr>
        <w:tc>
          <w:tcPr>
            <w:tcW w:w="1073" w:type="dxa"/>
            <w:tcBorders>
              <w:bottom w:val="single" w:sz="4" w:space="0" w:color="auto"/>
            </w:tcBorders>
            <w:shd w:val="clear" w:color="auto" w:fill="auto"/>
          </w:tcPr>
          <w:p w14:paraId="567B5514"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7BC51F" w14:textId="10E2EBF2"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2B461379" w14:textId="0DCAA465" w:rsidR="006F196E" w:rsidRPr="00557ABD" w:rsidRDefault="00000000" w:rsidP="006F196E">
            <w:pPr>
              <w:rPr>
                <w:rFonts w:ascii="Arial" w:hAnsi="Arial" w:cs="Arial"/>
                <w:sz w:val="20"/>
                <w:szCs w:val="20"/>
                <w:lang w:val="en-US"/>
              </w:rPr>
            </w:pPr>
            <w:hyperlink r:id="rId608" w:history="1">
              <w:r w:rsidR="006F196E">
                <w:rPr>
                  <w:rStyle w:val="af2"/>
                  <w:rFonts w:ascii="Arial" w:hAnsi="Arial" w:cs="Arial"/>
                  <w:sz w:val="20"/>
                  <w:szCs w:val="20"/>
                  <w:lang w:val="en-US"/>
                </w:rPr>
                <w:t>0175</w:t>
              </w:r>
            </w:hyperlink>
          </w:p>
        </w:tc>
        <w:tc>
          <w:tcPr>
            <w:tcW w:w="4132" w:type="dxa"/>
            <w:tcBorders>
              <w:bottom w:val="single" w:sz="4" w:space="0" w:color="auto"/>
            </w:tcBorders>
            <w:shd w:val="clear" w:color="auto" w:fill="auto"/>
          </w:tcPr>
          <w:p w14:paraId="3A65E14C" w14:textId="5FFBA52C" w:rsidR="006F196E" w:rsidRPr="00557ABD" w:rsidRDefault="006F196E" w:rsidP="006F196E">
            <w:pPr>
              <w:rPr>
                <w:rFonts w:ascii="Arial" w:hAnsi="Arial" w:cs="Arial"/>
                <w:sz w:val="20"/>
                <w:szCs w:val="20"/>
                <w:lang w:val="en-US"/>
              </w:rPr>
            </w:pPr>
            <w:r>
              <w:rPr>
                <w:rFonts w:ascii="Arial" w:hAnsi="Arial" w:cs="Arial"/>
                <w:sz w:val="20"/>
                <w:szCs w:val="20"/>
                <w:lang w:val="en-US"/>
              </w:rPr>
              <w:t>CR 29.244 0798 Rel-18 MBS data usage reporting over N4 for MBS charging</w:t>
            </w:r>
          </w:p>
        </w:tc>
        <w:tc>
          <w:tcPr>
            <w:tcW w:w="1984" w:type="dxa"/>
            <w:tcBorders>
              <w:bottom w:val="single" w:sz="4" w:space="0" w:color="auto"/>
            </w:tcBorders>
            <w:shd w:val="clear" w:color="auto" w:fill="auto"/>
          </w:tcPr>
          <w:p w14:paraId="7181005D" w14:textId="53FC6153"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CF7F53B" w14:textId="6C5ADAE2" w:rsidR="006F196E" w:rsidRPr="00557ABD" w:rsidRDefault="00E643DD" w:rsidP="006F196E">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58E0A5BA" w14:textId="77777777" w:rsidR="006F196E" w:rsidRDefault="006F196E" w:rsidP="006F196E">
            <w:pPr>
              <w:rPr>
                <w:rFonts w:ascii="Arial" w:hAnsi="Arial" w:cs="Arial"/>
                <w:sz w:val="20"/>
                <w:szCs w:val="20"/>
              </w:rPr>
            </w:pPr>
            <w:r>
              <w:rPr>
                <w:rFonts w:ascii="Arial" w:hAnsi="Arial" w:cs="Arial"/>
                <w:sz w:val="20"/>
                <w:szCs w:val="20"/>
              </w:rPr>
              <w:t>WI TEI18, 5MBS_CH</w:t>
            </w:r>
          </w:p>
          <w:p w14:paraId="70D9F0B8" w14:textId="77777777" w:rsidR="006F196E" w:rsidRDefault="006F196E" w:rsidP="006F196E">
            <w:pPr>
              <w:rPr>
                <w:rFonts w:ascii="Arial" w:hAnsi="Arial" w:cs="Arial"/>
                <w:sz w:val="20"/>
                <w:szCs w:val="20"/>
              </w:rPr>
            </w:pPr>
            <w:r>
              <w:rPr>
                <w:rFonts w:ascii="Arial" w:hAnsi="Arial" w:cs="Arial"/>
                <w:sz w:val="20"/>
                <w:szCs w:val="20"/>
              </w:rPr>
              <w:t>CAT B</w:t>
            </w:r>
          </w:p>
          <w:p w14:paraId="0BE66369" w14:textId="77777777" w:rsidR="00E643DD" w:rsidRDefault="00E643DD" w:rsidP="006F196E">
            <w:pPr>
              <w:rPr>
                <w:rFonts w:ascii="Arial" w:hAnsi="Arial" w:cs="Arial"/>
                <w:sz w:val="20"/>
                <w:szCs w:val="20"/>
              </w:rPr>
            </w:pPr>
          </w:p>
          <w:p w14:paraId="4F87C59A" w14:textId="20805863" w:rsidR="00E643DD" w:rsidRPr="00F028F6" w:rsidRDefault="00E643DD" w:rsidP="006F196E">
            <w:pPr>
              <w:rPr>
                <w:rFonts w:ascii="Arial" w:hAnsi="Arial" w:cs="Arial"/>
                <w:sz w:val="20"/>
                <w:szCs w:val="20"/>
              </w:rPr>
            </w:pPr>
            <w:r>
              <w:rPr>
                <w:rFonts w:ascii="Arial" w:eastAsiaTheme="minorEastAsia" w:hAnsi="Arial" w:cs="Arial"/>
                <w:sz w:val="20"/>
                <w:szCs w:val="20"/>
                <w:lang w:eastAsia="zh-CN"/>
              </w:rPr>
              <w:lastRenderedPageBreak/>
              <w:t>Bruno is going to organize conf-call after this meeting discussing charging for MBS</w:t>
            </w:r>
          </w:p>
        </w:tc>
      </w:tr>
      <w:tr w:rsidR="006F196E" w:rsidRPr="00F028F6" w14:paraId="229C922B" w14:textId="77777777" w:rsidTr="00C97353">
        <w:trPr>
          <w:trHeight w:val="20"/>
        </w:trPr>
        <w:tc>
          <w:tcPr>
            <w:tcW w:w="1073" w:type="dxa"/>
            <w:tcBorders>
              <w:bottom w:val="single" w:sz="4" w:space="0" w:color="auto"/>
            </w:tcBorders>
            <w:shd w:val="clear" w:color="auto" w:fill="auto"/>
          </w:tcPr>
          <w:p w14:paraId="683FE515"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444B11" w14:textId="6C82594F"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3500AF5B" w14:textId="23C8D3C2" w:rsidR="006F196E" w:rsidRPr="00557ABD" w:rsidRDefault="00000000" w:rsidP="006F196E">
            <w:pPr>
              <w:rPr>
                <w:rFonts w:ascii="Arial" w:hAnsi="Arial" w:cs="Arial"/>
                <w:sz w:val="20"/>
                <w:szCs w:val="20"/>
                <w:lang w:val="en-US"/>
              </w:rPr>
            </w:pPr>
            <w:hyperlink r:id="rId609" w:history="1">
              <w:r w:rsidR="006F196E">
                <w:rPr>
                  <w:rStyle w:val="af2"/>
                  <w:rFonts w:ascii="Arial" w:hAnsi="Arial" w:cs="Arial"/>
                  <w:sz w:val="20"/>
                  <w:szCs w:val="20"/>
                  <w:lang w:val="en-US"/>
                </w:rPr>
                <w:t>0182</w:t>
              </w:r>
            </w:hyperlink>
          </w:p>
        </w:tc>
        <w:tc>
          <w:tcPr>
            <w:tcW w:w="4132" w:type="dxa"/>
            <w:tcBorders>
              <w:bottom w:val="single" w:sz="4" w:space="0" w:color="auto"/>
            </w:tcBorders>
            <w:shd w:val="clear" w:color="auto" w:fill="auto"/>
          </w:tcPr>
          <w:p w14:paraId="76540A5A" w14:textId="7D71EA46" w:rsidR="006F196E" w:rsidRPr="00557ABD" w:rsidRDefault="006F196E" w:rsidP="006F196E">
            <w:pPr>
              <w:rPr>
                <w:rFonts w:ascii="Arial" w:hAnsi="Arial" w:cs="Arial"/>
                <w:sz w:val="20"/>
                <w:szCs w:val="20"/>
                <w:lang w:val="en-US"/>
              </w:rPr>
            </w:pPr>
            <w:r>
              <w:rPr>
                <w:rFonts w:ascii="Arial" w:hAnsi="Arial" w:cs="Arial"/>
                <w:sz w:val="20"/>
                <w:szCs w:val="20"/>
                <w:lang w:val="en-US"/>
              </w:rPr>
              <w:t>CR 29.244 0802 Rel-18 PFCP Association Release procedure with the MPAS feature</w:t>
            </w:r>
          </w:p>
        </w:tc>
        <w:tc>
          <w:tcPr>
            <w:tcW w:w="1984" w:type="dxa"/>
            <w:tcBorders>
              <w:bottom w:val="single" w:sz="4" w:space="0" w:color="auto"/>
            </w:tcBorders>
            <w:shd w:val="clear" w:color="auto" w:fill="auto"/>
          </w:tcPr>
          <w:p w14:paraId="111E05CD" w14:textId="1635790B"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7D13A8D" w14:textId="3701A9AF" w:rsidR="006F196E" w:rsidRPr="00557ABD" w:rsidRDefault="00C97353"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0BCD690" w14:textId="77777777" w:rsidR="006F196E" w:rsidRDefault="006F196E" w:rsidP="006F196E">
            <w:pPr>
              <w:rPr>
                <w:rFonts w:ascii="Arial" w:hAnsi="Arial" w:cs="Arial"/>
                <w:sz w:val="20"/>
                <w:szCs w:val="20"/>
              </w:rPr>
            </w:pPr>
            <w:r>
              <w:rPr>
                <w:rFonts w:ascii="Arial" w:hAnsi="Arial" w:cs="Arial"/>
                <w:sz w:val="20"/>
                <w:szCs w:val="20"/>
              </w:rPr>
              <w:t>WI TEI18</w:t>
            </w:r>
          </w:p>
          <w:p w14:paraId="40C00C16" w14:textId="278021D0"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543642CE" w14:textId="77777777" w:rsidTr="00E60A15">
        <w:trPr>
          <w:trHeight w:val="20"/>
        </w:trPr>
        <w:tc>
          <w:tcPr>
            <w:tcW w:w="1073" w:type="dxa"/>
            <w:tcBorders>
              <w:bottom w:val="nil"/>
            </w:tcBorders>
            <w:shd w:val="clear" w:color="auto" w:fill="auto"/>
          </w:tcPr>
          <w:p w14:paraId="6333F4B2" w14:textId="77777777" w:rsidR="006F196E" w:rsidRDefault="006F196E" w:rsidP="006F196E">
            <w:pPr>
              <w:rPr>
                <w:rFonts w:ascii="Arial" w:eastAsia="Batang" w:hAnsi="Arial" w:cs="Arial"/>
                <w:b/>
                <w:lang w:eastAsia="ko-KR"/>
              </w:rPr>
            </w:pPr>
          </w:p>
        </w:tc>
        <w:tc>
          <w:tcPr>
            <w:tcW w:w="2550" w:type="dxa"/>
            <w:tcBorders>
              <w:bottom w:val="nil"/>
            </w:tcBorders>
            <w:shd w:val="clear" w:color="auto" w:fill="FFFFFF"/>
          </w:tcPr>
          <w:p w14:paraId="5B3F4B78" w14:textId="5FA926F4"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263F2FA2" w14:textId="0169CDEA" w:rsidR="006F196E" w:rsidRPr="00557ABD" w:rsidRDefault="00000000" w:rsidP="006F196E">
            <w:pPr>
              <w:rPr>
                <w:rFonts w:ascii="Arial" w:hAnsi="Arial" w:cs="Arial"/>
                <w:sz w:val="20"/>
                <w:szCs w:val="20"/>
                <w:lang w:val="en-US"/>
              </w:rPr>
            </w:pPr>
            <w:hyperlink r:id="rId610" w:history="1">
              <w:r w:rsidR="006F196E">
                <w:rPr>
                  <w:rStyle w:val="af2"/>
                  <w:rFonts w:ascii="Arial" w:hAnsi="Arial" w:cs="Arial"/>
                  <w:sz w:val="20"/>
                  <w:szCs w:val="20"/>
                  <w:lang w:val="en-US"/>
                </w:rPr>
                <w:t>0183</w:t>
              </w:r>
            </w:hyperlink>
          </w:p>
        </w:tc>
        <w:tc>
          <w:tcPr>
            <w:tcW w:w="4132" w:type="dxa"/>
            <w:tcBorders>
              <w:bottom w:val="single" w:sz="4" w:space="0" w:color="auto"/>
            </w:tcBorders>
            <w:shd w:val="clear" w:color="auto" w:fill="auto"/>
          </w:tcPr>
          <w:p w14:paraId="6113290D" w14:textId="62254E99" w:rsidR="006F196E" w:rsidRPr="00557ABD" w:rsidRDefault="006F196E" w:rsidP="006F196E">
            <w:pPr>
              <w:rPr>
                <w:rFonts w:ascii="Arial" w:hAnsi="Arial" w:cs="Arial"/>
                <w:sz w:val="20"/>
                <w:szCs w:val="20"/>
                <w:lang w:val="en-US"/>
              </w:rPr>
            </w:pPr>
            <w:r>
              <w:rPr>
                <w:rFonts w:ascii="Arial" w:hAnsi="Arial" w:cs="Arial"/>
                <w:sz w:val="20"/>
                <w:szCs w:val="20"/>
                <w:lang w:val="en-US"/>
              </w:rPr>
              <w:t>CR 23.527 0068 Rel-18 SMF restoration procedures for SMF in an SMF set</w:t>
            </w:r>
          </w:p>
        </w:tc>
        <w:tc>
          <w:tcPr>
            <w:tcW w:w="1984" w:type="dxa"/>
            <w:tcBorders>
              <w:bottom w:val="single" w:sz="4" w:space="0" w:color="auto"/>
            </w:tcBorders>
            <w:shd w:val="clear" w:color="auto" w:fill="auto"/>
          </w:tcPr>
          <w:p w14:paraId="371AB156" w14:textId="4C451ED8"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6121360" w14:textId="6B34072B" w:rsidR="006F196E" w:rsidRPr="00557ABD" w:rsidRDefault="006F196E" w:rsidP="006F196E">
            <w:pPr>
              <w:rPr>
                <w:rFonts w:ascii="Arial" w:hAnsi="Arial" w:cs="Arial"/>
                <w:sz w:val="20"/>
                <w:szCs w:val="20"/>
                <w:lang w:val="en-US"/>
              </w:rPr>
            </w:pPr>
            <w:r>
              <w:rPr>
                <w:rFonts w:ascii="Arial" w:hAnsi="Arial" w:cs="Arial"/>
                <w:sz w:val="20"/>
                <w:szCs w:val="20"/>
                <w:lang w:val="en-US"/>
              </w:rPr>
              <w:t>Revised to C4-240617</w:t>
            </w:r>
          </w:p>
        </w:tc>
        <w:tc>
          <w:tcPr>
            <w:tcW w:w="6368" w:type="dxa"/>
            <w:tcBorders>
              <w:bottom w:val="nil"/>
            </w:tcBorders>
            <w:shd w:val="clear" w:color="auto" w:fill="auto"/>
          </w:tcPr>
          <w:p w14:paraId="7D9F3E97" w14:textId="77777777" w:rsidR="006F196E" w:rsidRDefault="006F196E" w:rsidP="006F196E">
            <w:pPr>
              <w:rPr>
                <w:rFonts w:ascii="Arial" w:hAnsi="Arial" w:cs="Arial"/>
                <w:sz w:val="20"/>
                <w:szCs w:val="20"/>
              </w:rPr>
            </w:pPr>
            <w:r>
              <w:rPr>
                <w:rFonts w:ascii="Arial" w:hAnsi="Arial" w:cs="Arial"/>
                <w:sz w:val="20"/>
                <w:szCs w:val="20"/>
              </w:rPr>
              <w:t>WI TEI18</w:t>
            </w:r>
          </w:p>
          <w:p w14:paraId="4E7E0944" w14:textId="6131228F"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701D092A" w14:textId="77777777" w:rsidTr="00195745">
        <w:trPr>
          <w:trHeight w:val="20"/>
        </w:trPr>
        <w:tc>
          <w:tcPr>
            <w:tcW w:w="1073" w:type="dxa"/>
            <w:tcBorders>
              <w:top w:val="nil"/>
              <w:bottom w:val="single" w:sz="4" w:space="0" w:color="auto"/>
            </w:tcBorders>
            <w:shd w:val="clear" w:color="auto" w:fill="auto"/>
          </w:tcPr>
          <w:p w14:paraId="5CFCEF40" w14:textId="77777777" w:rsidR="006F196E"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FFFFFF"/>
          </w:tcPr>
          <w:p w14:paraId="6E734D74" w14:textId="77777777" w:rsidR="006F196E" w:rsidRDefault="006F196E" w:rsidP="006F196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86F47DC" w14:textId="6AB841DB" w:rsidR="006F196E" w:rsidRDefault="00000000" w:rsidP="006F196E">
            <w:hyperlink r:id="rId611" w:history="1">
              <w:r w:rsidR="006F196E">
                <w:rPr>
                  <w:rStyle w:val="af2"/>
                </w:rPr>
                <w:t>0617</w:t>
              </w:r>
            </w:hyperlink>
          </w:p>
        </w:tc>
        <w:tc>
          <w:tcPr>
            <w:tcW w:w="4132" w:type="dxa"/>
            <w:tcBorders>
              <w:top w:val="single" w:sz="4" w:space="0" w:color="auto"/>
              <w:bottom w:val="single" w:sz="4" w:space="0" w:color="auto"/>
            </w:tcBorders>
            <w:shd w:val="clear" w:color="auto" w:fill="auto"/>
          </w:tcPr>
          <w:p w14:paraId="4024B257" w14:textId="68D233F9" w:rsidR="006F196E" w:rsidRDefault="006F196E" w:rsidP="006F196E">
            <w:pPr>
              <w:rPr>
                <w:rFonts w:ascii="Arial" w:hAnsi="Arial" w:cs="Arial"/>
                <w:sz w:val="20"/>
                <w:szCs w:val="20"/>
                <w:lang w:val="en-US"/>
              </w:rPr>
            </w:pPr>
            <w:r>
              <w:rPr>
                <w:rFonts w:ascii="Arial" w:hAnsi="Arial" w:cs="Arial"/>
                <w:sz w:val="20"/>
                <w:szCs w:val="20"/>
                <w:lang w:val="en-US"/>
              </w:rPr>
              <w:t>CR 23.527 0068 Rel-18 SMF restoration procedures for SMF in an SMF set</w:t>
            </w:r>
          </w:p>
        </w:tc>
        <w:tc>
          <w:tcPr>
            <w:tcW w:w="1984" w:type="dxa"/>
            <w:tcBorders>
              <w:top w:val="single" w:sz="4" w:space="0" w:color="auto"/>
              <w:bottom w:val="single" w:sz="4" w:space="0" w:color="auto"/>
            </w:tcBorders>
            <w:shd w:val="clear" w:color="auto" w:fill="auto"/>
          </w:tcPr>
          <w:p w14:paraId="5ADA9144" w14:textId="6320D004" w:rsidR="006F196E"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0E03B97E" w14:textId="72D9927C" w:rsidR="006F196E" w:rsidRDefault="00195745" w:rsidP="006F196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FEFDDCE" w14:textId="77777777" w:rsidR="006F196E" w:rsidRDefault="006F196E" w:rsidP="006F196E">
            <w:pPr>
              <w:rPr>
                <w:rFonts w:ascii="Arial" w:hAnsi="Arial" w:cs="Arial"/>
                <w:sz w:val="20"/>
                <w:szCs w:val="20"/>
              </w:rPr>
            </w:pPr>
          </w:p>
        </w:tc>
      </w:tr>
      <w:tr w:rsidR="006F196E" w:rsidRPr="00F028F6" w14:paraId="09C6ACD1" w14:textId="77777777" w:rsidTr="009B5552">
        <w:trPr>
          <w:trHeight w:val="20"/>
        </w:trPr>
        <w:tc>
          <w:tcPr>
            <w:tcW w:w="1073" w:type="dxa"/>
            <w:tcBorders>
              <w:bottom w:val="nil"/>
            </w:tcBorders>
            <w:shd w:val="clear" w:color="auto" w:fill="auto"/>
          </w:tcPr>
          <w:p w14:paraId="57F19E22" w14:textId="77777777" w:rsidR="006F196E" w:rsidRDefault="006F196E" w:rsidP="006F196E">
            <w:pPr>
              <w:rPr>
                <w:rFonts w:ascii="Arial" w:eastAsia="Batang" w:hAnsi="Arial" w:cs="Arial"/>
                <w:b/>
                <w:lang w:eastAsia="ko-KR"/>
              </w:rPr>
            </w:pPr>
          </w:p>
        </w:tc>
        <w:tc>
          <w:tcPr>
            <w:tcW w:w="2550" w:type="dxa"/>
            <w:tcBorders>
              <w:bottom w:val="nil"/>
            </w:tcBorders>
            <w:shd w:val="clear" w:color="auto" w:fill="FFFFFF"/>
          </w:tcPr>
          <w:p w14:paraId="6B4C73C3" w14:textId="6A719F41"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F01F1E1" w14:textId="35C6107F" w:rsidR="006F196E" w:rsidRPr="00557ABD" w:rsidRDefault="00000000" w:rsidP="006F196E">
            <w:pPr>
              <w:rPr>
                <w:rFonts w:ascii="Arial" w:hAnsi="Arial" w:cs="Arial"/>
                <w:sz w:val="20"/>
                <w:szCs w:val="20"/>
                <w:lang w:val="en-US"/>
              </w:rPr>
            </w:pPr>
            <w:hyperlink r:id="rId612" w:history="1">
              <w:r w:rsidR="006F196E">
                <w:rPr>
                  <w:rStyle w:val="af2"/>
                  <w:rFonts w:ascii="Arial" w:hAnsi="Arial" w:cs="Arial"/>
                  <w:sz w:val="20"/>
                  <w:szCs w:val="20"/>
                  <w:lang w:val="en-US"/>
                </w:rPr>
                <w:t>0184</w:t>
              </w:r>
            </w:hyperlink>
          </w:p>
        </w:tc>
        <w:tc>
          <w:tcPr>
            <w:tcW w:w="4132" w:type="dxa"/>
            <w:tcBorders>
              <w:bottom w:val="single" w:sz="4" w:space="0" w:color="auto"/>
            </w:tcBorders>
            <w:shd w:val="clear" w:color="auto" w:fill="auto"/>
          </w:tcPr>
          <w:p w14:paraId="38A93043" w14:textId="2F9AAC0F" w:rsidR="006F196E" w:rsidRPr="00557ABD" w:rsidRDefault="006F196E" w:rsidP="006F196E">
            <w:pPr>
              <w:rPr>
                <w:rFonts w:ascii="Arial" w:hAnsi="Arial" w:cs="Arial"/>
                <w:sz w:val="20"/>
                <w:szCs w:val="20"/>
                <w:lang w:val="en-US"/>
              </w:rPr>
            </w:pPr>
            <w:r>
              <w:rPr>
                <w:rFonts w:ascii="Arial" w:hAnsi="Arial" w:cs="Arial"/>
                <w:sz w:val="20"/>
                <w:szCs w:val="20"/>
                <w:lang w:val="en-US"/>
              </w:rPr>
              <w:t>CR 29.244 0803 Rel-18 SMF restoration procedures for SMF in an SMF set</w:t>
            </w:r>
          </w:p>
        </w:tc>
        <w:tc>
          <w:tcPr>
            <w:tcW w:w="1984" w:type="dxa"/>
            <w:tcBorders>
              <w:bottom w:val="single" w:sz="4" w:space="0" w:color="auto"/>
            </w:tcBorders>
            <w:shd w:val="clear" w:color="auto" w:fill="auto"/>
          </w:tcPr>
          <w:p w14:paraId="4DAD46FE" w14:textId="5BC7858D"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B895126" w14:textId="38938C62" w:rsidR="006F196E" w:rsidRPr="00557ABD" w:rsidRDefault="006F196E" w:rsidP="006F196E">
            <w:pPr>
              <w:rPr>
                <w:rFonts w:ascii="Arial" w:hAnsi="Arial" w:cs="Arial"/>
                <w:sz w:val="20"/>
                <w:szCs w:val="20"/>
                <w:lang w:val="en-US"/>
              </w:rPr>
            </w:pPr>
            <w:r>
              <w:rPr>
                <w:rFonts w:ascii="Arial" w:hAnsi="Arial" w:cs="Arial"/>
                <w:sz w:val="20"/>
                <w:szCs w:val="20"/>
                <w:lang w:val="en-US"/>
              </w:rPr>
              <w:t>Revised to C4-240618</w:t>
            </w:r>
          </w:p>
        </w:tc>
        <w:tc>
          <w:tcPr>
            <w:tcW w:w="6368" w:type="dxa"/>
            <w:tcBorders>
              <w:bottom w:val="nil"/>
            </w:tcBorders>
            <w:shd w:val="clear" w:color="auto" w:fill="auto"/>
          </w:tcPr>
          <w:p w14:paraId="1D3388F0" w14:textId="77777777" w:rsidR="006F196E" w:rsidRDefault="006F196E" w:rsidP="006F196E">
            <w:pPr>
              <w:rPr>
                <w:rFonts w:ascii="Arial" w:hAnsi="Arial" w:cs="Arial"/>
                <w:sz w:val="20"/>
                <w:szCs w:val="20"/>
              </w:rPr>
            </w:pPr>
            <w:r>
              <w:rPr>
                <w:rFonts w:ascii="Arial" w:hAnsi="Arial" w:cs="Arial"/>
                <w:sz w:val="20"/>
                <w:szCs w:val="20"/>
              </w:rPr>
              <w:t>WI TEI18</w:t>
            </w:r>
          </w:p>
          <w:p w14:paraId="2DFACE3C" w14:textId="5D192B77"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723CBFB5" w14:textId="77777777" w:rsidTr="00195745">
        <w:trPr>
          <w:trHeight w:val="20"/>
        </w:trPr>
        <w:tc>
          <w:tcPr>
            <w:tcW w:w="1073" w:type="dxa"/>
            <w:tcBorders>
              <w:top w:val="nil"/>
              <w:bottom w:val="single" w:sz="4" w:space="0" w:color="auto"/>
            </w:tcBorders>
            <w:shd w:val="clear" w:color="auto" w:fill="auto"/>
          </w:tcPr>
          <w:p w14:paraId="27C379C1" w14:textId="77777777" w:rsidR="006F196E"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FFFFFF"/>
          </w:tcPr>
          <w:p w14:paraId="1122AE11" w14:textId="77777777" w:rsidR="006F196E" w:rsidRDefault="006F196E" w:rsidP="006F196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A7C8A8E" w14:textId="5239B191" w:rsidR="006F196E" w:rsidRDefault="00000000" w:rsidP="006F196E">
            <w:hyperlink r:id="rId613" w:history="1">
              <w:r w:rsidR="006F196E">
                <w:rPr>
                  <w:rStyle w:val="af2"/>
                </w:rPr>
                <w:t>0618</w:t>
              </w:r>
            </w:hyperlink>
          </w:p>
        </w:tc>
        <w:tc>
          <w:tcPr>
            <w:tcW w:w="4132" w:type="dxa"/>
            <w:tcBorders>
              <w:top w:val="single" w:sz="4" w:space="0" w:color="auto"/>
              <w:bottom w:val="single" w:sz="4" w:space="0" w:color="auto"/>
            </w:tcBorders>
            <w:shd w:val="clear" w:color="auto" w:fill="auto"/>
          </w:tcPr>
          <w:p w14:paraId="16DC5543" w14:textId="60ECCCD9" w:rsidR="006F196E" w:rsidRDefault="006F196E" w:rsidP="006F196E">
            <w:pPr>
              <w:rPr>
                <w:rFonts w:ascii="Arial" w:hAnsi="Arial" w:cs="Arial"/>
                <w:sz w:val="20"/>
                <w:szCs w:val="20"/>
                <w:lang w:val="en-US"/>
              </w:rPr>
            </w:pPr>
            <w:r>
              <w:rPr>
                <w:rFonts w:ascii="Arial" w:hAnsi="Arial" w:cs="Arial"/>
                <w:sz w:val="20"/>
                <w:szCs w:val="20"/>
                <w:lang w:val="en-US"/>
              </w:rPr>
              <w:t>CR 29.244 0803 Rel-18 SMF restoration procedures for SMF in an SMF set</w:t>
            </w:r>
          </w:p>
        </w:tc>
        <w:tc>
          <w:tcPr>
            <w:tcW w:w="1984" w:type="dxa"/>
            <w:tcBorders>
              <w:top w:val="single" w:sz="4" w:space="0" w:color="auto"/>
              <w:bottom w:val="single" w:sz="4" w:space="0" w:color="auto"/>
            </w:tcBorders>
            <w:shd w:val="clear" w:color="auto" w:fill="auto"/>
          </w:tcPr>
          <w:p w14:paraId="1DBF9F91" w14:textId="777B8E86" w:rsidR="006F196E"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B59484E" w14:textId="4E9A6057" w:rsidR="006F196E" w:rsidRDefault="006F196E" w:rsidP="006F196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E6472F1" w14:textId="77777777" w:rsidR="006F196E" w:rsidRDefault="006F196E" w:rsidP="006F196E">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correct the TS number on the coversheet in reason for change</w:t>
            </w:r>
          </w:p>
          <w:p w14:paraId="1CB40DEC" w14:textId="77777777" w:rsidR="006F196E" w:rsidRDefault="006F196E" w:rsidP="006F196E">
            <w:pPr>
              <w:rPr>
                <w:rFonts w:ascii="Arial" w:eastAsiaTheme="minorEastAsia" w:hAnsi="Arial" w:cs="Arial"/>
                <w:sz w:val="20"/>
                <w:szCs w:val="20"/>
                <w:lang w:eastAsia="zh-CN"/>
              </w:rPr>
            </w:pPr>
          </w:p>
          <w:p w14:paraId="0B37AEE2" w14:textId="4286DFB7" w:rsidR="006F196E" w:rsidRPr="009B5552" w:rsidRDefault="006F196E" w:rsidP="006F196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6F196E" w:rsidRPr="00F028F6" w14:paraId="40B9645F" w14:textId="77777777" w:rsidTr="00AE26FA">
        <w:trPr>
          <w:trHeight w:val="20"/>
        </w:trPr>
        <w:tc>
          <w:tcPr>
            <w:tcW w:w="1073" w:type="dxa"/>
            <w:tcBorders>
              <w:bottom w:val="single" w:sz="4" w:space="0" w:color="auto"/>
            </w:tcBorders>
            <w:shd w:val="clear" w:color="auto" w:fill="auto"/>
          </w:tcPr>
          <w:p w14:paraId="010B2760"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FFFFFF"/>
          </w:tcPr>
          <w:p w14:paraId="23F2354A" w14:textId="2D462355"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1DF32031" w14:textId="40D4AB33" w:rsidR="006F196E" w:rsidRPr="00557ABD" w:rsidRDefault="00000000" w:rsidP="006F196E">
            <w:pPr>
              <w:rPr>
                <w:rFonts w:ascii="Arial" w:hAnsi="Arial" w:cs="Arial"/>
                <w:sz w:val="20"/>
                <w:szCs w:val="20"/>
                <w:lang w:val="en-US"/>
              </w:rPr>
            </w:pPr>
            <w:hyperlink r:id="rId614" w:history="1">
              <w:r w:rsidR="006F196E">
                <w:rPr>
                  <w:rStyle w:val="af2"/>
                  <w:rFonts w:ascii="Arial" w:hAnsi="Arial" w:cs="Arial"/>
                  <w:sz w:val="20"/>
                  <w:szCs w:val="20"/>
                  <w:lang w:val="en-US"/>
                </w:rPr>
                <w:t>0185</w:t>
              </w:r>
            </w:hyperlink>
          </w:p>
        </w:tc>
        <w:tc>
          <w:tcPr>
            <w:tcW w:w="4132" w:type="dxa"/>
            <w:tcBorders>
              <w:bottom w:val="single" w:sz="4" w:space="0" w:color="auto"/>
            </w:tcBorders>
            <w:shd w:val="clear" w:color="auto" w:fill="auto"/>
          </w:tcPr>
          <w:p w14:paraId="1326C1A5" w14:textId="47B2582F" w:rsidR="006F196E" w:rsidRPr="00557ABD" w:rsidRDefault="006F196E" w:rsidP="006F196E">
            <w:pPr>
              <w:rPr>
                <w:rFonts w:ascii="Arial" w:hAnsi="Arial" w:cs="Arial"/>
                <w:sz w:val="20"/>
                <w:szCs w:val="20"/>
                <w:lang w:val="en-US"/>
              </w:rPr>
            </w:pPr>
            <w:r>
              <w:rPr>
                <w:rFonts w:ascii="Arial" w:hAnsi="Arial" w:cs="Arial"/>
                <w:sz w:val="20"/>
                <w:szCs w:val="20"/>
                <w:lang w:val="en-US"/>
              </w:rPr>
              <w:t>CR 23.527 0069 Rel-18 Incorrect styles</w:t>
            </w:r>
          </w:p>
        </w:tc>
        <w:tc>
          <w:tcPr>
            <w:tcW w:w="1984" w:type="dxa"/>
            <w:tcBorders>
              <w:bottom w:val="single" w:sz="4" w:space="0" w:color="auto"/>
            </w:tcBorders>
            <w:shd w:val="clear" w:color="auto" w:fill="auto"/>
          </w:tcPr>
          <w:p w14:paraId="50DF9DDC" w14:textId="1FEDD918"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DB7EAFC" w14:textId="4674234D" w:rsidR="006F196E" w:rsidRPr="00557ABD" w:rsidRDefault="006F196E"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03EAA2D" w14:textId="77777777" w:rsidR="006F196E" w:rsidRDefault="006F196E" w:rsidP="006F196E">
            <w:pPr>
              <w:rPr>
                <w:rFonts w:ascii="Arial" w:hAnsi="Arial" w:cs="Arial"/>
                <w:sz w:val="20"/>
                <w:szCs w:val="20"/>
              </w:rPr>
            </w:pPr>
            <w:r>
              <w:rPr>
                <w:rFonts w:ascii="Arial" w:hAnsi="Arial" w:cs="Arial"/>
                <w:sz w:val="20"/>
                <w:szCs w:val="20"/>
              </w:rPr>
              <w:t>WI TEI18</w:t>
            </w:r>
          </w:p>
          <w:p w14:paraId="03BE907B" w14:textId="2F1361D5"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3ABD97AF" w14:textId="77777777" w:rsidTr="00AE26FA">
        <w:trPr>
          <w:trHeight w:val="20"/>
        </w:trPr>
        <w:tc>
          <w:tcPr>
            <w:tcW w:w="1073" w:type="dxa"/>
            <w:tcBorders>
              <w:bottom w:val="nil"/>
            </w:tcBorders>
            <w:shd w:val="clear" w:color="auto" w:fill="auto"/>
          </w:tcPr>
          <w:p w14:paraId="5702218E" w14:textId="77777777" w:rsidR="006F196E" w:rsidRDefault="006F196E" w:rsidP="006F196E">
            <w:pPr>
              <w:rPr>
                <w:rFonts w:ascii="Arial" w:eastAsia="Batang" w:hAnsi="Arial" w:cs="Arial"/>
                <w:b/>
                <w:lang w:eastAsia="ko-KR"/>
              </w:rPr>
            </w:pPr>
          </w:p>
        </w:tc>
        <w:tc>
          <w:tcPr>
            <w:tcW w:w="2550" w:type="dxa"/>
            <w:tcBorders>
              <w:bottom w:val="nil"/>
            </w:tcBorders>
            <w:shd w:val="clear" w:color="auto" w:fill="FFFFFF"/>
          </w:tcPr>
          <w:p w14:paraId="07CE3150" w14:textId="76C64B9E"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C466CAF" w14:textId="07620816" w:rsidR="006F196E" w:rsidRPr="00557ABD" w:rsidRDefault="00000000" w:rsidP="006F196E">
            <w:pPr>
              <w:rPr>
                <w:rFonts w:ascii="Arial" w:hAnsi="Arial" w:cs="Arial"/>
                <w:sz w:val="20"/>
                <w:szCs w:val="20"/>
                <w:lang w:val="en-US"/>
              </w:rPr>
            </w:pPr>
            <w:hyperlink r:id="rId615" w:history="1">
              <w:r w:rsidR="006F196E">
                <w:rPr>
                  <w:rStyle w:val="af2"/>
                  <w:rFonts w:ascii="Arial" w:hAnsi="Arial" w:cs="Arial"/>
                  <w:sz w:val="20"/>
                  <w:szCs w:val="20"/>
                  <w:lang w:val="en-US"/>
                </w:rPr>
                <w:t>0186</w:t>
              </w:r>
            </w:hyperlink>
          </w:p>
        </w:tc>
        <w:tc>
          <w:tcPr>
            <w:tcW w:w="4132" w:type="dxa"/>
            <w:tcBorders>
              <w:bottom w:val="single" w:sz="4" w:space="0" w:color="auto"/>
            </w:tcBorders>
            <w:shd w:val="clear" w:color="auto" w:fill="auto"/>
          </w:tcPr>
          <w:p w14:paraId="04C425E8" w14:textId="05FB643C" w:rsidR="006F196E" w:rsidRPr="00557ABD" w:rsidRDefault="006F196E" w:rsidP="006F196E">
            <w:pPr>
              <w:rPr>
                <w:rFonts w:ascii="Arial" w:hAnsi="Arial" w:cs="Arial"/>
                <w:sz w:val="20"/>
                <w:szCs w:val="20"/>
                <w:lang w:val="en-US"/>
              </w:rPr>
            </w:pPr>
            <w:r>
              <w:rPr>
                <w:rFonts w:ascii="Arial" w:hAnsi="Arial" w:cs="Arial"/>
                <w:sz w:val="20"/>
                <w:szCs w:val="20"/>
                <w:lang w:val="en-US"/>
              </w:rPr>
              <w:t>CR 23.007 0394 Rel-18 Passing a new Session Reference when moving a PDN connection to a new PGW-C/SMF</w:t>
            </w:r>
          </w:p>
        </w:tc>
        <w:tc>
          <w:tcPr>
            <w:tcW w:w="1984" w:type="dxa"/>
            <w:tcBorders>
              <w:bottom w:val="single" w:sz="4" w:space="0" w:color="auto"/>
            </w:tcBorders>
            <w:shd w:val="clear" w:color="auto" w:fill="auto"/>
          </w:tcPr>
          <w:p w14:paraId="73EEEED3" w14:textId="18410713"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04D01AD" w14:textId="5F6A1EDB" w:rsidR="006F196E" w:rsidRPr="00557ABD" w:rsidRDefault="006F196E" w:rsidP="006F196E">
            <w:pPr>
              <w:rPr>
                <w:rFonts w:ascii="Arial" w:hAnsi="Arial" w:cs="Arial"/>
                <w:sz w:val="20"/>
                <w:szCs w:val="20"/>
                <w:lang w:val="en-US"/>
              </w:rPr>
            </w:pPr>
            <w:r>
              <w:rPr>
                <w:rFonts w:ascii="Arial" w:hAnsi="Arial" w:cs="Arial"/>
                <w:sz w:val="20"/>
                <w:szCs w:val="20"/>
                <w:lang w:val="en-US"/>
              </w:rPr>
              <w:t>Revised to C4-240619</w:t>
            </w:r>
          </w:p>
        </w:tc>
        <w:tc>
          <w:tcPr>
            <w:tcW w:w="6368" w:type="dxa"/>
            <w:tcBorders>
              <w:bottom w:val="nil"/>
            </w:tcBorders>
            <w:shd w:val="clear" w:color="auto" w:fill="auto"/>
          </w:tcPr>
          <w:p w14:paraId="059A4C37" w14:textId="77777777" w:rsidR="006F196E" w:rsidRDefault="006F196E" w:rsidP="006F196E">
            <w:pPr>
              <w:rPr>
                <w:rFonts w:ascii="Arial" w:hAnsi="Arial" w:cs="Arial"/>
                <w:sz w:val="20"/>
                <w:szCs w:val="20"/>
              </w:rPr>
            </w:pPr>
            <w:r>
              <w:rPr>
                <w:rFonts w:ascii="Arial" w:hAnsi="Arial" w:cs="Arial"/>
                <w:sz w:val="20"/>
                <w:szCs w:val="20"/>
              </w:rPr>
              <w:t>WI TEI18</w:t>
            </w:r>
          </w:p>
          <w:p w14:paraId="1546086A" w14:textId="287CE7D1" w:rsidR="006F196E" w:rsidRPr="00F028F6" w:rsidRDefault="006F196E" w:rsidP="006F196E">
            <w:pPr>
              <w:rPr>
                <w:rFonts w:ascii="Arial" w:hAnsi="Arial" w:cs="Arial"/>
                <w:sz w:val="20"/>
                <w:szCs w:val="20"/>
              </w:rPr>
            </w:pPr>
            <w:r>
              <w:rPr>
                <w:rFonts w:ascii="Arial" w:hAnsi="Arial" w:cs="Arial"/>
                <w:sz w:val="20"/>
                <w:szCs w:val="20"/>
              </w:rPr>
              <w:t xml:space="preserve">CAT </w:t>
            </w:r>
            <w:r w:rsidRPr="00F13E21">
              <w:rPr>
                <w:rFonts w:ascii="Arial" w:hAnsi="Arial" w:cs="Arial"/>
                <w:color w:val="FF0000"/>
                <w:sz w:val="20"/>
                <w:szCs w:val="20"/>
              </w:rPr>
              <w:t>B</w:t>
            </w:r>
          </w:p>
        </w:tc>
      </w:tr>
      <w:tr w:rsidR="006F196E" w:rsidRPr="00F028F6" w14:paraId="71D6BA33" w14:textId="77777777" w:rsidTr="00F4568F">
        <w:trPr>
          <w:trHeight w:val="20"/>
        </w:trPr>
        <w:tc>
          <w:tcPr>
            <w:tcW w:w="1073" w:type="dxa"/>
            <w:tcBorders>
              <w:top w:val="nil"/>
              <w:bottom w:val="single" w:sz="4" w:space="0" w:color="auto"/>
            </w:tcBorders>
            <w:shd w:val="clear" w:color="auto" w:fill="auto"/>
          </w:tcPr>
          <w:p w14:paraId="6061FA50" w14:textId="77777777" w:rsidR="006F196E"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FFFFFF"/>
          </w:tcPr>
          <w:p w14:paraId="29CCAA8D" w14:textId="77777777" w:rsidR="006F196E" w:rsidRDefault="006F196E" w:rsidP="006F196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BB7B4BF" w14:textId="23835761" w:rsidR="006F196E" w:rsidRDefault="00000000" w:rsidP="006F196E">
            <w:hyperlink r:id="rId616" w:history="1">
              <w:r w:rsidR="006F196E">
                <w:rPr>
                  <w:rStyle w:val="af2"/>
                </w:rPr>
                <w:t>0619</w:t>
              </w:r>
            </w:hyperlink>
          </w:p>
        </w:tc>
        <w:tc>
          <w:tcPr>
            <w:tcW w:w="4132" w:type="dxa"/>
            <w:tcBorders>
              <w:top w:val="single" w:sz="4" w:space="0" w:color="auto"/>
              <w:bottom w:val="single" w:sz="4" w:space="0" w:color="auto"/>
            </w:tcBorders>
            <w:shd w:val="clear" w:color="auto" w:fill="auto"/>
          </w:tcPr>
          <w:p w14:paraId="419DCED7" w14:textId="3E093473" w:rsidR="006F196E" w:rsidRDefault="006F196E" w:rsidP="006F196E">
            <w:pPr>
              <w:rPr>
                <w:rFonts w:ascii="Arial" w:hAnsi="Arial" w:cs="Arial"/>
                <w:sz w:val="20"/>
                <w:szCs w:val="20"/>
                <w:lang w:val="en-US"/>
              </w:rPr>
            </w:pPr>
            <w:r>
              <w:rPr>
                <w:rFonts w:ascii="Arial" w:hAnsi="Arial" w:cs="Arial"/>
                <w:sz w:val="20"/>
                <w:szCs w:val="20"/>
                <w:lang w:val="en-US"/>
              </w:rPr>
              <w:t xml:space="preserve">CR 23.007 0394 Rel-18 </w:t>
            </w:r>
            <w:r w:rsidR="00195745" w:rsidRPr="00195745">
              <w:rPr>
                <w:rFonts w:ascii="Arial" w:hAnsi="Arial" w:cs="Arial"/>
                <w:sz w:val="20"/>
                <w:szCs w:val="20"/>
                <w:lang w:val="en-US"/>
              </w:rPr>
              <w:t>Passing the old PGW-C F-TEID when moving a PDN connection to a new PGW-C/SMF</w:t>
            </w:r>
          </w:p>
        </w:tc>
        <w:tc>
          <w:tcPr>
            <w:tcW w:w="1984" w:type="dxa"/>
            <w:tcBorders>
              <w:top w:val="single" w:sz="4" w:space="0" w:color="auto"/>
              <w:bottom w:val="single" w:sz="4" w:space="0" w:color="auto"/>
            </w:tcBorders>
            <w:shd w:val="clear" w:color="auto" w:fill="auto"/>
          </w:tcPr>
          <w:p w14:paraId="5E14E492" w14:textId="2DD703B5" w:rsidR="006F196E"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291A667" w14:textId="6B19B4DE" w:rsidR="006F196E" w:rsidRDefault="00F4568F" w:rsidP="006F196E">
            <w:pPr>
              <w:rPr>
                <w:rFonts w:ascii="Arial" w:hAnsi="Arial" w:cs="Arial"/>
                <w:sz w:val="20"/>
                <w:szCs w:val="20"/>
                <w:lang w:val="en-US"/>
              </w:rPr>
            </w:pPr>
            <w:r>
              <w:rPr>
                <w:rFonts w:ascii="Arial" w:hAnsi="Arial" w:cs="Arial"/>
                <w:sz w:val="20"/>
                <w:szCs w:val="20"/>
                <w:lang w:val="en-US"/>
              </w:rPr>
              <w:t>Not Pursued</w:t>
            </w:r>
          </w:p>
        </w:tc>
        <w:tc>
          <w:tcPr>
            <w:tcW w:w="6368" w:type="dxa"/>
            <w:tcBorders>
              <w:top w:val="nil"/>
              <w:bottom w:val="single" w:sz="4" w:space="0" w:color="auto"/>
            </w:tcBorders>
            <w:shd w:val="clear" w:color="auto" w:fill="auto"/>
          </w:tcPr>
          <w:p w14:paraId="08A9B6CE" w14:textId="77777777" w:rsidR="006F196E" w:rsidRDefault="006F196E" w:rsidP="006F196E">
            <w:pPr>
              <w:rPr>
                <w:rFonts w:ascii="Arial" w:hAnsi="Arial" w:cs="Arial"/>
                <w:sz w:val="20"/>
                <w:szCs w:val="20"/>
              </w:rPr>
            </w:pPr>
          </w:p>
        </w:tc>
      </w:tr>
      <w:tr w:rsidR="006F196E" w:rsidRPr="00F028F6" w14:paraId="05075E56" w14:textId="77777777" w:rsidTr="00AE26FA">
        <w:trPr>
          <w:trHeight w:val="20"/>
        </w:trPr>
        <w:tc>
          <w:tcPr>
            <w:tcW w:w="1073" w:type="dxa"/>
            <w:tcBorders>
              <w:bottom w:val="nil"/>
            </w:tcBorders>
            <w:shd w:val="clear" w:color="auto" w:fill="auto"/>
          </w:tcPr>
          <w:p w14:paraId="2E525ADA" w14:textId="77777777" w:rsidR="006F196E" w:rsidRDefault="006F196E" w:rsidP="006F196E">
            <w:pPr>
              <w:rPr>
                <w:rFonts w:ascii="Arial" w:eastAsia="Batang" w:hAnsi="Arial" w:cs="Arial"/>
                <w:b/>
                <w:lang w:eastAsia="ko-KR"/>
              </w:rPr>
            </w:pPr>
          </w:p>
        </w:tc>
        <w:tc>
          <w:tcPr>
            <w:tcW w:w="2550" w:type="dxa"/>
            <w:tcBorders>
              <w:bottom w:val="nil"/>
            </w:tcBorders>
            <w:shd w:val="clear" w:color="auto" w:fill="FFFFFF"/>
          </w:tcPr>
          <w:p w14:paraId="28742A86" w14:textId="246ABC99"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B901B8B" w14:textId="408596B9" w:rsidR="006F196E" w:rsidRPr="00557ABD" w:rsidRDefault="00000000" w:rsidP="006F196E">
            <w:pPr>
              <w:rPr>
                <w:rFonts w:ascii="Arial" w:hAnsi="Arial" w:cs="Arial"/>
                <w:sz w:val="20"/>
                <w:szCs w:val="20"/>
                <w:lang w:val="en-US"/>
              </w:rPr>
            </w:pPr>
            <w:hyperlink r:id="rId617" w:history="1">
              <w:r w:rsidR="006F196E">
                <w:rPr>
                  <w:rStyle w:val="af2"/>
                  <w:rFonts w:ascii="Arial" w:hAnsi="Arial" w:cs="Arial"/>
                  <w:sz w:val="20"/>
                  <w:szCs w:val="20"/>
                  <w:lang w:val="en-US"/>
                </w:rPr>
                <w:t>0187</w:t>
              </w:r>
            </w:hyperlink>
          </w:p>
        </w:tc>
        <w:tc>
          <w:tcPr>
            <w:tcW w:w="4132" w:type="dxa"/>
            <w:tcBorders>
              <w:bottom w:val="single" w:sz="4" w:space="0" w:color="auto"/>
            </w:tcBorders>
            <w:shd w:val="clear" w:color="auto" w:fill="auto"/>
          </w:tcPr>
          <w:p w14:paraId="327D5433" w14:textId="421810D9" w:rsidR="006F196E" w:rsidRPr="00557ABD" w:rsidRDefault="006F196E" w:rsidP="006F196E">
            <w:pPr>
              <w:rPr>
                <w:rFonts w:ascii="Arial" w:hAnsi="Arial" w:cs="Arial"/>
                <w:sz w:val="20"/>
                <w:szCs w:val="20"/>
                <w:lang w:val="en-US"/>
              </w:rPr>
            </w:pPr>
            <w:r>
              <w:rPr>
                <w:rFonts w:ascii="Arial" w:hAnsi="Arial" w:cs="Arial"/>
                <w:sz w:val="20"/>
                <w:szCs w:val="20"/>
                <w:lang w:val="en-US"/>
              </w:rPr>
              <w:t>CR 29.274 2101 Rel-18 Passing a new Session Reference when moving a PDN connection to a new PGW-C/SMF</w:t>
            </w:r>
          </w:p>
        </w:tc>
        <w:tc>
          <w:tcPr>
            <w:tcW w:w="1984" w:type="dxa"/>
            <w:tcBorders>
              <w:bottom w:val="single" w:sz="4" w:space="0" w:color="auto"/>
            </w:tcBorders>
            <w:shd w:val="clear" w:color="auto" w:fill="auto"/>
          </w:tcPr>
          <w:p w14:paraId="0D1404EB" w14:textId="304B28AE"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40D5D6C" w14:textId="3F826F99" w:rsidR="006F196E" w:rsidRPr="00557ABD" w:rsidRDefault="006F196E" w:rsidP="006F196E">
            <w:pPr>
              <w:rPr>
                <w:rFonts w:ascii="Arial" w:hAnsi="Arial" w:cs="Arial"/>
                <w:sz w:val="20"/>
                <w:szCs w:val="20"/>
                <w:lang w:val="en-US"/>
              </w:rPr>
            </w:pPr>
            <w:r>
              <w:rPr>
                <w:rFonts w:ascii="Arial" w:hAnsi="Arial" w:cs="Arial"/>
                <w:sz w:val="20"/>
                <w:szCs w:val="20"/>
                <w:lang w:val="en-US"/>
              </w:rPr>
              <w:t>Revised to C4-240620</w:t>
            </w:r>
          </w:p>
        </w:tc>
        <w:tc>
          <w:tcPr>
            <w:tcW w:w="6368" w:type="dxa"/>
            <w:tcBorders>
              <w:bottom w:val="nil"/>
            </w:tcBorders>
            <w:shd w:val="clear" w:color="auto" w:fill="auto"/>
          </w:tcPr>
          <w:p w14:paraId="7AA416AA" w14:textId="77777777" w:rsidR="006F196E" w:rsidRDefault="006F196E" w:rsidP="006F196E">
            <w:pPr>
              <w:rPr>
                <w:rFonts w:ascii="Arial" w:hAnsi="Arial" w:cs="Arial"/>
                <w:sz w:val="20"/>
                <w:szCs w:val="20"/>
              </w:rPr>
            </w:pPr>
            <w:r>
              <w:rPr>
                <w:rFonts w:ascii="Arial" w:hAnsi="Arial" w:cs="Arial"/>
                <w:sz w:val="20"/>
                <w:szCs w:val="20"/>
              </w:rPr>
              <w:t>WI TEI18</w:t>
            </w:r>
          </w:p>
          <w:p w14:paraId="1FC5DEF7" w14:textId="63A311A7" w:rsidR="006F196E" w:rsidRPr="00F028F6" w:rsidRDefault="006F196E" w:rsidP="006F196E">
            <w:pPr>
              <w:rPr>
                <w:rFonts w:ascii="Arial" w:hAnsi="Arial" w:cs="Arial"/>
                <w:sz w:val="20"/>
                <w:szCs w:val="20"/>
              </w:rPr>
            </w:pPr>
            <w:r>
              <w:rPr>
                <w:rFonts w:ascii="Arial" w:hAnsi="Arial" w:cs="Arial"/>
                <w:sz w:val="20"/>
                <w:szCs w:val="20"/>
              </w:rPr>
              <w:t xml:space="preserve">CAT </w:t>
            </w:r>
            <w:r w:rsidRPr="00F13E21">
              <w:rPr>
                <w:rFonts w:ascii="Arial" w:hAnsi="Arial" w:cs="Arial"/>
                <w:color w:val="FF0000"/>
                <w:sz w:val="20"/>
                <w:szCs w:val="20"/>
              </w:rPr>
              <w:t>B</w:t>
            </w:r>
          </w:p>
        </w:tc>
      </w:tr>
      <w:tr w:rsidR="006F196E" w:rsidRPr="00F028F6" w14:paraId="303B31F2" w14:textId="77777777" w:rsidTr="00F4568F">
        <w:trPr>
          <w:trHeight w:val="20"/>
        </w:trPr>
        <w:tc>
          <w:tcPr>
            <w:tcW w:w="1073" w:type="dxa"/>
            <w:tcBorders>
              <w:top w:val="nil"/>
              <w:bottom w:val="single" w:sz="4" w:space="0" w:color="auto"/>
            </w:tcBorders>
            <w:shd w:val="clear" w:color="auto" w:fill="auto"/>
          </w:tcPr>
          <w:p w14:paraId="265232D6" w14:textId="77777777" w:rsidR="006F196E" w:rsidRDefault="006F196E" w:rsidP="006F196E">
            <w:pPr>
              <w:rPr>
                <w:rFonts w:ascii="Arial" w:eastAsia="Batang" w:hAnsi="Arial" w:cs="Arial"/>
                <w:b/>
                <w:lang w:eastAsia="ko-KR"/>
              </w:rPr>
            </w:pPr>
          </w:p>
        </w:tc>
        <w:tc>
          <w:tcPr>
            <w:tcW w:w="2550" w:type="dxa"/>
            <w:tcBorders>
              <w:top w:val="nil"/>
              <w:bottom w:val="single" w:sz="4" w:space="0" w:color="auto"/>
            </w:tcBorders>
            <w:shd w:val="clear" w:color="auto" w:fill="FFFFFF"/>
          </w:tcPr>
          <w:p w14:paraId="3A7514AF" w14:textId="77777777" w:rsidR="006F196E" w:rsidRDefault="006F196E" w:rsidP="006F196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8A7485A" w14:textId="66E7A973" w:rsidR="006F196E" w:rsidRDefault="00000000" w:rsidP="006F196E">
            <w:hyperlink r:id="rId618" w:history="1">
              <w:r w:rsidR="006F196E">
                <w:rPr>
                  <w:rStyle w:val="af2"/>
                </w:rPr>
                <w:t>0620</w:t>
              </w:r>
            </w:hyperlink>
          </w:p>
        </w:tc>
        <w:tc>
          <w:tcPr>
            <w:tcW w:w="4132" w:type="dxa"/>
            <w:tcBorders>
              <w:top w:val="single" w:sz="4" w:space="0" w:color="auto"/>
              <w:bottom w:val="single" w:sz="4" w:space="0" w:color="auto"/>
            </w:tcBorders>
            <w:shd w:val="clear" w:color="auto" w:fill="auto"/>
          </w:tcPr>
          <w:p w14:paraId="048F892E" w14:textId="3F6D9AE7" w:rsidR="006F196E" w:rsidRDefault="006F196E" w:rsidP="006F196E">
            <w:pPr>
              <w:rPr>
                <w:rFonts w:ascii="Arial" w:hAnsi="Arial" w:cs="Arial"/>
                <w:sz w:val="20"/>
                <w:szCs w:val="20"/>
                <w:lang w:val="en-US"/>
              </w:rPr>
            </w:pPr>
            <w:r>
              <w:rPr>
                <w:rFonts w:ascii="Arial" w:hAnsi="Arial" w:cs="Arial"/>
                <w:sz w:val="20"/>
                <w:szCs w:val="20"/>
                <w:lang w:val="en-US"/>
              </w:rPr>
              <w:t>CR 29.274 2101 Rel-18 Passing a new Session Reference when moving a PDN connection to a new PGW-C/SMF</w:t>
            </w:r>
          </w:p>
        </w:tc>
        <w:tc>
          <w:tcPr>
            <w:tcW w:w="1984" w:type="dxa"/>
            <w:tcBorders>
              <w:top w:val="single" w:sz="4" w:space="0" w:color="auto"/>
              <w:bottom w:val="single" w:sz="4" w:space="0" w:color="auto"/>
            </w:tcBorders>
            <w:shd w:val="clear" w:color="auto" w:fill="auto"/>
          </w:tcPr>
          <w:p w14:paraId="118E4D15" w14:textId="6ADC5334" w:rsidR="006F196E"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1B2FC7EB" w14:textId="543C9884" w:rsidR="006F196E" w:rsidRDefault="00F4568F" w:rsidP="006F196E">
            <w:pPr>
              <w:rPr>
                <w:rFonts w:ascii="Arial" w:hAnsi="Arial" w:cs="Arial"/>
                <w:sz w:val="20"/>
                <w:szCs w:val="20"/>
                <w:lang w:val="en-US"/>
              </w:rPr>
            </w:pPr>
            <w:r>
              <w:rPr>
                <w:rFonts w:ascii="Arial" w:hAnsi="Arial" w:cs="Arial"/>
                <w:sz w:val="20"/>
                <w:szCs w:val="20"/>
                <w:lang w:val="en-US"/>
              </w:rPr>
              <w:t>Not Pursued</w:t>
            </w:r>
          </w:p>
        </w:tc>
        <w:tc>
          <w:tcPr>
            <w:tcW w:w="6368" w:type="dxa"/>
            <w:tcBorders>
              <w:top w:val="nil"/>
              <w:bottom w:val="single" w:sz="4" w:space="0" w:color="auto"/>
            </w:tcBorders>
            <w:shd w:val="clear" w:color="auto" w:fill="auto"/>
          </w:tcPr>
          <w:p w14:paraId="13153912" w14:textId="77777777" w:rsidR="006F196E" w:rsidRDefault="006F196E" w:rsidP="006F196E">
            <w:pPr>
              <w:rPr>
                <w:rFonts w:ascii="Arial" w:hAnsi="Arial" w:cs="Arial"/>
                <w:sz w:val="20"/>
                <w:szCs w:val="20"/>
              </w:rPr>
            </w:pPr>
          </w:p>
        </w:tc>
      </w:tr>
      <w:tr w:rsidR="006F196E" w:rsidRPr="00F028F6" w14:paraId="2B4D716E" w14:textId="77777777" w:rsidTr="00C97353">
        <w:trPr>
          <w:trHeight w:val="20"/>
        </w:trPr>
        <w:tc>
          <w:tcPr>
            <w:tcW w:w="1073" w:type="dxa"/>
            <w:tcBorders>
              <w:bottom w:val="single" w:sz="4" w:space="0" w:color="auto"/>
            </w:tcBorders>
            <w:shd w:val="clear" w:color="auto" w:fill="auto"/>
          </w:tcPr>
          <w:p w14:paraId="02AAB4ED"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FFFFFF"/>
          </w:tcPr>
          <w:p w14:paraId="69EB9C52" w14:textId="68E1E5EC"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ED8E6C9" w14:textId="51D9555D" w:rsidR="006F196E" w:rsidRPr="00557ABD" w:rsidRDefault="00000000" w:rsidP="006F196E">
            <w:pPr>
              <w:rPr>
                <w:rFonts w:ascii="Arial" w:hAnsi="Arial" w:cs="Arial"/>
                <w:sz w:val="20"/>
                <w:szCs w:val="20"/>
                <w:lang w:val="en-US"/>
              </w:rPr>
            </w:pPr>
            <w:hyperlink r:id="rId619" w:history="1">
              <w:r w:rsidR="006F196E">
                <w:rPr>
                  <w:rStyle w:val="af2"/>
                  <w:rFonts w:ascii="Arial" w:hAnsi="Arial" w:cs="Arial"/>
                  <w:sz w:val="20"/>
                  <w:szCs w:val="20"/>
                  <w:lang w:val="en-US"/>
                </w:rPr>
                <w:t>0188</w:t>
              </w:r>
            </w:hyperlink>
          </w:p>
        </w:tc>
        <w:tc>
          <w:tcPr>
            <w:tcW w:w="4132" w:type="dxa"/>
            <w:tcBorders>
              <w:bottom w:val="single" w:sz="4" w:space="0" w:color="auto"/>
            </w:tcBorders>
            <w:shd w:val="clear" w:color="auto" w:fill="auto"/>
          </w:tcPr>
          <w:p w14:paraId="321A7434" w14:textId="471A0D45" w:rsidR="006F196E" w:rsidRPr="00557ABD" w:rsidRDefault="006F196E" w:rsidP="006F196E">
            <w:pPr>
              <w:rPr>
                <w:rFonts w:ascii="Arial" w:hAnsi="Arial" w:cs="Arial"/>
                <w:sz w:val="20"/>
                <w:szCs w:val="20"/>
                <w:lang w:val="en-US"/>
              </w:rPr>
            </w:pPr>
            <w:r>
              <w:rPr>
                <w:rFonts w:ascii="Arial" w:hAnsi="Arial" w:cs="Arial"/>
                <w:sz w:val="20"/>
                <w:szCs w:val="20"/>
                <w:lang w:val="en-US"/>
              </w:rPr>
              <w:t>CR 29.244 0804 Rel-18 Passing a new Session Reference when moving a PFCP session to a new PFCP entity</w:t>
            </w:r>
          </w:p>
        </w:tc>
        <w:tc>
          <w:tcPr>
            <w:tcW w:w="1984" w:type="dxa"/>
            <w:tcBorders>
              <w:bottom w:val="single" w:sz="4" w:space="0" w:color="auto"/>
            </w:tcBorders>
            <w:shd w:val="clear" w:color="auto" w:fill="auto"/>
          </w:tcPr>
          <w:p w14:paraId="3BE8B7CC" w14:textId="4D7BEF99"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9DFDCD5" w14:textId="605C9F2E" w:rsidR="006F196E" w:rsidRPr="00557ABD" w:rsidRDefault="006F196E" w:rsidP="006F196E">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70CEEBB8" w14:textId="77777777" w:rsidR="006F196E" w:rsidRDefault="006F196E" w:rsidP="006F196E">
            <w:pPr>
              <w:rPr>
                <w:rFonts w:ascii="Arial" w:hAnsi="Arial" w:cs="Arial"/>
                <w:sz w:val="20"/>
                <w:szCs w:val="20"/>
              </w:rPr>
            </w:pPr>
            <w:r>
              <w:rPr>
                <w:rFonts w:ascii="Arial" w:hAnsi="Arial" w:cs="Arial"/>
                <w:sz w:val="20"/>
                <w:szCs w:val="20"/>
              </w:rPr>
              <w:t>WI TEI18</w:t>
            </w:r>
          </w:p>
          <w:p w14:paraId="4C27BB68" w14:textId="4D35DC8B"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3BBD1FB9" w14:textId="77777777" w:rsidTr="00C97353">
        <w:trPr>
          <w:trHeight w:val="20"/>
        </w:trPr>
        <w:tc>
          <w:tcPr>
            <w:tcW w:w="1073" w:type="dxa"/>
            <w:tcBorders>
              <w:bottom w:val="single" w:sz="4" w:space="0" w:color="auto"/>
            </w:tcBorders>
            <w:shd w:val="clear" w:color="auto" w:fill="auto"/>
          </w:tcPr>
          <w:p w14:paraId="2C0A0A05"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2F1E96" w14:textId="67197A41"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2B51FE1" w14:textId="1E9CA346" w:rsidR="006F196E" w:rsidRPr="00557ABD" w:rsidRDefault="00000000" w:rsidP="006F196E">
            <w:pPr>
              <w:rPr>
                <w:rFonts w:ascii="Arial" w:hAnsi="Arial" w:cs="Arial"/>
                <w:sz w:val="20"/>
                <w:szCs w:val="20"/>
                <w:lang w:val="en-US"/>
              </w:rPr>
            </w:pPr>
            <w:hyperlink r:id="rId620" w:history="1">
              <w:r w:rsidR="006F196E">
                <w:rPr>
                  <w:rStyle w:val="af2"/>
                  <w:rFonts w:ascii="Arial" w:hAnsi="Arial" w:cs="Arial"/>
                  <w:sz w:val="20"/>
                  <w:szCs w:val="20"/>
                  <w:lang w:val="en-US"/>
                </w:rPr>
                <w:t>0195</w:t>
              </w:r>
            </w:hyperlink>
          </w:p>
        </w:tc>
        <w:tc>
          <w:tcPr>
            <w:tcW w:w="4132" w:type="dxa"/>
            <w:tcBorders>
              <w:bottom w:val="single" w:sz="4" w:space="0" w:color="auto"/>
            </w:tcBorders>
            <w:shd w:val="clear" w:color="auto" w:fill="auto"/>
          </w:tcPr>
          <w:p w14:paraId="5994EE34" w14:textId="26B0BF86" w:rsidR="006F196E" w:rsidRPr="00557ABD" w:rsidRDefault="006F196E" w:rsidP="006F196E">
            <w:pPr>
              <w:rPr>
                <w:rFonts w:ascii="Arial" w:hAnsi="Arial" w:cs="Arial"/>
                <w:sz w:val="20"/>
                <w:szCs w:val="20"/>
                <w:lang w:val="en-US"/>
              </w:rPr>
            </w:pPr>
            <w:r>
              <w:rPr>
                <w:rFonts w:ascii="Arial" w:hAnsi="Arial" w:cs="Arial"/>
                <w:sz w:val="20"/>
                <w:szCs w:val="20"/>
                <w:lang w:val="en-US"/>
              </w:rPr>
              <w:t>CR 29.244 0807 Rel-18 Remove Session Report for QoS monitoring measurement at PFCP session deletion</w:t>
            </w:r>
          </w:p>
        </w:tc>
        <w:tc>
          <w:tcPr>
            <w:tcW w:w="1984" w:type="dxa"/>
            <w:tcBorders>
              <w:bottom w:val="single" w:sz="4" w:space="0" w:color="auto"/>
            </w:tcBorders>
            <w:shd w:val="clear" w:color="auto" w:fill="auto"/>
          </w:tcPr>
          <w:p w14:paraId="41831735" w14:textId="65B04D3F" w:rsidR="006F196E" w:rsidRPr="00557ABD"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D1E2FAF" w14:textId="5C08C679" w:rsidR="006F196E" w:rsidRPr="00557ABD" w:rsidRDefault="00C97353"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7012B88" w14:textId="77777777" w:rsidR="006F196E" w:rsidRDefault="006F196E" w:rsidP="006F196E">
            <w:pPr>
              <w:rPr>
                <w:rFonts w:ascii="Arial" w:hAnsi="Arial" w:cs="Arial"/>
                <w:sz w:val="20"/>
                <w:szCs w:val="20"/>
              </w:rPr>
            </w:pPr>
            <w:r>
              <w:rPr>
                <w:rFonts w:ascii="Arial" w:hAnsi="Arial" w:cs="Arial"/>
                <w:sz w:val="20"/>
                <w:szCs w:val="20"/>
              </w:rPr>
              <w:t>WI 5G_URLLC, TEI18</w:t>
            </w:r>
          </w:p>
          <w:p w14:paraId="6A1827D6" w14:textId="42EFDFA4"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1525DDC8" w14:textId="77777777" w:rsidTr="00C97353">
        <w:trPr>
          <w:trHeight w:val="20"/>
        </w:trPr>
        <w:tc>
          <w:tcPr>
            <w:tcW w:w="1073" w:type="dxa"/>
            <w:tcBorders>
              <w:bottom w:val="single" w:sz="4" w:space="0" w:color="auto"/>
            </w:tcBorders>
            <w:shd w:val="clear" w:color="auto" w:fill="auto"/>
          </w:tcPr>
          <w:p w14:paraId="2CE0DBE4"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FFFFFF"/>
          </w:tcPr>
          <w:p w14:paraId="49608AC0" w14:textId="57740F5D"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17B7C82F" w14:textId="44C013CC" w:rsidR="006F196E" w:rsidRPr="00557ABD" w:rsidRDefault="00000000" w:rsidP="006F196E">
            <w:pPr>
              <w:rPr>
                <w:rFonts w:ascii="Arial" w:hAnsi="Arial" w:cs="Arial"/>
                <w:sz w:val="20"/>
                <w:szCs w:val="20"/>
                <w:lang w:val="en-US"/>
              </w:rPr>
            </w:pPr>
            <w:hyperlink r:id="rId621" w:history="1">
              <w:r w:rsidR="006F196E">
                <w:rPr>
                  <w:rStyle w:val="af2"/>
                  <w:rFonts w:ascii="Arial" w:hAnsi="Arial" w:cs="Arial"/>
                  <w:sz w:val="20"/>
                  <w:szCs w:val="20"/>
                  <w:lang w:val="en-US"/>
                </w:rPr>
                <w:t>0198</w:t>
              </w:r>
            </w:hyperlink>
          </w:p>
        </w:tc>
        <w:tc>
          <w:tcPr>
            <w:tcW w:w="4132" w:type="dxa"/>
            <w:tcBorders>
              <w:bottom w:val="single" w:sz="4" w:space="0" w:color="auto"/>
            </w:tcBorders>
            <w:shd w:val="clear" w:color="auto" w:fill="auto"/>
          </w:tcPr>
          <w:p w14:paraId="00878427" w14:textId="4140080D" w:rsidR="006F196E" w:rsidRPr="00557ABD" w:rsidRDefault="006F196E" w:rsidP="006F196E">
            <w:pPr>
              <w:rPr>
                <w:rFonts w:ascii="Arial" w:hAnsi="Arial" w:cs="Arial"/>
                <w:sz w:val="20"/>
                <w:szCs w:val="20"/>
                <w:lang w:val="en-US"/>
              </w:rPr>
            </w:pPr>
            <w:r>
              <w:rPr>
                <w:rFonts w:ascii="Arial" w:hAnsi="Arial" w:cs="Arial"/>
                <w:sz w:val="20"/>
                <w:szCs w:val="20"/>
                <w:lang w:val="en-US"/>
              </w:rPr>
              <w:t>CR 23.527 0070 Rel-18 GTP-U Error Indication related to a PDU Session with Dual Connectivity</w:t>
            </w:r>
          </w:p>
        </w:tc>
        <w:tc>
          <w:tcPr>
            <w:tcW w:w="1984" w:type="dxa"/>
            <w:tcBorders>
              <w:bottom w:val="single" w:sz="4" w:space="0" w:color="auto"/>
            </w:tcBorders>
            <w:shd w:val="clear" w:color="auto" w:fill="auto"/>
          </w:tcPr>
          <w:p w14:paraId="69E56DCF" w14:textId="5081A20E" w:rsidR="006F196E" w:rsidRPr="00557ABD"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1B28D65" w14:textId="43AE0C1F" w:rsidR="006F196E" w:rsidRPr="00557ABD" w:rsidRDefault="006F196E" w:rsidP="006F196E">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6F7976F1" w14:textId="77777777" w:rsidR="006F196E" w:rsidRDefault="006F196E" w:rsidP="006F196E">
            <w:pPr>
              <w:rPr>
                <w:rFonts w:ascii="Arial" w:hAnsi="Arial" w:cs="Arial"/>
                <w:sz w:val="20"/>
                <w:szCs w:val="20"/>
              </w:rPr>
            </w:pPr>
            <w:r>
              <w:rPr>
                <w:rFonts w:ascii="Arial" w:hAnsi="Arial" w:cs="Arial"/>
                <w:sz w:val="20"/>
                <w:szCs w:val="20"/>
              </w:rPr>
              <w:t>WI TEI18</w:t>
            </w:r>
          </w:p>
          <w:p w14:paraId="59E72FE9" w14:textId="21D4E055"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2A5EDD44" w14:textId="77777777" w:rsidTr="00C97353">
        <w:trPr>
          <w:trHeight w:val="20"/>
        </w:trPr>
        <w:tc>
          <w:tcPr>
            <w:tcW w:w="1073" w:type="dxa"/>
            <w:tcBorders>
              <w:bottom w:val="single" w:sz="4" w:space="0" w:color="auto"/>
            </w:tcBorders>
            <w:shd w:val="clear" w:color="auto" w:fill="auto"/>
          </w:tcPr>
          <w:p w14:paraId="43CEFB01"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802070" w14:textId="1A7E5760"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2C69690B" w14:textId="68FF8F9E" w:rsidR="006F196E" w:rsidRPr="00557ABD" w:rsidRDefault="00000000" w:rsidP="006F196E">
            <w:pPr>
              <w:rPr>
                <w:rFonts w:ascii="Arial" w:hAnsi="Arial" w:cs="Arial"/>
                <w:sz w:val="20"/>
                <w:szCs w:val="20"/>
                <w:lang w:val="en-US"/>
              </w:rPr>
            </w:pPr>
            <w:hyperlink r:id="rId622" w:history="1">
              <w:r w:rsidR="006F196E">
                <w:rPr>
                  <w:rStyle w:val="af2"/>
                  <w:rFonts w:ascii="Arial" w:hAnsi="Arial" w:cs="Arial"/>
                  <w:sz w:val="20"/>
                  <w:szCs w:val="20"/>
                  <w:lang w:val="en-US"/>
                </w:rPr>
                <w:t>0201</w:t>
              </w:r>
            </w:hyperlink>
          </w:p>
        </w:tc>
        <w:tc>
          <w:tcPr>
            <w:tcW w:w="4132" w:type="dxa"/>
            <w:tcBorders>
              <w:bottom w:val="single" w:sz="4" w:space="0" w:color="auto"/>
            </w:tcBorders>
            <w:shd w:val="clear" w:color="auto" w:fill="auto"/>
          </w:tcPr>
          <w:p w14:paraId="62EF8450" w14:textId="0D283E1D" w:rsidR="006F196E" w:rsidRPr="00557ABD" w:rsidRDefault="006F196E" w:rsidP="006F196E">
            <w:pPr>
              <w:rPr>
                <w:rFonts w:ascii="Arial" w:hAnsi="Arial" w:cs="Arial"/>
                <w:sz w:val="20"/>
                <w:szCs w:val="20"/>
                <w:lang w:val="en-US"/>
              </w:rPr>
            </w:pPr>
            <w:r>
              <w:rPr>
                <w:rFonts w:ascii="Arial" w:hAnsi="Arial" w:cs="Arial"/>
                <w:sz w:val="20"/>
                <w:szCs w:val="20"/>
                <w:lang w:val="en-US"/>
              </w:rPr>
              <w:t>CR 29.244 0810 Rel-18 Framed-Route AVP</w:t>
            </w:r>
          </w:p>
        </w:tc>
        <w:tc>
          <w:tcPr>
            <w:tcW w:w="1984" w:type="dxa"/>
            <w:tcBorders>
              <w:bottom w:val="single" w:sz="4" w:space="0" w:color="auto"/>
            </w:tcBorders>
            <w:shd w:val="clear" w:color="auto" w:fill="auto"/>
          </w:tcPr>
          <w:p w14:paraId="19B3EF8B" w14:textId="5BE39455" w:rsidR="006F196E" w:rsidRPr="00557ABD"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6F9725A" w14:textId="59CCCD0B" w:rsidR="006F196E" w:rsidRPr="00557ABD" w:rsidRDefault="00C97353"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8123AD7" w14:textId="77777777" w:rsidR="006F196E" w:rsidRDefault="006F196E" w:rsidP="006F196E">
            <w:pPr>
              <w:rPr>
                <w:rFonts w:ascii="Arial" w:hAnsi="Arial" w:cs="Arial"/>
                <w:sz w:val="20"/>
                <w:szCs w:val="20"/>
              </w:rPr>
            </w:pPr>
            <w:r>
              <w:rPr>
                <w:rFonts w:ascii="Arial" w:hAnsi="Arial" w:cs="Arial"/>
                <w:sz w:val="20"/>
                <w:szCs w:val="20"/>
              </w:rPr>
              <w:t>WI TEI18</w:t>
            </w:r>
          </w:p>
          <w:p w14:paraId="4AA4ABC7" w14:textId="4E6823F2"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1800BCFF" w14:textId="77777777" w:rsidTr="00C97353">
        <w:trPr>
          <w:trHeight w:val="20"/>
        </w:trPr>
        <w:tc>
          <w:tcPr>
            <w:tcW w:w="1073" w:type="dxa"/>
            <w:tcBorders>
              <w:bottom w:val="single" w:sz="4" w:space="0" w:color="auto"/>
            </w:tcBorders>
            <w:shd w:val="clear" w:color="auto" w:fill="auto"/>
          </w:tcPr>
          <w:p w14:paraId="0A1936B1" w14:textId="77777777" w:rsidR="006F196E" w:rsidRDefault="006F196E" w:rsidP="006F196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453CB58" w14:textId="7BEAC9A0"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1DAC946F" w14:textId="60F54441" w:rsidR="006F196E" w:rsidRPr="00557ABD" w:rsidRDefault="00000000" w:rsidP="006F196E">
            <w:pPr>
              <w:rPr>
                <w:rFonts w:ascii="Arial" w:hAnsi="Arial" w:cs="Arial"/>
                <w:sz w:val="20"/>
                <w:szCs w:val="20"/>
                <w:lang w:val="en-US"/>
              </w:rPr>
            </w:pPr>
            <w:hyperlink r:id="rId623" w:history="1">
              <w:r w:rsidR="006F196E">
                <w:rPr>
                  <w:rStyle w:val="af2"/>
                  <w:rFonts w:ascii="Arial" w:hAnsi="Arial" w:cs="Arial"/>
                  <w:sz w:val="20"/>
                  <w:szCs w:val="20"/>
                  <w:lang w:val="en-US"/>
                </w:rPr>
                <w:t>0207</w:t>
              </w:r>
            </w:hyperlink>
          </w:p>
        </w:tc>
        <w:tc>
          <w:tcPr>
            <w:tcW w:w="4132" w:type="dxa"/>
            <w:tcBorders>
              <w:bottom w:val="single" w:sz="4" w:space="0" w:color="auto"/>
            </w:tcBorders>
            <w:shd w:val="clear" w:color="auto" w:fill="auto"/>
          </w:tcPr>
          <w:p w14:paraId="00C73946" w14:textId="34FBED91" w:rsidR="006F196E" w:rsidRPr="00557ABD" w:rsidRDefault="006F196E" w:rsidP="006F196E">
            <w:pPr>
              <w:rPr>
                <w:rFonts w:ascii="Arial" w:hAnsi="Arial" w:cs="Arial"/>
                <w:sz w:val="20"/>
                <w:szCs w:val="20"/>
                <w:lang w:val="en-US"/>
              </w:rPr>
            </w:pPr>
            <w:r>
              <w:rPr>
                <w:rFonts w:ascii="Arial" w:hAnsi="Arial" w:cs="Arial"/>
                <w:sz w:val="20"/>
                <w:szCs w:val="20"/>
                <w:lang w:val="en-US"/>
              </w:rPr>
              <w:t>CR 29.272 0850 Rel-18 Result code examples for Monitoring event suspension</w:t>
            </w:r>
          </w:p>
        </w:tc>
        <w:tc>
          <w:tcPr>
            <w:tcW w:w="1984" w:type="dxa"/>
            <w:tcBorders>
              <w:bottom w:val="single" w:sz="4" w:space="0" w:color="auto"/>
            </w:tcBorders>
            <w:shd w:val="clear" w:color="auto" w:fill="auto"/>
          </w:tcPr>
          <w:p w14:paraId="75ECE8D3" w14:textId="3FD5A81F" w:rsidR="006F196E" w:rsidRPr="00557ABD" w:rsidRDefault="006F196E" w:rsidP="006F196E">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CACE1EA" w14:textId="0749B2EE" w:rsidR="006F196E" w:rsidRPr="00557ABD" w:rsidRDefault="00C850A8" w:rsidP="006F196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B627563" w14:textId="77777777" w:rsidR="006F196E" w:rsidRDefault="006F196E" w:rsidP="006F196E">
            <w:pPr>
              <w:rPr>
                <w:rFonts w:ascii="Arial" w:hAnsi="Arial" w:cs="Arial"/>
                <w:sz w:val="20"/>
                <w:szCs w:val="20"/>
              </w:rPr>
            </w:pPr>
            <w:r>
              <w:rPr>
                <w:rFonts w:ascii="Arial" w:hAnsi="Arial" w:cs="Arial"/>
                <w:sz w:val="20"/>
                <w:szCs w:val="20"/>
              </w:rPr>
              <w:t>WI MONTE-CT, TEI18</w:t>
            </w:r>
          </w:p>
          <w:p w14:paraId="2F638562" w14:textId="4B3E3095" w:rsidR="006F196E" w:rsidRPr="00F028F6" w:rsidRDefault="006F196E" w:rsidP="006F196E">
            <w:pPr>
              <w:rPr>
                <w:rFonts w:ascii="Arial" w:hAnsi="Arial" w:cs="Arial"/>
                <w:sz w:val="20"/>
                <w:szCs w:val="20"/>
              </w:rPr>
            </w:pPr>
            <w:r>
              <w:rPr>
                <w:rFonts w:ascii="Arial" w:hAnsi="Arial" w:cs="Arial"/>
                <w:sz w:val="20"/>
                <w:szCs w:val="20"/>
              </w:rPr>
              <w:t>CAT F</w:t>
            </w:r>
          </w:p>
        </w:tc>
      </w:tr>
      <w:tr w:rsidR="006F196E" w:rsidRPr="00F028F6" w14:paraId="0CF1A321" w14:textId="77777777" w:rsidTr="00C97353">
        <w:trPr>
          <w:trHeight w:val="20"/>
        </w:trPr>
        <w:tc>
          <w:tcPr>
            <w:tcW w:w="1073" w:type="dxa"/>
            <w:tcBorders>
              <w:bottom w:val="nil"/>
            </w:tcBorders>
            <w:shd w:val="clear" w:color="auto" w:fill="auto"/>
          </w:tcPr>
          <w:p w14:paraId="3073250D" w14:textId="77777777" w:rsidR="006F196E" w:rsidRDefault="006F196E"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4C6134CB" w14:textId="7945F176" w:rsidR="006F196E" w:rsidRDefault="006F196E" w:rsidP="006F196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48333E1E" w14:textId="1AC78499" w:rsidR="006F196E" w:rsidRPr="00557ABD" w:rsidRDefault="00000000" w:rsidP="006F196E">
            <w:pPr>
              <w:rPr>
                <w:rFonts w:ascii="Arial" w:hAnsi="Arial" w:cs="Arial"/>
                <w:sz w:val="20"/>
                <w:szCs w:val="20"/>
                <w:lang w:val="en-US"/>
              </w:rPr>
            </w:pPr>
            <w:hyperlink r:id="rId624" w:history="1">
              <w:r w:rsidR="006F196E">
                <w:rPr>
                  <w:rStyle w:val="af2"/>
                  <w:rFonts w:ascii="Arial" w:hAnsi="Arial" w:cs="Arial"/>
                  <w:sz w:val="20"/>
                  <w:szCs w:val="20"/>
                  <w:lang w:val="en-US"/>
                </w:rPr>
                <w:t>0219</w:t>
              </w:r>
            </w:hyperlink>
          </w:p>
        </w:tc>
        <w:tc>
          <w:tcPr>
            <w:tcW w:w="4132" w:type="dxa"/>
            <w:tcBorders>
              <w:bottom w:val="single" w:sz="4" w:space="0" w:color="auto"/>
            </w:tcBorders>
            <w:shd w:val="clear" w:color="auto" w:fill="auto"/>
          </w:tcPr>
          <w:p w14:paraId="70E2CDBA" w14:textId="3E5FCD03" w:rsidR="006F196E" w:rsidRPr="00557ABD" w:rsidRDefault="006F196E" w:rsidP="006F196E">
            <w:pPr>
              <w:rPr>
                <w:rFonts w:ascii="Arial" w:hAnsi="Arial" w:cs="Arial"/>
                <w:sz w:val="20"/>
                <w:szCs w:val="20"/>
                <w:lang w:val="en-US"/>
              </w:rPr>
            </w:pPr>
            <w:r>
              <w:rPr>
                <w:rFonts w:ascii="Arial" w:hAnsi="Arial" w:cs="Arial"/>
                <w:sz w:val="20"/>
                <w:szCs w:val="20"/>
                <w:lang w:val="en-US"/>
              </w:rPr>
              <w:t>CR 29.244 0817 Rel-18 Create BAR in the PFCP Session Modification Request</w:t>
            </w:r>
          </w:p>
        </w:tc>
        <w:tc>
          <w:tcPr>
            <w:tcW w:w="1984" w:type="dxa"/>
            <w:tcBorders>
              <w:bottom w:val="single" w:sz="4" w:space="0" w:color="auto"/>
            </w:tcBorders>
            <w:shd w:val="clear" w:color="auto" w:fill="auto"/>
          </w:tcPr>
          <w:p w14:paraId="47FB47B0" w14:textId="7C48B345" w:rsidR="006F196E" w:rsidRPr="00557ABD" w:rsidRDefault="006F196E" w:rsidP="006F196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DFA132B" w14:textId="715588C3" w:rsidR="006F196E" w:rsidRPr="00557ABD" w:rsidRDefault="00C97353" w:rsidP="006F196E">
            <w:pPr>
              <w:rPr>
                <w:rFonts w:ascii="Arial" w:hAnsi="Arial" w:cs="Arial"/>
                <w:sz w:val="20"/>
                <w:szCs w:val="20"/>
                <w:lang w:val="en-US"/>
              </w:rPr>
            </w:pPr>
            <w:r>
              <w:rPr>
                <w:rFonts w:ascii="Arial" w:hAnsi="Arial" w:cs="Arial"/>
                <w:sz w:val="20"/>
                <w:szCs w:val="20"/>
                <w:lang w:val="en-US"/>
              </w:rPr>
              <w:t>Revised to C4-240692</w:t>
            </w:r>
          </w:p>
        </w:tc>
        <w:tc>
          <w:tcPr>
            <w:tcW w:w="6368" w:type="dxa"/>
            <w:tcBorders>
              <w:bottom w:val="nil"/>
            </w:tcBorders>
            <w:shd w:val="clear" w:color="auto" w:fill="auto"/>
          </w:tcPr>
          <w:p w14:paraId="352DAC0B" w14:textId="21FE6982" w:rsidR="006F196E" w:rsidRDefault="006F196E" w:rsidP="006F196E">
            <w:pPr>
              <w:rPr>
                <w:rFonts w:ascii="Arial" w:hAnsi="Arial" w:cs="Arial"/>
                <w:sz w:val="20"/>
                <w:szCs w:val="20"/>
              </w:rPr>
            </w:pPr>
            <w:r>
              <w:rPr>
                <w:rFonts w:ascii="Arial" w:hAnsi="Arial" w:cs="Arial"/>
                <w:sz w:val="20"/>
                <w:szCs w:val="20"/>
              </w:rPr>
              <w:t>WI TEI1</w:t>
            </w:r>
            <w:r w:rsidR="00C97353">
              <w:rPr>
                <w:rFonts w:ascii="Arial" w:hAnsi="Arial" w:cs="Arial"/>
                <w:sz w:val="20"/>
                <w:szCs w:val="20"/>
              </w:rPr>
              <w:t>6</w:t>
            </w:r>
          </w:p>
          <w:p w14:paraId="4DBDFF22" w14:textId="6130F1CA" w:rsidR="006F196E" w:rsidRPr="00F028F6" w:rsidRDefault="006F196E" w:rsidP="006F196E">
            <w:pPr>
              <w:rPr>
                <w:rFonts w:ascii="Arial" w:hAnsi="Arial" w:cs="Arial"/>
                <w:sz w:val="20"/>
                <w:szCs w:val="20"/>
              </w:rPr>
            </w:pPr>
            <w:r>
              <w:rPr>
                <w:rFonts w:ascii="Arial" w:hAnsi="Arial" w:cs="Arial"/>
                <w:sz w:val="20"/>
                <w:szCs w:val="20"/>
              </w:rPr>
              <w:t xml:space="preserve">CAT </w:t>
            </w:r>
            <w:r w:rsidR="00C97353">
              <w:rPr>
                <w:rFonts w:ascii="Arial" w:hAnsi="Arial" w:cs="Arial"/>
                <w:sz w:val="20"/>
                <w:szCs w:val="20"/>
              </w:rPr>
              <w:t>A</w:t>
            </w:r>
          </w:p>
        </w:tc>
      </w:tr>
      <w:tr w:rsidR="00C97353" w:rsidRPr="00F028F6" w14:paraId="01D10DC8" w14:textId="77777777" w:rsidTr="008E53D2">
        <w:trPr>
          <w:trHeight w:val="20"/>
        </w:trPr>
        <w:tc>
          <w:tcPr>
            <w:tcW w:w="1073" w:type="dxa"/>
            <w:tcBorders>
              <w:top w:val="nil"/>
              <w:bottom w:val="single" w:sz="4" w:space="0" w:color="auto"/>
            </w:tcBorders>
            <w:shd w:val="clear" w:color="auto" w:fill="auto"/>
          </w:tcPr>
          <w:p w14:paraId="2D71A186"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B4E5B1B" w14:textId="77777777" w:rsidR="00C97353" w:rsidRDefault="00C97353" w:rsidP="00C9735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80A1B50" w14:textId="6A769D4D" w:rsidR="00C97353" w:rsidRDefault="00000000" w:rsidP="00C97353">
            <w:hyperlink r:id="rId625" w:history="1">
              <w:r w:rsidR="00C97353">
                <w:rPr>
                  <w:rStyle w:val="af2"/>
                </w:rPr>
                <w:t>0692</w:t>
              </w:r>
            </w:hyperlink>
          </w:p>
        </w:tc>
        <w:tc>
          <w:tcPr>
            <w:tcW w:w="4132" w:type="dxa"/>
            <w:tcBorders>
              <w:top w:val="single" w:sz="4" w:space="0" w:color="auto"/>
              <w:bottom w:val="single" w:sz="4" w:space="0" w:color="auto"/>
            </w:tcBorders>
            <w:shd w:val="clear" w:color="auto" w:fill="auto"/>
          </w:tcPr>
          <w:p w14:paraId="06C69353" w14:textId="508B500D" w:rsidR="00C97353" w:rsidRDefault="00C97353" w:rsidP="00C97353">
            <w:pPr>
              <w:rPr>
                <w:rFonts w:ascii="Arial" w:hAnsi="Arial" w:cs="Arial"/>
                <w:sz w:val="20"/>
                <w:szCs w:val="20"/>
                <w:lang w:val="en-US"/>
              </w:rPr>
            </w:pPr>
            <w:r>
              <w:rPr>
                <w:rFonts w:ascii="Arial" w:hAnsi="Arial" w:cs="Arial"/>
                <w:sz w:val="20"/>
                <w:szCs w:val="20"/>
                <w:lang w:val="en-US"/>
              </w:rPr>
              <w:t>CR 29.244 0817 Rel-18 Create BAR in the PFCP Session Modification Request</w:t>
            </w:r>
          </w:p>
        </w:tc>
        <w:tc>
          <w:tcPr>
            <w:tcW w:w="1984" w:type="dxa"/>
            <w:tcBorders>
              <w:top w:val="single" w:sz="4" w:space="0" w:color="auto"/>
              <w:bottom w:val="single" w:sz="4" w:space="0" w:color="auto"/>
            </w:tcBorders>
            <w:shd w:val="clear" w:color="auto" w:fill="auto"/>
          </w:tcPr>
          <w:p w14:paraId="0B0E80AB" w14:textId="057C1F2F" w:rsidR="00C97353" w:rsidRDefault="00C97353" w:rsidP="00C97353">
            <w:pPr>
              <w:rPr>
                <w:rFonts w:ascii="Arial" w:hAnsi="Arial" w:cs="Arial"/>
                <w:sz w:val="20"/>
                <w:szCs w:val="20"/>
                <w:lang w:val="en-US"/>
              </w:rPr>
            </w:pPr>
            <w:r>
              <w:rPr>
                <w:rFonts w:ascii="Arial" w:hAnsi="Arial" w:cs="Arial"/>
                <w:sz w:val="20"/>
                <w:szCs w:val="20"/>
                <w:lang w:val="en-US"/>
              </w:rPr>
              <w:t>Ericsson, Huawei</w:t>
            </w:r>
          </w:p>
        </w:tc>
        <w:tc>
          <w:tcPr>
            <w:tcW w:w="1775" w:type="dxa"/>
            <w:tcBorders>
              <w:top w:val="single" w:sz="4" w:space="0" w:color="auto"/>
              <w:bottom w:val="single" w:sz="4" w:space="0" w:color="auto"/>
            </w:tcBorders>
            <w:shd w:val="clear" w:color="auto" w:fill="auto"/>
          </w:tcPr>
          <w:p w14:paraId="466AC55C" w14:textId="07080349" w:rsidR="00C97353" w:rsidRDefault="008E53D2"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9223ED4" w14:textId="77777777" w:rsidR="00C97353" w:rsidRDefault="00C97353" w:rsidP="00C97353">
            <w:pPr>
              <w:rPr>
                <w:rFonts w:ascii="Arial" w:hAnsi="Arial" w:cs="Arial"/>
                <w:sz w:val="20"/>
                <w:szCs w:val="20"/>
              </w:rPr>
            </w:pPr>
          </w:p>
        </w:tc>
      </w:tr>
      <w:tr w:rsidR="00C97353" w:rsidRPr="00F028F6" w14:paraId="51E99559" w14:textId="77777777" w:rsidTr="008E53D2">
        <w:trPr>
          <w:trHeight w:val="20"/>
        </w:trPr>
        <w:tc>
          <w:tcPr>
            <w:tcW w:w="1073" w:type="dxa"/>
            <w:tcBorders>
              <w:bottom w:val="nil"/>
            </w:tcBorders>
            <w:shd w:val="clear" w:color="auto" w:fill="auto"/>
          </w:tcPr>
          <w:p w14:paraId="50245062" w14:textId="77777777" w:rsidR="00C97353" w:rsidRDefault="00C97353" w:rsidP="006F196E">
            <w:pPr>
              <w:rPr>
                <w:rFonts w:ascii="Arial" w:eastAsia="Batang" w:hAnsi="Arial" w:cs="Arial"/>
                <w:b/>
                <w:lang w:eastAsia="ko-KR"/>
              </w:rPr>
            </w:pPr>
          </w:p>
        </w:tc>
        <w:tc>
          <w:tcPr>
            <w:tcW w:w="2550" w:type="dxa"/>
            <w:tcBorders>
              <w:bottom w:val="nil"/>
            </w:tcBorders>
            <w:shd w:val="clear" w:color="auto" w:fill="9CC2E5" w:themeFill="accent1" w:themeFillTint="99"/>
          </w:tcPr>
          <w:p w14:paraId="1C2C921A" w14:textId="77777777" w:rsidR="00C97353" w:rsidRDefault="00C97353" w:rsidP="006F196E">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74EDA265" w14:textId="4CBB9A7A" w:rsidR="00C97353" w:rsidRDefault="00000000" w:rsidP="006F196E">
            <w:hyperlink r:id="rId626" w:history="1">
              <w:r w:rsidR="00C97353">
                <w:rPr>
                  <w:rStyle w:val="af2"/>
                </w:rPr>
                <w:t>0690</w:t>
              </w:r>
            </w:hyperlink>
          </w:p>
        </w:tc>
        <w:tc>
          <w:tcPr>
            <w:tcW w:w="4132" w:type="dxa"/>
            <w:tcBorders>
              <w:bottom w:val="single" w:sz="4" w:space="0" w:color="auto"/>
            </w:tcBorders>
            <w:shd w:val="clear" w:color="auto" w:fill="auto"/>
          </w:tcPr>
          <w:p w14:paraId="5B7BEA4F" w14:textId="62CB5C26" w:rsidR="00C97353" w:rsidRDefault="00C97353" w:rsidP="006F196E">
            <w:pPr>
              <w:rPr>
                <w:rFonts w:ascii="Arial" w:hAnsi="Arial" w:cs="Arial"/>
                <w:sz w:val="20"/>
                <w:szCs w:val="20"/>
                <w:lang w:val="en-US"/>
              </w:rPr>
            </w:pPr>
            <w:r>
              <w:rPr>
                <w:rFonts w:ascii="Arial" w:hAnsi="Arial" w:cs="Arial"/>
                <w:sz w:val="20"/>
                <w:szCs w:val="20"/>
                <w:lang w:val="en-US"/>
              </w:rPr>
              <w:t xml:space="preserve">CR 29.244 </w:t>
            </w:r>
            <w:r w:rsidR="00F449A6">
              <w:rPr>
                <w:rFonts w:ascii="Arial" w:hAnsi="Arial" w:cs="Arial"/>
                <w:sz w:val="20"/>
                <w:szCs w:val="20"/>
                <w:lang w:val="en-US"/>
              </w:rPr>
              <w:t>0835</w:t>
            </w:r>
            <w:r>
              <w:rPr>
                <w:rFonts w:ascii="Arial" w:hAnsi="Arial" w:cs="Arial"/>
                <w:sz w:val="20"/>
                <w:szCs w:val="20"/>
                <w:lang w:val="en-US"/>
              </w:rPr>
              <w:t xml:space="preserve"> Rel-16 Create BAR in the PFCP Session Modification Request</w:t>
            </w:r>
          </w:p>
        </w:tc>
        <w:tc>
          <w:tcPr>
            <w:tcW w:w="1984" w:type="dxa"/>
            <w:tcBorders>
              <w:bottom w:val="single" w:sz="4" w:space="0" w:color="auto"/>
            </w:tcBorders>
            <w:shd w:val="clear" w:color="auto" w:fill="auto"/>
          </w:tcPr>
          <w:p w14:paraId="3BD8CF03" w14:textId="3919C51F" w:rsidR="00C97353" w:rsidRDefault="00C97353" w:rsidP="006F196E">
            <w:pPr>
              <w:rPr>
                <w:rFonts w:ascii="Arial" w:hAnsi="Arial" w:cs="Arial"/>
                <w:sz w:val="20"/>
                <w:szCs w:val="20"/>
                <w:lang w:val="en-US"/>
              </w:rPr>
            </w:pPr>
            <w:r>
              <w:rPr>
                <w:rFonts w:ascii="Arial" w:hAnsi="Arial" w:cs="Arial"/>
                <w:sz w:val="20"/>
                <w:szCs w:val="20"/>
                <w:lang w:val="en-US"/>
              </w:rPr>
              <w:t>Ericsson, Huawei</w:t>
            </w:r>
          </w:p>
        </w:tc>
        <w:tc>
          <w:tcPr>
            <w:tcW w:w="1775" w:type="dxa"/>
            <w:tcBorders>
              <w:bottom w:val="single" w:sz="4" w:space="0" w:color="auto"/>
            </w:tcBorders>
            <w:shd w:val="clear" w:color="auto" w:fill="auto"/>
          </w:tcPr>
          <w:p w14:paraId="078A78AA" w14:textId="419A7178" w:rsidR="00C97353" w:rsidRPr="00557ABD" w:rsidRDefault="008E53D2" w:rsidP="006F196E">
            <w:pPr>
              <w:rPr>
                <w:rFonts w:ascii="Arial" w:hAnsi="Arial" w:cs="Arial"/>
                <w:sz w:val="20"/>
                <w:szCs w:val="20"/>
                <w:lang w:val="en-US"/>
              </w:rPr>
            </w:pPr>
            <w:r>
              <w:rPr>
                <w:rFonts w:ascii="Arial" w:hAnsi="Arial" w:cs="Arial"/>
                <w:sz w:val="20"/>
                <w:szCs w:val="20"/>
                <w:lang w:val="en-US"/>
              </w:rPr>
              <w:t>Revised to C4-240813</w:t>
            </w:r>
          </w:p>
        </w:tc>
        <w:tc>
          <w:tcPr>
            <w:tcW w:w="6368" w:type="dxa"/>
            <w:tcBorders>
              <w:bottom w:val="nil"/>
            </w:tcBorders>
            <w:shd w:val="clear" w:color="auto" w:fill="auto"/>
          </w:tcPr>
          <w:p w14:paraId="6665023A" w14:textId="77777777" w:rsidR="00C97353" w:rsidRDefault="00C97353" w:rsidP="00C97353">
            <w:pPr>
              <w:rPr>
                <w:rFonts w:ascii="Arial" w:hAnsi="Arial" w:cs="Arial"/>
                <w:sz w:val="20"/>
                <w:szCs w:val="20"/>
              </w:rPr>
            </w:pPr>
            <w:r>
              <w:rPr>
                <w:rFonts w:ascii="Arial" w:hAnsi="Arial" w:cs="Arial"/>
                <w:sz w:val="20"/>
                <w:szCs w:val="20"/>
              </w:rPr>
              <w:t>WI TEI16</w:t>
            </w:r>
          </w:p>
          <w:p w14:paraId="6643CBAD" w14:textId="4C136401" w:rsidR="00C97353" w:rsidRDefault="00C97353" w:rsidP="00C97353">
            <w:pPr>
              <w:rPr>
                <w:rFonts w:ascii="Arial" w:hAnsi="Arial" w:cs="Arial"/>
                <w:sz w:val="20"/>
                <w:szCs w:val="20"/>
              </w:rPr>
            </w:pPr>
            <w:r>
              <w:rPr>
                <w:rFonts w:ascii="Arial" w:hAnsi="Arial" w:cs="Arial"/>
                <w:sz w:val="20"/>
                <w:szCs w:val="20"/>
              </w:rPr>
              <w:t>CAT F</w:t>
            </w:r>
          </w:p>
        </w:tc>
      </w:tr>
      <w:tr w:rsidR="008E53D2" w:rsidRPr="00F028F6" w14:paraId="1636816D" w14:textId="77777777" w:rsidTr="00FF3BE6">
        <w:trPr>
          <w:trHeight w:val="20"/>
        </w:trPr>
        <w:tc>
          <w:tcPr>
            <w:tcW w:w="1073" w:type="dxa"/>
            <w:tcBorders>
              <w:top w:val="nil"/>
              <w:bottom w:val="single" w:sz="4" w:space="0" w:color="auto"/>
            </w:tcBorders>
            <w:shd w:val="clear" w:color="auto" w:fill="auto"/>
          </w:tcPr>
          <w:p w14:paraId="20823983" w14:textId="77777777" w:rsidR="008E53D2" w:rsidRDefault="008E53D2" w:rsidP="008E53D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EE528DD" w14:textId="77777777" w:rsidR="008E53D2" w:rsidRDefault="008E53D2" w:rsidP="008E53D2">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85D7914" w14:textId="72A05A4E" w:rsidR="008E53D2" w:rsidRDefault="00000000" w:rsidP="008E53D2">
            <w:hyperlink r:id="rId627" w:history="1">
              <w:r w:rsidR="008E53D2">
                <w:rPr>
                  <w:rStyle w:val="af2"/>
                </w:rPr>
                <w:t>0813</w:t>
              </w:r>
            </w:hyperlink>
          </w:p>
        </w:tc>
        <w:tc>
          <w:tcPr>
            <w:tcW w:w="4132" w:type="dxa"/>
            <w:tcBorders>
              <w:top w:val="single" w:sz="4" w:space="0" w:color="auto"/>
              <w:bottom w:val="single" w:sz="4" w:space="0" w:color="auto"/>
            </w:tcBorders>
            <w:shd w:val="clear" w:color="auto" w:fill="auto"/>
          </w:tcPr>
          <w:p w14:paraId="34FAE974" w14:textId="3A635C27" w:rsidR="008E53D2" w:rsidRDefault="008E53D2" w:rsidP="008E53D2">
            <w:pPr>
              <w:rPr>
                <w:rFonts w:ascii="Arial" w:hAnsi="Arial" w:cs="Arial"/>
                <w:sz w:val="20"/>
                <w:szCs w:val="20"/>
                <w:lang w:val="en-US"/>
              </w:rPr>
            </w:pPr>
            <w:r>
              <w:rPr>
                <w:rFonts w:ascii="Arial" w:hAnsi="Arial" w:cs="Arial"/>
                <w:sz w:val="20"/>
                <w:szCs w:val="20"/>
                <w:lang w:val="en-US"/>
              </w:rPr>
              <w:t>CR 29.244 0835 Rel-16 Create BAR in the PFCP Session Modification Request</w:t>
            </w:r>
          </w:p>
        </w:tc>
        <w:tc>
          <w:tcPr>
            <w:tcW w:w="1984" w:type="dxa"/>
            <w:tcBorders>
              <w:top w:val="single" w:sz="4" w:space="0" w:color="auto"/>
              <w:bottom w:val="single" w:sz="4" w:space="0" w:color="auto"/>
            </w:tcBorders>
            <w:shd w:val="clear" w:color="auto" w:fill="auto"/>
          </w:tcPr>
          <w:p w14:paraId="18DAE447" w14:textId="10D31F0F" w:rsidR="008E53D2" w:rsidRDefault="008E53D2" w:rsidP="008E53D2">
            <w:pPr>
              <w:rPr>
                <w:rFonts w:ascii="Arial" w:hAnsi="Arial" w:cs="Arial"/>
                <w:sz w:val="20"/>
                <w:szCs w:val="20"/>
                <w:lang w:val="en-US"/>
              </w:rPr>
            </w:pPr>
            <w:r>
              <w:rPr>
                <w:rFonts w:ascii="Arial" w:hAnsi="Arial" w:cs="Arial"/>
                <w:sz w:val="20"/>
                <w:szCs w:val="20"/>
                <w:lang w:val="en-US"/>
              </w:rPr>
              <w:t>Ericsson, Huawei</w:t>
            </w:r>
          </w:p>
        </w:tc>
        <w:tc>
          <w:tcPr>
            <w:tcW w:w="1775" w:type="dxa"/>
            <w:tcBorders>
              <w:top w:val="single" w:sz="4" w:space="0" w:color="auto"/>
              <w:bottom w:val="single" w:sz="4" w:space="0" w:color="auto"/>
            </w:tcBorders>
            <w:shd w:val="clear" w:color="auto" w:fill="auto"/>
          </w:tcPr>
          <w:p w14:paraId="2074492B" w14:textId="09D0CC71" w:rsidR="008E53D2" w:rsidRDefault="008E53D2" w:rsidP="008E53D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A7FF295" w14:textId="77777777" w:rsidR="008E53D2" w:rsidRDefault="008E53D2" w:rsidP="008E53D2">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remove clause 8.2.25 from “for information“ part of this CR</w:t>
            </w:r>
          </w:p>
          <w:p w14:paraId="2827B424" w14:textId="498A39C3" w:rsidR="008E53D2" w:rsidRPr="008E53D2" w:rsidRDefault="008E53D2" w:rsidP="008E53D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97353" w:rsidRPr="00F028F6" w14:paraId="43A66527" w14:textId="77777777" w:rsidTr="00FF3BE6">
        <w:trPr>
          <w:trHeight w:val="20"/>
        </w:trPr>
        <w:tc>
          <w:tcPr>
            <w:tcW w:w="1073" w:type="dxa"/>
            <w:tcBorders>
              <w:bottom w:val="single" w:sz="4" w:space="0" w:color="auto"/>
            </w:tcBorders>
            <w:shd w:val="clear" w:color="auto" w:fill="auto"/>
          </w:tcPr>
          <w:p w14:paraId="2C36173D"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2650FC" w14:textId="77777777" w:rsidR="00C97353" w:rsidRDefault="00C97353" w:rsidP="00C97353">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02FD9484" w14:textId="597641B7" w:rsidR="00C97353" w:rsidRDefault="00000000" w:rsidP="00C97353">
            <w:hyperlink r:id="rId628" w:history="1">
              <w:r w:rsidR="00C97353">
                <w:rPr>
                  <w:rStyle w:val="af2"/>
                </w:rPr>
                <w:t>0691</w:t>
              </w:r>
            </w:hyperlink>
          </w:p>
        </w:tc>
        <w:tc>
          <w:tcPr>
            <w:tcW w:w="4132" w:type="dxa"/>
            <w:tcBorders>
              <w:bottom w:val="single" w:sz="4" w:space="0" w:color="auto"/>
            </w:tcBorders>
            <w:shd w:val="clear" w:color="auto" w:fill="auto"/>
          </w:tcPr>
          <w:p w14:paraId="55372B92" w14:textId="4E70AFAC" w:rsidR="00C97353" w:rsidRDefault="00C97353" w:rsidP="00C97353">
            <w:pPr>
              <w:rPr>
                <w:rFonts w:ascii="Arial" w:hAnsi="Arial" w:cs="Arial"/>
                <w:sz w:val="20"/>
                <w:szCs w:val="20"/>
                <w:lang w:val="en-US"/>
              </w:rPr>
            </w:pPr>
            <w:r>
              <w:rPr>
                <w:rFonts w:ascii="Arial" w:hAnsi="Arial" w:cs="Arial"/>
                <w:sz w:val="20"/>
                <w:szCs w:val="20"/>
                <w:lang w:val="en-US"/>
              </w:rPr>
              <w:t xml:space="preserve">CR 29.244 </w:t>
            </w:r>
            <w:r w:rsidR="00F449A6">
              <w:rPr>
                <w:rFonts w:ascii="Arial" w:hAnsi="Arial" w:cs="Arial"/>
                <w:sz w:val="20"/>
                <w:szCs w:val="20"/>
                <w:lang w:val="en-US"/>
              </w:rPr>
              <w:t>0836</w:t>
            </w:r>
            <w:r>
              <w:rPr>
                <w:rFonts w:ascii="Arial" w:hAnsi="Arial" w:cs="Arial"/>
                <w:sz w:val="20"/>
                <w:szCs w:val="20"/>
                <w:lang w:val="en-US"/>
              </w:rPr>
              <w:t xml:space="preserve"> Rel-17 Create BAR in the PFCP Session Modification Request</w:t>
            </w:r>
          </w:p>
        </w:tc>
        <w:tc>
          <w:tcPr>
            <w:tcW w:w="1984" w:type="dxa"/>
            <w:tcBorders>
              <w:bottom w:val="single" w:sz="4" w:space="0" w:color="auto"/>
            </w:tcBorders>
            <w:shd w:val="clear" w:color="auto" w:fill="auto"/>
          </w:tcPr>
          <w:p w14:paraId="408F72E8" w14:textId="37A2A2D1" w:rsidR="00C97353" w:rsidRDefault="00C97353" w:rsidP="00C97353">
            <w:pPr>
              <w:rPr>
                <w:rFonts w:ascii="Arial" w:hAnsi="Arial" w:cs="Arial"/>
                <w:sz w:val="20"/>
                <w:szCs w:val="20"/>
                <w:lang w:val="en-US"/>
              </w:rPr>
            </w:pPr>
            <w:r>
              <w:rPr>
                <w:rFonts w:ascii="Arial" w:hAnsi="Arial" w:cs="Arial"/>
                <w:sz w:val="20"/>
                <w:szCs w:val="20"/>
                <w:lang w:val="en-US"/>
              </w:rPr>
              <w:t>Ericsson, Huawei</w:t>
            </w:r>
          </w:p>
        </w:tc>
        <w:tc>
          <w:tcPr>
            <w:tcW w:w="1775" w:type="dxa"/>
            <w:tcBorders>
              <w:bottom w:val="single" w:sz="4" w:space="0" w:color="auto"/>
            </w:tcBorders>
            <w:shd w:val="clear" w:color="auto" w:fill="auto"/>
          </w:tcPr>
          <w:p w14:paraId="5A380A38" w14:textId="56D6BC70" w:rsidR="00C97353" w:rsidRPr="00557ABD" w:rsidRDefault="008E53D2"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EF05AA6" w14:textId="77777777" w:rsidR="00C97353" w:rsidRDefault="00C97353" w:rsidP="00C97353">
            <w:pPr>
              <w:rPr>
                <w:rFonts w:ascii="Arial" w:hAnsi="Arial" w:cs="Arial"/>
                <w:sz w:val="20"/>
                <w:szCs w:val="20"/>
              </w:rPr>
            </w:pPr>
            <w:r>
              <w:rPr>
                <w:rFonts w:ascii="Arial" w:hAnsi="Arial" w:cs="Arial"/>
                <w:sz w:val="20"/>
                <w:szCs w:val="20"/>
              </w:rPr>
              <w:t>WI TEI16</w:t>
            </w:r>
          </w:p>
          <w:p w14:paraId="32ECDB50" w14:textId="2526720E" w:rsidR="00C97353" w:rsidRDefault="00C97353" w:rsidP="00C97353">
            <w:pPr>
              <w:rPr>
                <w:rFonts w:ascii="Arial" w:hAnsi="Arial" w:cs="Arial"/>
                <w:sz w:val="20"/>
                <w:szCs w:val="20"/>
              </w:rPr>
            </w:pPr>
            <w:r>
              <w:rPr>
                <w:rFonts w:ascii="Arial" w:hAnsi="Arial" w:cs="Arial"/>
                <w:sz w:val="20"/>
                <w:szCs w:val="20"/>
              </w:rPr>
              <w:t>CAT A</w:t>
            </w:r>
          </w:p>
        </w:tc>
      </w:tr>
      <w:tr w:rsidR="00C97353" w:rsidRPr="00F028F6" w14:paraId="0828C141" w14:textId="77777777" w:rsidTr="00FF3BE6">
        <w:trPr>
          <w:trHeight w:val="20"/>
        </w:trPr>
        <w:tc>
          <w:tcPr>
            <w:tcW w:w="1073" w:type="dxa"/>
            <w:tcBorders>
              <w:bottom w:val="single" w:sz="4" w:space="0" w:color="auto"/>
            </w:tcBorders>
            <w:shd w:val="clear" w:color="auto" w:fill="auto"/>
          </w:tcPr>
          <w:p w14:paraId="1DBC9B6C"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7A34809" w14:textId="2E1A43DF"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7E0F7E3F" w14:textId="6B113BAC" w:rsidR="00C97353" w:rsidRPr="00557ABD" w:rsidRDefault="00000000" w:rsidP="00C97353">
            <w:pPr>
              <w:rPr>
                <w:rFonts w:ascii="Arial" w:hAnsi="Arial" w:cs="Arial"/>
                <w:sz w:val="20"/>
                <w:szCs w:val="20"/>
                <w:lang w:val="en-US"/>
              </w:rPr>
            </w:pPr>
            <w:hyperlink r:id="rId629" w:history="1">
              <w:r w:rsidR="00C97353">
                <w:rPr>
                  <w:rStyle w:val="af2"/>
                  <w:rFonts w:ascii="Arial" w:hAnsi="Arial" w:cs="Arial"/>
                  <w:sz w:val="20"/>
                  <w:szCs w:val="20"/>
                  <w:lang w:val="en-US"/>
                </w:rPr>
                <w:t>0263</w:t>
              </w:r>
            </w:hyperlink>
          </w:p>
        </w:tc>
        <w:tc>
          <w:tcPr>
            <w:tcW w:w="4132" w:type="dxa"/>
            <w:tcBorders>
              <w:bottom w:val="single" w:sz="4" w:space="0" w:color="auto"/>
            </w:tcBorders>
            <w:shd w:val="clear" w:color="auto" w:fill="auto"/>
          </w:tcPr>
          <w:p w14:paraId="336B3631" w14:textId="446E5A8B" w:rsidR="00C97353" w:rsidRPr="00557ABD" w:rsidRDefault="00C97353" w:rsidP="00C97353">
            <w:pPr>
              <w:rPr>
                <w:rFonts w:ascii="Arial" w:hAnsi="Arial" w:cs="Arial"/>
                <w:sz w:val="20"/>
                <w:szCs w:val="20"/>
                <w:lang w:val="en-US"/>
              </w:rPr>
            </w:pPr>
            <w:r>
              <w:rPr>
                <w:rFonts w:ascii="Arial" w:hAnsi="Arial" w:cs="Arial"/>
                <w:sz w:val="20"/>
                <w:szCs w:val="20"/>
                <w:lang w:val="en-US"/>
              </w:rPr>
              <w:t>CR 29.503 1219 Rel-18 SharedVnGroupDataIds</w:t>
            </w:r>
          </w:p>
        </w:tc>
        <w:tc>
          <w:tcPr>
            <w:tcW w:w="1984" w:type="dxa"/>
            <w:tcBorders>
              <w:bottom w:val="single" w:sz="4" w:space="0" w:color="auto"/>
            </w:tcBorders>
            <w:shd w:val="clear" w:color="auto" w:fill="auto"/>
          </w:tcPr>
          <w:p w14:paraId="330AC0A8" w14:textId="5894705E"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E8DB21E" w14:textId="780D4B57" w:rsidR="00C97353" w:rsidRPr="00C850A8" w:rsidRDefault="00FF3BE6"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2A7A3300" w14:textId="77777777" w:rsidR="00C97353" w:rsidRDefault="00C97353" w:rsidP="00C97353">
            <w:pPr>
              <w:rPr>
                <w:rFonts w:ascii="Arial" w:hAnsi="Arial" w:cs="Arial"/>
                <w:sz w:val="20"/>
                <w:szCs w:val="20"/>
              </w:rPr>
            </w:pPr>
            <w:r>
              <w:rPr>
                <w:rFonts w:ascii="Arial" w:hAnsi="Arial" w:cs="Arial"/>
                <w:sz w:val="20"/>
                <w:szCs w:val="20"/>
              </w:rPr>
              <w:t>WI Vertical_LAN, TEI18</w:t>
            </w:r>
          </w:p>
          <w:p w14:paraId="5CF6EE81" w14:textId="2D0358AC"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64B6F157" w14:textId="77777777" w:rsidTr="00B63E93">
        <w:trPr>
          <w:trHeight w:val="20"/>
        </w:trPr>
        <w:tc>
          <w:tcPr>
            <w:tcW w:w="1073" w:type="dxa"/>
            <w:tcBorders>
              <w:bottom w:val="single" w:sz="4" w:space="0" w:color="auto"/>
            </w:tcBorders>
            <w:shd w:val="clear" w:color="auto" w:fill="auto"/>
          </w:tcPr>
          <w:p w14:paraId="3FC02DF9"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B07E93" w14:textId="286AAB05"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FF4B46D" w14:textId="2A3B5452" w:rsidR="00C97353" w:rsidRPr="00557ABD" w:rsidRDefault="00000000" w:rsidP="00C97353">
            <w:pPr>
              <w:rPr>
                <w:rFonts w:ascii="Arial" w:hAnsi="Arial" w:cs="Arial"/>
                <w:sz w:val="20"/>
                <w:szCs w:val="20"/>
                <w:lang w:val="en-US"/>
              </w:rPr>
            </w:pPr>
            <w:hyperlink r:id="rId630" w:history="1">
              <w:r w:rsidR="00C97353">
                <w:rPr>
                  <w:rStyle w:val="af2"/>
                  <w:rFonts w:ascii="Arial" w:hAnsi="Arial" w:cs="Arial"/>
                  <w:sz w:val="20"/>
                  <w:szCs w:val="20"/>
                  <w:lang w:val="en-US"/>
                </w:rPr>
                <w:t>0265</w:t>
              </w:r>
            </w:hyperlink>
          </w:p>
        </w:tc>
        <w:tc>
          <w:tcPr>
            <w:tcW w:w="4132" w:type="dxa"/>
            <w:tcBorders>
              <w:bottom w:val="single" w:sz="4" w:space="0" w:color="auto"/>
            </w:tcBorders>
            <w:shd w:val="clear" w:color="auto" w:fill="auto"/>
          </w:tcPr>
          <w:p w14:paraId="19BAB070" w14:textId="41316FC5" w:rsidR="00C97353" w:rsidRPr="00557ABD" w:rsidRDefault="00C97353" w:rsidP="00C97353">
            <w:pPr>
              <w:rPr>
                <w:rFonts w:ascii="Arial" w:hAnsi="Arial" w:cs="Arial"/>
                <w:sz w:val="20"/>
                <w:szCs w:val="20"/>
                <w:lang w:val="en-US"/>
              </w:rPr>
            </w:pPr>
            <w:r>
              <w:rPr>
                <w:rFonts w:ascii="Arial" w:hAnsi="Arial" w:cs="Arial"/>
                <w:sz w:val="20"/>
                <w:szCs w:val="20"/>
                <w:lang w:val="en-US"/>
              </w:rPr>
              <w:t>CR 29.274 2102 Rel-18 LTE-M UE Indication (LTEMUI) flag</w:t>
            </w:r>
          </w:p>
        </w:tc>
        <w:tc>
          <w:tcPr>
            <w:tcW w:w="1984" w:type="dxa"/>
            <w:tcBorders>
              <w:bottom w:val="single" w:sz="4" w:space="0" w:color="auto"/>
            </w:tcBorders>
            <w:shd w:val="clear" w:color="auto" w:fill="auto"/>
          </w:tcPr>
          <w:p w14:paraId="2A0F6F76" w14:textId="2099BF25"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D33D33E" w14:textId="300B0D3D" w:rsidR="00C97353" w:rsidRPr="00557ABD" w:rsidRDefault="00B63E9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592B9F1" w14:textId="77777777" w:rsidR="00C97353" w:rsidRDefault="00C97353" w:rsidP="00C97353">
            <w:pPr>
              <w:rPr>
                <w:rFonts w:ascii="Arial" w:hAnsi="Arial" w:cs="Arial"/>
                <w:sz w:val="20"/>
                <w:szCs w:val="20"/>
              </w:rPr>
            </w:pPr>
            <w:r>
              <w:rPr>
                <w:rFonts w:ascii="Arial" w:hAnsi="Arial" w:cs="Arial"/>
                <w:sz w:val="20"/>
                <w:szCs w:val="20"/>
              </w:rPr>
              <w:t>WI TEI18</w:t>
            </w:r>
          </w:p>
          <w:p w14:paraId="383BAF0A" w14:textId="28F43A1A"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56FC6CD2" w14:textId="77777777" w:rsidTr="009C7903">
        <w:trPr>
          <w:trHeight w:val="20"/>
        </w:trPr>
        <w:tc>
          <w:tcPr>
            <w:tcW w:w="1073" w:type="dxa"/>
            <w:tcBorders>
              <w:bottom w:val="single" w:sz="4" w:space="0" w:color="auto"/>
            </w:tcBorders>
            <w:shd w:val="clear" w:color="auto" w:fill="auto"/>
          </w:tcPr>
          <w:p w14:paraId="31C26FCE"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0B480EE7" w14:textId="1F2FB80F"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67057F5" w14:textId="265DE3FF" w:rsidR="00C97353" w:rsidRPr="00557ABD" w:rsidRDefault="00000000" w:rsidP="00C97353">
            <w:pPr>
              <w:rPr>
                <w:rFonts w:ascii="Arial" w:hAnsi="Arial" w:cs="Arial"/>
                <w:sz w:val="20"/>
                <w:szCs w:val="20"/>
                <w:lang w:val="en-US"/>
              </w:rPr>
            </w:pPr>
            <w:hyperlink r:id="rId631" w:history="1">
              <w:r w:rsidR="00C97353">
                <w:rPr>
                  <w:rStyle w:val="af2"/>
                  <w:rFonts w:ascii="Arial" w:hAnsi="Arial" w:cs="Arial"/>
                  <w:sz w:val="20"/>
                  <w:szCs w:val="20"/>
                  <w:lang w:val="en-US"/>
                </w:rPr>
                <w:t>0269</w:t>
              </w:r>
            </w:hyperlink>
          </w:p>
        </w:tc>
        <w:tc>
          <w:tcPr>
            <w:tcW w:w="4132" w:type="dxa"/>
            <w:tcBorders>
              <w:bottom w:val="single" w:sz="4" w:space="0" w:color="auto"/>
            </w:tcBorders>
            <w:shd w:val="clear" w:color="auto" w:fill="auto"/>
          </w:tcPr>
          <w:p w14:paraId="7EEB3A00" w14:textId="4D2158AE" w:rsidR="00C97353" w:rsidRPr="00557ABD" w:rsidRDefault="00C97353" w:rsidP="00C97353">
            <w:pPr>
              <w:rPr>
                <w:rFonts w:ascii="Arial" w:hAnsi="Arial" w:cs="Arial"/>
                <w:sz w:val="20"/>
                <w:szCs w:val="20"/>
                <w:lang w:val="en-US"/>
              </w:rPr>
            </w:pPr>
            <w:r>
              <w:rPr>
                <w:rFonts w:ascii="Arial" w:hAnsi="Arial" w:cs="Arial"/>
                <w:sz w:val="20"/>
                <w:szCs w:val="20"/>
                <w:lang w:val="en-US"/>
              </w:rPr>
              <w:t>CR 29.500 0422 Rel-18 ABNF correction for originating network id header</w:t>
            </w:r>
          </w:p>
        </w:tc>
        <w:tc>
          <w:tcPr>
            <w:tcW w:w="1984" w:type="dxa"/>
            <w:tcBorders>
              <w:bottom w:val="single" w:sz="4" w:space="0" w:color="auto"/>
            </w:tcBorders>
            <w:shd w:val="clear" w:color="auto" w:fill="auto"/>
          </w:tcPr>
          <w:p w14:paraId="211D16B3" w14:textId="1353FBE8"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3FC9EE0" w14:textId="127F99F9"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A6525BB" w14:textId="77777777" w:rsidR="00C97353" w:rsidRDefault="00C97353" w:rsidP="00C97353">
            <w:pPr>
              <w:rPr>
                <w:rFonts w:ascii="Arial" w:hAnsi="Arial" w:cs="Arial"/>
                <w:sz w:val="20"/>
                <w:szCs w:val="20"/>
              </w:rPr>
            </w:pPr>
            <w:r>
              <w:rPr>
                <w:rFonts w:ascii="Arial" w:hAnsi="Arial" w:cs="Arial"/>
                <w:sz w:val="20"/>
                <w:szCs w:val="20"/>
              </w:rPr>
              <w:t>WI TEI18</w:t>
            </w:r>
          </w:p>
          <w:p w14:paraId="3D67ED03" w14:textId="15656AB3"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2F9EBC9A" w14:textId="77777777" w:rsidTr="00C850A8">
        <w:trPr>
          <w:trHeight w:val="20"/>
        </w:trPr>
        <w:tc>
          <w:tcPr>
            <w:tcW w:w="1073" w:type="dxa"/>
            <w:tcBorders>
              <w:bottom w:val="single" w:sz="4" w:space="0" w:color="auto"/>
            </w:tcBorders>
            <w:shd w:val="clear" w:color="auto" w:fill="auto"/>
          </w:tcPr>
          <w:p w14:paraId="74964F21"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4566A39E" w14:textId="04B4D7BE"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D9FBD57" w14:textId="223838EE" w:rsidR="00C97353" w:rsidRPr="00557ABD" w:rsidRDefault="00000000" w:rsidP="00C97353">
            <w:pPr>
              <w:rPr>
                <w:rFonts w:ascii="Arial" w:hAnsi="Arial" w:cs="Arial"/>
                <w:sz w:val="20"/>
                <w:szCs w:val="20"/>
                <w:lang w:val="en-US"/>
              </w:rPr>
            </w:pPr>
            <w:hyperlink r:id="rId632" w:history="1">
              <w:r w:rsidR="00C97353">
                <w:rPr>
                  <w:rStyle w:val="af2"/>
                  <w:rFonts w:ascii="Arial" w:hAnsi="Arial" w:cs="Arial"/>
                  <w:sz w:val="20"/>
                  <w:szCs w:val="20"/>
                  <w:lang w:val="en-US"/>
                </w:rPr>
                <w:t>0270</w:t>
              </w:r>
            </w:hyperlink>
          </w:p>
        </w:tc>
        <w:tc>
          <w:tcPr>
            <w:tcW w:w="4132" w:type="dxa"/>
            <w:tcBorders>
              <w:bottom w:val="single" w:sz="4" w:space="0" w:color="auto"/>
            </w:tcBorders>
            <w:shd w:val="clear" w:color="auto" w:fill="auto"/>
          </w:tcPr>
          <w:p w14:paraId="442F7D62" w14:textId="22838056" w:rsidR="00C97353" w:rsidRPr="00557ABD" w:rsidRDefault="00C97353" w:rsidP="00C97353">
            <w:pPr>
              <w:rPr>
                <w:rFonts w:ascii="Arial" w:hAnsi="Arial" w:cs="Arial"/>
                <w:sz w:val="20"/>
                <w:szCs w:val="20"/>
                <w:lang w:val="en-US"/>
              </w:rPr>
            </w:pPr>
            <w:r>
              <w:rPr>
                <w:rFonts w:ascii="Arial" w:hAnsi="Arial" w:cs="Arial"/>
                <w:sz w:val="20"/>
                <w:szCs w:val="20"/>
                <w:lang w:val="en-US"/>
              </w:rPr>
              <w:t>CR 29.500 0423 Rel-18 Strike out repeated clause 5.2.4</w:t>
            </w:r>
          </w:p>
        </w:tc>
        <w:tc>
          <w:tcPr>
            <w:tcW w:w="1984" w:type="dxa"/>
            <w:tcBorders>
              <w:bottom w:val="single" w:sz="4" w:space="0" w:color="auto"/>
            </w:tcBorders>
            <w:shd w:val="clear" w:color="auto" w:fill="auto"/>
          </w:tcPr>
          <w:p w14:paraId="6CE9FD14" w14:textId="29DF1B37"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79ED85B" w14:textId="0816F373" w:rsidR="00C97353" w:rsidRPr="00557ABD" w:rsidRDefault="00C97353" w:rsidP="00C97353">
            <w:pPr>
              <w:rPr>
                <w:rFonts w:ascii="Arial" w:hAnsi="Arial" w:cs="Arial"/>
                <w:sz w:val="20"/>
                <w:szCs w:val="20"/>
                <w:lang w:val="en-US"/>
              </w:rPr>
            </w:pPr>
            <w:r>
              <w:rPr>
                <w:rFonts w:ascii="Arial" w:hAnsi="Arial" w:cs="Arial"/>
                <w:sz w:val="20"/>
                <w:szCs w:val="20"/>
                <w:lang w:val="en-US"/>
              </w:rPr>
              <w:t>Merged to C4-240572</w:t>
            </w:r>
          </w:p>
        </w:tc>
        <w:tc>
          <w:tcPr>
            <w:tcW w:w="6368" w:type="dxa"/>
            <w:tcBorders>
              <w:bottom w:val="single" w:sz="4" w:space="0" w:color="auto"/>
            </w:tcBorders>
            <w:shd w:val="clear" w:color="auto" w:fill="auto"/>
          </w:tcPr>
          <w:p w14:paraId="4D8C0CC8" w14:textId="77777777" w:rsidR="00C97353" w:rsidRDefault="00C97353" w:rsidP="00C97353">
            <w:pPr>
              <w:rPr>
                <w:rFonts w:ascii="Arial" w:hAnsi="Arial" w:cs="Arial"/>
                <w:sz w:val="20"/>
                <w:szCs w:val="20"/>
              </w:rPr>
            </w:pPr>
            <w:r>
              <w:rPr>
                <w:rFonts w:ascii="Arial" w:hAnsi="Arial" w:cs="Arial"/>
                <w:sz w:val="20"/>
                <w:szCs w:val="20"/>
              </w:rPr>
              <w:t>WI TEI18</w:t>
            </w:r>
          </w:p>
          <w:p w14:paraId="53DF1112" w14:textId="10D33970"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6741FE7C" w14:textId="77777777" w:rsidTr="00C850A8">
        <w:trPr>
          <w:trHeight w:val="20"/>
        </w:trPr>
        <w:tc>
          <w:tcPr>
            <w:tcW w:w="1073" w:type="dxa"/>
            <w:tcBorders>
              <w:bottom w:val="single" w:sz="4" w:space="0" w:color="auto"/>
            </w:tcBorders>
            <w:shd w:val="clear" w:color="auto" w:fill="auto"/>
          </w:tcPr>
          <w:p w14:paraId="3B957858"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36AA46" w14:textId="28C541A8"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7C2F2541" w14:textId="52EBF5F0" w:rsidR="00C97353" w:rsidRPr="00557ABD" w:rsidRDefault="00000000" w:rsidP="00C97353">
            <w:pPr>
              <w:rPr>
                <w:rFonts w:ascii="Arial" w:hAnsi="Arial" w:cs="Arial"/>
                <w:sz w:val="20"/>
                <w:szCs w:val="20"/>
                <w:lang w:val="en-US"/>
              </w:rPr>
            </w:pPr>
            <w:hyperlink r:id="rId633" w:history="1">
              <w:r w:rsidR="00C97353">
                <w:rPr>
                  <w:rStyle w:val="af2"/>
                  <w:rFonts w:ascii="Arial" w:hAnsi="Arial" w:cs="Arial"/>
                  <w:sz w:val="20"/>
                  <w:szCs w:val="20"/>
                  <w:lang w:val="en-US"/>
                </w:rPr>
                <w:t>0271</w:t>
              </w:r>
            </w:hyperlink>
          </w:p>
        </w:tc>
        <w:tc>
          <w:tcPr>
            <w:tcW w:w="4132" w:type="dxa"/>
            <w:tcBorders>
              <w:bottom w:val="single" w:sz="4" w:space="0" w:color="auto"/>
            </w:tcBorders>
            <w:shd w:val="clear" w:color="auto" w:fill="auto"/>
          </w:tcPr>
          <w:p w14:paraId="37B5291F" w14:textId="6F60A1D2" w:rsidR="00C97353" w:rsidRPr="00557ABD" w:rsidRDefault="00C97353" w:rsidP="00C97353">
            <w:pPr>
              <w:rPr>
                <w:rFonts w:ascii="Arial" w:hAnsi="Arial" w:cs="Arial"/>
                <w:sz w:val="20"/>
                <w:szCs w:val="20"/>
                <w:lang w:val="en-US"/>
              </w:rPr>
            </w:pPr>
            <w:r>
              <w:rPr>
                <w:rFonts w:ascii="Arial" w:hAnsi="Arial" w:cs="Arial"/>
                <w:sz w:val="20"/>
                <w:szCs w:val="20"/>
                <w:lang w:val="en-US"/>
              </w:rPr>
              <w:t>CR 29.518 1026 Rel-18 Correct the reference number for the Namf_Communication service API</w:t>
            </w:r>
          </w:p>
        </w:tc>
        <w:tc>
          <w:tcPr>
            <w:tcW w:w="1984" w:type="dxa"/>
            <w:tcBorders>
              <w:bottom w:val="single" w:sz="4" w:space="0" w:color="auto"/>
            </w:tcBorders>
            <w:shd w:val="clear" w:color="auto" w:fill="auto"/>
          </w:tcPr>
          <w:p w14:paraId="3BF76380" w14:textId="692CED8C"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CB10C27" w14:textId="759DF356" w:rsidR="00C97353" w:rsidRPr="00557ABD" w:rsidRDefault="00C97353" w:rsidP="00C97353">
            <w:pPr>
              <w:rPr>
                <w:rFonts w:ascii="Arial" w:hAnsi="Arial" w:cs="Arial"/>
                <w:sz w:val="20"/>
                <w:szCs w:val="20"/>
                <w:lang w:val="en-US"/>
              </w:rPr>
            </w:pPr>
            <w:r>
              <w:rPr>
                <w:rFonts w:ascii="Arial" w:hAnsi="Arial" w:cs="Arial"/>
                <w:sz w:val="20"/>
                <w:szCs w:val="20"/>
                <w:lang w:val="en-US"/>
              </w:rPr>
              <w:t>Merged to C4-240594</w:t>
            </w:r>
          </w:p>
        </w:tc>
        <w:tc>
          <w:tcPr>
            <w:tcW w:w="6368" w:type="dxa"/>
            <w:tcBorders>
              <w:bottom w:val="single" w:sz="4" w:space="0" w:color="auto"/>
            </w:tcBorders>
            <w:shd w:val="clear" w:color="auto" w:fill="auto"/>
          </w:tcPr>
          <w:p w14:paraId="113C5A44" w14:textId="77777777" w:rsidR="00C97353" w:rsidRDefault="00C97353" w:rsidP="00C97353">
            <w:pPr>
              <w:rPr>
                <w:rFonts w:ascii="Arial" w:hAnsi="Arial" w:cs="Arial"/>
                <w:sz w:val="20"/>
                <w:szCs w:val="20"/>
              </w:rPr>
            </w:pPr>
            <w:r>
              <w:rPr>
                <w:rFonts w:ascii="Arial" w:hAnsi="Arial" w:cs="Arial"/>
                <w:sz w:val="20"/>
                <w:szCs w:val="20"/>
              </w:rPr>
              <w:t>WI TEI18</w:t>
            </w:r>
          </w:p>
          <w:p w14:paraId="4F2C0829" w14:textId="535FAB75"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6A37DB97" w14:textId="77777777" w:rsidTr="00C850A8">
        <w:trPr>
          <w:trHeight w:val="20"/>
        </w:trPr>
        <w:tc>
          <w:tcPr>
            <w:tcW w:w="1073" w:type="dxa"/>
            <w:tcBorders>
              <w:bottom w:val="single" w:sz="4" w:space="0" w:color="auto"/>
            </w:tcBorders>
            <w:shd w:val="clear" w:color="auto" w:fill="auto"/>
          </w:tcPr>
          <w:p w14:paraId="4182DAEE"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15B51A" w14:textId="32749543"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FD17BB6" w14:textId="624F6BC1" w:rsidR="00C97353" w:rsidRPr="00557ABD" w:rsidRDefault="00000000" w:rsidP="00C97353">
            <w:pPr>
              <w:rPr>
                <w:rFonts w:ascii="Arial" w:hAnsi="Arial" w:cs="Arial"/>
                <w:sz w:val="20"/>
                <w:szCs w:val="20"/>
                <w:lang w:val="en-US"/>
              </w:rPr>
            </w:pPr>
            <w:hyperlink r:id="rId634" w:history="1">
              <w:r w:rsidR="00C97353">
                <w:rPr>
                  <w:rStyle w:val="af2"/>
                  <w:rFonts w:ascii="Arial" w:hAnsi="Arial" w:cs="Arial"/>
                  <w:sz w:val="20"/>
                  <w:szCs w:val="20"/>
                  <w:lang w:val="en-US"/>
                </w:rPr>
                <w:t>0273</w:t>
              </w:r>
            </w:hyperlink>
          </w:p>
        </w:tc>
        <w:tc>
          <w:tcPr>
            <w:tcW w:w="4132" w:type="dxa"/>
            <w:tcBorders>
              <w:bottom w:val="single" w:sz="4" w:space="0" w:color="auto"/>
            </w:tcBorders>
            <w:shd w:val="clear" w:color="auto" w:fill="auto"/>
          </w:tcPr>
          <w:p w14:paraId="0283EA16" w14:textId="43FE3456" w:rsidR="00C97353" w:rsidRPr="00557ABD" w:rsidRDefault="00C97353" w:rsidP="00C97353">
            <w:pPr>
              <w:rPr>
                <w:rFonts w:ascii="Arial" w:hAnsi="Arial" w:cs="Arial"/>
                <w:sz w:val="20"/>
                <w:szCs w:val="20"/>
                <w:lang w:val="en-US"/>
              </w:rPr>
            </w:pPr>
            <w:r>
              <w:rPr>
                <w:rFonts w:ascii="Arial" w:hAnsi="Arial" w:cs="Arial"/>
                <w:sz w:val="20"/>
                <w:szCs w:val="20"/>
                <w:lang w:val="en-US"/>
              </w:rPr>
              <w:t>CR 29.572 0216 Rel-18 Correct supportedGADShapes Cardinality in LocContextData</w:t>
            </w:r>
          </w:p>
        </w:tc>
        <w:tc>
          <w:tcPr>
            <w:tcW w:w="1984" w:type="dxa"/>
            <w:tcBorders>
              <w:bottom w:val="single" w:sz="4" w:space="0" w:color="auto"/>
            </w:tcBorders>
            <w:shd w:val="clear" w:color="auto" w:fill="auto"/>
          </w:tcPr>
          <w:p w14:paraId="19B7EFDD" w14:textId="0A2A8F1A"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079A8A9" w14:textId="07D5D407"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FE14199" w14:textId="77777777" w:rsidR="00C97353" w:rsidRDefault="00C97353" w:rsidP="00C97353">
            <w:pPr>
              <w:rPr>
                <w:rFonts w:ascii="Arial" w:hAnsi="Arial" w:cs="Arial"/>
                <w:sz w:val="20"/>
                <w:szCs w:val="20"/>
              </w:rPr>
            </w:pPr>
            <w:r>
              <w:rPr>
                <w:rFonts w:ascii="Arial" w:hAnsi="Arial" w:cs="Arial"/>
                <w:sz w:val="20"/>
                <w:szCs w:val="20"/>
              </w:rPr>
              <w:t>WI TEI18</w:t>
            </w:r>
          </w:p>
          <w:p w14:paraId="16482ECB" w14:textId="7F9E9858"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5CA42C93" w14:textId="77777777" w:rsidTr="009C7903">
        <w:trPr>
          <w:trHeight w:val="20"/>
        </w:trPr>
        <w:tc>
          <w:tcPr>
            <w:tcW w:w="1073" w:type="dxa"/>
            <w:tcBorders>
              <w:bottom w:val="single" w:sz="4" w:space="0" w:color="auto"/>
            </w:tcBorders>
            <w:shd w:val="clear" w:color="auto" w:fill="auto"/>
          </w:tcPr>
          <w:p w14:paraId="2DA0481A"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78FAC75D" w14:textId="3D8EECE7"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7BF2449" w14:textId="27AE98E7" w:rsidR="00C97353" w:rsidRPr="00557ABD" w:rsidRDefault="00000000" w:rsidP="00C97353">
            <w:pPr>
              <w:rPr>
                <w:rFonts w:ascii="Arial" w:hAnsi="Arial" w:cs="Arial"/>
                <w:sz w:val="20"/>
                <w:szCs w:val="20"/>
                <w:lang w:val="en-US"/>
              </w:rPr>
            </w:pPr>
            <w:hyperlink r:id="rId635" w:history="1">
              <w:r w:rsidR="00C97353">
                <w:rPr>
                  <w:rStyle w:val="af2"/>
                  <w:rFonts w:ascii="Arial" w:hAnsi="Arial" w:cs="Arial"/>
                  <w:sz w:val="20"/>
                  <w:szCs w:val="20"/>
                  <w:lang w:val="en-US"/>
                </w:rPr>
                <w:t>0279</w:t>
              </w:r>
            </w:hyperlink>
          </w:p>
        </w:tc>
        <w:tc>
          <w:tcPr>
            <w:tcW w:w="4132" w:type="dxa"/>
            <w:tcBorders>
              <w:bottom w:val="single" w:sz="4" w:space="0" w:color="auto"/>
            </w:tcBorders>
            <w:shd w:val="clear" w:color="auto" w:fill="auto"/>
          </w:tcPr>
          <w:p w14:paraId="0ADFD4C5" w14:textId="6BC66B75" w:rsidR="00C97353" w:rsidRPr="00557ABD" w:rsidRDefault="00C97353" w:rsidP="00C97353">
            <w:pPr>
              <w:rPr>
                <w:rFonts w:ascii="Arial" w:hAnsi="Arial" w:cs="Arial"/>
                <w:sz w:val="20"/>
                <w:szCs w:val="20"/>
                <w:lang w:val="en-US"/>
              </w:rPr>
            </w:pPr>
            <w:r>
              <w:rPr>
                <w:rFonts w:ascii="Arial" w:hAnsi="Arial" w:cs="Arial"/>
                <w:sz w:val="20"/>
                <w:szCs w:val="20"/>
                <w:lang w:val="en-US"/>
              </w:rPr>
              <w:t>CR 29.510 0971 Rel-18 Move the upPositioningInd to LmfInfo data type</w:t>
            </w:r>
          </w:p>
        </w:tc>
        <w:tc>
          <w:tcPr>
            <w:tcW w:w="1984" w:type="dxa"/>
            <w:tcBorders>
              <w:bottom w:val="single" w:sz="4" w:space="0" w:color="auto"/>
            </w:tcBorders>
            <w:shd w:val="clear" w:color="auto" w:fill="auto"/>
          </w:tcPr>
          <w:p w14:paraId="47F251A6" w14:textId="361558CC"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6331D1B" w14:textId="41C4CB30" w:rsidR="00C97353" w:rsidRPr="00557ABD" w:rsidRDefault="00C97353" w:rsidP="00C97353">
            <w:pPr>
              <w:rPr>
                <w:rFonts w:ascii="Arial" w:hAnsi="Arial" w:cs="Arial"/>
                <w:sz w:val="20"/>
                <w:szCs w:val="20"/>
                <w:lang w:val="en-US"/>
              </w:rPr>
            </w:pPr>
            <w:r>
              <w:rPr>
                <w:rFonts w:ascii="Arial" w:hAnsi="Arial" w:cs="Arial"/>
                <w:sz w:val="20"/>
                <w:szCs w:val="20"/>
                <w:lang w:val="en-US"/>
              </w:rPr>
              <w:t>Merged to C4-240574</w:t>
            </w:r>
          </w:p>
        </w:tc>
        <w:tc>
          <w:tcPr>
            <w:tcW w:w="6368" w:type="dxa"/>
            <w:tcBorders>
              <w:bottom w:val="single" w:sz="4" w:space="0" w:color="auto"/>
            </w:tcBorders>
            <w:shd w:val="clear" w:color="auto" w:fill="auto"/>
          </w:tcPr>
          <w:p w14:paraId="4A824ABF" w14:textId="77777777" w:rsidR="00C97353" w:rsidRDefault="00C97353" w:rsidP="00C97353">
            <w:pPr>
              <w:rPr>
                <w:rFonts w:ascii="Arial" w:hAnsi="Arial" w:cs="Arial"/>
                <w:sz w:val="20"/>
                <w:szCs w:val="20"/>
              </w:rPr>
            </w:pPr>
            <w:r>
              <w:rPr>
                <w:rFonts w:ascii="Arial" w:hAnsi="Arial" w:cs="Arial"/>
                <w:sz w:val="20"/>
                <w:szCs w:val="20"/>
              </w:rPr>
              <w:t>WI TEI18</w:t>
            </w:r>
          </w:p>
          <w:p w14:paraId="61F05971" w14:textId="037A51F0"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05F9D67C" w14:textId="77777777" w:rsidTr="002468CE">
        <w:trPr>
          <w:trHeight w:val="20"/>
        </w:trPr>
        <w:tc>
          <w:tcPr>
            <w:tcW w:w="1073" w:type="dxa"/>
            <w:tcBorders>
              <w:bottom w:val="single" w:sz="4" w:space="0" w:color="auto"/>
            </w:tcBorders>
            <w:shd w:val="clear" w:color="auto" w:fill="auto"/>
          </w:tcPr>
          <w:p w14:paraId="7BD8D93A"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49128BE4" w14:textId="0D9BABF2"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78D938D" w14:textId="59D065A4" w:rsidR="00C97353" w:rsidRPr="00557ABD" w:rsidRDefault="00000000" w:rsidP="00C97353">
            <w:pPr>
              <w:rPr>
                <w:rFonts w:ascii="Arial" w:hAnsi="Arial" w:cs="Arial"/>
                <w:sz w:val="20"/>
                <w:szCs w:val="20"/>
                <w:lang w:val="en-US"/>
              </w:rPr>
            </w:pPr>
            <w:hyperlink r:id="rId636" w:history="1">
              <w:r w:rsidR="00C97353">
                <w:rPr>
                  <w:rStyle w:val="af2"/>
                  <w:rFonts w:ascii="Arial" w:hAnsi="Arial" w:cs="Arial"/>
                  <w:sz w:val="20"/>
                  <w:szCs w:val="20"/>
                  <w:lang w:val="en-US"/>
                </w:rPr>
                <w:t>0283</w:t>
              </w:r>
            </w:hyperlink>
          </w:p>
        </w:tc>
        <w:tc>
          <w:tcPr>
            <w:tcW w:w="4132" w:type="dxa"/>
            <w:tcBorders>
              <w:bottom w:val="single" w:sz="4" w:space="0" w:color="auto"/>
            </w:tcBorders>
            <w:shd w:val="clear" w:color="auto" w:fill="auto"/>
          </w:tcPr>
          <w:p w14:paraId="3D626D60" w14:textId="65AEB2DF" w:rsidR="00C97353" w:rsidRPr="00557ABD" w:rsidRDefault="00C97353" w:rsidP="00C97353">
            <w:pPr>
              <w:rPr>
                <w:rFonts w:ascii="Arial" w:hAnsi="Arial" w:cs="Arial"/>
                <w:sz w:val="20"/>
                <w:szCs w:val="20"/>
                <w:lang w:val="en-US"/>
              </w:rPr>
            </w:pPr>
            <w:r>
              <w:rPr>
                <w:rFonts w:ascii="Arial" w:hAnsi="Arial" w:cs="Arial"/>
                <w:sz w:val="20"/>
                <w:szCs w:val="20"/>
                <w:lang w:val="en-US"/>
              </w:rPr>
              <w:t>CR 29.573 0167 Rel-18 Correct the reference number of IETF RFC 9110</w:t>
            </w:r>
          </w:p>
        </w:tc>
        <w:tc>
          <w:tcPr>
            <w:tcW w:w="1984" w:type="dxa"/>
            <w:tcBorders>
              <w:bottom w:val="single" w:sz="4" w:space="0" w:color="auto"/>
            </w:tcBorders>
            <w:shd w:val="clear" w:color="auto" w:fill="auto"/>
          </w:tcPr>
          <w:p w14:paraId="040ADDF6" w14:textId="7A10FBE3"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FF1D0EE" w14:textId="7B60A1A5"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7F90104" w14:textId="77777777" w:rsidR="00C97353" w:rsidRDefault="00C97353" w:rsidP="00C97353">
            <w:pPr>
              <w:rPr>
                <w:rFonts w:ascii="Arial" w:hAnsi="Arial" w:cs="Arial"/>
                <w:sz w:val="20"/>
                <w:szCs w:val="20"/>
              </w:rPr>
            </w:pPr>
            <w:r>
              <w:rPr>
                <w:rFonts w:ascii="Arial" w:hAnsi="Arial" w:cs="Arial"/>
                <w:sz w:val="20"/>
                <w:szCs w:val="20"/>
              </w:rPr>
              <w:t>WI TEI18</w:t>
            </w:r>
          </w:p>
          <w:p w14:paraId="6AE8F487" w14:textId="46A8B937"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3EC03FCA" w14:textId="77777777" w:rsidTr="002468CE">
        <w:trPr>
          <w:trHeight w:val="20"/>
        </w:trPr>
        <w:tc>
          <w:tcPr>
            <w:tcW w:w="1073" w:type="dxa"/>
            <w:tcBorders>
              <w:bottom w:val="nil"/>
            </w:tcBorders>
            <w:shd w:val="clear" w:color="auto" w:fill="auto"/>
          </w:tcPr>
          <w:p w14:paraId="621238D6" w14:textId="77777777" w:rsidR="00C97353" w:rsidRDefault="00C97353" w:rsidP="00C97353">
            <w:pPr>
              <w:rPr>
                <w:rFonts w:ascii="Arial" w:eastAsia="Batang" w:hAnsi="Arial" w:cs="Arial"/>
                <w:b/>
                <w:lang w:eastAsia="ko-KR"/>
              </w:rPr>
            </w:pPr>
          </w:p>
        </w:tc>
        <w:tc>
          <w:tcPr>
            <w:tcW w:w="2550" w:type="dxa"/>
            <w:tcBorders>
              <w:bottom w:val="nil"/>
            </w:tcBorders>
            <w:shd w:val="clear" w:color="auto" w:fill="FFFFFF"/>
          </w:tcPr>
          <w:p w14:paraId="701B4347" w14:textId="282008AE"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0F0FD51" w14:textId="7D8D2701" w:rsidR="00C97353" w:rsidRPr="00557ABD" w:rsidRDefault="00000000" w:rsidP="00C97353">
            <w:pPr>
              <w:rPr>
                <w:rFonts w:ascii="Arial" w:hAnsi="Arial" w:cs="Arial"/>
                <w:sz w:val="20"/>
                <w:szCs w:val="20"/>
                <w:lang w:val="en-US"/>
              </w:rPr>
            </w:pPr>
            <w:hyperlink r:id="rId637" w:history="1">
              <w:r w:rsidR="00C97353">
                <w:rPr>
                  <w:rStyle w:val="af2"/>
                  <w:rFonts w:ascii="Arial" w:hAnsi="Arial" w:cs="Arial"/>
                  <w:sz w:val="20"/>
                  <w:szCs w:val="20"/>
                  <w:lang w:val="en-US"/>
                </w:rPr>
                <w:t>0284</w:t>
              </w:r>
            </w:hyperlink>
          </w:p>
        </w:tc>
        <w:tc>
          <w:tcPr>
            <w:tcW w:w="4132" w:type="dxa"/>
            <w:tcBorders>
              <w:bottom w:val="single" w:sz="4" w:space="0" w:color="auto"/>
            </w:tcBorders>
            <w:shd w:val="clear" w:color="auto" w:fill="auto"/>
          </w:tcPr>
          <w:p w14:paraId="1832F674" w14:textId="12053674" w:rsidR="00C97353" w:rsidRPr="00557ABD" w:rsidRDefault="00C97353" w:rsidP="00C97353">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bottom w:val="single" w:sz="4" w:space="0" w:color="auto"/>
            </w:tcBorders>
            <w:shd w:val="clear" w:color="auto" w:fill="auto"/>
          </w:tcPr>
          <w:p w14:paraId="76257470" w14:textId="6D06CBE4"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5F0E4A7" w14:textId="52D003DF" w:rsidR="00C97353" w:rsidRPr="00557ABD" w:rsidRDefault="00C97353" w:rsidP="00C97353">
            <w:pPr>
              <w:rPr>
                <w:rFonts w:ascii="Arial" w:hAnsi="Arial" w:cs="Arial"/>
                <w:sz w:val="20"/>
                <w:szCs w:val="20"/>
                <w:lang w:val="en-US"/>
              </w:rPr>
            </w:pPr>
            <w:r>
              <w:rPr>
                <w:rFonts w:ascii="Arial" w:hAnsi="Arial" w:cs="Arial"/>
                <w:sz w:val="20"/>
                <w:szCs w:val="20"/>
                <w:lang w:val="en-US"/>
              </w:rPr>
              <w:t>Revised to C4-240621</w:t>
            </w:r>
          </w:p>
        </w:tc>
        <w:tc>
          <w:tcPr>
            <w:tcW w:w="6368" w:type="dxa"/>
            <w:tcBorders>
              <w:bottom w:val="nil"/>
            </w:tcBorders>
            <w:shd w:val="clear" w:color="auto" w:fill="auto"/>
          </w:tcPr>
          <w:p w14:paraId="0CB33EA8" w14:textId="77777777" w:rsidR="00C97353" w:rsidRDefault="00C97353" w:rsidP="00C97353">
            <w:pPr>
              <w:rPr>
                <w:rFonts w:ascii="Arial" w:hAnsi="Arial" w:cs="Arial"/>
                <w:sz w:val="20"/>
                <w:szCs w:val="20"/>
              </w:rPr>
            </w:pPr>
            <w:r>
              <w:rPr>
                <w:rFonts w:ascii="Arial" w:hAnsi="Arial" w:cs="Arial"/>
                <w:sz w:val="20"/>
                <w:szCs w:val="20"/>
              </w:rPr>
              <w:t>WI TEI18</w:t>
            </w:r>
          </w:p>
          <w:p w14:paraId="558086CD" w14:textId="53776F1F"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34B81927" w14:textId="77777777" w:rsidTr="0063712B">
        <w:trPr>
          <w:trHeight w:val="20"/>
        </w:trPr>
        <w:tc>
          <w:tcPr>
            <w:tcW w:w="1073" w:type="dxa"/>
            <w:tcBorders>
              <w:top w:val="nil"/>
              <w:bottom w:val="single" w:sz="4" w:space="0" w:color="auto"/>
            </w:tcBorders>
            <w:shd w:val="clear" w:color="auto" w:fill="auto"/>
          </w:tcPr>
          <w:p w14:paraId="0AE880F7"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14A84525" w14:textId="77777777" w:rsidR="00C97353" w:rsidRDefault="00C97353" w:rsidP="00C9735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67165E0" w14:textId="1A7697D0" w:rsidR="00C97353" w:rsidRDefault="00000000" w:rsidP="00C97353">
            <w:hyperlink r:id="rId638" w:history="1">
              <w:r w:rsidR="00C97353">
                <w:rPr>
                  <w:rStyle w:val="af2"/>
                </w:rPr>
                <w:t>0621</w:t>
              </w:r>
            </w:hyperlink>
          </w:p>
        </w:tc>
        <w:tc>
          <w:tcPr>
            <w:tcW w:w="4132" w:type="dxa"/>
            <w:tcBorders>
              <w:top w:val="single" w:sz="4" w:space="0" w:color="auto"/>
              <w:bottom w:val="single" w:sz="4" w:space="0" w:color="auto"/>
            </w:tcBorders>
            <w:shd w:val="clear" w:color="auto" w:fill="auto"/>
          </w:tcPr>
          <w:p w14:paraId="175DF627" w14:textId="0EC87347" w:rsidR="00C97353" w:rsidRDefault="00C97353" w:rsidP="00C97353">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top w:val="single" w:sz="4" w:space="0" w:color="auto"/>
              <w:bottom w:val="single" w:sz="4" w:space="0" w:color="auto"/>
            </w:tcBorders>
            <w:shd w:val="clear" w:color="auto" w:fill="auto"/>
          </w:tcPr>
          <w:p w14:paraId="0AB8FD5A" w14:textId="61490A11"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r w:rsidR="00F4568F">
              <w:rPr>
                <w:rFonts w:ascii="Arial" w:hAnsi="Arial" w:cs="Arial"/>
                <w:sz w:val="20"/>
                <w:szCs w:val="20"/>
                <w:lang w:val="en-US"/>
              </w:rPr>
              <w:t>, Verizon</w:t>
            </w:r>
          </w:p>
        </w:tc>
        <w:tc>
          <w:tcPr>
            <w:tcW w:w="1775" w:type="dxa"/>
            <w:tcBorders>
              <w:top w:val="single" w:sz="4" w:space="0" w:color="auto"/>
              <w:bottom w:val="single" w:sz="4" w:space="0" w:color="auto"/>
            </w:tcBorders>
            <w:shd w:val="clear" w:color="auto" w:fill="auto"/>
          </w:tcPr>
          <w:p w14:paraId="75DC2E99" w14:textId="5FB6E95D" w:rsidR="00C97353" w:rsidRDefault="0063712B" w:rsidP="00C97353">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1AF499AC" w14:textId="77777777" w:rsidR="00C97353" w:rsidRDefault="00C97353" w:rsidP="00C97353">
            <w:pPr>
              <w:rPr>
                <w:rFonts w:ascii="Arial" w:hAnsi="Arial" w:cs="Arial"/>
                <w:sz w:val="20"/>
                <w:szCs w:val="20"/>
              </w:rPr>
            </w:pPr>
          </w:p>
        </w:tc>
      </w:tr>
      <w:tr w:rsidR="00C97353" w:rsidRPr="00F028F6" w14:paraId="79B3CEA4" w14:textId="77777777" w:rsidTr="00E80EC0">
        <w:trPr>
          <w:trHeight w:val="20"/>
        </w:trPr>
        <w:tc>
          <w:tcPr>
            <w:tcW w:w="1073" w:type="dxa"/>
            <w:tcBorders>
              <w:bottom w:val="nil"/>
            </w:tcBorders>
            <w:shd w:val="clear" w:color="auto" w:fill="auto"/>
          </w:tcPr>
          <w:p w14:paraId="0FBFB8AF" w14:textId="77777777" w:rsidR="00C97353" w:rsidRDefault="00C97353" w:rsidP="00C97353">
            <w:pPr>
              <w:rPr>
                <w:rFonts w:ascii="Arial" w:eastAsia="Batang" w:hAnsi="Arial" w:cs="Arial"/>
                <w:b/>
                <w:lang w:eastAsia="ko-KR"/>
              </w:rPr>
            </w:pPr>
          </w:p>
        </w:tc>
        <w:tc>
          <w:tcPr>
            <w:tcW w:w="2550" w:type="dxa"/>
            <w:tcBorders>
              <w:bottom w:val="nil"/>
            </w:tcBorders>
            <w:shd w:val="clear" w:color="auto" w:fill="FFFFFF"/>
          </w:tcPr>
          <w:p w14:paraId="491CD862" w14:textId="6FF9C3AA"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2A5F407" w14:textId="04FD488C" w:rsidR="00C97353" w:rsidRPr="00557ABD" w:rsidRDefault="00000000" w:rsidP="00C97353">
            <w:pPr>
              <w:rPr>
                <w:rFonts w:ascii="Arial" w:hAnsi="Arial" w:cs="Arial"/>
                <w:sz w:val="20"/>
                <w:szCs w:val="20"/>
                <w:lang w:val="en-US"/>
              </w:rPr>
            </w:pPr>
            <w:hyperlink r:id="rId639" w:history="1">
              <w:r w:rsidR="00C97353">
                <w:rPr>
                  <w:rStyle w:val="af2"/>
                  <w:rFonts w:ascii="Arial" w:hAnsi="Arial" w:cs="Arial"/>
                  <w:sz w:val="20"/>
                  <w:szCs w:val="20"/>
                  <w:lang w:val="en-US"/>
                </w:rPr>
                <w:t>0290</w:t>
              </w:r>
            </w:hyperlink>
          </w:p>
        </w:tc>
        <w:tc>
          <w:tcPr>
            <w:tcW w:w="4132" w:type="dxa"/>
            <w:tcBorders>
              <w:bottom w:val="single" w:sz="4" w:space="0" w:color="auto"/>
            </w:tcBorders>
            <w:shd w:val="clear" w:color="auto" w:fill="auto"/>
          </w:tcPr>
          <w:p w14:paraId="638F94DF" w14:textId="0836EE3E" w:rsidR="00C97353" w:rsidRPr="00557ABD" w:rsidRDefault="00C97353" w:rsidP="00C97353">
            <w:pPr>
              <w:rPr>
                <w:rFonts w:ascii="Arial" w:hAnsi="Arial" w:cs="Arial"/>
                <w:sz w:val="20"/>
                <w:szCs w:val="20"/>
                <w:lang w:val="en-US"/>
              </w:rPr>
            </w:pPr>
            <w:r>
              <w:rPr>
                <w:rFonts w:ascii="Arial" w:hAnsi="Arial" w:cs="Arial"/>
                <w:sz w:val="20"/>
                <w:szCs w:val="20"/>
                <w:lang w:val="en-US"/>
              </w:rPr>
              <w:t>CR 29.573 0174 Rel-18 Support the negotiation of security profiles</w:t>
            </w:r>
          </w:p>
        </w:tc>
        <w:tc>
          <w:tcPr>
            <w:tcW w:w="1984" w:type="dxa"/>
            <w:tcBorders>
              <w:bottom w:val="single" w:sz="4" w:space="0" w:color="auto"/>
            </w:tcBorders>
            <w:shd w:val="clear" w:color="auto" w:fill="auto"/>
          </w:tcPr>
          <w:p w14:paraId="164F113F" w14:textId="3E5E670A"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2555661" w14:textId="6ED04C62" w:rsidR="00C97353" w:rsidRPr="002468CE" w:rsidRDefault="00E80EC0"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C4-240763</w:t>
            </w:r>
          </w:p>
        </w:tc>
        <w:tc>
          <w:tcPr>
            <w:tcW w:w="6368" w:type="dxa"/>
            <w:tcBorders>
              <w:bottom w:val="nil"/>
            </w:tcBorders>
            <w:shd w:val="clear" w:color="auto" w:fill="auto"/>
          </w:tcPr>
          <w:p w14:paraId="137E2E14" w14:textId="77777777" w:rsidR="00C97353" w:rsidRDefault="00C97353" w:rsidP="00C97353">
            <w:pPr>
              <w:rPr>
                <w:rFonts w:ascii="Arial" w:hAnsi="Arial" w:cs="Arial"/>
                <w:sz w:val="20"/>
                <w:szCs w:val="20"/>
              </w:rPr>
            </w:pPr>
            <w:r>
              <w:rPr>
                <w:rFonts w:ascii="Arial" w:hAnsi="Arial" w:cs="Arial"/>
                <w:sz w:val="20"/>
                <w:szCs w:val="20"/>
              </w:rPr>
              <w:t>WI TEI18</w:t>
            </w:r>
          </w:p>
          <w:p w14:paraId="129E9F3C" w14:textId="731B34DB" w:rsidR="00C97353" w:rsidRDefault="00C97353" w:rsidP="00C97353">
            <w:pPr>
              <w:rPr>
                <w:rFonts w:ascii="Arial" w:hAnsi="Arial" w:cs="Arial"/>
                <w:sz w:val="20"/>
                <w:szCs w:val="20"/>
              </w:rPr>
            </w:pPr>
            <w:r>
              <w:rPr>
                <w:rFonts w:ascii="Arial" w:hAnsi="Arial" w:cs="Arial"/>
                <w:sz w:val="20"/>
                <w:szCs w:val="20"/>
              </w:rPr>
              <w:t xml:space="preserve">CAT </w:t>
            </w:r>
            <w:r w:rsidR="00D47AA1" w:rsidRPr="00D47AA1">
              <w:rPr>
                <w:rFonts w:ascii="Arial" w:hAnsi="Arial" w:cs="Arial"/>
                <w:color w:val="FF0000"/>
                <w:sz w:val="20"/>
                <w:szCs w:val="20"/>
              </w:rPr>
              <w:t>B</w:t>
            </w:r>
          </w:p>
          <w:p w14:paraId="03C80324" w14:textId="77777777" w:rsidR="00C97353" w:rsidRDefault="00C97353" w:rsidP="00C97353">
            <w:pPr>
              <w:rPr>
                <w:rFonts w:ascii="Arial" w:hAnsi="Arial" w:cs="Arial"/>
                <w:sz w:val="20"/>
                <w:szCs w:val="20"/>
              </w:rPr>
            </w:pPr>
          </w:p>
          <w:p w14:paraId="4EDFC5CB" w14:textId="712F78A5" w:rsidR="00C97353" w:rsidRPr="002468CE"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Email discussion with Jones</w:t>
            </w:r>
          </w:p>
        </w:tc>
      </w:tr>
      <w:tr w:rsidR="00E80EC0" w:rsidRPr="00F028F6" w14:paraId="765CAAB8" w14:textId="77777777" w:rsidTr="00D47AA1">
        <w:trPr>
          <w:trHeight w:val="20"/>
        </w:trPr>
        <w:tc>
          <w:tcPr>
            <w:tcW w:w="1073" w:type="dxa"/>
            <w:tcBorders>
              <w:top w:val="nil"/>
              <w:bottom w:val="nil"/>
            </w:tcBorders>
            <w:shd w:val="clear" w:color="auto" w:fill="auto"/>
          </w:tcPr>
          <w:p w14:paraId="1B02FC61" w14:textId="77777777" w:rsidR="00E80EC0" w:rsidRDefault="00E80EC0" w:rsidP="00E80EC0">
            <w:pPr>
              <w:rPr>
                <w:rFonts w:ascii="Arial" w:eastAsia="Batang" w:hAnsi="Arial" w:cs="Arial"/>
                <w:b/>
                <w:lang w:eastAsia="ko-KR"/>
              </w:rPr>
            </w:pPr>
          </w:p>
        </w:tc>
        <w:tc>
          <w:tcPr>
            <w:tcW w:w="2550" w:type="dxa"/>
            <w:tcBorders>
              <w:top w:val="nil"/>
              <w:bottom w:val="nil"/>
            </w:tcBorders>
            <w:shd w:val="clear" w:color="auto" w:fill="FFFFFF"/>
          </w:tcPr>
          <w:p w14:paraId="5C98C4E4" w14:textId="77777777" w:rsidR="00E80EC0" w:rsidRDefault="00E80EC0" w:rsidP="00E80EC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BC64CBF" w14:textId="7CFFE48A" w:rsidR="00E80EC0" w:rsidRDefault="00000000" w:rsidP="00E80EC0">
            <w:hyperlink r:id="rId640" w:history="1">
              <w:r w:rsidR="00E80EC0">
                <w:rPr>
                  <w:rStyle w:val="af2"/>
                </w:rPr>
                <w:t>0763</w:t>
              </w:r>
            </w:hyperlink>
          </w:p>
        </w:tc>
        <w:tc>
          <w:tcPr>
            <w:tcW w:w="4132" w:type="dxa"/>
            <w:tcBorders>
              <w:top w:val="single" w:sz="4" w:space="0" w:color="auto"/>
              <w:bottom w:val="single" w:sz="4" w:space="0" w:color="auto"/>
            </w:tcBorders>
            <w:shd w:val="clear" w:color="auto" w:fill="auto"/>
          </w:tcPr>
          <w:p w14:paraId="317B2723" w14:textId="69717F32" w:rsidR="00E80EC0" w:rsidRDefault="00E80EC0" w:rsidP="00E80EC0">
            <w:pPr>
              <w:rPr>
                <w:rFonts w:ascii="Arial" w:hAnsi="Arial" w:cs="Arial"/>
                <w:sz w:val="20"/>
                <w:szCs w:val="20"/>
                <w:lang w:val="en-US"/>
              </w:rPr>
            </w:pPr>
            <w:r>
              <w:rPr>
                <w:rFonts w:ascii="Arial" w:hAnsi="Arial" w:cs="Arial"/>
                <w:sz w:val="20"/>
                <w:szCs w:val="20"/>
                <w:lang w:val="en-US"/>
              </w:rPr>
              <w:t>CR 29.573 0174 Rel-18 Support the negotiation of security profiles</w:t>
            </w:r>
          </w:p>
        </w:tc>
        <w:tc>
          <w:tcPr>
            <w:tcW w:w="1984" w:type="dxa"/>
            <w:tcBorders>
              <w:top w:val="single" w:sz="4" w:space="0" w:color="auto"/>
              <w:bottom w:val="single" w:sz="4" w:space="0" w:color="auto"/>
            </w:tcBorders>
            <w:shd w:val="clear" w:color="auto" w:fill="auto"/>
          </w:tcPr>
          <w:p w14:paraId="5C9924FB" w14:textId="0BFA914E" w:rsidR="00E80EC0" w:rsidRDefault="00E80EC0" w:rsidP="00E80EC0">
            <w:pPr>
              <w:rPr>
                <w:rFonts w:ascii="Arial" w:hAnsi="Arial" w:cs="Arial"/>
                <w:sz w:val="20"/>
                <w:szCs w:val="20"/>
                <w:lang w:val="en-US"/>
              </w:rPr>
            </w:pPr>
            <w:r>
              <w:rPr>
                <w:rFonts w:ascii="Arial" w:hAnsi="Arial" w:cs="Arial"/>
                <w:sz w:val="20"/>
                <w:szCs w:val="20"/>
                <w:lang w:val="en-US"/>
              </w:rPr>
              <w:t>Nokia, Nokia Shanghai Bell</w:t>
            </w:r>
            <w:r w:rsidR="00847F53">
              <w:rPr>
                <w:rFonts w:ascii="Arial" w:hAnsi="Arial" w:cs="Arial"/>
                <w:sz w:val="20"/>
                <w:szCs w:val="20"/>
                <w:lang w:val="en-US"/>
              </w:rPr>
              <w:t>, Verizon</w:t>
            </w:r>
          </w:p>
        </w:tc>
        <w:tc>
          <w:tcPr>
            <w:tcW w:w="1775" w:type="dxa"/>
            <w:tcBorders>
              <w:top w:val="single" w:sz="4" w:space="0" w:color="auto"/>
              <w:bottom w:val="single" w:sz="4" w:space="0" w:color="auto"/>
            </w:tcBorders>
            <w:shd w:val="clear" w:color="auto" w:fill="auto"/>
          </w:tcPr>
          <w:p w14:paraId="7A2CA505" w14:textId="134C59B1" w:rsidR="00E80EC0" w:rsidRDefault="00D47AA1" w:rsidP="00E80EC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C4-240834</w:t>
            </w:r>
          </w:p>
        </w:tc>
        <w:tc>
          <w:tcPr>
            <w:tcW w:w="6368" w:type="dxa"/>
            <w:tcBorders>
              <w:top w:val="nil"/>
              <w:bottom w:val="nil"/>
            </w:tcBorders>
            <w:shd w:val="clear" w:color="auto" w:fill="auto"/>
          </w:tcPr>
          <w:p w14:paraId="1DC3A9FA" w14:textId="77777777" w:rsidR="00E80EC0" w:rsidRDefault="00E80EC0" w:rsidP="00E80EC0">
            <w:pPr>
              <w:rPr>
                <w:rFonts w:ascii="Arial" w:hAnsi="Arial" w:cs="Arial"/>
                <w:sz w:val="20"/>
                <w:szCs w:val="20"/>
              </w:rPr>
            </w:pPr>
          </w:p>
        </w:tc>
      </w:tr>
      <w:tr w:rsidR="00D47AA1" w:rsidRPr="00F028F6" w14:paraId="650CCBE9" w14:textId="77777777" w:rsidTr="00FF3BE6">
        <w:trPr>
          <w:trHeight w:val="20"/>
        </w:trPr>
        <w:tc>
          <w:tcPr>
            <w:tcW w:w="1073" w:type="dxa"/>
            <w:tcBorders>
              <w:top w:val="nil"/>
              <w:bottom w:val="nil"/>
            </w:tcBorders>
            <w:shd w:val="clear" w:color="auto" w:fill="auto"/>
          </w:tcPr>
          <w:p w14:paraId="02810F06" w14:textId="77777777" w:rsidR="00D47AA1" w:rsidRDefault="00D47AA1" w:rsidP="00D47AA1">
            <w:pPr>
              <w:rPr>
                <w:rFonts w:ascii="Arial" w:eastAsia="Batang" w:hAnsi="Arial" w:cs="Arial"/>
                <w:b/>
                <w:lang w:eastAsia="ko-KR"/>
              </w:rPr>
            </w:pPr>
          </w:p>
        </w:tc>
        <w:tc>
          <w:tcPr>
            <w:tcW w:w="2550" w:type="dxa"/>
            <w:tcBorders>
              <w:top w:val="nil"/>
              <w:bottom w:val="nil"/>
            </w:tcBorders>
            <w:shd w:val="clear" w:color="auto" w:fill="FFFFFF"/>
          </w:tcPr>
          <w:p w14:paraId="2C2A0D42" w14:textId="77777777" w:rsidR="00D47AA1" w:rsidRDefault="00D47AA1" w:rsidP="00D47AA1">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44B59AB" w14:textId="143E1F47" w:rsidR="00D47AA1" w:rsidRDefault="00000000" w:rsidP="00D47AA1">
            <w:hyperlink r:id="rId641" w:history="1">
              <w:r w:rsidR="00D47AA1">
                <w:rPr>
                  <w:rStyle w:val="af2"/>
                </w:rPr>
                <w:t>0834</w:t>
              </w:r>
            </w:hyperlink>
          </w:p>
        </w:tc>
        <w:tc>
          <w:tcPr>
            <w:tcW w:w="4132" w:type="dxa"/>
            <w:tcBorders>
              <w:top w:val="single" w:sz="4" w:space="0" w:color="auto"/>
              <w:bottom w:val="single" w:sz="4" w:space="0" w:color="auto"/>
            </w:tcBorders>
            <w:shd w:val="clear" w:color="auto" w:fill="auto"/>
          </w:tcPr>
          <w:p w14:paraId="39BBEAE9" w14:textId="401EB8E0" w:rsidR="00D47AA1" w:rsidRDefault="00D47AA1" w:rsidP="00D47AA1">
            <w:pPr>
              <w:rPr>
                <w:rFonts w:ascii="Arial" w:hAnsi="Arial" w:cs="Arial"/>
                <w:sz w:val="20"/>
                <w:szCs w:val="20"/>
                <w:lang w:val="en-US"/>
              </w:rPr>
            </w:pPr>
            <w:r>
              <w:rPr>
                <w:rFonts w:ascii="Arial" w:hAnsi="Arial" w:cs="Arial"/>
                <w:sz w:val="20"/>
                <w:szCs w:val="20"/>
                <w:lang w:val="en-US"/>
              </w:rPr>
              <w:t>CR 29.573 0174 Rel-18 Support the negotiation of security profiles</w:t>
            </w:r>
          </w:p>
        </w:tc>
        <w:tc>
          <w:tcPr>
            <w:tcW w:w="1984" w:type="dxa"/>
            <w:tcBorders>
              <w:top w:val="single" w:sz="4" w:space="0" w:color="auto"/>
              <w:bottom w:val="single" w:sz="4" w:space="0" w:color="auto"/>
            </w:tcBorders>
            <w:shd w:val="clear" w:color="auto" w:fill="auto"/>
          </w:tcPr>
          <w:p w14:paraId="792FB4CC" w14:textId="75A73161" w:rsidR="00D47AA1" w:rsidRDefault="00D47AA1" w:rsidP="00D47AA1">
            <w:pPr>
              <w:rPr>
                <w:rFonts w:ascii="Arial" w:hAnsi="Arial" w:cs="Arial"/>
                <w:sz w:val="20"/>
                <w:szCs w:val="20"/>
                <w:lang w:val="en-US"/>
              </w:rPr>
            </w:pPr>
            <w:r>
              <w:rPr>
                <w:rFonts w:ascii="Arial" w:hAnsi="Arial" w:cs="Arial"/>
                <w:sz w:val="20"/>
                <w:szCs w:val="20"/>
                <w:lang w:val="en-US"/>
              </w:rPr>
              <w:t>Nokia, Nokia Shanghai Bell, Verizon</w:t>
            </w:r>
          </w:p>
        </w:tc>
        <w:tc>
          <w:tcPr>
            <w:tcW w:w="1775" w:type="dxa"/>
            <w:tcBorders>
              <w:top w:val="single" w:sz="4" w:space="0" w:color="auto"/>
              <w:bottom w:val="single" w:sz="4" w:space="0" w:color="auto"/>
            </w:tcBorders>
            <w:shd w:val="clear" w:color="auto" w:fill="auto"/>
          </w:tcPr>
          <w:p w14:paraId="3637F33E" w14:textId="16FC5CDA" w:rsidR="00D47AA1" w:rsidRDefault="00FF3BE6" w:rsidP="00D47AA1">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B7B5230" w14:textId="77777777" w:rsidR="00D47AA1" w:rsidRPr="00D47AA1" w:rsidRDefault="00D47AA1" w:rsidP="00D47AA1">
            <w:pPr>
              <w:rPr>
                <w:rFonts w:ascii="Arial" w:hAnsi="Arial" w:cs="Arial"/>
                <w:sz w:val="20"/>
                <w:szCs w:val="20"/>
                <w:lang w:val="en-US"/>
              </w:rPr>
            </w:pPr>
          </w:p>
        </w:tc>
      </w:tr>
      <w:tr w:rsidR="00C97353" w:rsidRPr="00F028F6" w14:paraId="6879C294" w14:textId="77777777" w:rsidTr="00DB3643">
        <w:trPr>
          <w:trHeight w:val="20"/>
        </w:trPr>
        <w:tc>
          <w:tcPr>
            <w:tcW w:w="1073" w:type="dxa"/>
            <w:tcBorders>
              <w:bottom w:val="nil"/>
            </w:tcBorders>
            <w:shd w:val="clear" w:color="auto" w:fill="auto"/>
          </w:tcPr>
          <w:p w14:paraId="13F9957E" w14:textId="77777777" w:rsidR="00C97353" w:rsidRDefault="00C97353" w:rsidP="00C97353">
            <w:pPr>
              <w:rPr>
                <w:rFonts w:ascii="Arial" w:eastAsia="Batang" w:hAnsi="Arial" w:cs="Arial"/>
                <w:b/>
                <w:lang w:eastAsia="ko-KR"/>
              </w:rPr>
            </w:pPr>
          </w:p>
        </w:tc>
        <w:tc>
          <w:tcPr>
            <w:tcW w:w="2550" w:type="dxa"/>
            <w:tcBorders>
              <w:bottom w:val="nil"/>
            </w:tcBorders>
            <w:shd w:val="clear" w:color="auto" w:fill="FFFFFF"/>
          </w:tcPr>
          <w:p w14:paraId="68E8AD8E" w14:textId="5BD44366"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top w:val="single" w:sz="4" w:space="0" w:color="auto"/>
              <w:bottom w:val="single" w:sz="4" w:space="0" w:color="auto"/>
            </w:tcBorders>
            <w:shd w:val="clear" w:color="auto" w:fill="auto"/>
          </w:tcPr>
          <w:p w14:paraId="415715ED" w14:textId="07EAFB76" w:rsidR="00C97353" w:rsidRPr="00557ABD" w:rsidRDefault="00000000" w:rsidP="00C97353">
            <w:pPr>
              <w:rPr>
                <w:rFonts w:ascii="Arial" w:hAnsi="Arial" w:cs="Arial"/>
                <w:sz w:val="20"/>
                <w:szCs w:val="20"/>
                <w:lang w:val="en-US"/>
              </w:rPr>
            </w:pPr>
            <w:hyperlink r:id="rId642" w:history="1">
              <w:r w:rsidR="00C97353">
                <w:rPr>
                  <w:rStyle w:val="af2"/>
                  <w:rFonts w:ascii="Arial" w:hAnsi="Arial" w:cs="Arial"/>
                  <w:sz w:val="20"/>
                  <w:szCs w:val="20"/>
                  <w:lang w:val="en-US"/>
                </w:rPr>
                <w:t>0291</w:t>
              </w:r>
            </w:hyperlink>
          </w:p>
        </w:tc>
        <w:tc>
          <w:tcPr>
            <w:tcW w:w="4132" w:type="dxa"/>
            <w:tcBorders>
              <w:top w:val="single" w:sz="4" w:space="0" w:color="auto"/>
              <w:bottom w:val="single" w:sz="4" w:space="0" w:color="auto"/>
            </w:tcBorders>
            <w:shd w:val="clear" w:color="auto" w:fill="auto"/>
          </w:tcPr>
          <w:p w14:paraId="44F0E9CF" w14:textId="54534220" w:rsidR="00C97353" w:rsidRPr="00557ABD" w:rsidRDefault="00C97353" w:rsidP="00C97353">
            <w:pPr>
              <w:rPr>
                <w:rFonts w:ascii="Arial" w:hAnsi="Arial" w:cs="Arial"/>
                <w:sz w:val="20"/>
                <w:szCs w:val="20"/>
                <w:lang w:val="en-US"/>
              </w:rPr>
            </w:pPr>
            <w:r>
              <w:rPr>
                <w:rFonts w:ascii="Arial" w:hAnsi="Arial" w:cs="Arial"/>
                <w:sz w:val="20"/>
                <w:szCs w:val="20"/>
                <w:lang w:val="en-US"/>
              </w:rPr>
              <w:t>CR 29.573 0175 Rel-18 Clarification to the description of the queryfragment attribute</w:t>
            </w:r>
          </w:p>
        </w:tc>
        <w:tc>
          <w:tcPr>
            <w:tcW w:w="1984" w:type="dxa"/>
            <w:tcBorders>
              <w:top w:val="single" w:sz="4" w:space="0" w:color="auto"/>
              <w:bottom w:val="single" w:sz="4" w:space="0" w:color="auto"/>
            </w:tcBorders>
            <w:shd w:val="clear" w:color="auto" w:fill="auto"/>
          </w:tcPr>
          <w:p w14:paraId="69467354" w14:textId="191CAAC8"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EC34225" w14:textId="52C04E48" w:rsidR="00C97353" w:rsidRPr="00557ABD" w:rsidRDefault="00C97353" w:rsidP="00C97353">
            <w:pPr>
              <w:rPr>
                <w:rFonts w:ascii="Arial" w:hAnsi="Arial" w:cs="Arial"/>
                <w:sz w:val="20"/>
                <w:szCs w:val="20"/>
                <w:lang w:val="en-US"/>
              </w:rPr>
            </w:pPr>
            <w:r>
              <w:rPr>
                <w:rFonts w:ascii="Arial" w:hAnsi="Arial" w:cs="Arial"/>
                <w:sz w:val="20"/>
                <w:szCs w:val="20"/>
                <w:lang w:val="en-US"/>
              </w:rPr>
              <w:t>Revised to C4-240622</w:t>
            </w:r>
          </w:p>
        </w:tc>
        <w:tc>
          <w:tcPr>
            <w:tcW w:w="6368" w:type="dxa"/>
            <w:tcBorders>
              <w:top w:val="single" w:sz="4" w:space="0" w:color="auto"/>
              <w:bottom w:val="nil"/>
            </w:tcBorders>
            <w:shd w:val="clear" w:color="auto" w:fill="auto"/>
          </w:tcPr>
          <w:p w14:paraId="075A11CD" w14:textId="77777777" w:rsidR="00C97353" w:rsidRDefault="00C97353" w:rsidP="00C97353">
            <w:pPr>
              <w:rPr>
                <w:rFonts w:ascii="Arial" w:hAnsi="Arial" w:cs="Arial"/>
                <w:sz w:val="20"/>
                <w:szCs w:val="20"/>
              </w:rPr>
            </w:pPr>
            <w:r>
              <w:rPr>
                <w:rFonts w:ascii="Arial" w:hAnsi="Arial" w:cs="Arial"/>
                <w:sz w:val="20"/>
                <w:szCs w:val="20"/>
              </w:rPr>
              <w:t>WI TEI18</w:t>
            </w:r>
          </w:p>
          <w:p w14:paraId="33CD5D1C" w14:textId="25699F8B"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30509594" w14:textId="77777777" w:rsidTr="003D41EF">
        <w:trPr>
          <w:trHeight w:val="20"/>
        </w:trPr>
        <w:tc>
          <w:tcPr>
            <w:tcW w:w="1073" w:type="dxa"/>
            <w:tcBorders>
              <w:top w:val="nil"/>
              <w:bottom w:val="nil"/>
            </w:tcBorders>
            <w:shd w:val="clear" w:color="auto" w:fill="auto"/>
          </w:tcPr>
          <w:p w14:paraId="4A8086E4" w14:textId="77777777" w:rsidR="00C97353" w:rsidRDefault="00C97353" w:rsidP="00C97353">
            <w:pPr>
              <w:rPr>
                <w:rFonts w:ascii="Arial" w:eastAsia="Batang" w:hAnsi="Arial" w:cs="Arial"/>
                <w:b/>
                <w:lang w:eastAsia="ko-KR"/>
              </w:rPr>
            </w:pPr>
          </w:p>
        </w:tc>
        <w:tc>
          <w:tcPr>
            <w:tcW w:w="2550" w:type="dxa"/>
            <w:tcBorders>
              <w:top w:val="nil"/>
              <w:bottom w:val="nil"/>
            </w:tcBorders>
            <w:shd w:val="clear" w:color="auto" w:fill="FFFFFF"/>
          </w:tcPr>
          <w:p w14:paraId="3FC3C759" w14:textId="77777777" w:rsidR="00C97353" w:rsidRDefault="00C97353" w:rsidP="00C9735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4C37819" w14:textId="1D2F80C5" w:rsidR="00C97353" w:rsidRDefault="00000000" w:rsidP="00C97353">
            <w:hyperlink r:id="rId643" w:history="1">
              <w:r w:rsidR="00C97353">
                <w:rPr>
                  <w:rStyle w:val="af2"/>
                </w:rPr>
                <w:t>0622</w:t>
              </w:r>
            </w:hyperlink>
          </w:p>
        </w:tc>
        <w:tc>
          <w:tcPr>
            <w:tcW w:w="4132" w:type="dxa"/>
            <w:tcBorders>
              <w:top w:val="single" w:sz="4" w:space="0" w:color="auto"/>
              <w:bottom w:val="single" w:sz="4" w:space="0" w:color="auto"/>
            </w:tcBorders>
            <w:shd w:val="clear" w:color="auto" w:fill="auto"/>
          </w:tcPr>
          <w:p w14:paraId="69E33DF5" w14:textId="574BBE92" w:rsidR="00C97353" w:rsidRDefault="00C97353" w:rsidP="00C97353">
            <w:pPr>
              <w:rPr>
                <w:rFonts w:ascii="Arial" w:hAnsi="Arial" w:cs="Arial"/>
                <w:sz w:val="20"/>
                <w:szCs w:val="20"/>
                <w:lang w:val="en-US"/>
              </w:rPr>
            </w:pPr>
            <w:r>
              <w:rPr>
                <w:rFonts w:ascii="Arial" w:hAnsi="Arial" w:cs="Arial"/>
                <w:sz w:val="20"/>
                <w:szCs w:val="20"/>
                <w:lang w:val="en-US"/>
              </w:rPr>
              <w:t>CR 29.573 0175 Rel-18 Clarification to the description of the queryfragment attribute</w:t>
            </w:r>
          </w:p>
        </w:tc>
        <w:tc>
          <w:tcPr>
            <w:tcW w:w="1984" w:type="dxa"/>
            <w:tcBorders>
              <w:top w:val="single" w:sz="4" w:space="0" w:color="auto"/>
              <w:bottom w:val="single" w:sz="4" w:space="0" w:color="auto"/>
            </w:tcBorders>
            <w:shd w:val="clear" w:color="auto" w:fill="auto"/>
          </w:tcPr>
          <w:p w14:paraId="4DCCC8E7" w14:textId="0FDAD88F"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4442B25" w14:textId="5CA3948F" w:rsidR="00C97353" w:rsidRDefault="003D41EF" w:rsidP="00C97353">
            <w:pPr>
              <w:rPr>
                <w:rFonts w:ascii="Arial" w:hAnsi="Arial" w:cs="Arial"/>
                <w:sz w:val="20"/>
                <w:szCs w:val="20"/>
                <w:lang w:val="en-US"/>
              </w:rPr>
            </w:pPr>
            <w:r>
              <w:rPr>
                <w:rFonts w:ascii="Arial" w:hAnsi="Arial" w:cs="Arial"/>
                <w:sz w:val="20"/>
                <w:szCs w:val="20"/>
                <w:lang w:val="en-US"/>
              </w:rPr>
              <w:t>Revised to C4-240839</w:t>
            </w:r>
          </w:p>
        </w:tc>
        <w:tc>
          <w:tcPr>
            <w:tcW w:w="6368" w:type="dxa"/>
            <w:tcBorders>
              <w:top w:val="nil"/>
              <w:bottom w:val="nil"/>
            </w:tcBorders>
            <w:shd w:val="clear" w:color="auto" w:fill="auto"/>
          </w:tcPr>
          <w:p w14:paraId="0638137F" w14:textId="77777777" w:rsidR="00C97353" w:rsidRDefault="00C97353" w:rsidP="00C97353">
            <w:pPr>
              <w:rPr>
                <w:rFonts w:ascii="Arial" w:hAnsi="Arial" w:cs="Arial"/>
                <w:sz w:val="20"/>
                <w:szCs w:val="20"/>
              </w:rPr>
            </w:pPr>
          </w:p>
        </w:tc>
      </w:tr>
      <w:tr w:rsidR="003D41EF" w:rsidRPr="00F028F6" w14:paraId="51A61A31" w14:textId="77777777" w:rsidTr="00FF3BE6">
        <w:trPr>
          <w:trHeight w:val="20"/>
        </w:trPr>
        <w:tc>
          <w:tcPr>
            <w:tcW w:w="1073" w:type="dxa"/>
            <w:tcBorders>
              <w:top w:val="nil"/>
              <w:bottom w:val="single" w:sz="4" w:space="0" w:color="auto"/>
            </w:tcBorders>
            <w:shd w:val="clear" w:color="auto" w:fill="auto"/>
          </w:tcPr>
          <w:p w14:paraId="67D15F55" w14:textId="77777777" w:rsidR="003D41EF" w:rsidRDefault="003D41EF" w:rsidP="003D41EF">
            <w:pPr>
              <w:rPr>
                <w:rFonts w:ascii="Arial" w:eastAsia="Batang" w:hAnsi="Arial" w:cs="Arial"/>
                <w:b/>
                <w:lang w:eastAsia="ko-KR"/>
              </w:rPr>
            </w:pPr>
          </w:p>
        </w:tc>
        <w:tc>
          <w:tcPr>
            <w:tcW w:w="2550" w:type="dxa"/>
            <w:tcBorders>
              <w:top w:val="nil"/>
              <w:bottom w:val="single" w:sz="4" w:space="0" w:color="auto"/>
            </w:tcBorders>
            <w:shd w:val="clear" w:color="auto" w:fill="FFFFFF"/>
          </w:tcPr>
          <w:p w14:paraId="664320E9" w14:textId="77777777" w:rsidR="003D41EF" w:rsidRDefault="003D41EF" w:rsidP="003D41E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8526D1A" w14:textId="08EEFE24" w:rsidR="003D41EF" w:rsidRDefault="00000000" w:rsidP="003D41EF">
            <w:hyperlink r:id="rId644" w:history="1">
              <w:r w:rsidR="003D41EF">
                <w:rPr>
                  <w:rStyle w:val="af2"/>
                </w:rPr>
                <w:t>0839</w:t>
              </w:r>
            </w:hyperlink>
          </w:p>
        </w:tc>
        <w:tc>
          <w:tcPr>
            <w:tcW w:w="4132" w:type="dxa"/>
            <w:tcBorders>
              <w:top w:val="single" w:sz="4" w:space="0" w:color="auto"/>
              <w:bottom w:val="single" w:sz="4" w:space="0" w:color="auto"/>
            </w:tcBorders>
            <w:shd w:val="clear" w:color="auto" w:fill="auto"/>
          </w:tcPr>
          <w:p w14:paraId="4D304BD9" w14:textId="11C6E546" w:rsidR="003D41EF" w:rsidRDefault="003D41EF" w:rsidP="003D41EF">
            <w:pPr>
              <w:rPr>
                <w:rFonts w:ascii="Arial" w:hAnsi="Arial" w:cs="Arial"/>
                <w:sz w:val="20"/>
                <w:szCs w:val="20"/>
                <w:lang w:val="en-US"/>
              </w:rPr>
            </w:pPr>
            <w:r>
              <w:rPr>
                <w:rFonts w:ascii="Arial" w:hAnsi="Arial" w:cs="Arial"/>
                <w:sz w:val="20"/>
                <w:szCs w:val="20"/>
                <w:lang w:val="en-US"/>
              </w:rPr>
              <w:t>CR 29.573 0175 Rel-18 Clarification to the description of the queryfragment attribute</w:t>
            </w:r>
          </w:p>
        </w:tc>
        <w:tc>
          <w:tcPr>
            <w:tcW w:w="1984" w:type="dxa"/>
            <w:tcBorders>
              <w:top w:val="single" w:sz="4" w:space="0" w:color="auto"/>
              <w:bottom w:val="single" w:sz="4" w:space="0" w:color="auto"/>
            </w:tcBorders>
            <w:shd w:val="clear" w:color="auto" w:fill="auto"/>
          </w:tcPr>
          <w:p w14:paraId="50DA8FA9" w14:textId="16566774" w:rsidR="003D41EF" w:rsidRDefault="003D41EF" w:rsidP="003D41EF">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BC61956" w14:textId="42DA4B15" w:rsidR="003D41EF" w:rsidRDefault="00FF3BE6" w:rsidP="003D41E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9C6FB5E" w14:textId="77777777" w:rsidR="003D41EF" w:rsidRDefault="003D41EF" w:rsidP="003D41EF">
            <w:pPr>
              <w:rPr>
                <w:rFonts w:ascii="Arial" w:hAnsi="Arial" w:cs="Arial"/>
                <w:sz w:val="20"/>
                <w:szCs w:val="20"/>
              </w:rPr>
            </w:pPr>
          </w:p>
        </w:tc>
      </w:tr>
      <w:tr w:rsidR="00C97353" w:rsidRPr="00F028F6" w14:paraId="40B793BA" w14:textId="77777777" w:rsidTr="000E1B08">
        <w:trPr>
          <w:trHeight w:val="20"/>
        </w:trPr>
        <w:tc>
          <w:tcPr>
            <w:tcW w:w="1073" w:type="dxa"/>
            <w:tcBorders>
              <w:bottom w:val="single" w:sz="4" w:space="0" w:color="auto"/>
            </w:tcBorders>
            <w:shd w:val="clear" w:color="auto" w:fill="auto"/>
          </w:tcPr>
          <w:p w14:paraId="2D76B4B4"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3DFF3475" w14:textId="792A7698"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28C48E5" w14:textId="658227FC" w:rsidR="00C97353" w:rsidRPr="00557ABD" w:rsidRDefault="00000000" w:rsidP="00C97353">
            <w:pPr>
              <w:rPr>
                <w:rFonts w:ascii="Arial" w:hAnsi="Arial" w:cs="Arial"/>
                <w:sz w:val="20"/>
                <w:szCs w:val="20"/>
                <w:lang w:val="en-US"/>
              </w:rPr>
            </w:pPr>
            <w:hyperlink r:id="rId645" w:history="1">
              <w:r w:rsidR="00C97353">
                <w:rPr>
                  <w:rStyle w:val="af2"/>
                  <w:rFonts w:ascii="Arial" w:hAnsi="Arial" w:cs="Arial"/>
                  <w:sz w:val="20"/>
                  <w:szCs w:val="20"/>
                  <w:lang w:val="en-US"/>
                </w:rPr>
                <w:t>0292</w:t>
              </w:r>
            </w:hyperlink>
          </w:p>
        </w:tc>
        <w:tc>
          <w:tcPr>
            <w:tcW w:w="4132" w:type="dxa"/>
            <w:tcBorders>
              <w:bottom w:val="single" w:sz="4" w:space="0" w:color="auto"/>
            </w:tcBorders>
            <w:shd w:val="clear" w:color="auto" w:fill="auto"/>
          </w:tcPr>
          <w:p w14:paraId="5AD52B3E" w14:textId="081E584C" w:rsidR="00C97353" w:rsidRPr="00557ABD" w:rsidRDefault="00C97353" w:rsidP="00C97353">
            <w:pPr>
              <w:rPr>
                <w:rFonts w:ascii="Arial" w:hAnsi="Arial" w:cs="Arial"/>
                <w:sz w:val="20"/>
                <w:szCs w:val="20"/>
                <w:lang w:val="en-US"/>
              </w:rPr>
            </w:pPr>
            <w:r>
              <w:rPr>
                <w:rFonts w:ascii="Arial" w:hAnsi="Arial" w:cs="Arial"/>
                <w:sz w:val="20"/>
                <w:szCs w:val="20"/>
                <w:lang w:val="en-US"/>
              </w:rPr>
              <w:t>CR 29.573 0176 Rel-18 Add queryFragmentEncrypted attribute to requestLine</w:t>
            </w:r>
          </w:p>
        </w:tc>
        <w:tc>
          <w:tcPr>
            <w:tcW w:w="1984" w:type="dxa"/>
            <w:tcBorders>
              <w:bottom w:val="single" w:sz="4" w:space="0" w:color="auto"/>
            </w:tcBorders>
            <w:shd w:val="clear" w:color="auto" w:fill="auto"/>
          </w:tcPr>
          <w:p w14:paraId="3EE8D041" w14:textId="0F2E032D"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48A1938" w14:textId="0FCEA1DD" w:rsidR="00C97353" w:rsidRPr="00B45B47" w:rsidRDefault="000E1B08"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C4-240835</w:t>
            </w:r>
          </w:p>
        </w:tc>
        <w:tc>
          <w:tcPr>
            <w:tcW w:w="6368" w:type="dxa"/>
            <w:tcBorders>
              <w:bottom w:val="single" w:sz="4" w:space="0" w:color="auto"/>
            </w:tcBorders>
            <w:shd w:val="clear" w:color="auto" w:fill="auto"/>
          </w:tcPr>
          <w:p w14:paraId="73CFDE87" w14:textId="77777777" w:rsidR="00C97353" w:rsidRDefault="00C97353" w:rsidP="00C97353">
            <w:pPr>
              <w:rPr>
                <w:rFonts w:ascii="Arial" w:hAnsi="Arial" w:cs="Arial"/>
                <w:sz w:val="20"/>
                <w:szCs w:val="20"/>
              </w:rPr>
            </w:pPr>
            <w:r>
              <w:rPr>
                <w:rFonts w:ascii="Arial" w:hAnsi="Arial" w:cs="Arial"/>
                <w:sz w:val="20"/>
                <w:szCs w:val="20"/>
              </w:rPr>
              <w:t>WI TEI18</w:t>
            </w:r>
          </w:p>
          <w:p w14:paraId="40F63762" w14:textId="0898E6F2"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2019EA6E" w14:textId="77777777" w:rsidTr="000E1B08">
        <w:trPr>
          <w:trHeight w:val="20"/>
        </w:trPr>
        <w:tc>
          <w:tcPr>
            <w:tcW w:w="1073" w:type="dxa"/>
            <w:tcBorders>
              <w:bottom w:val="single" w:sz="4" w:space="0" w:color="auto"/>
            </w:tcBorders>
            <w:shd w:val="clear" w:color="auto" w:fill="auto"/>
          </w:tcPr>
          <w:p w14:paraId="0CCCCD01"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27E16007" w14:textId="6D149D8D"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C2DBD05" w14:textId="20632F40" w:rsidR="00C97353" w:rsidRPr="00557ABD" w:rsidRDefault="00000000" w:rsidP="00C97353">
            <w:pPr>
              <w:rPr>
                <w:rFonts w:ascii="Arial" w:hAnsi="Arial" w:cs="Arial"/>
                <w:sz w:val="20"/>
                <w:szCs w:val="20"/>
                <w:lang w:val="en-US"/>
              </w:rPr>
            </w:pPr>
            <w:hyperlink r:id="rId646" w:history="1">
              <w:r w:rsidR="00C97353">
                <w:rPr>
                  <w:rStyle w:val="af2"/>
                  <w:rFonts w:ascii="Arial" w:hAnsi="Arial" w:cs="Arial"/>
                  <w:sz w:val="20"/>
                  <w:szCs w:val="20"/>
                  <w:lang w:val="en-US"/>
                </w:rPr>
                <w:t>0293</w:t>
              </w:r>
            </w:hyperlink>
          </w:p>
        </w:tc>
        <w:tc>
          <w:tcPr>
            <w:tcW w:w="4132" w:type="dxa"/>
            <w:tcBorders>
              <w:bottom w:val="single" w:sz="4" w:space="0" w:color="auto"/>
            </w:tcBorders>
            <w:shd w:val="clear" w:color="auto" w:fill="auto"/>
          </w:tcPr>
          <w:p w14:paraId="51B91F70" w14:textId="364521EE" w:rsidR="00C97353" w:rsidRPr="00557ABD" w:rsidRDefault="00C97353" w:rsidP="00C97353">
            <w:pPr>
              <w:rPr>
                <w:rFonts w:ascii="Arial" w:hAnsi="Arial" w:cs="Arial"/>
                <w:sz w:val="20"/>
                <w:szCs w:val="20"/>
                <w:lang w:val="en-US"/>
              </w:rPr>
            </w:pPr>
            <w:r>
              <w:rPr>
                <w:rFonts w:ascii="Arial" w:hAnsi="Arial" w:cs="Arial"/>
                <w:sz w:val="20"/>
                <w:szCs w:val="20"/>
                <w:lang w:val="en-US"/>
              </w:rPr>
              <w:t>CR 29.573 0177 Rel-18 Protecting a variable in a URI path segment</w:t>
            </w:r>
          </w:p>
        </w:tc>
        <w:tc>
          <w:tcPr>
            <w:tcW w:w="1984" w:type="dxa"/>
            <w:tcBorders>
              <w:bottom w:val="single" w:sz="4" w:space="0" w:color="auto"/>
            </w:tcBorders>
            <w:shd w:val="clear" w:color="auto" w:fill="auto"/>
          </w:tcPr>
          <w:p w14:paraId="45F7F57C" w14:textId="15336D39"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491822B" w14:textId="626A32DC" w:rsidR="00C97353" w:rsidRPr="00B45B47" w:rsidRDefault="000E1B08"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C4-240835</w:t>
            </w:r>
          </w:p>
        </w:tc>
        <w:tc>
          <w:tcPr>
            <w:tcW w:w="6368" w:type="dxa"/>
            <w:tcBorders>
              <w:bottom w:val="single" w:sz="4" w:space="0" w:color="auto"/>
            </w:tcBorders>
            <w:shd w:val="clear" w:color="auto" w:fill="auto"/>
          </w:tcPr>
          <w:p w14:paraId="097710A3" w14:textId="77777777" w:rsidR="00C97353" w:rsidRDefault="00C97353" w:rsidP="00C97353">
            <w:pPr>
              <w:rPr>
                <w:rFonts w:ascii="Arial" w:hAnsi="Arial" w:cs="Arial"/>
                <w:sz w:val="20"/>
                <w:szCs w:val="20"/>
              </w:rPr>
            </w:pPr>
            <w:r>
              <w:rPr>
                <w:rFonts w:ascii="Arial" w:hAnsi="Arial" w:cs="Arial"/>
                <w:sz w:val="20"/>
                <w:szCs w:val="20"/>
              </w:rPr>
              <w:t>WI TEI18</w:t>
            </w:r>
          </w:p>
          <w:p w14:paraId="62749CD4" w14:textId="77777777" w:rsidR="00C97353" w:rsidRDefault="00C97353" w:rsidP="00C97353">
            <w:pPr>
              <w:rPr>
                <w:rFonts w:ascii="Arial" w:hAnsi="Arial" w:cs="Arial"/>
                <w:sz w:val="20"/>
                <w:szCs w:val="20"/>
              </w:rPr>
            </w:pPr>
            <w:r>
              <w:rPr>
                <w:rFonts w:ascii="Arial" w:hAnsi="Arial" w:cs="Arial"/>
                <w:sz w:val="20"/>
                <w:szCs w:val="20"/>
              </w:rPr>
              <w:t>CAT F</w:t>
            </w:r>
          </w:p>
          <w:p w14:paraId="6263874C" w14:textId="77777777" w:rsidR="00C97353" w:rsidRDefault="00C97353" w:rsidP="00C97353">
            <w:pPr>
              <w:rPr>
                <w:rFonts w:ascii="Arial" w:hAnsi="Arial" w:cs="Arial"/>
                <w:sz w:val="20"/>
                <w:szCs w:val="20"/>
              </w:rPr>
            </w:pPr>
          </w:p>
          <w:p w14:paraId="3B04C76D" w14:textId="77777777" w:rsidR="00C97353" w:rsidRDefault="00C97353" w:rsidP="00C97353">
            <w:pPr>
              <w:rPr>
                <w:rFonts w:ascii="Arial" w:eastAsiaTheme="minorEastAsia" w:hAnsi="Arial" w:cs="Arial"/>
                <w:color w:val="0000FF"/>
                <w:sz w:val="20"/>
                <w:szCs w:val="20"/>
                <w:lang w:eastAsia="zh-CN"/>
              </w:rPr>
            </w:pPr>
            <w:r w:rsidRPr="00E77241">
              <w:rPr>
                <w:rFonts w:ascii="Arial" w:eastAsiaTheme="minorEastAsia" w:hAnsi="Arial" w:cs="Arial"/>
                <w:color w:val="0000FF"/>
                <w:sz w:val="20"/>
                <w:szCs w:val="20"/>
                <w:lang w:eastAsia="zh-CN"/>
              </w:rPr>
              <w:t>Overlapping with 0437</w:t>
            </w:r>
            <w:r>
              <w:rPr>
                <w:rFonts w:ascii="Arial" w:eastAsiaTheme="minorEastAsia" w:hAnsi="Arial" w:cs="Arial"/>
                <w:color w:val="0000FF"/>
                <w:sz w:val="20"/>
                <w:szCs w:val="20"/>
                <w:lang w:eastAsia="zh-CN"/>
              </w:rPr>
              <w:t>, 0233</w:t>
            </w:r>
          </w:p>
          <w:p w14:paraId="1CF8D36B" w14:textId="77777777" w:rsidR="00C97353" w:rsidRDefault="00C97353" w:rsidP="00C97353">
            <w:pPr>
              <w:rPr>
                <w:rFonts w:ascii="Arial" w:eastAsiaTheme="minorEastAsia" w:hAnsi="Arial" w:cs="Arial"/>
                <w:color w:val="0000FF"/>
                <w:sz w:val="20"/>
                <w:szCs w:val="20"/>
                <w:lang w:eastAsia="zh-CN"/>
              </w:rPr>
            </w:pPr>
          </w:p>
          <w:p w14:paraId="2C2E41F9" w14:textId="77777777" w:rsidR="00C97353" w:rsidRDefault="00C97353" w:rsidP="00C97353">
            <w:pPr>
              <w:rPr>
                <w:rFonts w:ascii="Arial" w:eastAsiaTheme="minorEastAsia" w:hAnsi="Arial" w:cs="Arial"/>
                <w:sz w:val="20"/>
                <w:szCs w:val="20"/>
                <w:lang w:eastAsia="zh-CN"/>
              </w:rPr>
            </w:pPr>
            <w:r w:rsidRPr="00FF116B">
              <w:rPr>
                <w:rFonts w:ascii="Arial" w:eastAsiaTheme="minorEastAsia" w:hAnsi="Arial" w:cs="Arial" w:hint="eastAsia"/>
                <w:sz w:val="20"/>
                <w:szCs w:val="20"/>
                <w:lang w:eastAsia="zh-CN"/>
              </w:rPr>
              <w:t>C</w:t>
            </w:r>
            <w:r>
              <w:rPr>
                <w:rFonts w:ascii="Arial" w:eastAsiaTheme="minorEastAsia" w:hAnsi="Arial" w:cs="Arial"/>
                <w:sz w:val="20"/>
                <w:szCs w:val="20"/>
                <w:lang w:eastAsia="zh-CN"/>
              </w:rPr>
              <w:t>aixia: in favor of Ericsson prposal in 0437</w:t>
            </w:r>
          </w:p>
          <w:p w14:paraId="6D3B8994" w14:textId="528884E4" w:rsidR="00C97353" w:rsidRPr="00E77241" w:rsidRDefault="00C97353"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how to distinguish whether it is index or the segment of the path?</w:t>
            </w:r>
          </w:p>
        </w:tc>
      </w:tr>
      <w:tr w:rsidR="00C97353" w:rsidRPr="00F028F6" w14:paraId="4129A84C" w14:textId="77777777" w:rsidTr="000E1B08">
        <w:trPr>
          <w:trHeight w:val="20"/>
        </w:trPr>
        <w:tc>
          <w:tcPr>
            <w:tcW w:w="1073" w:type="dxa"/>
            <w:tcBorders>
              <w:bottom w:val="nil"/>
            </w:tcBorders>
            <w:shd w:val="clear" w:color="auto" w:fill="auto"/>
          </w:tcPr>
          <w:p w14:paraId="2FEF30C3" w14:textId="77777777" w:rsidR="00C97353" w:rsidRDefault="00C97353" w:rsidP="00C97353">
            <w:pPr>
              <w:rPr>
                <w:rFonts w:ascii="Arial" w:eastAsia="Batang" w:hAnsi="Arial" w:cs="Arial"/>
                <w:b/>
                <w:lang w:eastAsia="ko-KR"/>
              </w:rPr>
            </w:pPr>
          </w:p>
        </w:tc>
        <w:tc>
          <w:tcPr>
            <w:tcW w:w="2550" w:type="dxa"/>
            <w:tcBorders>
              <w:bottom w:val="nil"/>
            </w:tcBorders>
            <w:shd w:val="clear" w:color="auto" w:fill="FFFFFF"/>
          </w:tcPr>
          <w:p w14:paraId="062E88E7" w14:textId="77777777"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246B426" w14:textId="77777777" w:rsidR="00C97353" w:rsidRPr="00557ABD" w:rsidRDefault="00000000" w:rsidP="00C97353">
            <w:pPr>
              <w:rPr>
                <w:rFonts w:ascii="Arial" w:hAnsi="Arial" w:cs="Arial"/>
                <w:sz w:val="20"/>
                <w:szCs w:val="20"/>
                <w:lang w:val="en-US"/>
              </w:rPr>
            </w:pPr>
            <w:hyperlink r:id="rId647" w:history="1">
              <w:r w:rsidR="00C97353">
                <w:rPr>
                  <w:rStyle w:val="af2"/>
                  <w:rFonts w:ascii="Arial" w:hAnsi="Arial" w:cs="Arial"/>
                  <w:sz w:val="20"/>
                  <w:szCs w:val="20"/>
                  <w:lang w:val="en-US"/>
                </w:rPr>
                <w:t>0437</w:t>
              </w:r>
            </w:hyperlink>
          </w:p>
        </w:tc>
        <w:tc>
          <w:tcPr>
            <w:tcW w:w="4132" w:type="dxa"/>
            <w:tcBorders>
              <w:bottom w:val="single" w:sz="4" w:space="0" w:color="auto"/>
            </w:tcBorders>
            <w:shd w:val="clear" w:color="auto" w:fill="auto"/>
          </w:tcPr>
          <w:p w14:paraId="2D79F26B" w14:textId="77777777" w:rsidR="00C97353" w:rsidRPr="00557ABD" w:rsidRDefault="00C97353" w:rsidP="00C97353">
            <w:pPr>
              <w:rPr>
                <w:rFonts w:ascii="Arial" w:hAnsi="Arial" w:cs="Arial"/>
                <w:sz w:val="20"/>
                <w:szCs w:val="20"/>
                <w:lang w:val="en-US"/>
              </w:rPr>
            </w:pPr>
            <w:r>
              <w:rPr>
                <w:rFonts w:ascii="Arial" w:hAnsi="Arial" w:cs="Arial"/>
                <w:sz w:val="20"/>
                <w:szCs w:val="20"/>
                <w:lang w:val="en-US"/>
              </w:rPr>
              <w:t>CR 29.573 0180 Rel-18 Protection of Sensitive Information in Request Line</w:t>
            </w:r>
          </w:p>
        </w:tc>
        <w:tc>
          <w:tcPr>
            <w:tcW w:w="1984" w:type="dxa"/>
            <w:tcBorders>
              <w:bottom w:val="single" w:sz="4" w:space="0" w:color="auto"/>
            </w:tcBorders>
            <w:shd w:val="clear" w:color="auto" w:fill="auto"/>
          </w:tcPr>
          <w:p w14:paraId="3A55B9D4" w14:textId="77777777" w:rsidR="00C97353" w:rsidRPr="00557ABD"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5C6D462" w14:textId="14AF28F3" w:rsidR="00C97353" w:rsidRPr="00B45B47" w:rsidRDefault="000E1B08"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C4-240835</w:t>
            </w:r>
          </w:p>
        </w:tc>
        <w:tc>
          <w:tcPr>
            <w:tcW w:w="6368" w:type="dxa"/>
            <w:tcBorders>
              <w:bottom w:val="nil"/>
            </w:tcBorders>
            <w:shd w:val="clear" w:color="auto" w:fill="auto"/>
          </w:tcPr>
          <w:p w14:paraId="37CE6953" w14:textId="77777777" w:rsidR="00C97353" w:rsidRDefault="00C97353" w:rsidP="00C97353">
            <w:pPr>
              <w:rPr>
                <w:rFonts w:ascii="Arial" w:hAnsi="Arial" w:cs="Arial"/>
                <w:sz w:val="20"/>
                <w:szCs w:val="20"/>
              </w:rPr>
            </w:pPr>
            <w:r>
              <w:rPr>
                <w:rFonts w:ascii="Arial" w:hAnsi="Arial" w:cs="Arial"/>
                <w:sz w:val="20"/>
                <w:szCs w:val="20"/>
              </w:rPr>
              <w:t>WI TEI18</w:t>
            </w:r>
          </w:p>
          <w:p w14:paraId="04AB7810" w14:textId="77777777" w:rsidR="00C97353" w:rsidRPr="00F028F6" w:rsidRDefault="00C97353" w:rsidP="00C97353">
            <w:pPr>
              <w:rPr>
                <w:rFonts w:ascii="Arial" w:hAnsi="Arial" w:cs="Arial"/>
                <w:sz w:val="20"/>
                <w:szCs w:val="20"/>
              </w:rPr>
            </w:pPr>
            <w:r>
              <w:rPr>
                <w:rFonts w:ascii="Arial" w:hAnsi="Arial" w:cs="Arial"/>
                <w:sz w:val="20"/>
                <w:szCs w:val="20"/>
              </w:rPr>
              <w:t>CAT F</w:t>
            </w:r>
          </w:p>
        </w:tc>
      </w:tr>
      <w:tr w:rsidR="000E1B08" w:rsidRPr="00F028F6" w14:paraId="48BF887F" w14:textId="77777777" w:rsidTr="00FF3BE6">
        <w:trPr>
          <w:trHeight w:val="20"/>
        </w:trPr>
        <w:tc>
          <w:tcPr>
            <w:tcW w:w="1073" w:type="dxa"/>
            <w:tcBorders>
              <w:top w:val="nil"/>
              <w:bottom w:val="nil"/>
            </w:tcBorders>
            <w:shd w:val="clear" w:color="auto" w:fill="auto"/>
          </w:tcPr>
          <w:p w14:paraId="6DA40E9B" w14:textId="77777777" w:rsidR="000E1B08" w:rsidRDefault="000E1B08" w:rsidP="000E1B08">
            <w:pPr>
              <w:rPr>
                <w:rFonts w:ascii="Arial" w:eastAsia="Batang" w:hAnsi="Arial" w:cs="Arial"/>
                <w:b/>
                <w:lang w:eastAsia="ko-KR"/>
              </w:rPr>
            </w:pPr>
          </w:p>
        </w:tc>
        <w:tc>
          <w:tcPr>
            <w:tcW w:w="2550" w:type="dxa"/>
            <w:tcBorders>
              <w:top w:val="nil"/>
              <w:bottom w:val="nil"/>
            </w:tcBorders>
            <w:shd w:val="clear" w:color="auto" w:fill="FFFFFF"/>
          </w:tcPr>
          <w:p w14:paraId="49D13AB5" w14:textId="77777777" w:rsidR="000E1B08" w:rsidRDefault="000E1B08" w:rsidP="000E1B0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AC608E4" w14:textId="6FD2573F" w:rsidR="000E1B08" w:rsidRDefault="00000000" w:rsidP="000E1B08">
            <w:hyperlink r:id="rId648" w:history="1">
              <w:r w:rsidR="000E1B08">
                <w:rPr>
                  <w:rStyle w:val="af2"/>
                </w:rPr>
                <w:t>0835</w:t>
              </w:r>
            </w:hyperlink>
          </w:p>
        </w:tc>
        <w:tc>
          <w:tcPr>
            <w:tcW w:w="4132" w:type="dxa"/>
            <w:tcBorders>
              <w:top w:val="single" w:sz="4" w:space="0" w:color="auto"/>
              <w:bottom w:val="single" w:sz="4" w:space="0" w:color="auto"/>
            </w:tcBorders>
            <w:shd w:val="clear" w:color="auto" w:fill="auto"/>
          </w:tcPr>
          <w:p w14:paraId="1A501C8D" w14:textId="6F151240" w:rsidR="000E1B08" w:rsidRDefault="000E1B08" w:rsidP="000E1B08">
            <w:pPr>
              <w:rPr>
                <w:rFonts w:ascii="Arial" w:hAnsi="Arial" w:cs="Arial"/>
                <w:sz w:val="20"/>
                <w:szCs w:val="20"/>
                <w:lang w:val="en-US"/>
              </w:rPr>
            </w:pPr>
            <w:r>
              <w:rPr>
                <w:rFonts w:ascii="Arial" w:hAnsi="Arial" w:cs="Arial"/>
                <w:sz w:val="20"/>
                <w:szCs w:val="20"/>
                <w:lang w:val="en-US"/>
              </w:rPr>
              <w:t>CR 29.573 0180 Rel-18 Protection of Sensitive Information in Request Line</w:t>
            </w:r>
          </w:p>
        </w:tc>
        <w:tc>
          <w:tcPr>
            <w:tcW w:w="1984" w:type="dxa"/>
            <w:tcBorders>
              <w:top w:val="single" w:sz="4" w:space="0" w:color="auto"/>
              <w:bottom w:val="single" w:sz="4" w:space="0" w:color="auto"/>
            </w:tcBorders>
            <w:shd w:val="clear" w:color="auto" w:fill="auto"/>
          </w:tcPr>
          <w:p w14:paraId="0E63FB4F" w14:textId="6C598D56" w:rsidR="000E1B08" w:rsidRDefault="000E1B08" w:rsidP="000E1B08">
            <w:pPr>
              <w:rPr>
                <w:rFonts w:ascii="Arial" w:hAnsi="Arial" w:cs="Arial"/>
                <w:sz w:val="20"/>
                <w:szCs w:val="20"/>
                <w:lang w:val="en-US"/>
              </w:rPr>
            </w:pPr>
            <w:r>
              <w:rPr>
                <w:rFonts w:ascii="Arial" w:hAnsi="Arial" w:cs="Arial"/>
                <w:sz w:val="20"/>
                <w:szCs w:val="20"/>
                <w:lang w:val="en-US"/>
              </w:rPr>
              <w:t>Ericsson, Nokia, Nokia Shanghai Bell</w:t>
            </w:r>
            <w:r w:rsidR="00F96D66">
              <w:rPr>
                <w:rFonts w:ascii="Arial" w:hAnsi="Arial" w:cs="Arial"/>
                <w:sz w:val="20"/>
                <w:szCs w:val="20"/>
                <w:lang w:val="en-US"/>
              </w:rPr>
              <w:t>, NTT DOCOMO</w:t>
            </w:r>
            <w:r w:rsidR="00761A8A">
              <w:rPr>
                <w:rFonts w:ascii="Arial" w:hAnsi="Arial" w:cs="Arial"/>
                <w:sz w:val="20"/>
                <w:szCs w:val="20"/>
                <w:lang w:val="en-US"/>
              </w:rPr>
              <w:t>, Verizon</w:t>
            </w:r>
            <w:r w:rsidR="005E2A1D">
              <w:rPr>
                <w:rFonts w:ascii="Arial" w:hAnsi="Arial" w:cs="Arial"/>
                <w:sz w:val="20"/>
                <w:szCs w:val="20"/>
                <w:lang w:val="en-US"/>
              </w:rPr>
              <w:t>, Huawei</w:t>
            </w:r>
          </w:p>
        </w:tc>
        <w:tc>
          <w:tcPr>
            <w:tcW w:w="1775" w:type="dxa"/>
            <w:tcBorders>
              <w:top w:val="single" w:sz="4" w:space="0" w:color="auto"/>
              <w:bottom w:val="single" w:sz="4" w:space="0" w:color="auto"/>
            </w:tcBorders>
            <w:shd w:val="clear" w:color="auto" w:fill="auto"/>
          </w:tcPr>
          <w:p w14:paraId="2CACAE03" w14:textId="2409B03B" w:rsidR="000E1B08" w:rsidRDefault="00FF3BE6" w:rsidP="000E1B0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C4-240904</w:t>
            </w:r>
          </w:p>
        </w:tc>
        <w:tc>
          <w:tcPr>
            <w:tcW w:w="6368" w:type="dxa"/>
            <w:tcBorders>
              <w:top w:val="nil"/>
              <w:bottom w:val="nil"/>
            </w:tcBorders>
            <w:shd w:val="clear" w:color="auto" w:fill="auto"/>
          </w:tcPr>
          <w:p w14:paraId="779C7849" w14:textId="77777777" w:rsidR="000E1B08" w:rsidRDefault="000E1B08" w:rsidP="000E1B08">
            <w:pPr>
              <w:rPr>
                <w:rFonts w:ascii="Arial" w:hAnsi="Arial" w:cs="Arial"/>
                <w:sz w:val="20"/>
                <w:szCs w:val="20"/>
              </w:rPr>
            </w:pPr>
          </w:p>
        </w:tc>
      </w:tr>
      <w:tr w:rsidR="00FF3BE6" w:rsidRPr="00F028F6" w14:paraId="0DFAA70D" w14:textId="77777777" w:rsidTr="004C06B8">
        <w:trPr>
          <w:trHeight w:val="20"/>
        </w:trPr>
        <w:tc>
          <w:tcPr>
            <w:tcW w:w="1073" w:type="dxa"/>
            <w:tcBorders>
              <w:top w:val="nil"/>
              <w:bottom w:val="single" w:sz="4" w:space="0" w:color="auto"/>
            </w:tcBorders>
            <w:shd w:val="clear" w:color="auto" w:fill="auto"/>
          </w:tcPr>
          <w:p w14:paraId="509A4497" w14:textId="77777777" w:rsidR="00FF3BE6" w:rsidRDefault="00FF3BE6" w:rsidP="00FF3BE6">
            <w:pPr>
              <w:rPr>
                <w:rFonts w:ascii="Arial" w:eastAsia="Batang" w:hAnsi="Arial" w:cs="Arial"/>
                <w:b/>
                <w:lang w:eastAsia="ko-KR"/>
              </w:rPr>
            </w:pPr>
          </w:p>
        </w:tc>
        <w:tc>
          <w:tcPr>
            <w:tcW w:w="2550" w:type="dxa"/>
            <w:tcBorders>
              <w:top w:val="nil"/>
              <w:bottom w:val="single" w:sz="4" w:space="0" w:color="auto"/>
            </w:tcBorders>
            <w:shd w:val="clear" w:color="auto" w:fill="FFFFFF"/>
          </w:tcPr>
          <w:p w14:paraId="494645B2" w14:textId="77777777" w:rsidR="00FF3BE6" w:rsidRDefault="00FF3BE6" w:rsidP="00FF3BE6">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7ECACA2" w14:textId="32FDEBB8" w:rsidR="00FF3BE6" w:rsidRDefault="00000000" w:rsidP="00FF3BE6">
            <w:hyperlink r:id="rId649" w:history="1">
              <w:r w:rsidR="00FF3BE6">
                <w:rPr>
                  <w:rStyle w:val="af2"/>
                </w:rPr>
                <w:t>0904</w:t>
              </w:r>
            </w:hyperlink>
          </w:p>
        </w:tc>
        <w:tc>
          <w:tcPr>
            <w:tcW w:w="4132" w:type="dxa"/>
            <w:tcBorders>
              <w:top w:val="single" w:sz="4" w:space="0" w:color="auto"/>
              <w:bottom w:val="single" w:sz="4" w:space="0" w:color="auto"/>
            </w:tcBorders>
            <w:shd w:val="clear" w:color="auto" w:fill="auto"/>
          </w:tcPr>
          <w:p w14:paraId="3DA79D11" w14:textId="21BB8F22" w:rsidR="00FF3BE6" w:rsidRDefault="00FF3BE6" w:rsidP="00FF3BE6">
            <w:pPr>
              <w:rPr>
                <w:rFonts w:ascii="Arial" w:hAnsi="Arial" w:cs="Arial"/>
                <w:sz w:val="20"/>
                <w:szCs w:val="20"/>
                <w:lang w:val="en-US"/>
              </w:rPr>
            </w:pPr>
            <w:r>
              <w:rPr>
                <w:rFonts w:ascii="Arial" w:hAnsi="Arial" w:cs="Arial"/>
                <w:sz w:val="20"/>
                <w:szCs w:val="20"/>
                <w:lang w:val="en-US"/>
              </w:rPr>
              <w:t>CR 29.573 0180 Rel-18 Protection of Sensitive Information in Request Line</w:t>
            </w:r>
          </w:p>
        </w:tc>
        <w:tc>
          <w:tcPr>
            <w:tcW w:w="1984" w:type="dxa"/>
            <w:tcBorders>
              <w:top w:val="single" w:sz="4" w:space="0" w:color="auto"/>
              <w:bottom w:val="single" w:sz="4" w:space="0" w:color="auto"/>
            </w:tcBorders>
            <w:shd w:val="clear" w:color="auto" w:fill="auto"/>
          </w:tcPr>
          <w:p w14:paraId="62416353" w14:textId="336EDA2D" w:rsidR="00FF3BE6" w:rsidRDefault="00FF3BE6" w:rsidP="00FF3BE6">
            <w:pPr>
              <w:rPr>
                <w:rFonts w:ascii="Arial" w:hAnsi="Arial" w:cs="Arial"/>
                <w:sz w:val="20"/>
                <w:szCs w:val="20"/>
                <w:lang w:val="en-US"/>
              </w:rPr>
            </w:pPr>
            <w:r>
              <w:rPr>
                <w:rFonts w:ascii="Arial" w:hAnsi="Arial" w:cs="Arial"/>
                <w:sz w:val="20"/>
                <w:szCs w:val="20"/>
                <w:lang w:val="en-US"/>
              </w:rPr>
              <w:t>Ericsson, Nokia, Nokia Shanghai Bell, NTT DOCOMO, Verizon, Huawei</w:t>
            </w:r>
          </w:p>
        </w:tc>
        <w:tc>
          <w:tcPr>
            <w:tcW w:w="1775" w:type="dxa"/>
            <w:tcBorders>
              <w:top w:val="single" w:sz="4" w:space="0" w:color="auto"/>
              <w:bottom w:val="single" w:sz="4" w:space="0" w:color="auto"/>
            </w:tcBorders>
            <w:shd w:val="clear" w:color="auto" w:fill="auto"/>
          </w:tcPr>
          <w:p w14:paraId="018C524E" w14:textId="32AF0AC8" w:rsidR="00FF3BE6" w:rsidRDefault="00B83947" w:rsidP="00FF3BE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536A5E43" w14:textId="77777777" w:rsidR="00FF3BE6" w:rsidRDefault="00FF3BE6" w:rsidP="00FF3BE6">
            <w:pPr>
              <w:rPr>
                <w:rFonts w:ascii="Arial" w:hAnsi="Arial" w:cs="Arial"/>
                <w:sz w:val="20"/>
                <w:szCs w:val="20"/>
                <w:lang w:val="en-US"/>
              </w:rPr>
            </w:pPr>
            <w:r>
              <w:rPr>
                <w:rFonts w:ascii="Arial" w:hAnsi="Arial" w:cs="Arial"/>
                <w:sz w:val="20"/>
                <w:szCs w:val="20"/>
                <w:lang w:val="en-US"/>
              </w:rPr>
              <w:t>The only change is to remove “in path” in table 6.1.5.2.8-1</w:t>
            </w:r>
          </w:p>
          <w:p w14:paraId="4C4CD01E" w14:textId="77777777" w:rsidR="00B83947" w:rsidRDefault="00B83947" w:rsidP="00FF3BE6">
            <w:pPr>
              <w:rPr>
                <w:rFonts w:ascii="Arial" w:hAnsi="Arial" w:cs="Arial"/>
                <w:sz w:val="20"/>
                <w:szCs w:val="20"/>
                <w:lang w:val="en-US"/>
              </w:rPr>
            </w:pPr>
          </w:p>
          <w:p w14:paraId="7F3E2411" w14:textId="39D8E01F" w:rsidR="00B83947" w:rsidRPr="00FF3BE6" w:rsidRDefault="00B83947" w:rsidP="00FF3BE6">
            <w:pPr>
              <w:rPr>
                <w:rFonts w:ascii="Arial" w:hAnsi="Arial" w:cs="Arial"/>
                <w:sz w:val="20"/>
                <w:szCs w:val="20"/>
                <w:lang w:val="en-US"/>
              </w:rPr>
            </w:pPr>
            <w:r>
              <w:rPr>
                <w:rFonts w:ascii="Arial" w:hAnsi="Arial" w:cs="Arial"/>
                <w:sz w:val="20"/>
                <w:szCs w:val="20"/>
                <w:lang w:val="en-US"/>
              </w:rPr>
              <w:t>WOP</w:t>
            </w:r>
          </w:p>
        </w:tc>
      </w:tr>
      <w:tr w:rsidR="00C97353" w:rsidRPr="00F028F6" w14:paraId="443C50DF" w14:textId="77777777" w:rsidTr="00F96D66">
        <w:trPr>
          <w:trHeight w:val="20"/>
        </w:trPr>
        <w:tc>
          <w:tcPr>
            <w:tcW w:w="1073" w:type="dxa"/>
            <w:tcBorders>
              <w:bottom w:val="single" w:sz="4" w:space="0" w:color="auto"/>
            </w:tcBorders>
            <w:shd w:val="clear" w:color="auto" w:fill="auto"/>
          </w:tcPr>
          <w:p w14:paraId="3AE28F83" w14:textId="77777777" w:rsidR="00C97353" w:rsidRPr="00C8136C"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20A86597" w14:textId="77777777"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774E12E4" w14:textId="77777777" w:rsidR="00C97353" w:rsidRPr="005E6C60" w:rsidRDefault="00000000" w:rsidP="00C97353">
            <w:pPr>
              <w:rPr>
                <w:rFonts w:ascii="Arial" w:hAnsi="Arial" w:cs="Arial"/>
                <w:color w:val="000000"/>
                <w:sz w:val="20"/>
                <w:szCs w:val="20"/>
                <w:lang w:val="en-US"/>
              </w:rPr>
            </w:pPr>
            <w:hyperlink r:id="rId650" w:history="1">
              <w:r w:rsidR="00C97353">
                <w:rPr>
                  <w:rStyle w:val="af2"/>
                  <w:rFonts w:ascii="Arial" w:hAnsi="Arial" w:cs="Arial"/>
                  <w:sz w:val="20"/>
                  <w:szCs w:val="20"/>
                  <w:lang w:val="en-US"/>
                </w:rPr>
                <w:t>0233</w:t>
              </w:r>
            </w:hyperlink>
          </w:p>
        </w:tc>
        <w:tc>
          <w:tcPr>
            <w:tcW w:w="4132" w:type="dxa"/>
            <w:tcBorders>
              <w:bottom w:val="single" w:sz="4" w:space="0" w:color="auto"/>
            </w:tcBorders>
            <w:shd w:val="clear" w:color="auto" w:fill="auto"/>
          </w:tcPr>
          <w:p w14:paraId="0937A825"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0166 Rel-18 Encryption of part of request line over N32-f</w:t>
            </w:r>
          </w:p>
        </w:tc>
        <w:tc>
          <w:tcPr>
            <w:tcW w:w="1984" w:type="dxa"/>
            <w:tcBorders>
              <w:bottom w:val="single" w:sz="4" w:space="0" w:color="auto"/>
            </w:tcBorders>
            <w:shd w:val="clear" w:color="auto" w:fill="auto"/>
          </w:tcPr>
          <w:p w14:paraId="373A5BE6"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auto"/>
          </w:tcPr>
          <w:p w14:paraId="54E452D5" w14:textId="3F7ACF11" w:rsidR="00C97353" w:rsidRPr="004244D2" w:rsidRDefault="00F96D66" w:rsidP="00C97353">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Merged to C4-240835</w:t>
            </w:r>
          </w:p>
        </w:tc>
        <w:tc>
          <w:tcPr>
            <w:tcW w:w="6368" w:type="dxa"/>
            <w:tcBorders>
              <w:bottom w:val="single" w:sz="4" w:space="0" w:color="auto"/>
            </w:tcBorders>
            <w:shd w:val="clear" w:color="auto" w:fill="auto"/>
          </w:tcPr>
          <w:p w14:paraId="564A8BC5" w14:textId="77777777" w:rsidR="00C97353" w:rsidRDefault="00C97353" w:rsidP="00C97353">
            <w:pPr>
              <w:rPr>
                <w:rFonts w:ascii="Arial" w:hAnsi="Arial" w:cs="Arial"/>
                <w:sz w:val="20"/>
                <w:szCs w:val="20"/>
                <w:lang w:val="en-US"/>
              </w:rPr>
            </w:pPr>
            <w:r>
              <w:rPr>
                <w:rFonts w:ascii="Arial" w:hAnsi="Arial" w:cs="Arial"/>
                <w:sz w:val="20"/>
                <w:szCs w:val="20"/>
                <w:lang w:val="en-US"/>
              </w:rPr>
              <w:t>WI TEI18, Roaming5G, SBIProtoc18</w:t>
            </w:r>
          </w:p>
          <w:p w14:paraId="04E0EEF8" w14:textId="77777777"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F028F6" w14:paraId="7A09250C" w14:textId="77777777" w:rsidTr="00D0624F">
        <w:trPr>
          <w:trHeight w:val="20"/>
        </w:trPr>
        <w:tc>
          <w:tcPr>
            <w:tcW w:w="1073" w:type="dxa"/>
            <w:tcBorders>
              <w:bottom w:val="nil"/>
            </w:tcBorders>
            <w:shd w:val="clear" w:color="auto" w:fill="auto"/>
          </w:tcPr>
          <w:p w14:paraId="0AA9D964" w14:textId="77777777" w:rsidR="00C97353" w:rsidRPr="00FE290E" w:rsidRDefault="00C97353" w:rsidP="00C97353">
            <w:pPr>
              <w:rPr>
                <w:rFonts w:ascii="Arial" w:eastAsia="Batang" w:hAnsi="Arial" w:cs="Arial"/>
                <w:b/>
                <w:lang w:eastAsia="ko-KR"/>
              </w:rPr>
            </w:pPr>
          </w:p>
        </w:tc>
        <w:tc>
          <w:tcPr>
            <w:tcW w:w="2550" w:type="dxa"/>
            <w:tcBorders>
              <w:bottom w:val="nil"/>
            </w:tcBorders>
            <w:shd w:val="clear" w:color="auto" w:fill="FFFFFF"/>
          </w:tcPr>
          <w:p w14:paraId="3105779E" w14:textId="4AED1FA3"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39CABB45" w14:textId="5D5F540C" w:rsidR="00C97353" w:rsidRPr="00557ABD" w:rsidRDefault="00000000" w:rsidP="00C97353">
            <w:pPr>
              <w:rPr>
                <w:rFonts w:ascii="Arial" w:hAnsi="Arial" w:cs="Arial"/>
                <w:sz w:val="20"/>
                <w:szCs w:val="20"/>
                <w:lang w:val="en-US"/>
              </w:rPr>
            </w:pPr>
            <w:hyperlink r:id="rId651" w:history="1">
              <w:r w:rsidR="00C97353">
                <w:rPr>
                  <w:rStyle w:val="af2"/>
                  <w:rFonts w:ascii="Arial" w:hAnsi="Arial" w:cs="Arial"/>
                  <w:sz w:val="20"/>
                  <w:szCs w:val="20"/>
                  <w:lang w:val="en-US"/>
                </w:rPr>
                <w:t>0294</w:t>
              </w:r>
            </w:hyperlink>
          </w:p>
        </w:tc>
        <w:tc>
          <w:tcPr>
            <w:tcW w:w="4132" w:type="dxa"/>
            <w:tcBorders>
              <w:bottom w:val="single" w:sz="4" w:space="0" w:color="auto"/>
            </w:tcBorders>
            <w:shd w:val="clear" w:color="auto" w:fill="auto"/>
          </w:tcPr>
          <w:p w14:paraId="317F1BDC" w14:textId="4B9D6DD7" w:rsidR="00C97353" w:rsidRPr="00557ABD" w:rsidRDefault="00C97353" w:rsidP="00C97353">
            <w:pPr>
              <w:rPr>
                <w:rFonts w:ascii="Arial" w:hAnsi="Arial" w:cs="Arial"/>
                <w:sz w:val="20"/>
                <w:szCs w:val="20"/>
                <w:lang w:val="en-US"/>
              </w:rPr>
            </w:pPr>
            <w:r>
              <w:rPr>
                <w:rFonts w:ascii="Arial" w:hAnsi="Arial" w:cs="Arial"/>
                <w:sz w:val="20"/>
                <w:szCs w:val="20"/>
                <w:lang w:val="en-US"/>
              </w:rPr>
              <w:t>LS out   Rel-18 Reply LS on in-path and in-query parameters</w:t>
            </w:r>
          </w:p>
        </w:tc>
        <w:tc>
          <w:tcPr>
            <w:tcW w:w="1984" w:type="dxa"/>
            <w:tcBorders>
              <w:bottom w:val="single" w:sz="4" w:space="0" w:color="auto"/>
            </w:tcBorders>
            <w:shd w:val="clear" w:color="auto" w:fill="auto"/>
          </w:tcPr>
          <w:p w14:paraId="745C9FEF" w14:textId="718BA0D4"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0708BF0" w14:textId="53AF3143" w:rsidR="00C97353" w:rsidRPr="00557ABD" w:rsidRDefault="00C97353" w:rsidP="00C97353">
            <w:pPr>
              <w:rPr>
                <w:rFonts w:ascii="Arial" w:hAnsi="Arial" w:cs="Arial"/>
                <w:sz w:val="20"/>
                <w:szCs w:val="20"/>
                <w:lang w:val="en-US"/>
              </w:rPr>
            </w:pPr>
            <w:r>
              <w:rPr>
                <w:rFonts w:ascii="Arial" w:hAnsi="Arial" w:cs="Arial"/>
                <w:sz w:val="20"/>
                <w:szCs w:val="20"/>
                <w:lang w:val="en-US"/>
              </w:rPr>
              <w:t>Revised to C4-240637</w:t>
            </w:r>
          </w:p>
        </w:tc>
        <w:tc>
          <w:tcPr>
            <w:tcW w:w="6368" w:type="dxa"/>
            <w:tcBorders>
              <w:bottom w:val="nil"/>
            </w:tcBorders>
            <w:shd w:val="clear" w:color="auto" w:fill="auto"/>
          </w:tcPr>
          <w:p w14:paraId="371E97B8" w14:textId="77777777" w:rsidR="00C97353" w:rsidRDefault="00C97353" w:rsidP="00C97353">
            <w:pPr>
              <w:rPr>
                <w:rFonts w:ascii="Arial" w:hAnsi="Arial" w:cs="Arial"/>
                <w:sz w:val="20"/>
                <w:szCs w:val="20"/>
              </w:rPr>
            </w:pPr>
            <w:r>
              <w:rPr>
                <w:rFonts w:ascii="Arial" w:hAnsi="Arial" w:cs="Arial"/>
                <w:sz w:val="20"/>
                <w:szCs w:val="20"/>
              </w:rPr>
              <w:t>C4-240262</w:t>
            </w:r>
          </w:p>
          <w:p w14:paraId="7BD71357" w14:textId="77777777" w:rsidR="00C97353" w:rsidRDefault="00C97353" w:rsidP="00C97353">
            <w:pPr>
              <w:rPr>
                <w:rFonts w:ascii="Arial" w:hAnsi="Arial" w:cs="Arial"/>
                <w:sz w:val="20"/>
                <w:szCs w:val="20"/>
              </w:rPr>
            </w:pPr>
            <w:r>
              <w:rPr>
                <w:rFonts w:ascii="Arial" w:hAnsi="Arial" w:cs="Arial"/>
                <w:sz w:val="20"/>
                <w:szCs w:val="20"/>
              </w:rPr>
              <w:t>To: GSMA 5GMRR</w:t>
            </w:r>
          </w:p>
          <w:p w14:paraId="18B53042" w14:textId="050DF6E2" w:rsidR="00C97353" w:rsidRPr="00F028F6" w:rsidRDefault="00C97353" w:rsidP="00C97353">
            <w:pPr>
              <w:rPr>
                <w:rFonts w:ascii="Arial" w:hAnsi="Arial" w:cs="Arial"/>
                <w:sz w:val="20"/>
                <w:szCs w:val="20"/>
              </w:rPr>
            </w:pPr>
            <w:r>
              <w:rPr>
                <w:rFonts w:ascii="Arial" w:hAnsi="Arial" w:cs="Arial"/>
                <w:sz w:val="20"/>
                <w:szCs w:val="20"/>
              </w:rPr>
              <w:t>CC: SA WG3</w:t>
            </w:r>
          </w:p>
        </w:tc>
      </w:tr>
      <w:tr w:rsidR="00C97353" w:rsidRPr="00F028F6" w14:paraId="032A4DF2" w14:textId="77777777" w:rsidTr="00925AFD">
        <w:trPr>
          <w:trHeight w:val="20"/>
        </w:trPr>
        <w:tc>
          <w:tcPr>
            <w:tcW w:w="1073" w:type="dxa"/>
            <w:tcBorders>
              <w:top w:val="nil"/>
              <w:bottom w:val="nil"/>
            </w:tcBorders>
            <w:shd w:val="clear" w:color="auto" w:fill="auto"/>
          </w:tcPr>
          <w:p w14:paraId="3AC12885" w14:textId="77777777" w:rsidR="00C97353" w:rsidRPr="00FE290E" w:rsidRDefault="00C97353" w:rsidP="00C97353">
            <w:pPr>
              <w:rPr>
                <w:rFonts w:ascii="Arial" w:eastAsia="Batang" w:hAnsi="Arial" w:cs="Arial"/>
                <w:b/>
                <w:lang w:eastAsia="ko-KR"/>
              </w:rPr>
            </w:pPr>
          </w:p>
        </w:tc>
        <w:tc>
          <w:tcPr>
            <w:tcW w:w="2550" w:type="dxa"/>
            <w:tcBorders>
              <w:top w:val="nil"/>
              <w:bottom w:val="nil"/>
            </w:tcBorders>
            <w:shd w:val="clear" w:color="auto" w:fill="FFFFFF"/>
          </w:tcPr>
          <w:p w14:paraId="1F3C4944" w14:textId="77777777" w:rsidR="00C97353" w:rsidRDefault="00C97353" w:rsidP="00C9735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6D36C19" w14:textId="194A03EC" w:rsidR="00C97353" w:rsidRDefault="00000000" w:rsidP="00C97353">
            <w:hyperlink r:id="rId652" w:history="1">
              <w:r w:rsidR="00C97353">
                <w:rPr>
                  <w:rStyle w:val="af2"/>
                </w:rPr>
                <w:t>0637</w:t>
              </w:r>
            </w:hyperlink>
          </w:p>
        </w:tc>
        <w:tc>
          <w:tcPr>
            <w:tcW w:w="4132" w:type="dxa"/>
            <w:tcBorders>
              <w:top w:val="single" w:sz="4" w:space="0" w:color="auto"/>
              <w:bottom w:val="single" w:sz="4" w:space="0" w:color="auto"/>
            </w:tcBorders>
            <w:shd w:val="clear" w:color="auto" w:fill="auto"/>
          </w:tcPr>
          <w:p w14:paraId="57E6F657" w14:textId="5B085AC7" w:rsidR="00C97353" w:rsidRDefault="00C97353" w:rsidP="00C97353">
            <w:pPr>
              <w:rPr>
                <w:rFonts w:ascii="Arial" w:hAnsi="Arial" w:cs="Arial"/>
                <w:sz w:val="20"/>
                <w:szCs w:val="20"/>
                <w:lang w:val="en-US"/>
              </w:rPr>
            </w:pPr>
            <w:r>
              <w:rPr>
                <w:rFonts w:ascii="Arial" w:hAnsi="Arial" w:cs="Arial"/>
                <w:sz w:val="20"/>
                <w:szCs w:val="20"/>
                <w:lang w:val="en-US"/>
              </w:rPr>
              <w:t>LS out   Rel-18 Reply LS on in-path and in-query parameters</w:t>
            </w:r>
          </w:p>
        </w:tc>
        <w:tc>
          <w:tcPr>
            <w:tcW w:w="1984" w:type="dxa"/>
            <w:tcBorders>
              <w:top w:val="single" w:sz="4" w:space="0" w:color="auto"/>
              <w:bottom w:val="single" w:sz="4" w:space="0" w:color="auto"/>
            </w:tcBorders>
            <w:shd w:val="clear" w:color="auto" w:fill="auto"/>
          </w:tcPr>
          <w:p w14:paraId="528539BA" w14:textId="6A8F6672"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C047168" w14:textId="59A35C47" w:rsidR="00C97353" w:rsidRDefault="00925AFD" w:rsidP="00C97353">
            <w:pPr>
              <w:rPr>
                <w:rFonts w:ascii="Arial" w:hAnsi="Arial" w:cs="Arial"/>
                <w:sz w:val="20"/>
                <w:szCs w:val="20"/>
                <w:lang w:val="en-US"/>
              </w:rPr>
            </w:pPr>
            <w:r>
              <w:rPr>
                <w:rFonts w:ascii="Arial" w:hAnsi="Arial" w:cs="Arial"/>
                <w:sz w:val="20"/>
                <w:szCs w:val="20"/>
                <w:lang w:val="en-US"/>
              </w:rPr>
              <w:t>Revised to C4-240905</w:t>
            </w:r>
          </w:p>
        </w:tc>
        <w:tc>
          <w:tcPr>
            <w:tcW w:w="6368" w:type="dxa"/>
            <w:tcBorders>
              <w:top w:val="nil"/>
              <w:bottom w:val="nil"/>
            </w:tcBorders>
            <w:shd w:val="clear" w:color="auto" w:fill="auto"/>
          </w:tcPr>
          <w:p w14:paraId="317F7EA5" w14:textId="77777777" w:rsidR="00C97353" w:rsidRDefault="00C97353" w:rsidP="00C97353">
            <w:pPr>
              <w:rPr>
                <w:rFonts w:ascii="Arial" w:hAnsi="Arial" w:cs="Arial"/>
                <w:sz w:val="20"/>
                <w:szCs w:val="20"/>
              </w:rPr>
            </w:pPr>
          </w:p>
        </w:tc>
      </w:tr>
      <w:tr w:rsidR="00925AFD" w:rsidRPr="00F028F6" w14:paraId="647C65EA" w14:textId="77777777" w:rsidTr="004C06B8">
        <w:trPr>
          <w:trHeight w:val="20"/>
        </w:trPr>
        <w:tc>
          <w:tcPr>
            <w:tcW w:w="1073" w:type="dxa"/>
            <w:tcBorders>
              <w:top w:val="nil"/>
              <w:bottom w:val="nil"/>
            </w:tcBorders>
            <w:shd w:val="clear" w:color="auto" w:fill="auto"/>
          </w:tcPr>
          <w:p w14:paraId="2B6402E7" w14:textId="77777777" w:rsidR="00925AFD" w:rsidRPr="00FE290E" w:rsidRDefault="00925AFD" w:rsidP="00925AFD">
            <w:pPr>
              <w:rPr>
                <w:rFonts w:ascii="Arial" w:eastAsia="Batang" w:hAnsi="Arial" w:cs="Arial"/>
                <w:b/>
                <w:lang w:eastAsia="ko-KR"/>
              </w:rPr>
            </w:pPr>
          </w:p>
        </w:tc>
        <w:tc>
          <w:tcPr>
            <w:tcW w:w="2550" w:type="dxa"/>
            <w:tcBorders>
              <w:top w:val="nil"/>
              <w:bottom w:val="nil"/>
            </w:tcBorders>
            <w:shd w:val="clear" w:color="auto" w:fill="FFFFFF"/>
          </w:tcPr>
          <w:p w14:paraId="36D02312" w14:textId="77777777" w:rsidR="00925AFD" w:rsidRDefault="00925AFD" w:rsidP="00925AF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9DE4A7E" w14:textId="2A44DAD4" w:rsidR="00925AFD" w:rsidRDefault="00000000" w:rsidP="00925AFD">
            <w:hyperlink r:id="rId653" w:history="1">
              <w:r w:rsidR="00925AFD">
                <w:rPr>
                  <w:rStyle w:val="af2"/>
                </w:rPr>
                <w:t>0905</w:t>
              </w:r>
            </w:hyperlink>
          </w:p>
        </w:tc>
        <w:tc>
          <w:tcPr>
            <w:tcW w:w="4132" w:type="dxa"/>
            <w:tcBorders>
              <w:top w:val="single" w:sz="4" w:space="0" w:color="auto"/>
              <w:bottom w:val="single" w:sz="4" w:space="0" w:color="auto"/>
            </w:tcBorders>
            <w:shd w:val="clear" w:color="auto" w:fill="auto"/>
          </w:tcPr>
          <w:p w14:paraId="0FDCC5A1" w14:textId="5D0FA082" w:rsidR="00925AFD" w:rsidRDefault="00925AFD" w:rsidP="00925AFD">
            <w:pPr>
              <w:rPr>
                <w:rFonts w:ascii="Arial" w:hAnsi="Arial" w:cs="Arial"/>
                <w:sz w:val="20"/>
                <w:szCs w:val="20"/>
                <w:lang w:val="en-US"/>
              </w:rPr>
            </w:pPr>
            <w:r>
              <w:rPr>
                <w:rFonts w:ascii="Arial" w:hAnsi="Arial" w:cs="Arial"/>
                <w:sz w:val="20"/>
                <w:szCs w:val="20"/>
                <w:lang w:val="en-US"/>
              </w:rPr>
              <w:t>LS out   Rel-18 Reply LS on in-path and in-query parameters</w:t>
            </w:r>
          </w:p>
        </w:tc>
        <w:tc>
          <w:tcPr>
            <w:tcW w:w="1984" w:type="dxa"/>
            <w:tcBorders>
              <w:top w:val="single" w:sz="4" w:space="0" w:color="auto"/>
              <w:bottom w:val="single" w:sz="4" w:space="0" w:color="auto"/>
            </w:tcBorders>
            <w:shd w:val="clear" w:color="auto" w:fill="auto"/>
          </w:tcPr>
          <w:p w14:paraId="23965CA6" w14:textId="3B8D9177" w:rsidR="00925AFD" w:rsidRDefault="00925AFD" w:rsidP="00925AFD">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A6D17C2" w14:textId="6BB66F08" w:rsidR="00925AFD" w:rsidRPr="004C06B8" w:rsidRDefault="004C06B8" w:rsidP="00925AF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C4-240910</w:t>
            </w:r>
          </w:p>
        </w:tc>
        <w:tc>
          <w:tcPr>
            <w:tcW w:w="6368" w:type="dxa"/>
            <w:tcBorders>
              <w:top w:val="nil"/>
              <w:bottom w:val="nil"/>
            </w:tcBorders>
            <w:shd w:val="clear" w:color="auto" w:fill="auto"/>
          </w:tcPr>
          <w:p w14:paraId="263543F2" w14:textId="77777777" w:rsidR="00925AFD" w:rsidRDefault="00925AFD" w:rsidP="00925AFD">
            <w:pPr>
              <w:rPr>
                <w:rFonts w:ascii="Arial" w:hAnsi="Arial" w:cs="Arial"/>
                <w:sz w:val="20"/>
                <w:szCs w:val="20"/>
              </w:rPr>
            </w:pPr>
          </w:p>
        </w:tc>
      </w:tr>
      <w:tr w:rsidR="004C06B8" w:rsidRPr="00F028F6" w14:paraId="5407CDF4" w14:textId="77777777" w:rsidTr="00524F6D">
        <w:trPr>
          <w:trHeight w:val="20"/>
        </w:trPr>
        <w:tc>
          <w:tcPr>
            <w:tcW w:w="1073" w:type="dxa"/>
            <w:tcBorders>
              <w:top w:val="nil"/>
              <w:bottom w:val="single" w:sz="4" w:space="0" w:color="auto"/>
            </w:tcBorders>
            <w:shd w:val="clear" w:color="auto" w:fill="auto"/>
          </w:tcPr>
          <w:p w14:paraId="5A58AFDB" w14:textId="77777777" w:rsidR="004C06B8" w:rsidRPr="00FE290E" w:rsidRDefault="004C06B8" w:rsidP="004C06B8">
            <w:pPr>
              <w:rPr>
                <w:rFonts w:ascii="Arial" w:eastAsia="Batang" w:hAnsi="Arial" w:cs="Arial"/>
                <w:b/>
                <w:lang w:eastAsia="ko-KR"/>
              </w:rPr>
            </w:pPr>
          </w:p>
        </w:tc>
        <w:tc>
          <w:tcPr>
            <w:tcW w:w="2550" w:type="dxa"/>
            <w:tcBorders>
              <w:top w:val="nil"/>
              <w:bottom w:val="single" w:sz="4" w:space="0" w:color="auto"/>
            </w:tcBorders>
            <w:shd w:val="clear" w:color="auto" w:fill="FFFFFF"/>
          </w:tcPr>
          <w:p w14:paraId="175F4512" w14:textId="77777777" w:rsidR="004C06B8" w:rsidRDefault="004C06B8" w:rsidP="004C06B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CE97538" w14:textId="4F796443" w:rsidR="004C06B8" w:rsidRDefault="00000000" w:rsidP="004C06B8">
            <w:hyperlink r:id="rId654" w:history="1">
              <w:r w:rsidR="004C06B8">
                <w:rPr>
                  <w:rStyle w:val="af2"/>
                </w:rPr>
                <w:t>0910</w:t>
              </w:r>
            </w:hyperlink>
          </w:p>
        </w:tc>
        <w:tc>
          <w:tcPr>
            <w:tcW w:w="4132" w:type="dxa"/>
            <w:tcBorders>
              <w:top w:val="single" w:sz="4" w:space="0" w:color="auto"/>
              <w:bottom w:val="single" w:sz="4" w:space="0" w:color="auto"/>
            </w:tcBorders>
            <w:shd w:val="clear" w:color="auto" w:fill="auto"/>
          </w:tcPr>
          <w:p w14:paraId="6342A93A" w14:textId="40263563" w:rsidR="004C06B8" w:rsidRDefault="004C06B8" w:rsidP="004C06B8">
            <w:pPr>
              <w:rPr>
                <w:rFonts w:ascii="Arial" w:hAnsi="Arial" w:cs="Arial"/>
                <w:sz w:val="20"/>
                <w:szCs w:val="20"/>
                <w:lang w:val="en-US"/>
              </w:rPr>
            </w:pPr>
            <w:r>
              <w:rPr>
                <w:rFonts w:ascii="Arial" w:hAnsi="Arial" w:cs="Arial"/>
                <w:sz w:val="20"/>
                <w:szCs w:val="20"/>
                <w:lang w:val="en-US"/>
              </w:rPr>
              <w:t>LS out   Rel-18 Reply LS on in-path and in-query parameters</w:t>
            </w:r>
          </w:p>
        </w:tc>
        <w:tc>
          <w:tcPr>
            <w:tcW w:w="1984" w:type="dxa"/>
            <w:tcBorders>
              <w:top w:val="single" w:sz="4" w:space="0" w:color="auto"/>
              <w:bottom w:val="single" w:sz="4" w:space="0" w:color="auto"/>
            </w:tcBorders>
            <w:shd w:val="clear" w:color="auto" w:fill="auto"/>
          </w:tcPr>
          <w:p w14:paraId="0F6305A4" w14:textId="14DAFE85" w:rsidR="004C06B8" w:rsidRDefault="004C06B8" w:rsidP="004C06B8">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4DC29CF" w14:textId="3C330234" w:rsidR="004C06B8" w:rsidRDefault="00524F6D" w:rsidP="004C06B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nil"/>
              <w:bottom w:val="single" w:sz="4" w:space="0" w:color="auto"/>
            </w:tcBorders>
            <w:shd w:val="clear" w:color="auto" w:fill="auto"/>
          </w:tcPr>
          <w:p w14:paraId="6D3CE41B" w14:textId="77777777" w:rsidR="004C06B8" w:rsidRDefault="004C06B8" w:rsidP="004C06B8">
            <w:pPr>
              <w:rPr>
                <w:rFonts w:ascii="Arial" w:hAnsi="Arial" w:cs="Arial"/>
                <w:sz w:val="20"/>
                <w:szCs w:val="20"/>
              </w:rPr>
            </w:pPr>
          </w:p>
        </w:tc>
      </w:tr>
      <w:tr w:rsidR="00C97353" w:rsidRPr="009D49EE" w14:paraId="5B22123C" w14:textId="77777777" w:rsidTr="008A1283">
        <w:trPr>
          <w:trHeight w:val="20"/>
        </w:trPr>
        <w:tc>
          <w:tcPr>
            <w:tcW w:w="1073" w:type="dxa"/>
            <w:tcBorders>
              <w:bottom w:val="single" w:sz="4" w:space="0" w:color="auto"/>
            </w:tcBorders>
            <w:shd w:val="clear" w:color="auto" w:fill="auto"/>
          </w:tcPr>
          <w:p w14:paraId="36DDD85A" w14:textId="77777777" w:rsidR="00C97353" w:rsidRPr="005E6C60"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77C1BEF2" w14:textId="05E37BF9" w:rsidR="00C97353" w:rsidRDefault="00C97353" w:rsidP="00C97353">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auto"/>
          </w:tcPr>
          <w:p w14:paraId="5EC74A57" w14:textId="77777777" w:rsidR="00C97353" w:rsidRPr="005E6C60" w:rsidRDefault="00000000" w:rsidP="00C97353">
            <w:pPr>
              <w:rPr>
                <w:rFonts w:ascii="Arial" w:hAnsi="Arial" w:cs="Arial"/>
                <w:color w:val="000000"/>
                <w:sz w:val="20"/>
                <w:szCs w:val="20"/>
              </w:rPr>
            </w:pPr>
            <w:hyperlink r:id="rId655" w:history="1">
              <w:r w:rsidR="00C97353">
                <w:rPr>
                  <w:rStyle w:val="af2"/>
                  <w:rFonts w:ascii="Arial" w:hAnsi="Arial" w:cs="Arial"/>
                  <w:sz w:val="20"/>
                  <w:szCs w:val="20"/>
                </w:rPr>
                <w:t>0321</w:t>
              </w:r>
            </w:hyperlink>
          </w:p>
        </w:tc>
        <w:tc>
          <w:tcPr>
            <w:tcW w:w="4132" w:type="dxa"/>
            <w:tcBorders>
              <w:bottom w:val="single" w:sz="4" w:space="0" w:color="auto"/>
            </w:tcBorders>
            <w:shd w:val="clear" w:color="auto" w:fill="auto"/>
          </w:tcPr>
          <w:p w14:paraId="1E7BD256" w14:textId="77777777" w:rsidR="00C97353" w:rsidRPr="005E6C60" w:rsidRDefault="00C97353" w:rsidP="00C97353">
            <w:pPr>
              <w:rPr>
                <w:rFonts w:ascii="Arial" w:hAnsi="Arial" w:cs="Arial"/>
                <w:color w:val="000000"/>
                <w:sz w:val="20"/>
                <w:szCs w:val="20"/>
              </w:rPr>
            </w:pPr>
            <w:r>
              <w:rPr>
                <w:rFonts w:ascii="Arial" w:hAnsi="Arial" w:cs="Arial"/>
                <w:color w:val="000000"/>
                <w:sz w:val="20"/>
                <w:szCs w:val="20"/>
              </w:rPr>
              <w:t>LS out    Reply LS on in-path and in-query parameters</w:t>
            </w:r>
          </w:p>
        </w:tc>
        <w:tc>
          <w:tcPr>
            <w:tcW w:w="1984" w:type="dxa"/>
            <w:tcBorders>
              <w:bottom w:val="single" w:sz="4" w:space="0" w:color="auto"/>
            </w:tcBorders>
            <w:shd w:val="clear" w:color="auto" w:fill="auto"/>
          </w:tcPr>
          <w:p w14:paraId="0F40E1D8" w14:textId="77777777" w:rsidR="00C97353" w:rsidRPr="005E6C60" w:rsidRDefault="00C97353" w:rsidP="00C97353">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4724E293" w14:textId="69D0D1AD" w:rsidR="00C97353" w:rsidRPr="00D0624F" w:rsidRDefault="00C97353" w:rsidP="00C97353">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Merged to C4-240637</w:t>
            </w:r>
          </w:p>
        </w:tc>
        <w:tc>
          <w:tcPr>
            <w:tcW w:w="6368" w:type="dxa"/>
            <w:tcBorders>
              <w:bottom w:val="single" w:sz="4" w:space="0" w:color="auto"/>
            </w:tcBorders>
            <w:shd w:val="clear" w:color="auto" w:fill="auto"/>
          </w:tcPr>
          <w:p w14:paraId="6D1509B3" w14:textId="4534085E" w:rsidR="00C97353" w:rsidRPr="00F028F6" w:rsidRDefault="00C97353" w:rsidP="00C97353">
            <w:pPr>
              <w:rPr>
                <w:rFonts w:ascii="Arial" w:hAnsi="Arial" w:cs="Arial"/>
                <w:i/>
                <w:sz w:val="20"/>
                <w:szCs w:val="20"/>
                <w:lang w:val="en-US"/>
              </w:rPr>
            </w:pPr>
          </w:p>
        </w:tc>
      </w:tr>
      <w:tr w:rsidR="00C97353" w:rsidRPr="00F028F6" w14:paraId="13A82943" w14:textId="77777777" w:rsidTr="008A1283">
        <w:trPr>
          <w:trHeight w:val="20"/>
        </w:trPr>
        <w:tc>
          <w:tcPr>
            <w:tcW w:w="1073" w:type="dxa"/>
            <w:tcBorders>
              <w:bottom w:val="single" w:sz="4" w:space="0" w:color="auto"/>
            </w:tcBorders>
            <w:shd w:val="clear" w:color="auto" w:fill="auto"/>
          </w:tcPr>
          <w:p w14:paraId="5DD3A4EE"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1B6B2A10" w14:textId="77777777"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9396075" w14:textId="77777777" w:rsidR="00C97353" w:rsidRPr="00557ABD" w:rsidRDefault="00000000" w:rsidP="00C97353">
            <w:pPr>
              <w:rPr>
                <w:rFonts w:ascii="Arial" w:hAnsi="Arial" w:cs="Arial"/>
                <w:sz w:val="20"/>
                <w:szCs w:val="20"/>
                <w:lang w:val="en-US"/>
              </w:rPr>
            </w:pPr>
            <w:hyperlink r:id="rId656" w:history="1">
              <w:r w:rsidR="00C97353">
                <w:rPr>
                  <w:rStyle w:val="af2"/>
                  <w:rFonts w:ascii="Arial" w:hAnsi="Arial" w:cs="Arial"/>
                  <w:sz w:val="20"/>
                  <w:szCs w:val="20"/>
                  <w:lang w:val="en-US"/>
                </w:rPr>
                <w:t>0438</w:t>
              </w:r>
            </w:hyperlink>
          </w:p>
        </w:tc>
        <w:tc>
          <w:tcPr>
            <w:tcW w:w="4132" w:type="dxa"/>
            <w:tcBorders>
              <w:bottom w:val="single" w:sz="4" w:space="0" w:color="auto"/>
            </w:tcBorders>
            <w:shd w:val="clear" w:color="auto" w:fill="auto"/>
          </w:tcPr>
          <w:p w14:paraId="29364EA2" w14:textId="77777777" w:rsidR="00C97353" w:rsidRPr="00557ABD" w:rsidRDefault="00C97353" w:rsidP="00C97353">
            <w:pPr>
              <w:rPr>
                <w:rFonts w:ascii="Arial" w:hAnsi="Arial" w:cs="Arial"/>
                <w:sz w:val="20"/>
                <w:szCs w:val="20"/>
                <w:lang w:val="en-US"/>
              </w:rPr>
            </w:pPr>
            <w:r>
              <w:rPr>
                <w:rFonts w:ascii="Arial" w:hAnsi="Arial" w:cs="Arial"/>
                <w:sz w:val="20"/>
                <w:szCs w:val="20"/>
                <w:lang w:val="en-US"/>
              </w:rPr>
              <w:t>LS out   Rel-18 Reply LS on in-path and in-query parameters</w:t>
            </w:r>
          </w:p>
        </w:tc>
        <w:tc>
          <w:tcPr>
            <w:tcW w:w="1984" w:type="dxa"/>
            <w:tcBorders>
              <w:bottom w:val="single" w:sz="4" w:space="0" w:color="auto"/>
            </w:tcBorders>
            <w:shd w:val="clear" w:color="auto" w:fill="auto"/>
          </w:tcPr>
          <w:p w14:paraId="23736682" w14:textId="77777777" w:rsidR="00C97353" w:rsidRPr="00557ABD"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D3051E9" w14:textId="19DF6A1B" w:rsidR="00C97353" w:rsidRPr="00D0624F" w:rsidRDefault="00C973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C4-240637</w:t>
            </w:r>
          </w:p>
        </w:tc>
        <w:tc>
          <w:tcPr>
            <w:tcW w:w="6368" w:type="dxa"/>
            <w:tcBorders>
              <w:bottom w:val="single" w:sz="4" w:space="0" w:color="auto"/>
            </w:tcBorders>
            <w:shd w:val="clear" w:color="auto" w:fill="auto"/>
          </w:tcPr>
          <w:p w14:paraId="61C31276" w14:textId="77777777" w:rsidR="00C97353" w:rsidRPr="00F028F6" w:rsidRDefault="00C97353" w:rsidP="00C97353">
            <w:pPr>
              <w:rPr>
                <w:rFonts w:ascii="Arial" w:hAnsi="Arial" w:cs="Arial"/>
                <w:sz w:val="20"/>
                <w:szCs w:val="20"/>
              </w:rPr>
            </w:pPr>
          </w:p>
        </w:tc>
      </w:tr>
      <w:tr w:rsidR="00C97353" w:rsidRPr="00F028F6" w14:paraId="2DE3BFE2" w14:textId="77777777" w:rsidTr="002B3047">
        <w:trPr>
          <w:trHeight w:val="20"/>
        </w:trPr>
        <w:tc>
          <w:tcPr>
            <w:tcW w:w="1073" w:type="dxa"/>
            <w:tcBorders>
              <w:bottom w:val="single" w:sz="4" w:space="0" w:color="auto"/>
            </w:tcBorders>
            <w:shd w:val="clear" w:color="auto" w:fill="auto"/>
          </w:tcPr>
          <w:p w14:paraId="5FF5FD84"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7B0B9B7F" w14:textId="0317A513"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7596295" w14:textId="348A4F08" w:rsidR="00C97353" w:rsidRPr="00557ABD" w:rsidRDefault="00000000" w:rsidP="00C97353">
            <w:pPr>
              <w:rPr>
                <w:rFonts w:ascii="Arial" w:hAnsi="Arial" w:cs="Arial"/>
                <w:sz w:val="20"/>
                <w:szCs w:val="20"/>
                <w:lang w:val="en-US"/>
              </w:rPr>
            </w:pPr>
            <w:hyperlink r:id="rId657" w:history="1">
              <w:r w:rsidR="00C97353">
                <w:rPr>
                  <w:rStyle w:val="af2"/>
                  <w:rFonts w:ascii="Arial" w:hAnsi="Arial" w:cs="Arial"/>
                  <w:sz w:val="20"/>
                  <w:szCs w:val="20"/>
                  <w:lang w:val="en-US"/>
                </w:rPr>
                <w:t>0295</w:t>
              </w:r>
            </w:hyperlink>
          </w:p>
        </w:tc>
        <w:tc>
          <w:tcPr>
            <w:tcW w:w="4132" w:type="dxa"/>
            <w:tcBorders>
              <w:bottom w:val="single" w:sz="4" w:space="0" w:color="auto"/>
            </w:tcBorders>
            <w:shd w:val="clear" w:color="auto" w:fill="auto"/>
          </w:tcPr>
          <w:p w14:paraId="0B27A2F5" w14:textId="16FC432A" w:rsidR="00C97353" w:rsidRPr="00557ABD" w:rsidRDefault="00C97353" w:rsidP="00C97353">
            <w:pPr>
              <w:rPr>
                <w:rFonts w:ascii="Arial" w:hAnsi="Arial" w:cs="Arial"/>
                <w:sz w:val="20"/>
                <w:szCs w:val="20"/>
                <w:lang w:val="en-US"/>
              </w:rPr>
            </w:pPr>
            <w:r>
              <w:rPr>
                <w:rFonts w:ascii="Arial" w:hAnsi="Arial" w:cs="Arial"/>
                <w:sz w:val="20"/>
                <w:szCs w:val="20"/>
                <w:lang w:val="en-US"/>
              </w:rPr>
              <w:t>LS out   Rel-18 Reply LS on N32 connection establishment for bilateral TLS</w:t>
            </w:r>
          </w:p>
        </w:tc>
        <w:tc>
          <w:tcPr>
            <w:tcW w:w="1984" w:type="dxa"/>
            <w:tcBorders>
              <w:bottom w:val="single" w:sz="4" w:space="0" w:color="auto"/>
            </w:tcBorders>
            <w:shd w:val="clear" w:color="auto" w:fill="auto"/>
          </w:tcPr>
          <w:p w14:paraId="0AA346A8" w14:textId="66A96CBC"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4DA509B" w14:textId="290E4120" w:rsidR="00C97353" w:rsidRPr="002B3047" w:rsidRDefault="00C973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Approved</w:t>
            </w:r>
          </w:p>
        </w:tc>
        <w:tc>
          <w:tcPr>
            <w:tcW w:w="6368" w:type="dxa"/>
            <w:tcBorders>
              <w:bottom w:val="single" w:sz="4" w:space="0" w:color="auto"/>
            </w:tcBorders>
            <w:shd w:val="clear" w:color="auto" w:fill="auto"/>
          </w:tcPr>
          <w:p w14:paraId="56C9A5EA" w14:textId="77777777" w:rsidR="00C97353" w:rsidRDefault="00C97353" w:rsidP="00C97353">
            <w:pPr>
              <w:rPr>
                <w:rFonts w:ascii="Arial" w:hAnsi="Arial" w:cs="Arial"/>
                <w:sz w:val="20"/>
                <w:szCs w:val="20"/>
              </w:rPr>
            </w:pPr>
            <w:r>
              <w:rPr>
                <w:rFonts w:ascii="Arial" w:hAnsi="Arial" w:cs="Arial"/>
                <w:sz w:val="20"/>
                <w:szCs w:val="20"/>
              </w:rPr>
              <w:t>C4-240119</w:t>
            </w:r>
          </w:p>
          <w:p w14:paraId="3A743777" w14:textId="77777777" w:rsidR="00C97353" w:rsidRDefault="00C97353" w:rsidP="00C97353">
            <w:pPr>
              <w:rPr>
                <w:rFonts w:ascii="Arial" w:hAnsi="Arial" w:cs="Arial"/>
                <w:sz w:val="20"/>
                <w:szCs w:val="20"/>
              </w:rPr>
            </w:pPr>
            <w:r>
              <w:rPr>
                <w:rFonts w:ascii="Arial" w:hAnsi="Arial" w:cs="Arial"/>
                <w:sz w:val="20"/>
                <w:szCs w:val="20"/>
              </w:rPr>
              <w:t>To: GSMA 5GMRR, SA WG3</w:t>
            </w:r>
          </w:p>
          <w:p w14:paraId="36531F47" w14:textId="1780A055" w:rsidR="00C97353" w:rsidRPr="00F028F6" w:rsidRDefault="00C97353" w:rsidP="00C97353">
            <w:pPr>
              <w:rPr>
                <w:rFonts w:ascii="Arial" w:hAnsi="Arial" w:cs="Arial"/>
                <w:sz w:val="20"/>
                <w:szCs w:val="20"/>
              </w:rPr>
            </w:pPr>
            <w:r>
              <w:rPr>
                <w:rFonts w:ascii="Arial" w:hAnsi="Arial" w:cs="Arial"/>
                <w:sz w:val="20"/>
                <w:szCs w:val="20"/>
              </w:rPr>
              <w:t xml:space="preserve">CC: </w:t>
            </w:r>
          </w:p>
        </w:tc>
      </w:tr>
      <w:tr w:rsidR="00C97353" w:rsidRPr="00F028F6" w14:paraId="259C3743" w14:textId="77777777" w:rsidTr="002B3047">
        <w:trPr>
          <w:trHeight w:val="20"/>
        </w:trPr>
        <w:tc>
          <w:tcPr>
            <w:tcW w:w="1073" w:type="dxa"/>
            <w:tcBorders>
              <w:bottom w:val="nil"/>
            </w:tcBorders>
            <w:shd w:val="clear" w:color="auto" w:fill="auto"/>
          </w:tcPr>
          <w:p w14:paraId="1FE58F3A" w14:textId="77777777" w:rsidR="00C97353" w:rsidRDefault="00C97353" w:rsidP="00C97353">
            <w:pPr>
              <w:rPr>
                <w:rFonts w:ascii="Arial" w:eastAsia="Batang" w:hAnsi="Arial" w:cs="Arial"/>
                <w:b/>
                <w:lang w:eastAsia="ko-KR"/>
              </w:rPr>
            </w:pPr>
          </w:p>
        </w:tc>
        <w:tc>
          <w:tcPr>
            <w:tcW w:w="2550" w:type="dxa"/>
            <w:tcBorders>
              <w:bottom w:val="nil"/>
            </w:tcBorders>
            <w:shd w:val="clear" w:color="auto" w:fill="FFFFFF"/>
          </w:tcPr>
          <w:p w14:paraId="44B458BF" w14:textId="3D24846C"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55BD6576" w14:textId="591FA1CB" w:rsidR="00C97353" w:rsidRPr="00557ABD" w:rsidRDefault="00000000" w:rsidP="00C97353">
            <w:pPr>
              <w:rPr>
                <w:rFonts w:ascii="Arial" w:hAnsi="Arial" w:cs="Arial"/>
                <w:sz w:val="20"/>
                <w:szCs w:val="20"/>
                <w:lang w:val="en-US"/>
              </w:rPr>
            </w:pPr>
            <w:hyperlink r:id="rId658" w:history="1">
              <w:r w:rsidR="00C97353">
                <w:rPr>
                  <w:rStyle w:val="af2"/>
                  <w:rFonts w:ascii="Arial" w:hAnsi="Arial" w:cs="Arial"/>
                  <w:sz w:val="20"/>
                  <w:szCs w:val="20"/>
                  <w:lang w:val="en-US"/>
                </w:rPr>
                <w:t>0296</w:t>
              </w:r>
            </w:hyperlink>
          </w:p>
        </w:tc>
        <w:tc>
          <w:tcPr>
            <w:tcW w:w="4132" w:type="dxa"/>
            <w:tcBorders>
              <w:bottom w:val="single" w:sz="4" w:space="0" w:color="auto"/>
            </w:tcBorders>
            <w:shd w:val="clear" w:color="auto" w:fill="auto"/>
          </w:tcPr>
          <w:p w14:paraId="5DEA440B" w14:textId="3A20602E" w:rsidR="00C97353" w:rsidRPr="00557ABD" w:rsidRDefault="00C97353" w:rsidP="00C97353">
            <w:pPr>
              <w:rPr>
                <w:rFonts w:ascii="Arial" w:hAnsi="Arial" w:cs="Arial"/>
                <w:sz w:val="20"/>
                <w:szCs w:val="20"/>
                <w:lang w:val="en-US"/>
              </w:rPr>
            </w:pPr>
            <w:r>
              <w:rPr>
                <w:rFonts w:ascii="Arial" w:hAnsi="Arial" w:cs="Arial"/>
                <w:sz w:val="20"/>
                <w:szCs w:val="20"/>
                <w:lang w:val="en-US"/>
              </w:rPr>
              <w:t>LS out   Rel-18 Reply LS on N32-f N32-c correlation</w:t>
            </w:r>
          </w:p>
        </w:tc>
        <w:tc>
          <w:tcPr>
            <w:tcW w:w="1984" w:type="dxa"/>
            <w:tcBorders>
              <w:bottom w:val="single" w:sz="4" w:space="0" w:color="auto"/>
            </w:tcBorders>
            <w:shd w:val="clear" w:color="auto" w:fill="auto"/>
          </w:tcPr>
          <w:p w14:paraId="7F415493" w14:textId="0716A6F2"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085691E7" w14:textId="74B06932" w:rsidR="00C97353" w:rsidRPr="00557ABD" w:rsidRDefault="00C97353" w:rsidP="00C97353">
            <w:pPr>
              <w:rPr>
                <w:rFonts w:ascii="Arial" w:hAnsi="Arial" w:cs="Arial"/>
                <w:sz w:val="20"/>
                <w:szCs w:val="20"/>
                <w:lang w:val="en-US"/>
              </w:rPr>
            </w:pPr>
            <w:r>
              <w:rPr>
                <w:rFonts w:ascii="Arial" w:hAnsi="Arial" w:cs="Arial"/>
                <w:sz w:val="20"/>
                <w:szCs w:val="20"/>
                <w:lang w:val="en-US"/>
              </w:rPr>
              <w:t>Revised to C4-240638</w:t>
            </w:r>
          </w:p>
        </w:tc>
        <w:tc>
          <w:tcPr>
            <w:tcW w:w="6368" w:type="dxa"/>
            <w:tcBorders>
              <w:bottom w:val="nil"/>
            </w:tcBorders>
            <w:shd w:val="clear" w:color="auto" w:fill="auto"/>
          </w:tcPr>
          <w:p w14:paraId="64A67655" w14:textId="77777777" w:rsidR="00C97353" w:rsidRDefault="00C97353" w:rsidP="00C97353">
            <w:pPr>
              <w:rPr>
                <w:rFonts w:ascii="Arial" w:hAnsi="Arial" w:cs="Arial"/>
                <w:sz w:val="20"/>
                <w:szCs w:val="20"/>
              </w:rPr>
            </w:pPr>
            <w:r>
              <w:rPr>
                <w:rFonts w:ascii="Arial" w:hAnsi="Arial" w:cs="Arial"/>
                <w:sz w:val="20"/>
                <w:szCs w:val="20"/>
              </w:rPr>
              <w:t>C4-240118</w:t>
            </w:r>
          </w:p>
          <w:p w14:paraId="3A14B424" w14:textId="77777777" w:rsidR="00C97353" w:rsidRDefault="00C97353" w:rsidP="00C97353">
            <w:pPr>
              <w:rPr>
                <w:rFonts w:ascii="Arial" w:hAnsi="Arial" w:cs="Arial"/>
                <w:sz w:val="20"/>
                <w:szCs w:val="20"/>
              </w:rPr>
            </w:pPr>
            <w:r>
              <w:rPr>
                <w:rFonts w:ascii="Arial" w:hAnsi="Arial" w:cs="Arial"/>
                <w:sz w:val="20"/>
                <w:szCs w:val="20"/>
              </w:rPr>
              <w:t>To: GSMA 5GMRR</w:t>
            </w:r>
          </w:p>
          <w:p w14:paraId="7C280030" w14:textId="474F8F10" w:rsidR="00C97353" w:rsidRPr="00F028F6" w:rsidRDefault="00C97353" w:rsidP="00C97353">
            <w:pPr>
              <w:rPr>
                <w:rFonts w:ascii="Arial" w:hAnsi="Arial" w:cs="Arial"/>
                <w:sz w:val="20"/>
                <w:szCs w:val="20"/>
              </w:rPr>
            </w:pPr>
            <w:r>
              <w:rPr>
                <w:rFonts w:ascii="Arial" w:hAnsi="Arial" w:cs="Arial"/>
                <w:sz w:val="20"/>
                <w:szCs w:val="20"/>
              </w:rPr>
              <w:t>CC: SA WG3</w:t>
            </w:r>
          </w:p>
        </w:tc>
      </w:tr>
      <w:tr w:rsidR="00C97353" w:rsidRPr="00F028F6" w14:paraId="576D294A" w14:textId="77777777" w:rsidTr="0063712B">
        <w:trPr>
          <w:trHeight w:val="20"/>
        </w:trPr>
        <w:tc>
          <w:tcPr>
            <w:tcW w:w="1073" w:type="dxa"/>
            <w:tcBorders>
              <w:top w:val="nil"/>
              <w:bottom w:val="single" w:sz="4" w:space="0" w:color="auto"/>
            </w:tcBorders>
            <w:shd w:val="clear" w:color="auto" w:fill="auto"/>
          </w:tcPr>
          <w:p w14:paraId="72C95C84"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31EF1822" w14:textId="77777777" w:rsidR="00C97353" w:rsidRDefault="00C97353" w:rsidP="00C9735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C7DA4A5" w14:textId="4CB39834" w:rsidR="00C97353" w:rsidRDefault="00000000" w:rsidP="00C97353">
            <w:hyperlink r:id="rId659" w:history="1">
              <w:r w:rsidR="00C97353">
                <w:rPr>
                  <w:rStyle w:val="af2"/>
                </w:rPr>
                <w:t>0638</w:t>
              </w:r>
            </w:hyperlink>
          </w:p>
        </w:tc>
        <w:tc>
          <w:tcPr>
            <w:tcW w:w="4132" w:type="dxa"/>
            <w:tcBorders>
              <w:top w:val="single" w:sz="4" w:space="0" w:color="auto"/>
              <w:bottom w:val="single" w:sz="4" w:space="0" w:color="auto"/>
            </w:tcBorders>
            <w:shd w:val="clear" w:color="auto" w:fill="auto"/>
          </w:tcPr>
          <w:p w14:paraId="3B22350B" w14:textId="3AA8FDF5" w:rsidR="00C97353" w:rsidRDefault="00C97353" w:rsidP="00C97353">
            <w:pPr>
              <w:rPr>
                <w:rFonts w:ascii="Arial" w:hAnsi="Arial" w:cs="Arial"/>
                <w:sz w:val="20"/>
                <w:szCs w:val="20"/>
                <w:lang w:val="en-US"/>
              </w:rPr>
            </w:pPr>
            <w:r>
              <w:rPr>
                <w:rFonts w:ascii="Arial" w:hAnsi="Arial" w:cs="Arial"/>
                <w:sz w:val="20"/>
                <w:szCs w:val="20"/>
                <w:lang w:val="en-US"/>
              </w:rPr>
              <w:t>LS out   Rel-18 Reply LS on N32-f N32-c correlation</w:t>
            </w:r>
          </w:p>
        </w:tc>
        <w:tc>
          <w:tcPr>
            <w:tcW w:w="1984" w:type="dxa"/>
            <w:tcBorders>
              <w:top w:val="single" w:sz="4" w:space="0" w:color="auto"/>
              <w:bottom w:val="single" w:sz="4" w:space="0" w:color="auto"/>
            </w:tcBorders>
            <w:shd w:val="clear" w:color="auto" w:fill="auto"/>
          </w:tcPr>
          <w:p w14:paraId="2A59BE70" w14:textId="0023646B"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FEBA78D" w14:textId="072371A0" w:rsidR="00C97353" w:rsidRDefault="0063712B" w:rsidP="00C97353">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1E87B666" w14:textId="77777777" w:rsidR="00C97353" w:rsidRDefault="00C97353" w:rsidP="00C97353">
            <w:pPr>
              <w:rPr>
                <w:rFonts w:ascii="Arial" w:hAnsi="Arial" w:cs="Arial"/>
                <w:sz w:val="20"/>
                <w:szCs w:val="20"/>
              </w:rPr>
            </w:pPr>
          </w:p>
        </w:tc>
      </w:tr>
      <w:tr w:rsidR="00C97353" w:rsidRPr="00F028F6" w14:paraId="48774743" w14:textId="77777777" w:rsidTr="002B3047">
        <w:trPr>
          <w:trHeight w:val="20"/>
        </w:trPr>
        <w:tc>
          <w:tcPr>
            <w:tcW w:w="1073" w:type="dxa"/>
            <w:tcBorders>
              <w:bottom w:val="nil"/>
            </w:tcBorders>
            <w:shd w:val="clear" w:color="auto" w:fill="auto"/>
          </w:tcPr>
          <w:p w14:paraId="25200EF1" w14:textId="77777777" w:rsidR="00C97353" w:rsidRDefault="00C97353" w:rsidP="00C97353">
            <w:pPr>
              <w:rPr>
                <w:rFonts w:ascii="Arial" w:eastAsia="Batang" w:hAnsi="Arial" w:cs="Arial"/>
                <w:b/>
                <w:lang w:eastAsia="ko-KR"/>
              </w:rPr>
            </w:pPr>
          </w:p>
        </w:tc>
        <w:tc>
          <w:tcPr>
            <w:tcW w:w="2550" w:type="dxa"/>
            <w:tcBorders>
              <w:bottom w:val="nil"/>
            </w:tcBorders>
            <w:shd w:val="clear" w:color="auto" w:fill="FFFFFF"/>
          </w:tcPr>
          <w:p w14:paraId="59EA0140" w14:textId="3CF8F7C2"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13EDBF4" w14:textId="5E74E4FA" w:rsidR="00C97353" w:rsidRPr="00557ABD" w:rsidRDefault="00000000" w:rsidP="00C97353">
            <w:pPr>
              <w:rPr>
                <w:rFonts w:ascii="Arial" w:hAnsi="Arial" w:cs="Arial"/>
                <w:sz w:val="20"/>
                <w:szCs w:val="20"/>
                <w:lang w:val="en-US"/>
              </w:rPr>
            </w:pPr>
            <w:hyperlink r:id="rId660" w:history="1">
              <w:r w:rsidR="00C97353">
                <w:rPr>
                  <w:rStyle w:val="af2"/>
                  <w:rFonts w:ascii="Arial" w:hAnsi="Arial" w:cs="Arial"/>
                  <w:sz w:val="20"/>
                  <w:szCs w:val="20"/>
                  <w:lang w:val="en-US"/>
                </w:rPr>
                <w:t>0297</w:t>
              </w:r>
            </w:hyperlink>
          </w:p>
        </w:tc>
        <w:tc>
          <w:tcPr>
            <w:tcW w:w="4132" w:type="dxa"/>
            <w:tcBorders>
              <w:bottom w:val="single" w:sz="4" w:space="0" w:color="auto"/>
            </w:tcBorders>
            <w:shd w:val="clear" w:color="auto" w:fill="auto"/>
          </w:tcPr>
          <w:p w14:paraId="6388E21A" w14:textId="44A4DC86" w:rsidR="00C97353" w:rsidRPr="00557ABD" w:rsidRDefault="00C97353" w:rsidP="00C97353">
            <w:pPr>
              <w:rPr>
                <w:rFonts w:ascii="Arial" w:hAnsi="Arial" w:cs="Arial"/>
                <w:sz w:val="20"/>
                <w:szCs w:val="20"/>
                <w:lang w:val="en-US"/>
              </w:rPr>
            </w:pPr>
            <w:r>
              <w:rPr>
                <w:rFonts w:ascii="Arial" w:hAnsi="Arial" w:cs="Arial"/>
                <w:sz w:val="20"/>
                <w:szCs w:val="20"/>
                <w:lang w:val="en-US"/>
              </w:rPr>
              <w:t>LS out   Rel-18 Reply LS on nested JSON structures</w:t>
            </w:r>
          </w:p>
        </w:tc>
        <w:tc>
          <w:tcPr>
            <w:tcW w:w="1984" w:type="dxa"/>
            <w:tcBorders>
              <w:bottom w:val="single" w:sz="4" w:space="0" w:color="auto"/>
            </w:tcBorders>
            <w:shd w:val="clear" w:color="auto" w:fill="auto"/>
          </w:tcPr>
          <w:p w14:paraId="1556DDB6" w14:textId="03ACD62D"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40843B07" w14:textId="50FF8BA9" w:rsidR="00C97353" w:rsidRPr="00557ABD" w:rsidRDefault="00C97353" w:rsidP="00C97353">
            <w:pPr>
              <w:rPr>
                <w:rFonts w:ascii="Arial" w:hAnsi="Arial" w:cs="Arial"/>
                <w:sz w:val="20"/>
                <w:szCs w:val="20"/>
                <w:lang w:val="en-US"/>
              </w:rPr>
            </w:pPr>
            <w:r>
              <w:rPr>
                <w:rFonts w:ascii="Arial" w:hAnsi="Arial" w:cs="Arial"/>
                <w:sz w:val="20"/>
                <w:szCs w:val="20"/>
                <w:lang w:val="en-US"/>
              </w:rPr>
              <w:t>Revised to C4-240639</w:t>
            </w:r>
          </w:p>
        </w:tc>
        <w:tc>
          <w:tcPr>
            <w:tcW w:w="6368" w:type="dxa"/>
            <w:tcBorders>
              <w:bottom w:val="nil"/>
            </w:tcBorders>
            <w:shd w:val="clear" w:color="auto" w:fill="auto"/>
          </w:tcPr>
          <w:p w14:paraId="7C2752A3" w14:textId="77777777" w:rsidR="00C97353" w:rsidRDefault="00C97353" w:rsidP="00C97353">
            <w:pPr>
              <w:rPr>
                <w:rFonts w:ascii="Arial" w:hAnsi="Arial" w:cs="Arial"/>
                <w:sz w:val="20"/>
                <w:szCs w:val="20"/>
              </w:rPr>
            </w:pPr>
            <w:r>
              <w:rPr>
                <w:rFonts w:ascii="Arial" w:hAnsi="Arial" w:cs="Arial"/>
                <w:sz w:val="20"/>
                <w:szCs w:val="20"/>
              </w:rPr>
              <w:t>C4-240120</w:t>
            </w:r>
          </w:p>
          <w:p w14:paraId="370D6D07" w14:textId="77777777" w:rsidR="00C97353" w:rsidRDefault="00C97353" w:rsidP="00C97353">
            <w:pPr>
              <w:rPr>
                <w:rFonts w:ascii="Arial" w:hAnsi="Arial" w:cs="Arial"/>
                <w:sz w:val="20"/>
                <w:szCs w:val="20"/>
              </w:rPr>
            </w:pPr>
            <w:r>
              <w:rPr>
                <w:rFonts w:ascii="Arial" w:hAnsi="Arial" w:cs="Arial"/>
                <w:sz w:val="20"/>
                <w:szCs w:val="20"/>
              </w:rPr>
              <w:t>To: GSMA 5GMRR</w:t>
            </w:r>
          </w:p>
          <w:p w14:paraId="2BD93FF4" w14:textId="191C854E" w:rsidR="00C97353" w:rsidRPr="00F028F6" w:rsidRDefault="00C97353" w:rsidP="00C97353">
            <w:pPr>
              <w:rPr>
                <w:rFonts w:ascii="Arial" w:hAnsi="Arial" w:cs="Arial"/>
                <w:sz w:val="20"/>
                <w:szCs w:val="20"/>
              </w:rPr>
            </w:pPr>
            <w:r>
              <w:rPr>
                <w:rFonts w:ascii="Arial" w:hAnsi="Arial" w:cs="Arial"/>
                <w:sz w:val="20"/>
                <w:szCs w:val="20"/>
              </w:rPr>
              <w:t>CC: SA WG3</w:t>
            </w:r>
          </w:p>
        </w:tc>
      </w:tr>
      <w:tr w:rsidR="00C97353" w:rsidRPr="00F028F6" w14:paraId="584020CF" w14:textId="77777777" w:rsidTr="008C7A5B">
        <w:trPr>
          <w:trHeight w:val="20"/>
        </w:trPr>
        <w:tc>
          <w:tcPr>
            <w:tcW w:w="1073" w:type="dxa"/>
            <w:tcBorders>
              <w:top w:val="nil"/>
              <w:bottom w:val="single" w:sz="4" w:space="0" w:color="auto"/>
            </w:tcBorders>
            <w:shd w:val="clear" w:color="auto" w:fill="auto"/>
          </w:tcPr>
          <w:p w14:paraId="0A256AD2"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587FB256" w14:textId="77777777" w:rsidR="00C97353" w:rsidRDefault="00C97353" w:rsidP="00C9735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5E961FD" w14:textId="7658FDD6" w:rsidR="00C97353" w:rsidRDefault="00000000" w:rsidP="00C97353">
            <w:hyperlink r:id="rId661" w:history="1">
              <w:r w:rsidR="00C97353">
                <w:rPr>
                  <w:rStyle w:val="af2"/>
                </w:rPr>
                <w:t>0639</w:t>
              </w:r>
            </w:hyperlink>
          </w:p>
        </w:tc>
        <w:tc>
          <w:tcPr>
            <w:tcW w:w="4132" w:type="dxa"/>
            <w:tcBorders>
              <w:top w:val="single" w:sz="4" w:space="0" w:color="auto"/>
              <w:bottom w:val="single" w:sz="4" w:space="0" w:color="auto"/>
            </w:tcBorders>
            <w:shd w:val="clear" w:color="auto" w:fill="auto"/>
          </w:tcPr>
          <w:p w14:paraId="5560EB18" w14:textId="0380469B" w:rsidR="00C97353" w:rsidRDefault="00C97353" w:rsidP="00C97353">
            <w:pPr>
              <w:rPr>
                <w:rFonts w:ascii="Arial" w:hAnsi="Arial" w:cs="Arial"/>
                <w:sz w:val="20"/>
                <w:szCs w:val="20"/>
                <w:lang w:val="en-US"/>
              </w:rPr>
            </w:pPr>
            <w:r>
              <w:rPr>
                <w:rFonts w:ascii="Arial" w:hAnsi="Arial" w:cs="Arial"/>
                <w:sz w:val="20"/>
                <w:szCs w:val="20"/>
                <w:lang w:val="en-US"/>
              </w:rPr>
              <w:t>LS out   Rel-18 Reply LS on nested JSON structures</w:t>
            </w:r>
          </w:p>
        </w:tc>
        <w:tc>
          <w:tcPr>
            <w:tcW w:w="1984" w:type="dxa"/>
            <w:tcBorders>
              <w:top w:val="single" w:sz="4" w:space="0" w:color="auto"/>
              <w:bottom w:val="single" w:sz="4" w:space="0" w:color="auto"/>
            </w:tcBorders>
            <w:shd w:val="clear" w:color="auto" w:fill="auto"/>
          </w:tcPr>
          <w:p w14:paraId="0227DCCD" w14:textId="6B215E1B"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4E4E5939" w14:textId="521B23AB" w:rsidR="00C97353" w:rsidRDefault="008C7A5B" w:rsidP="00C97353">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2EC1B4C1" w14:textId="5DDF1450" w:rsidR="00C97353" w:rsidRDefault="008C7A5B" w:rsidP="00C97353">
            <w:pPr>
              <w:rPr>
                <w:rFonts w:ascii="Arial" w:hAnsi="Arial" w:cs="Arial"/>
                <w:sz w:val="20"/>
                <w:szCs w:val="20"/>
              </w:rPr>
            </w:pPr>
            <w:r w:rsidRPr="00925AFD">
              <w:rPr>
                <w:rFonts w:ascii="Arial" w:eastAsiaTheme="minorEastAsia" w:hAnsi="Arial" w:cs="Arial" w:hint="eastAsia"/>
                <w:iCs/>
                <w:color w:val="000000" w:themeColor="text1"/>
                <w:sz w:val="20"/>
                <w:szCs w:val="20"/>
                <w:lang w:val="en-US" w:eastAsia="zh-CN"/>
              </w:rPr>
              <w:t>T</w:t>
            </w:r>
            <w:r w:rsidRPr="00925AFD">
              <w:rPr>
                <w:rFonts w:ascii="Arial" w:eastAsiaTheme="minorEastAsia" w:hAnsi="Arial" w:cs="Arial"/>
                <w:iCs/>
                <w:color w:val="000000" w:themeColor="text1"/>
                <w:sz w:val="20"/>
                <w:szCs w:val="20"/>
                <w:lang w:val="en-US" w:eastAsia="zh-CN"/>
              </w:rPr>
              <w:t>he</w:t>
            </w:r>
            <w:r>
              <w:rPr>
                <w:rFonts w:ascii="Arial" w:eastAsiaTheme="minorEastAsia" w:hAnsi="Arial" w:cs="Arial"/>
                <w:iCs/>
                <w:color w:val="000000" w:themeColor="text1"/>
                <w:sz w:val="20"/>
                <w:szCs w:val="20"/>
                <w:lang w:val="en-US" w:eastAsia="zh-CN"/>
              </w:rPr>
              <w:t xml:space="preserve"> issue of recursion of data type will be further discussed in the next meeting, thus this LS is postponed to the next meeting</w:t>
            </w:r>
          </w:p>
        </w:tc>
      </w:tr>
      <w:tr w:rsidR="00C97353" w:rsidRPr="00F028F6" w14:paraId="1DC83294" w14:textId="77777777" w:rsidTr="007263A9">
        <w:trPr>
          <w:trHeight w:val="20"/>
        </w:trPr>
        <w:tc>
          <w:tcPr>
            <w:tcW w:w="1073" w:type="dxa"/>
            <w:tcBorders>
              <w:bottom w:val="nil"/>
            </w:tcBorders>
            <w:shd w:val="clear" w:color="auto" w:fill="auto"/>
          </w:tcPr>
          <w:p w14:paraId="1B99D09A" w14:textId="77777777" w:rsidR="00C97353" w:rsidRDefault="00C97353" w:rsidP="00C97353">
            <w:pPr>
              <w:rPr>
                <w:rFonts w:ascii="Arial" w:eastAsia="Batang" w:hAnsi="Arial" w:cs="Arial"/>
                <w:b/>
                <w:lang w:eastAsia="ko-KR"/>
              </w:rPr>
            </w:pPr>
          </w:p>
        </w:tc>
        <w:tc>
          <w:tcPr>
            <w:tcW w:w="2550" w:type="dxa"/>
            <w:tcBorders>
              <w:bottom w:val="nil"/>
            </w:tcBorders>
            <w:shd w:val="clear" w:color="auto" w:fill="FFFFFF"/>
          </w:tcPr>
          <w:p w14:paraId="76E46FB2" w14:textId="364593C3"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349DF201" w14:textId="3BFAE691" w:rsidR="00C97353" w:rsidRPr="00557ABD" w:rsidRDefault="00000000" w:rsidP="00C97353">
            <w:pPr>
              <w:rPr>
                <w:rFonts w:ascii="Arial" w:hAnsi="Arial" w:cs="Arial"/>
                <w:sz w:val="20"/>
                <w:szCs w:val="20"/>
                <w:lang w:val="en-US"/>
              </w:rPr>
            </w:pPr>
            <w:hyperlink r:id="rId662" w:history="1">
              <w:r w:rsidR="00C97353">
                <w:rPr>
                  <w:rStyle w:val="af2"/>
                  <w:rFonts w:ascii="Arial" w:hAnsi="Arial" w:cs="Arial"/>
                  <w:sz w:val="20"/>
                  <w:szCs w:val="20"/>
                  <w:lang w:val="en-US"/>
                </w:rPr>
                <w:t>0298</w:t>
              </w:r>
            </w:hyperlink>
          </w:p>
        </w:tc>
        <w:tc>
          <w:tcPr>
            <w:tcW w:w="4132" w:type="dxa"/>
            <w:tcBorders>
              <w:bottom w:val="single" w:sz="4" w:space="0" w:color="auto"/>
            </w:tcBorders>
            <w:shd w:val="clear" w:color="auto" w:fill="auto"/>
          </w:tcPr>
          <w:p w14:paraId="2A59F166" w14:textId="21B13627" w:rsidR="00C97353" w:rsidRPr="00557ABD" w:rsidRDefault="00C97353" w:rsidP="00C97353">
            <w:pPr>
              <w:rPr>
                <w:rFonts w:ascii="Arial" w:hAnsi="Arial" w:cs="Arial"/>
                <w:sz w:val="20"/>
                <w:szCs w:val="20"/>
                <w:lang w:val="en-US"/>
              </w:rPr>
            </w:pPr>
            <w:r>
              <w:rPr>
                <w:rFonts w:ascii="Arial" w:hAnsi="Arial" w:cs="Arial"/>
                <w:sz w:val="20"/>
                <w:szCs w:val="20"/>
                <w:lang w:val="en-US"/>
              </w:rPr>
              <w:t>LS out   Rel-18 Reply LS on PRINS security profiles</w:t>
            </w:r>
          </w:p>
        </w:tc>
        <w:tc>
          <w:tcPr>
            <w:tcW w:w="1984" w:type="dxa"/>
            <w:tcBorders>
              <w:bottom w:val="single" w:sz="4" w:space="0" w:color="auto"/>
            </w:tcBorders>
            <w:shd w:val="clear" w:color="auto" w:fill="auto"/>
          </w:tcPr>
          <w:p w14:paraId="578E9225" w14:textId="2677484B" w:rsidR="00C97353" w:rsidRPr="00557ABD"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3898935" w14:textId="2E590327" w:rsidR="00C97353" w:rsidRPr="002B3047" w:rsidRDefault="007263A9"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C4-240796</w:t>
            </w:r>
          </w:p>
        </w:tc>
        <w:tc>
          <w:tcPr>
            <w:tcW w:w="6368" w:type="dxa"/>
            <w:tcBorders>
              <w:bottom w:val="nil"/>
            </w:tcBorders>
            <w:shd w:val="clear" w:color="auto" w:fill="auto"/>
          </w:tcPr>
          <w:p w14:paraId="7CBD3DB4" w14:textId="77777777" w:rsidR="00C97353" w:rsidRDefault="00C97353" w:rsidP="00C97353">
            <w:pPr>
              <w:rPr>
                <w:rFonts w:ascii="Arial" w:hAnsi="Arial" w:cs="Arial"/>
                <w:sz w:val="20"/>
                <w:szCs w:val="20"/>
              </w:rPr>
            </w:pPr>
            <w:r>
              <w:rPr>
                <w:rFonts w:ascii="Arial" w:hAnsi="Arial" w:cs="Arial"/>
                <w:sz w:val="20"/>
                <w:szCs w:val="20"/>
              </w:rPr>
              <w:t>C4-240123</w:t>
            </w:r>
          </w:p>
          <w:p w14:paraId="0F76C767" w14:textId="77777777" w:rsidR="00C97353" w:rsidRDefault="00C97353" w:rsidP="00C97353">
            <w:pPr>
              <w:rPr>
                <w:rFonts w:ascii="Arial" w:hAnsi="Arial" w:cs="Arial"/>
                <w:sz w:val="20"/>
                <w:szCs w:val="20"/>
              </w:rPr>
            </w:pPr>
            <w:r>
              <w:rPr>
                <w:rFonts w:ascii="Arial" w:hAnsi="Arial" w:cs="Arial"/>
                <w:sz w:val="20"/>
                <w:szCs w:val="20"/>
              </w:rPr>
              <w:t>To: GSMA 5GMRR</w:t>
            </w:r>
          </w:p>
          <w:p w14:paraId="0C4906BB" w14:textId="77777777" w:rsidR="00C97353" w:rsidRDefault="00C97353" w:rsidP="00C97353">
            <w:pPr>
              <w:rPr>
                <w:rFonts w:ascii="Arial" w:hAnsi="Arial" w:cs="Arial"/>
                <w:sz w:val="20"/>
                <w:szCs w:val="20"/>
              </w:rPr>
            </w:pPr>
            <w:r>
              <w:rPr>
                <w:rFonts w:ascii="Arial" w:hAnsi="Arial" w:cs="Arial"/>
                <w:sz w:val="20"/>
                <w:szCs w:val="20"/>
              </w:rPr>
              <w:t>CC: SA WG3</w:t>
            </w:r>
          </w:p>
          <w:p w14:paraId="0CDF5BCB" w14:textId="77777777" w:rsidR="00C97353" w:rsidRDefault="00C97353" w:rsidP="00C97353">
            <w:pPr>
              <w:rPr>
                <w:rFonts w:ascii="Arial" w:hAnsi="Arial" w:cs="Arial"/>
                <w:sz w:val="20"/>
                <w:szCs w:val="20"/>
              </w:rPr>
            </w:pPr>
          </w:p>
          <w:p w14:paraId="1E618215" w14:textId="356ACC5C" w:rsidR="00C97353" w:rsidRPr="002B3047"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Waiting for the outcome of discussion on 0290</w:t>
            </w:r>
          </w:p>
        </w:tc>
      </w:tr>
      <w:tr w:rsidR="007263A9" w:rsidRPr="00F028F6" w14:paraId="6FABB1F4" w14:textId="77777777" w:rsidTr="008C7A5B">
        <w:trPr>
          <w:trHeight w:val="20"/>
        </w:trPr>
        <w:tc>
          <w:tcPr>
            <w:tcW w:w="1073" w:type="dxa"/>
            <w:tcBorders>
              <w:top w:val="nil"/>
              <w:bottom w:val="single" w:sz="4" w:space="0" w:color="auto"/>
            </w:tcBorders>
            <w:shd w:val="clear" w:color="auto" w:fill="auto"/>
          </w:tcPr>
          <w:p w14:paraId="7C33912F" w14:textId="77777777" w:rsidR="007263A9" w:rsidRDefault="007263A9" w:rsidP="007263A9">
            <w:pPr>
              <w:rPr>
                <w:rFonts w:ascii="Arial" w:eastAsia="Batang" w:hAnsi="Arial" w:cs="Arial"/>
                <w:b/>
                <w:lang w:eastAsia="ko-KR"/>
              </w:rPr>
            </w:pPr>
          </w:p>
        </w:tc>
        <w:tc>
          <w:tcPr>
            <w:tcW w:w="2550" w:type="dxa"/>
            <w:tcBorders>
              <w:top w:val="nil"/>
              <w:bottom w:val="single" w:sz="4" w:space="0" w:color="auto"/>
            </w:tcBorders>
            <w:shd w:val="clear" w:color="auto" w:fill="FFFFFF"/>
          </w:tcPr>
          <w:p w14:paraId="6155B488" w14:textId="77777777" w:rsidR="007263A9" w:rsidRDefault="007263A9" w:rsidP="007263A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FFB9F8C" w14:textId="64B0EDEB" w:rsidR="007263A9" w:rsidRDefault="00000000" w:rsidP="007263A9">
            <w:hyperlink r:id="rId663" w:history="1">
              <w:r w:rsidR="007263A9">
                <w:rPr>
                  <w:rStyle w:val="af2"/>
                </w:rPr>
                <w:t>0796</w:t>
              </w:r>
            </w:hyperlink>
          </w:p>
        </w:tc>
        <w:tc>
          <w:tcPr>
            <w:tcW w:w="4132" w:type="dxa"/>
            <w:tcBorders>
              <w:top w:val="single" w:sz="4" w:space="0" w:color="auto"/>
              <w:bottom w:val="single" w:sz="4" w:space="0" w:color="auto"/>
            </w:tcBorders>
            <w:shd w:val="clear" w:color="auto" w:fill="auto"/>
          </w:tcPr>
          <w:p w14:paraId="6324850A" w14:textId="2F9BB118" w:rsidR="007263A9" w:rsidRDefault="007263A9" w:rsidP="007263A9">
            <w:pPr>
              <w:rPr>
                <w:rFonts w:ascii="Arial" w:hAnsi="Arial" w:cs="Arial"/>
                <w:sz w:val="20"/>
                <w:szCs w:val="20"/>
                <w:lang w:val="en-US"/>
              </w:rPr>
            </w:pPr>
            <w:r>
              <w:rPr>
                <w:rFonts w:ascii="Arial" w:hAnsi="Arial" w:cs="Arial"/>
                <w:sz w:val="20"/>
                <w:szCs w:val="20"/>
                <w:lang w:val="en-US"/>
              </w:rPr>
              <w:t>LS out   Rel-18 Reply LS on PRINS security profiles</w:t>
            </w:r>
          </w:p>
        </w:tc>
        <w:tc>
          <w:tcPr>
            <w:tcW w:w="1984" w:type="dxa"/>
            <w:tcBorders>
              <w:top w:val="single" w:sz="4" w:space="0" w:color="auto"/>
              <w:bottom w:val="single" w:sz="4" w:space="0" w:color="auto"/>
            </w:tcBorders>
            <w:shd w:val="clear" w:color="auto" w:fill="auto"/>
          </w:tcPr>
          <w:p w14:paraId="0B10BFE8" w14:textId="02E5C422" w:rsidR="007263A9" w:rsidRDefault="007263A9" w:rsidP="007263A9">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1C9ED0A5" w14:textId="294CA03B" w:rsidR="007263A9" w:rsidRDefault="007263A9" w:rsidP="007263A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nil"/>
              <w:bottom w:val="single" w:sz="4" w:space="0" w:color="auto"/>
            </w:tcBorders>
            <w:shd w:val="clear" w:color="auto" w:fill="auto"/>
          </w:tcPr>
          <w:p w14:paraId="13B7079C" w14:textId="70BB5764" w:rsidR="007263A9" w:rsidRPr="007263A9" w:rsidRDefault="007263A9" w:rsidP="007263A9">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attach the agreed version of CR</w:t>
            </w:r>
          </w:p>
        </w:tc>
      </w:tr>
      <w:tr w:rsidR="00C97353" w:rsidRPr="00F028F6" w14:paraId="0A8F5146" w14:textId="77777777" w:rsidTr="00B63E93">
        <w:trPr>
          <w:trHeight w:val="20"/>
        </w:trPr>
        <w:tc>
          <w:tcPr>
            <w:tcW w:w="1073" w:type="dxa"/>
            <w:tcBorders>
              <w:bottom w:val="nil"/>
            </w:tcBorders>
            <w:shd w:val="clear" w:color="auto" w:fill="auto"/>
          </w:tcPr>
          <w:p w14:paraId="7A57A6BE"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0FA4BEC3" w14:textId="264261DB"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3E36FC82" w14:textId="4F105A3C" w:rsidR="00C97353" w:rsidRPr="00557ABD" w:rsidRDefault="00000000" w:rsidP="00C97353">
            <w:pPr>
              <w:rPr>
                <w:rFonts w:ascii="Arial" w:hAnsi="Arial" w:cs="Arial"/>
                <w:sz w:val="20"/>
                <w:szCs w:val="20"/>
                <w:lang w:val="en-US"/>
              </w:rPr>
            </w:pPr>
            <w:hyperlink r:id="rId664" w:history="1">
              <w:r w:rsidR="00C97353">
                <w:rPr>
                  <w:rStyle w:val="af2"/>
                  <w:rFonts w:ascii="Arial" w:hAnsi="Arial" w:cs="Arial"/>
                  <w:sz w:val="20"/>
                  <w:szCs w:val="20"/>
                  <w:lang w:val="en-US"/>
                </w:rPr>
                <w:t>0311</w:t>
              </w:r>
            </w:hyperlink>
          </w:p>
        </w:tc>
        <w:tc>
          <w:tcPr>
            <w:tcW w:w="4132" w:type="dxa"/>
            <w:tcBorders>
              <w:bottom w:val="single" w:sz="4" w:space="0" w:color="auto"/>
            </w:tcBorders>
            <w:shd w:val="clear" w:color="auto" w:fill="auto"/>
          </w:tcPr>
          <w:p w14:paraId="5E81CD82" w14:textId="6B0CEA97" w:rsidR="00C97353" w:rsidRPr="00557ABD" w:rsidRDefault="00C97353" w:rsidP="00C97353">
            <w:pPr>
              <w:rPr>
                <w:rFonts w:ascii="Arial" w:hAnsi="Arial" w:cs="Arial"/>
                <w:sz w:val="20"/>
                <w:szCs w:val="20"/>
                <w:lang w:val="en-US"/>
              </w:rPr>
            </w:pPr>
            <w:r>
              <w:rPr>
                <w:rFonts w:ascii="Arial" w:hAnsi="Arial" w:cs="Arial"/>
                <w:sz w:val="20"/>
                <w:szCs w:val="20"/>
                <w:lang w:val="en-US"/>
              </w:rPr>
              <w:t>CR 29.518 1030 Rel-18 N1N2MessageTransfer enhancements for eDRX</w:t>
            </w:r>
          </w:p>
        </w:tc>
        <w:tc>
          <w:tcPr>
            <w:tcW w:w="1984" w:type="dxa"/>
            <w:tcBorders>
              <w:bottom w:val="single" w:sz="4" w:space="0" w:color="auto"/>
            </w:tcBorders>
            <w:shd w:val="clear" w:color="auto" w:fill="auto"/>
          </w:tcPr>
          <w:p w14:paraId="34B5DC9A" w14:textId="699095DE" w:rsidR="00C97353" w:rsidRPr="00557ABD" w:rsidRDefault="00C97353" w:rsidP="00C97353">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3FDCDAC2" w14:textId="5DF4586D" w:rsidR="00C97353" w:rsidRPr="00557ABD" w:rsidRDefault="00B63E93" w:rsidP="00C97353">
            <w:pPr>
              <w:rPr>
                <w:rFonts w:ascii="Arial" w:hAnsi="Arial" w:cs="Arial"/>
                <w:sz w:val="20"/>
                <w:szCs w:val="20"/>
                <w:lang w:val="en-US"/>
              </w:rPr>
            </w:pPr>
            <w:r>
              <w:rPr>
                <w:rFonts w:ascii="Arial" w:hAnsi="Arial" w:cs="Arial"/>
                <w:sz w:val="20"/>
                <w:szCs w:val="20"/>
                <w:lang w:val="en-US"/>
              </w:rPr>
              <w:t>Revised to C4-240693</w:t>
            </w:r>
          </w:p>
        </w:tc>
        <w:tc>
          <w:tcPr>
            <w:tcW w:w="6368" w:type="dxa"/>
            <w:tcBorders>
              <w:bottom w:val="nil"/>
            </w:tcBorders>
            <w:shd w:val="clear" w:color="auto" w:fill="auto"/>
          </w:tcPr>
          <w:p w14:paraId="2391B9C4" w14:textId="77777777" w:rsidR="00C97353" w:rsidRDefault="00C97353" w:rsidP="00C97353">
            <w:pPr>
              <w:rPr>
                <w:rFonts w:ascii="Arial" w:hAnsi="Arial" w:cs="Arial"/>
                <w:sz w:val="20"/>
                <w:szCs w:val="20"/>
              </w:rPr>
            </w:pPr>
            <w:r>
              <w:rPr>
                <w:rFonts w:ascii="Arial" w:hAnsi="Arial" w:cs="Arial"/>
                <w:sz w:val="20"/>
                <w:szCs w:val="20"/>
              </w:rPr>
              <w:t>WI 5G_CIoT, TEI18</w:t>
            </w:r>
          </w:p>
          <w:p w14:paraId="16C12403" w14:textId="4C953606" w:rsidR="00C97353" w:rsidRPr="00F028F6" w:rsidRDefault="00C97353" w:rsidP="00C97353">
            <w:pPr>
              <w:rPr>
                <w:rFonts w:ascii="Arial" w:hAnsi="Arial" w:cs="Arial"/>
                <w:sz w:val="20"/>
                <w:szCs w:val="20"/>
              </w:rPr>
            </w:pPr>
            <w:r>
              <w:rPr>
                <w:rFonts w:ascii="Arial" w:hAnsi="Arial" w:cs="Arial"/>
                <w:sz w:val="20"/>
                <w:szCs w:val="20"/>
              </w:rPr>
              <w:t xml:space="preserve">CAT </w:t>
            </w:r>
            <w:r w:rsidR="00DA1322">
              <w:rPr>
                <w:rFonts w:ascii="Arial" w:hAnsi="Arial" w:cs="Arial"/>
                <w:sz w:val="20"/>
                <w:szCs w:val="20"/>
              </w:rPr>
              <w:t>F</w:t>
            </w:r>
          </w:p>
        </w:tc>
      </w:tr>
      <w:tr w:rsidR="00B63E93" w:rsidRPr="00F028F6" w14:paraId="7D4BAE77" w14:textId="77777777" w:rsidTr="00672519">
        <w:trPr>
          <w:trHeight w:val="20"/>
        </w:trPr>
        <w:tc>
          <w:tcPr>
            <w:tcW w:w="1073" w:type="dxa"/>
            <w:tcBorders>
              <w:top w:val="nil"/>
              <w:bottom w:val="nil"/>
            </w:tcBorders>
            <w:shd w:val="clear" w:color="auto" w:fill="auto"/>
          </w:tcPr>
          <w:p w14:paraId="156D6392" w14:textId="77777777" w:rsidR="00B63E93" w:rsidRDefault="00B63E93" w:rsidP="00B63E93">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20918E97" w14:textId="77777777" w:rsidR="00B63E93" w:rsidRDefault="00B63E93" w:rsidP="00B63E9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B17F353" w14:textId="3F883CE0" w:rsidR="00B63E93" w:rsidRDefault="00000000" w:rsidP="00B63E93">
            <w:hyperlink r:id="rId665" w:history="1">
              <w:r w:rsidR="00B63E93">
                <w:rPr>
                  <w:rStyle w:val="af2"/>
                </w:rPr>
                <w:t>0693</w:t>
              </w:r>
            </w:hyperlink>
          </w:p>
        </w:tc>
        <w:tc>
          <w:tcPr>
            <w:tcW w:w="4132" w:type="dxa"/>
            <w:tcBorders>
              <w:top w:val="single" w:sz="4" w:space="0" w:color="auto"/>
              <w:bottom w:val="single" w:sz="4" w:space="0" w:color="auto"/>
            </w:tcBorders>
            <w:shd w:val="clear" w:color="auto" w:fill="auto"/>
          </w:tcPr>
          <w:p w14:paraId="30DE8108" w14:textId="3D45A614" w:rsidR="00B63E93" w:rsidRDefault="00B63E93" w:rsidP="00B63E93">
            <w:pPr>
              <w:rPr>
                <w:rFonts w:ascii="Arial" w:hAnsi="Arial" w:cs="Arial"/>
                <w:sz w:val="20"/>
                <w:szCs w:val="20"/>
                <w:lang w:val="en-US"/>
              </w:rPr>
            </w:pPr>
            <w:r>
              <w:rPr>
                <w:rFonts w:ascii="Arial" w:hAnsi="Arial" w:cs="Arial"/>
                <w:sz w:val="20"/>
                <w:szCs w:val="20"/>
                <w:lang w:val="en-US"/>
              </w:rPr>
              <w:t>CR 29.518 1030 Rel-18 N1N2MessageTransfer enhancements for eDRX</w:t>
            </w:r>
          </w:p>
        </w:tc>
        <w:tc>
          <w:tcPr>
            <w:tcW w:w="1984" w:type="dxa"/>
            <w:tcBorders>
              <w:top w:val="single" w:sz="4" w:space="0" w:color="auto"/>
              <w:bottom w:val="single" w:sz="4" w:space="0" w:color="auto"/>
            </w:tcBorders>
            <w:shd w:val="clear" w:color="auto" w:fill="auto"/>
          </w:tcPr>
          <w:p w14:paraId="6308ED7D" w14:textId="34011C64" w:rsidR="00B63E93" w:rsidRDefault="00B63E93" w:rsidP="00B63E93">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688BCF97" w14:textId="06381BFA" w:rsidR="00B63E93" w:rsidRDefault="00672519" w:rsidP="00B63E93">
            <w:pPr>
              <w:rPr>
                <w:rFonts w:ascii="Arial" w:hAnsi="Arial" w:cs="Arial"/>
                <w:sz w:val="20"/>
                <w:szCs w:val="20"/>
                <w:lang w:val="en-US"/>
              </w:rPr>
            </w:pPr>
            <w:r>
              <w:rPr>
                <w:rFonts w:ascii="Arial" w:hAnsi="Arial" w:cs="Arial"/>
                <w:sz w:val="20"/>
                <w:szCs w:val="20"/>
                <w:lang w:val="en-US"/>
              </w:rPr>
              <w:t>Revised to C4-240822</w:t>
            </w:r>
          </w:p>
        </w:tc>
        <w:tc>
          <w:tcPr>
            <w:tcW w:w="6368" w:type="dxa"/>
            <w:tcBorders>
              <w:top w:val="nil"/>
              <w:bottom w:val="nil"/>
            </w:tcBorders>
            <w:shd w:val="clear" w:color="auto" w:fill="auto"/>
          </w:tcPr>
          <w:p w14:paraId="56A7C55F" w14:textId="77777777" w:rsidR="00B63E93" w:rsidRDefault="00B63E93" w:rsidP="00B63E93">
            <w:pPr>
              <w:rPr>
                <w:rFonts w:ascii="Arial" w:hAnsi="Arial" w:cs="Arial"/>
                <w:sz w:val="20"/>
                <w:szCs w:val="20"/>
              </w:rPr>
            </w:pPr>
          </w:p>
        </w:tc>
      </w:tr>
      <w:tr w:rsidR="00672519" w:rsidRPr="00F028F6" w14:paraId="148BD97D" w14:textId="77777777" w:rsidTr="007C10F6">
        <w:trPr>
          <w:trHeight w:val="20"/>
        </w:trPr>
        <w:tc>
          <w:tcPr>
            <w:tcW w:w="1073" w:type="dxa"/>
            <w:tcBorders>
              <w:top w:val="nil"/>
              <w:bottom w:val="single" w:sz="4" w:space="0" w:color="auto"/>
            </w:tcBorders>
            <w:shd w:val="clear" w:color="auto" w:fill="auto"/>
          </w:tcPr>
          <w:p w14:paraId="54809DA8" w14:textId="77777777" w:rsidR="00672519" w:rsidRDefault="00672519" w:rsidP="0067251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52D2958" w14:textId="77777777" w:rsidR="00672519" w:rsidRDefault="00672519" w:rsidP="0067251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09803B7" w14:textId="665D6A38" w:rsidR="00672519" w:rsidRDefault="00000000" w:rsidP="00672519">
            <w:hyperlink r:id="rId666" w:history="1">
              <w:r w:rsidR="00672519">
                <w:rPr>
                  <w:rStyle w:val="af2"/>
                </w:rPr>
                <w:t>0822</w:t>
              </w:r>
            </w:hyperlink>
          </w:p>
        </w:tc>
        <w:tc>
          <w:tcPr>
            <w:tcW w:w="4132" w:type="dxa"/>
            <w:tcBorders>
              <w:top w:val="single" w:sz="4" w:space="0" w:color="auto"/>
              <w:bottom w:val="single" w:sz="4" w:space="0" w:color="auto"/>
            </w:tcBorders>
            <w:shd w:val="clear" w:color="auto" w:fill="auto"/>
          </w:tcPr>
          <w:p w14:paraId="32D348CA" w14:textId="2EC890DE" w:rsidR="00672519" w:rsidRDefault="00672519" w:rsidP="00672519">
            <w:pPr>
              <w:rPr>
                <w:rFonts w:ascii="Arial" w:hAnsi="Arial" w:cs="Arial"/>
                <w:sz w:val="20"/>
                <w:szCs w:val="20"/>
                <w:lang w:val="en-US"/>
              </w:rPr>
            </w:pPr>
            <w:r>
              <w:rPr>
                <w:rFonts w:ascii="Arial" w:hAnsi="Arial" w:cs="Arial"/>
                <w:sz w:val="20"/>
                <w:szCs w:val="20"/>
                <w:lang w:val="en-US"/>
              </w:rPr>
              <w:t>CR 29.518 1030 Rel-18 N1N2MessageTransfer enhancements for eDRX</w:t>
            </w:r>
          </w:p>
        </w:tc>
        <w:tc>
          <w:tcPr>
            <w:tcW w:w="1984" w:type="dxa"/>
            <w:tcBorders>
              <w:top w:val="single" w:sz="4" w:space="0" w:color="auto"/>
              <w:bottom w:val="single" w:sz="4" w:space="0" w:color="auto"/>
            </w:tcBorders>
            <w:shd w:val="clear" w:color="auto" w:fill="auto"/>
          </w:tcPr>
          <w:p w14:paraId="6E9C47E5" w14:textId="5F6A4FFD" w:rsidR="00672519" w:rsidRDefault="00672519" w:rsidP="00672519">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7C7F0636" w14:textId="41872744" w:rsidR="00672519" w:rsidRDefault="007C10F6" w:rsidP="0067251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01E46B8" w14:textId="77777777" w:rsidR="00672519" w:rsidRDefault="00672519" w:rsidP="00672519">
            <w:pPr>
              <w:rPr>
                <w:rFonts w:ascii="Arial" w:hAnsi="Arial" w:cs="Arial"/>
                <w:sz w:val="20"/>
                <w:szCs w:val="20"/>
              </w:rPr>
            </w:pPr>
          </w:p>
        </w:tc>
      </w:tr>
      <w:tr w:rsidR="00C97353" w:rsidRPr="00F028F6" w14:paraId="6D51B959" w14:textId="77777777" w:rsidTr="009E4113">
        <w:trPr>
          <w:trHeight w:val="20"/>
        </w:trPr>
        <w:tc>
          <w:tcPr>
            <w:tcW w:w="1073" w:type="dxa"/>
            <w:tcBorders>
              <w:bottom w:val="single" w:sz="4" w:space="0" w:color="auto"/>
            </w:tcBorders>
            <w:shd w:val="clear" w:color="auto" w:fill="auto"/>
          </w:tcPr>
          <w:p w14:paraId="4122F960"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75C5A26D" w14:textId="5DE7DFFC" w:rsidR="00C97353" w:rsidRDefault="00C97353" w:rsidP="00C97353">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39F52589" w14:textId="5294515E" w:rsidR="00C97353" w:rsidRPr="00557ABD" w:rsidRDefault="00000000" w:rsidP="00C97353">
            <w:pPr>
              <w:rPr>
                <w:rFonts w:ascii="Arial" w:hAnsi="Arial" w:cs="Arial"/>
                <w:sz w:val="20"/>
                <w:szCs w:val="20"/>
                <w:lang w:val="en-US"/>
              </w:rPr>
            </w:pPr>
            <w:hyperlink r:id="rId667" w:history="1">
              <w:r w:rsidR="00C97353">
                <w:rPr>
                  <w:rStyle w:val="af2"/>
                  <w:rFonts w:ascii="Arial" w:hAnsi="Arial" w:cs="Arial"/>
                  <w:sz w:val="20"/>
                  <w:szCs w:val="20"/>
                  <w:lang w:val="en-US"/>
                </w:rPr>
                <w:t>0325</w:t>
              </w:r>
            </w:hyperlink>
          </w:p>
        </w:tc>
        <w:tc>
          <w:tcPr>
            <w:tcW w:w="4132" w:type="dxa"/>
            <w:tcBorders>
              <w:bottom w:val="single" w:sz="4" w:space="0" w:color="auto"/>
            </w:tcBorders>
            <w:shd w:val="clear" w:color="auto" w:fill="auto"/>
          </w:tcPr>
          <w:p w14:paraId="0CADCF04" w14:textId="09844E94" w:rsidR="00C97353" w:rsidRPr="00557ABD" w:rsidRDefault="00C97353" w:rsidP="00C97353">
            <w:pPr>
              <w:rPr>
                <w:rFonts w:ascii="Arial" w:hAnsi="Arial" w:cs="Arial"/>
                <w:sz w:val="20"/>
                <w:szCs w:val="20"/>
                <w:lang w:val="en-US"/>
              </w:rPr>
            </w:pPr>
            <w:r>
              <w:rPr>
                <w:rFonts w:ascii="Arial" w:hAnsi="Arial" w:cs="Arial"/>
                <w:sz w:val="20"/>
                <w:szCs w:val="20"/>
                <w:lang w:val="en-US"/>
              </w:rPr>
              <w:t>CR 29.244 0822 Rel-18 Adding DL data size in DL Notification message</w:t>
            </w:r>
          </w:p>
        </w:tc>
        <w:tc>
          <w:tcPr>
            <w:tcW w:w="1984" w:type="dxa"/>
            <w:tcBorders>
              <w:bottom w:val="single" w:sz="4" w:space="0" w:color="auto"/>
            </w:tcBorders>
            <w:shd w:val="clear" w:color="auto" w:fill="auto"/>
          </w:tcPr>
          <w:p w14:paraId="02EB828E" w14:textId="33C73A17"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FFC3A9C" w14:textId="13502B54" w:rsidR="00C97353" w:rsidRPr="00C83C19" w:rsidRDefault="00C973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6.1.4</w:t>
            </w:r>
          </w:p>
        </w:tc>
        <w:tc>
          <w:tcPr>
            <w:tcW w:w="6368" w:type="dxa"/>
            <w:tcBorders>
              <w:bottom w:val="single" w:sz="4" w:space="0" w:color="auto"/>
            </w:tcBorders>
            <w:shd w:val="clear" w:color="auto" w:fill="auto"/>
          </w:tcPr>
          <w:p w14:paraId="5CBD6A66" w14:textId="77777777" w:rsidR="00C97353" w:rsidRDefault="00C97353" w:rsidP="00C97353">
            <w:pPr>
              <w:rPr>
                <w:rFonts w:ascii="Arial" w:hAnsi="Arial" w:cs="Arial"/>
                <w:sz w:val="20"/>
                <w:szCs w:val="20"/>
              </w:rPr>
            </w:pPr>
            <w:r>
              <w:rPr>
                <w:rFonts w:ascii="Arial" w:hAnsi="Arial" w:cs="Arial"/>
                <w:sz w:val="20"/>
                <w:szCs w:val="20"/>
              </w:rPr>
              <w:t>WI TEI18, NR_REDCAP_Ph2</w:t>
            </w:r>
          </w:p>
          <w:p w14:paraId="2A612EEB" w14:textId="69A7A797" w:rsidR="00C97353" w:rsidRPr="00F028F6" w:rsidRDefault="00C97353" w:rsidP="00C97353">
            <w:pPr>
              <w:rPr>
                <w:rFonts w:ascii="Arial" w:hAnsi="Arial" w:cs="Arial"/>
                <w:sz w:val="20"/>
                <w:szCs w:val="20"/>
              </w:rPr>
            </w:pPr>
            <w:r>
              <w:rPr>
                <w:rFonts w:ascii="Arial" w:hAnsi="Arial" w:cs="Arial"/>
                <w:sz w:val="20"/>
                <w:szCs w:val="20"/>
              </w:rPr>
              <w:t>CAT B</w:t>
            </w:r>
          </w:p>
        </w:tc>
      </w:tr>
      <w:tr w:rsidR="00C97353" w:rsidRPr="00F028F6" w14:paraId="22A9E379" w14:textId="77777777" w:rsidTr="00607302">
        <w:trPr>
          <w:trHeight w:val="20"/>
        </w:trPr>
        <w:tc>
          <w:tcPr>
            <w:tcW w:w="1073" w:type="dxa"/>
            <w:tcBorders>
              <w:bottom w:val="single" w:sz="4" w:space="0" w:color="auto"/>
            </w:tcBorders>
            <w:shd w:val="clear" w:color="auto" w:fill="auto"/>
          </w:tcPr>
          <w:p w14:paraId="67588F38"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B7B4A49" w14:textId="27360343"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53DD9E6C" w14:textId="1DDE6BF1" w:rsidR="00C97353" w:rsidRPr="00557ABD" w:rsidRDefault="00000000" w:rsidP="00C97353">
            <w:pPr>
              <w:rPr>
                <w:rFonts w:ascii="Arial" w:hAnsi="Arial" w:cs="Arial"/>
                <w:sz w:val="20"/>
                <w:szCs w:val="20"/>
                <w:lang w:val="en-US"/>
              </w:rPr>
            </w:pPr>
            <w:hyperlink r:id="rId668" w:history="1">
              <w:r w:rsidR="00C97353">
                <w:rPr>
                  <w:rStyle w:val="af2"/>
                  <w:rFonts w:ascii="Arial" w:hAnsi="Arial" w:cs="Arial"/>
                  <w:sz w:val="20"/>
                  <w:szCs w:val="20"/>
                  <w:lang w:val="en-US"/>
                </w:rPr>
                <w:t>0349</w:t>
              </w:r>
            </w:hyperlink>
          </w:p>
        </w:tc>
        <w:tc>
          <w:tcPr>
            <w:tcW w:w="4132" w:type="dxa"/>
            <w:tcBorders>
              <w:bottom w:val="single" w:sz="4" w:space="0" w:color="auto"/>
            </w:tcBorders>
            <w:shd w:val="clear" w:color="auto" w:fill="auto"/>
          </w:tcPr>
          <w:p w14:paraId="78136F25" w14:textId="0A8CE8A1" w:rsidR="00C97353" w:rsidRPr="00557ABD" w:rsidRDefault="00C97353" w:rsidP="00C97353">
            <w:pPr>
              <w:rPr>
                <w:rFonts w:ascii="Arial" w:hAnsi="Arial" w:cs="Arial"/>
                <w:sz w:val="20"/>
                <w:szCs w:val="20"/>
                <w:lang w:val="en-US"/>
              </w:rPr>
            </w:pPr>
            <w:r>
              <w:rPr>
                <w:rFonts w:ascii="Arial" w:hAnsi="Arial" w:cs="Arial"/>
                <w:sz w:val="20"/>
                <w:szCs w:val="20"/>
                <w:lang w:val="en-US"/>
              </w:rPr>
              <w:t>CR 29.531 0194 Rel-18 Editorial and Style Corrections</w:t>
            </w:r>
          </w:p>
        </w:tc>
        <w:tc>
          <w:tcPr>
            <w:tcW w:w="1984" w:type="dxa"/>
            <w:tcBorders>
              <w:bottom w:val="single" w:sz="4" w:space="0" w:color="auto"/>
            </w:tcBorders>
            <w:shd w:val="clear" w:color="auto" w:fill="auto"/>
          </w:tcPr>
          <w:p w14:paraId="1C9BDD73" w14:textId="5AC516CB"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28B33C2" w14:textId="7CC4A0EC"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78B525B" w14:textId="77777777" w:rsidR="00C97353" w:rsidRDefault="00C97353" w:rsidP="00C97353">
            <w:pPr>
              <w:rPr>
                <w:rFonts w:ascii="Arial" w:hAnsi="Arial" w:cs="Arial"/>
                <w:sz w:val="20"/>
                <w:szCs w:val="20"/>
              </w:rPr>
            </w:pPr>
            <w:r>
              <w:rPr>
                <w:rFonts w:ascii="Arial" w:hAnsi="Arial" w:cs="Arial"/>
                <w:sz w:val="20"/>
                <w:szCs w:val="20"/>
              </w:rPr>
              <w:t>WI TEI18</w:t>
            </w:r>
          </w:p>
          <w:p w14:paraId="514D6F0B" w14:textId="56E3216F"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7ACB7692" w14:textId="77777777" w:rsidTr="00607302">
        <w:trPr>
          <w:trHeight w:val="20"/>
        </w:trPr>
        <w:tc>
          <w:tcPr>
            <w:tcW w:w="1073" w:type="dxa"/>
            <w:tcBorders>
              <w:bottom w:val="single" w:sz="4" w:space="0" w:color="auto"/>
            </w:tcBorders>
            <w:shd w:val="clear" w:color="auto" w:fill="auto"/>
          </w:tcPr>
          <w:p w14:paraId="733440A9"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A18C8E" w14:textId="5E27EB84"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E99F27C" w14:textId="3CD00E8A" w:rsidR="00C97353" w:rsidRPr="00557ABD" w:rsidRDefault="00000000" w:rsidP="00C97353">
            <w:pPr>
              <w:rPr>
                <w:rFonts w:ascii="Arial" w:hAnsi="Arial" w:cs="Arial"/>
                <w:sz w:val="20"/>
                <w:szCs w:val="20"/>
                <w:lang w:val="en-US"/>
              </w:rPr>
            </w:pPr>
            <w:hyperlink r:id="rId669" w:history="1">
              <w:r w:rsidR="00C97353">
                <w:rPr>
                  <w:rStyle w:val="af2"/>
                  <w:rFonts w:ascii="Arial" w:hAnsi="Arial" w:cs="Arial"/>
                  <w:sz w:val="20"/>
                  <w:szCs w:val="20"/>
                  <w:lang w:val="en-US"/>
                </w:rPr>
                <w:t>0350</w:t>
              </w:r>
            </w:hyperlink>
          </w:p>
        </w:tc>
        <w:tc>
          <w:tcPr>
            <w:tcW w:w="4132" w:type="dxa"/>
            <w:tcBorders>
              <w:bottom w:val="single" w:sz="4" w:space="0" w:color="auto"/>
            </w:tcBorders>
            <w:shd w:val="clear" w:color="auto" w:fill="auto"/>
          </w:tcPr>
          <w:p w14:paraId="22F86327" w14:textId="4E55FBA6" w:rsidR="00C97353" w:rsidRPr="00557ABD" w:rsidRDefault="00C97353" w:rsidP="00C97353">
            <w:pPr>
              <w:rPr>
                <w:rFonts w:ascii="Arial" w:hAnsi="Arial" w:cs="Arial"/>
                <w:sz w:val="20"/>
                <w:szCs w:val="20"/>
                <w:lang w:val="en-US"/>
              </w:rPr>
            </w:pPr>
            <w:r>
              <w:rPr>
                <w:rFonts w:ascii="Arial" w:hAnsi="Arial" w:cs="Arial"/>
                <w:sz w:val="20"/>
                <w:szCs w:val="20"/>
                <w:lang w:val="en-US"/>
              </w:rPr>
              <w:t>CR 29.531 0195 Rel-18 Event not supported by the Producer</w:t>
            </w:r>
          </w:p>
        </w:tc>
        <w:tc>
          <w:tcPr>
            <w:tcW w:w="1984" w:type="dxa"/>
            <w:tcBorders>
              <w:bottom w:val="single" w:sz="4" w:space="0" w:color="auto"/>
            </w:tcBorders>
            <w:shd w:val="clear" w:color="auto" w:fill="auto"/>
          </w:tcPr>
          <w:p w14:paraId="2E009C6C" w14:textId="53A3EF5D"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87D991F" w14:textId="06D1B513" w:rsidR="00C97353" w:rsidRPr="00A311C6" w:rsidRDefault="00607302"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711640D9" w14:textId="77777777" w:rsidR="00C97353" w:rsidRDefault="00C97353" w:rsidP="00C97353">
            <w:pPr>
              <w:rPr>
                <w:rFonts w:ascii="Arial" w:hAnsi="Arial" w:cs="Arial"/>
                <w:sz w:val="20"/>
                <w:szCs w:val="20"/>
              </w:rPr>
            </w:pPr>
            <w:r>
              <w:rPr>
                <w:rFonts w:ascii="Arial" w:hAnsi="Arial" w:cs="Arial"/>
                <w:sz w:val="20"/>
                <w:szCs w:val="20"/>
              </w:rPr>
              <w:t>WI TEI18</w:t>
            </w:r>
          </w:p>
          <w:p w14:paraId="35683BD0" w14:textId="7DC2B226"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765F9245" w14:textId="77777777" w:rsidTr="00B33F81">
        <w:trPr>
          <w:trHeight w:val="20"/>
        </w:trPr>
        <w:tc>
          <w:tcPr>
            <w:tcW w:w="1073" w:type="dxa"/>
            <w:tcBorders>
              <w:bottom w:val="single" w:sz="4" w:space="0" w:color="auto"/>
            </w:tcBorders>
            <w:shd w:val="clear" w:color="auto" w:fill="auto"/>
          </w:tcPr>
          <w:p w14:paraId="3A0374A6"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19EC6EB" w14:textId="3C83206A"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3341EB35" w14:textId="253B2E82" w:rsidR="00C97353" w:rsidRPr="00557ABD" w:rsidRDefault="00000000" w:rsidP="00C97353">
            <w:pPr>
              <w:rPr>
                <w:rFonts w:ascii="Arial" w:hAnsi="Arial" w:cs="Arial"/>
                <w:sz w:val="20"/>
                <w:szCs w:val="20"/>
                <w:lang w:val="en-US"/>
              </w:rPr>
            </w:pPr>
            <w:hyperlink r:id="rId670" w:history="1">
              <w:r w:rsidR="00C97353">
                <w:rPr>
                  <w:rStyle w:val="af2"/>
                  <w:rFonts w:ascii="Arial" w:hAnsi="Arial" w:cs="Arial"/>
                  <w:sz w:val="20"/>
                  <w:szCs w:val="20"/>
                  <w:lang w:val="en-US"/>
                </w:rPr>
                <w:t>0351</w:t>
              </w:r>
            </w:hyperlink>
          </w:p>
        </w:tc>
        <w:tc>
          <w:tcPr>
            <w:tcW w:w="4132" w:type="dxa"/>
            <w:tcBorders>
              <w:bottom w:val="single" w:sz="4" w:space="0" w:color="auto"/>
            </w:tcBorders>
            <w:shd w:val="clear" w:color="auto" w:fill="auto"/>
          </w:tcPr>
          <w:p w14:paraId="02E90ED3" w14:textId="58469AB1" w:rsidR="00C97353" w:rsidRPr="00557ABD" w:rsidRDefault="00C97353" w:rsidP="00C97353">
            <w:pPr>
              <w:rPr>
                <w:rFonts w:ascii="Arial" w:hAnsi="Arial" w:cs="Arial"/>
                <w:sz w:val="20"/>
                <w:szCs w:val="20"/>
                <w:lang w:val="en-US"/>
              </w:rPr>
            </w:pPr>
            <w:r>
              <w:rPr>
                <w:rFonts w:ascii="Arial" w:hAnsi="Arial" w:cs="Arial"/>
                <w:sz w:val="20"/>
                <w:szCs w:val="20"/>
                <w:lang w:val="en-US"/>
              </w:rPr>
              <w:t>CR 29.556 0035 Rel-18 Editorial and Style Corrections</w:t>
            </w:r>
          </w:p>
        </w:tc>
        <w:tc>
          <w:tcPr>
            <w:tcW w:w="1984" w:type="dxa"/>
            <w:tcBorders>
              <w:bottom w:val="single" w:sz="4" w:space="0" w:color="auto"/>
            </w:tcBorders>
            <w:shd w:val="clear" w:color="auto" w:fill="auto"/>
          </w:tcPr>
          <w:p w14:paraId="41EA5B77" w14:textId="27A94F85"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6C3C184" w14:textId="1B7AAB87"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4A624F7" w14:textId="77777777" w:rsidR="00C97353" w:rsidRDefault="00C97353" w:rsidP="00C97353">
            <w:pPr>
              <w:rPr>
                <w:rFonts w:ascii="Arial" w:hAnsi="Arial" w:cs="Arial"/>
                <w:sz w:val="20"/>
                <w:szCs w:val="20"/>
              </w:rPr>
            </w:pPr>
            <w:r>
              <w:rPr>
                <w:rFonts w:ascii="Arial" w:hAnsi="Arial" w:cs="Arial"/>
                <w:sz w:val="20"/>
                <w:szCs w:val="20"/>
              </w:rPr>
              <w:t>WI TEI18</w:t>
            </w:r>
          </w:p>
          <w:p w14:paraId="2EE3DB44" w14:textId="54E4FF35"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2D3D5B3F" w14:textId="77777777" w:rsidTr="00B33F81">
        <w:trPr>
          <w:trHeight w:val="20"/>
        </w:trPr>
        <w:tc>
          <w:tcPr>
            <w:tcW w:w="1073" w:type="dxa"/>
            <w:tcBorders>
              <w:bottom w:val="nil"/>
            </w:tcBorders>
            <w:shd w:val="clear" w:color="auto" w:fill="auto"/>
          </w:tcPr>
          <w:p w14:paraId="2976C913"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4D0C9965" w14:textId="0D7F46D9"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7659A12" w14:textId="6F4344F6" w:rsidR="00C97353" w:rsidRPr="00557ABD" w:rsidRDefault="00000000" w:rsidP="00C97353">
            <w:pPr>
              <w:rPr>
                <w:rFonts w:ascii="Arial" w:hAnsi="Arial" w:cs="Arial"/>
                <w:sz w:val="20"/>
                <w:szCs w:val="20"/>
                <w:lang w:val="en-US"/>
              </w:rPr>
            </w:pPr>
            <w:hyperlink r:id="rId671" w:history="1">
              <w:r w:rsidR="00C97353">
                <w:rPr>
                  <w:rStyle w:val="af2"/>
                  <w:rFonts w:ascii="Arial" w:hAnsi="Arial" w:cs="Arial"/>
                  <w:sz w:val="20"/>
                  <w:szCs w:val="20"/>
                  <w:lang w:val="en-US"/>
                </w:rPr>
                <w:t>0352</w:t>
              </w:r>
            </w:hyperlink>
          </w:p>
        </w:tc>
        <w:tc>
          <w:tcPr>
            <w:tcW w:w="4132" w:type="dxa"/>
            <w:tcBorders>
              <w:bottom w:val="single" w:sz="4" w:space="0" w:color="auto"/>
            </w:tcBorders>
            <w:shd w:val="clear" w:color="auto" w:fill="auto"/>
          </w:tcPr>
          <w:p w14:paraId="0FD49157" w14:textId="762916CB" w:rsidR="00C97353" w:rsidRPr="00557ABD" w:rsidRDefault="00C97353" w:rsidP="00C97353">
            <w:pPr>
              <w:rPr>
                <w:rFonts w:ascii="Arial" w:hAnsi="Arial" w:cs="Arial"/>
                <w:sz w:val="20"/>
                <w:szCs w:val="20"/>
                <w:lang w:val="en-US"/>
              </w:rPr>
            </w:pPr>
            <w:r>
              <w:rPr>
                <w:rFonts w:ascii="Arial" w:hAnsi="Arial" w:cs="Arial"/>
                <w:sz w:val="20"/>
                <w:szCs w:val="20"/>
                <w:lang w:val="en-US"/>
              </w:rPr>
              <w:t>CR 29.571 0522 Rel-18 Editorial and Style Corrections</w:t>
            </w:r>
          </w:p>
        </w:tc>
        <w:tc>
          <w:tcPr>
            <w:tcW w:w="1984" w:type="dxa"/>
            <w:tcBorders>
              <w:bottom w:val="single" w:sz="4" w:space="0" w:color="auto"/>
            </w:tcBorders>
            <w:shd w:val="clear" w:color="auto" w:fill="auto"/>
          </w:tcPr>
          <w:p w14:paraId="68D86030" w14:textId="215C5FE9"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FEF0A5F" w14:textId="64E0F6E4" w:rsidR="00C97353" w:rsidRPr="00557ABD" w:rsidRDefault="00C97353" w:rsidP="00C97353">
            <w:pPr>
              <w:rPr>
                <w:rFonts w:ascii="Arial" w:hAnsi="Arial" w:cs="Arial"/>
                <w:sz w:val="20"/>
                <w:szCs w:val="20"/>
                <w:lang w:val="en-US"/>
              </w:rPr>
            </w:pPr>
            <w:r>
              <w:rPr>
                <w:rFonts w:ascii="Arial" w:hAnsi="Arial" w:cs="Arial"/>
                <w:sz w:val="20"/>
                <w:szCs w:val="20"/>
                <w:lang w:val="en-US"/>
              </w:rPr>
              <w:t>Revised to C4-240686</w:t>
            </w:r>
          </w:p>
        </w:tc>
        <w:tc>
          <w:tcPr>
            <w:tcW w:w="6368" w:type="dxa"/>
            <w:tcBorders>
              <w:bottom w:val="nil"/>
            </w:tcBorders>
            <w:shd w:val="clear" w:color="auto" w:fill="auto"/>
          </w:tcPr>
          <w:p w14:paraId="54109630" w14:textId="77777777" w:rsidR="00C97353" w:rsidRDefault="00C97353" w:rsidP="00C97353">
            <w:pPr>
              <w:rPr>
                <w:rFonts w:ascii="Arial" w:hAnsi="Arial" w:cs="Arial"/>
                <w:sz w:val="20"/>
                <w:szCs w:val="20"/>
              </w:rPr>
            </w:pPr>
            <w:r>
              <w:rPr>
                <w:rFonts w:ascii="Arial" w:hAnsi="Arial" w:cs="Arial"/>
                <w:sz w:val="20"/>
                <w:szCs w:val="20"/>
              </w:rPr>
              <w:t>WI TEI18</w:t>
            </w:r>
          </w:p>
          <w:p w14:paraId="206DBECC" w14:textId="1B5E9412"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7F5B4098" w14:textId="77777777" w:rsidTr="006A3176">
        <w:trPr>
          <w:trHeight w:val="20"/>
        </w:trPr>
        <w:tc>
          <w:tcPr>
            <w:tcW w:w="1073" w:type="dxa"/>
            <w:tcBorders>
              <w:top w:val="nil"/>
              <w:bottom w:val="single" w:sz="4" w:space="0" w:color="auto"/>
            </w:tcBorders>
            <w:shd w:val="clear" w:color="auto" w:fill="auto"/>
          </w:tcPr>
          <w:p w14:paraId="309E3137"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FD2E4BF" w14:textId="77777777" w:rsidR="00C97353" w:rsidRDefault="00C97353" w:rsidP="00C9735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89E3E18" w14:textId="59C77023" w:rsidR="00C97353" w:rsidRDefault="00000000" w:rsidP="00C97353">
            <w:hyperlink r:id="rId672" w:history="1">
              <w:r w:rsidR="00C97353">
                <w:rPr>
                  <w:rStyle w:val="af2"/>
                </w:rPr>
                <w:t>0686</w:t>
              </w:r>
            </w:hyperlink>
          </w:p>
        </w:tc>
        <w:tc>
          <w:tcPr>
            <w:tcW w:w="4132" w:type="dxa"/>
            <w:tcBorders>
              <w:top w:val="single" w:sz="4" w:space="0" w:color="auto"/>
              <w:bottom w:val="single" w:sz="4" w:space="0" w:color="auto"/>
            </w:tcBorders>
            <w:shd w:val="clear" w:color="auto" w:fill="auto"/>
          </w:tcPr>
          <w:p w14:paraId="09C0D5DF" w14:textId="7AB0284A" w:rsidR="00C97353" w:rsidRDefault="00C97353" w:rsidP="00C97353">
            <w:pPr>
              <w:rPr>
                <w:rFonts w:ascii="Arial" w:hAnsi="Arial" w:cs="Arial"/>
                <w:sz w:val="20"/>
                <w:szCs w:val="20"/>
                <w:lang w:val="en-US"/>
              </w:rPr>
            </w:pPr>
            <w:r>
              <w:rPr>
                <w:rFonts w:ascii="Arial" w:hAnsi="Arial" w:cs="Arial"/>
                <w:sz w:val="20"/>
                <w:szCs w:val="20"/>
                <w:lang w:val="en-US"/>
              </w:rPr>
              <w:t>CR 29.571 0522 Rel-18 Editorial and Style Corrections</w:t>
            </w:r>
          </w:p>
        </w:tc>
        <w:tc>
          <w:tcPr>
            <w:tcW w:w="1984" w:type="dxa"/>
            <w:tcBorders>
              <w:top w:val="single" w:sz="4" w:space="0" w:color="auto"/>
              <w:bottom w:val="single" w:sz="4" w:space="0" w:color="auto"/>
            </w:tcBorders>
            <w:shd w:val="clear" w:color="auto" w:fill="auto"/>
          </w:tcPr>
          <w:p w14:paraId="45D97380" w14:textId="53069545" w:rsidR="00C97353"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230C4C6" w14:textId="6E34FD84"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AA23937"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clarify the changes in the CR does not impact other APIs</w:t>
            </w:r>
          </w:p>
          <w:p w14:paraId="63F9C083" w14:textId="7C79B4C4" w:rsidR="00C97353" w:rsidRPr="00B33F81"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97353" w:rsidRPr="00F028F6" w14:paraId="7671CCA5" w14:textId="77777777" w:rsidTr="00B33F81">
        <w:trPr>
          <w:trHeight w:val="20"/>
        </w:trPr>
        <w:tc>
          <w:tcPr>
            <w:tcW w:w="1073" w:type="dxa"/>
            <w:tcBorders>
              <w:bottom w:val="single" w:sz="4" w:space="0" w:color="auto"/>
            </w:tcBorders>
            <w:shd w:val="clear" w:color="auto" w:fill="auto"/>
          </w:tcPr>
          <w:p w14:paraId="765D8850"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436869" w14:textId="66CD991E"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1E096E05" w14:textId="3FE1319C" w:rsidR="00C97353" w:rsidRPr="00557ABD" w:rsidRDefault="00000000" w:rsidP="00C97353">
            <w:pPr>
              <w:rPr>
                <w:rFonts w:ascii="Arial" w:hAnsi="Arial" w:cs="Arial"/>
                <w:sz w:val="20"/>
                <w:szCs w:val="20"/>
                <w:lang w:val="en-US"/>
              </w:rPr>
            </w:pPr>
            <w:hyperlink r:id="rId673" w:history="1">
              <w:r w:rsidR="00C97353">
                <w:rPr>
                  <w:rStyle w:val="af2"/>
                  <w:rFonts w:ascii="Arial" w:hAnsi="Arial" w:cs="Arial"/>
                  <w:sz w:val="20"/>
                  <w:szCs w:val="20"/>
                  <w:lang w:val="en-US"/>
                </w:rPr>
                <w:t>0353</w:t>
              </w:r>
            </w:hyperlink>
          </w:p>
        </w:tc>
        <w:tc>
          <w:tcPr>
            <w:tcW w:w="4132" w:type="dxa"/>
            <w:tcBorders>
              <w:bottom w:val="single" w:sz="4" w:space="0" w:color="auto"/>
            </w:tcBorders>
            <w:shd w:val="clear" w:color="auto" w:fill="auto"/>
          </w:tcPr>
          <w:p w14:paraId="6ACE829E" w14:textId="48E4F4C7" w:rsidR="00C97353" w:rsidRPr="00557ABD" w:rsidRDefault="00C97353" w:rsidP="00C97353">
            <w:pPr>
              <w:rPr>
                <w:rFonts w:ascii="Arial" w:hAnsi="Arial" w:cs="Arial"/>
                <w:sz w:val="20"/>
                <w:szCs w:val="20"/>
                <w:lang w:val="en-US"/>
              </w:rPr>
            </w:pPr>
            <w:r>
              <w:rPr>
                <w:rFonts w:ascii="Arial" w:hAnsi="Arial" w:cs="Arial"/>
                <w:sz w:val="20"/>
                <w:szCs w:val="20"/>
                <w:lang w:val="en-US"/>
              </w:rPr>
              <w:t>CR 29.573 0178 Rel-18 Editorial and Style Corrections</w:t>
            </w:r>
          </w:p>
        </w:tc>
        <w:tc>
          <w:tcPr>
            <w:tcW w:w="1984" w:type="dxa"/>
            <w:tcBorders>
              <w:bottom w:val="single" w:sz="4" w:space="0" w:color="auto"/>
            </w:tcBorders>
            <w:shd w:val="clear" w:color="auto" w:fill="auto"/>
          </w:tcPr>
          <w:p w14:paraId="0F75C836" w14:textId="128F4592"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48E66CE" w14:textId="59E2046C"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D193EFC" w14:textId="77777777" w:rsidR="00C97353" w:rsidRDefault="00C97353" w:rsidP="00C97353">
            <w:pPr>
              <w:rPr>
                <w:rFonts w:ascii="Arial" w:hAnsi="Arial" w:cs="Arial"/>
                <w:sz w:val="20"/>
                <w:szCs w:val="20"/>
              </w:rPr>
            </w:pPr>
            <w:r>
              <w:rPr>
                <w:rFonts w:ascii="Arial" w:hAnsi="Arial" w:cs="Arial"/>
                <w:sz w:val="20"/>
                <w:szCs w:val="20"/>
              </w:rPr>
              <w:t>WI TEI18</w:t>
            </w:r>
          </w:p>
          <w:p w14:paraId="560AC699" w14:textId="7C922FAC"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5C16DE2B" w14:textId="77777777" w:rsidTr="00C850A8">
        <w:trPr>
          <w:trHeight w:val="20"/>
        </w:trPr>
        <w:tc>
          <w:tcPr>
            <w:tcW w:w="1073" w:type="dxa"/>
            <w:tcBorders>
              <w:bottom w:val="single" w:sz="4" w:space="0" w:color="auto"/>
            </w:tcBorders>
            <w:shd w:val="clear" w:color="auto" w:fill="auto"/>
          </w:tcPr>
          <w:p w14:paraId="216C7C13"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E0AA0F" w14:textId="78780D21"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1AE8F464" w14:textId="305DF5C1" w:rsidR="00C97353" w:rsidRPr="00557ABD" w:rsidRDefault="00000000" w:rsidP="00C97353">
            <w:pPr>
              <w:rPr>
                <w:rFonts w:ascii="Arial" w:hAnsi="Arial" w:cs="Arial"/>
                <w:sz w:val="20"/>
                <w:szCs w:val="20"/>
                <w:lang w:val="en-US"/>
              </w:rPr>
            </w:pPr>
            <w:hyperlink r:id="rId674" w:history="1">
              <w:r w:rsidR="00C97353">
                <w:rPr>
                  <w:rStyle w:val="af2"/>
                  <w:rFonts w:ascii="Arial" w:hAnsi="Arial" w:cs="Arial"/>
                  <w:sz w:val="20"/>
                  <w:szCs w:val="20"/>
                  <w:lang w:val="en-US"/>
                </w:rPr>
                <w:t>0354</w:t>
              </w:r>
            </w:hyperlink>
          </w:p>
        </w:tc>
        <w:tc>
          <w:tcPr>
            <w:tcW w:w="4132" w:type="dxa"/>
            <w:tcBorders>
              <w:bottom w:val="single" w:sz="4" w:space="0" w:color="auto"/>
            </w:tcBorders>
            <w:shd w:val="clear" w:color="auto" w:fill="auto"/>
          </w:tcPr>
          <w:p w14:paraId="75F46C3A" w14:textId="233C2997" w:rsidR="00C97353" w:rsidRPr="00557ABD" w:rsidRDefault="00C97353" w:rsidP="00C97353">
            <w:pPr>
              <w:rPr>
                <w:rFonts w:ascii="Arial" w:hAnsi="Arial" w:cs="Arial"/>
                <w:sz w:val="20"/>
                <w:szCs w:val="20"/>
                <w:lang w:val="en-US"/>
              </w:rPr>
            </w:pPr>
            <w:r>
              <w:rPr>
                <w:rFonts w:ascii="Arial" w:hAnsi="Arial" w:cs="Arial"/>
                <w:sz w:val="20"/>
                <w:szCs w:val="20"/>
                <w:lang w:val="en-US"/>
              </w:rPr>
              <w:t>CR 29.581 0049 Rel-18 Correction on data type cardinality</w:t>
            </w:r>
          </w:p>
        </w:tc>
        <w:tc>
          <w:tcPr>
            <w:tcW w:w="1984" w:type="dxa"/>
            <w:tcBorders>
              <w:bottom w:val="single" w:sz="4" w:space="0" w:color="auto"/>
            </w:tcBorders>
            <w:shd w:val="clear" w:color="auto" w:fill="auto"/>
          </w:tcPr>
          <w:p w14:paraId="3CE8ED59" w14:textId="56143E20"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EE647F9" w14:textId="72D8DD7C"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B0ECA9D" w14:textId="77777777" w:rsidR="00C97353" w:rsidRDefault="00C97353" w:rsidP="00C97353">
            <w:pPr>
              <w:rPr>
                <w:rFonts w:ascii="Arial" w:hAnsi="Arial" w:cs="Arial"/>
                <w:sz w:val="20"/>
                <w:szCs w:val="20"/>
              </w:rPr>
            </w:pPr>
            <w:r>
              <w:rPr>
                <w:rFonts w:ascii="Arial" w:hAnsi="Arial" w:cs="Arial"/>
                <w:sz w:val="20"/>
                <w:szCs w:val="20"/>
              </w:rPr>
              <w:t>WI TEI18</w:t>
            </w:r>
          </w:p>
          <w:p w14:paraId="7363F0B9" w14:textId="617FCF3C"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6CC83778" w14:textId="77777777" w:rsidTr="00C850A8">
        <w:trPr>
          <w:trHeight w:val="20"/>
        </w:trPr>
        <w:tc>
          <w:tcPr>
            <w:tcW w:w="1073" w:type="dxa"/>
            <w:tcBorders>
              <w:bottom w:val="single" w:sz="4" w:space="0" w:color="auto"/>
            </w:tcBorders>
            <w:shd w:val="clear" w:color="auto" w:fill="auto"/>
          </w:tcPr>
          <w:p w14:paraId="4E6D3A9D"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6E6EAD" w14:textId="309CA725"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A98D44A" w14:textId="43528096" w:rsidR="00C97353" w:rsidRPr="00557ABD" w:rsidRDefault="00000000" w:rsidP="00C97353">
            <w:pPr>
              <w:rPr>
                <w:rFonts w:ascii="Arial" w:hAnsi="Arial" w:cs="Arial"/>
                <w:sz w:val="20"/>
                <w:szCs w:val="20"/>
                <w:lang w:val="en-US"/>
              </w:rPr>
            </w:pPr>
            <w:hyperlink r:id="rId675" w:history="1">
              <w:r w:rsidR="00C97353">
                <w:rPr>
                  <w:rStyle w:val="af2"/>
                  <w:rFonts w:ascii="Arial" w:hAnsi="Arial" w:cs="Arial"/>
                  <w:sz w:val="20"/>
                  <w:szCs w:val="20"/>
                  <w:lang w:val="en-US"/>
                </w:rPr>
                <w:t>0377</w:t>
              </w:r>
            </w:hyperlink>
          </w:p>
        </w:tc>
        <w:tc>
          <w:tcPr>
            <w:tcW w:w="4132" w:type="dxa"/>
            <w:tcBorders>
              <w:bottom w:val="single" w:sz="4" w:space="0" w:color="auto"/>
            </w:tcBorders>
            <w:shd w:val="clear" w:color="auto" w:fill="auto"/>
          </w:tcPr>
          <w:p w14:paraId="3414F4DF" w14:textId="4EFBBE9F" w:rsidR="00C97353" w:rsidRPr="00557ABD" w:rsidRDefault="00C97353" w:rsidP="00C97353">
            <w:pPr>
              <w:rPr>
                <w:rFonts w:ascii="Arial" w:hAnsi="Arial" w:cs="Arial"/>
                <w:sz w:val="20"/>
                <w:szCs w:val="20"/>
                <w:lang w:val="en-US"/>
              </w:rPr>
            </w:pPr>
            <w:r>
              <w:rPr>
                <w:rFonts w:ascii="Arial" w:hAnsi="Arial" w:cs="Arial"/>
                <w:sz w:val="20"/>
                <w:szCs w:val="20"/>
                <w:lang w:val="en-US"/>
              </w:rPr>
              <w:t>CR 23.003 0694 Rel-18 FQDN Definition</w:t>
            </w:r>
          </w:p>
        </w:tc>
        <w:tc>
          <w:tcPr>
            <w:tcW w:w="1984" w:type="dxa"/>
            <w:tcBorders>
              <w:bottom w:val="single" w:sz="4" w:space="0" w:color="auto"/>
            </w:tcBorders>
            <w:shd w:val="clear" w:color="auto" w:fill="auto"/>
          </w:tcPr>
          <w:p w14:paraId="2302EE9F" w14:textId="2ACCB16E" w:rsidR="00C97353" w:rsidRPr="00557ABD"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2891AE9" w14:textId="049FC835"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51243F6" w14:textId="77777777" w:rsidR="00C97353" w:rsidRDefault="00C97353" w:rsidP="00C97353">
            <w:pPr>
              <w:rPr>
                <w:rFonts w:ascii="Arial" w:hAnsi="Arial" w:cs="Arial"/>
                <w:sz w:val="20"/>
                <w:szCs w:val="20"/>
              </w:rPr>
            </w:pPr>
            <w:r>
              <w:rPr>
                <w:rFonts w:ascii="Arial" w:hAnsi="Arial" w:cs="Arial"/>
                <w:sz w:val="20"/>
                <w:szCs w:val="20"/>
              </w:rPr>
              <w:t>WI TEI18</w:t>
            </w:r>
          </w:p>
          <w:p w14:paraId="20DA2B9F" w14:textId="78C5F7B9"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25B64822" w14:textId="77777777" w:rsidTr="00C850A8">
        <w:trPr>
          <w:trHeight w:val="20"/>
        </w:trPr>
        <w:tc>
          <w:tcPr>
            <w:tcW w:w="1073" w:type="dxa"/>
            <w:tcBorders>
              <w:bottom w:val="nil"/>
            </w:tcBorders>
            <w:shd w:val="clear" w:color="auto" w:fill="auto"/>
          </w:tcPr>
          <w:p w14:paraId="3AF68157" w14:textId="77777777" w:rsidR="00C97353"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1DCCAB78" w14:textId="04C50F89"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4FDACB4C" w14:textId="0D3A4D1B" w:rsidR="00C97353" w:rsidRPr="00557ABD" w:rsidRDefault="00000000" w:rsidP="00C97353">
            <w:pPr>
              <w:rPr>
                <w:rFonts w:ascii="Arial" w:hAnsi="Arial" w:cs="Arial"/>
                <w:sz w:val="20"/>
                <w:szCs w:val="20"/>
                <w:lang w:val="en-US"/>
              </w:rPr>
            </w:pPr>
            <w:hyperlink r:id="rId676" w:history="1">
              <w:r w:rsidR="00C97353">
                <w:rPr>
                  <w:rStyle w:val="af2"/>
                  <w:rFonts w:ascii="Arial" w:hAnsi="Arial" w:cs="Arial"/>
                  <w:sz w:val="20"/>
                  <w:szCs w:val="20"/>
                  <w:lang w:val="en-US"/>
                </w:rPr>
                <w:t>0433</w:t>
              </w:r>
            </w:hyperlink>
          </w:p>
        </w:tc>
        <w:tc>
          <w:tcPr>
            <w:tcW w:w="4132" w:type="dxa"/>
            <w:tcBorders>
              <w:bottom w:val="single" w:sz="4" w:space="0" w:color="auto"/>
            </w:tcBorders>
            <w:shd w:val="clear" w:color="auto" w:fill="auto"/>
          </w:tcPr>
          <w:p w14:paraId="17B5FF00" w14:textId="7E36A4B9" w:rsidR="00C97353" w:rsidRPr="00557ABD" w:rsidRDefault="00C97353" w:rsidP="00C97353">
            <w:pPr>
              <w:rPr>
                <w:rFonts w:ascii="Arial" w:hAnsi="Arial" w:cs="Arial"/>
                <w:sz w:val="20"/>
                <w:szCs w:val="20"/>
                <w:lang w:val="en-US"/>
              </w:rPr>
            </w:pPr>
            <w:r>
              <w:rPr>
                <w:rFonts w:ascii="Arial" w:hAnsi="Arial" w:cs="Arial"/>
                <w:sz w:val="20"/>
                <w:szCs w:val="20"/>
                <w:lang w:val="en-US"/>
              </w:rPr>
              <w:t>CR 29.515 0148 Rel-18 Application Error for Maximum Number of UE Exceeded</w:t>
            </w:r>
          </w:p>
        </w:tc>
        <w:tc>
          <w:tcPr>
            <w:tcW w:w="1984" w:type="dxa"/>
            <w:tcBorders>
              <w:bottom w:val="single" w:sz="4" w:space="0" w:color="auto"/>
            </w:tcBorders>
            <w:shd w:val="clear" w:color="auto" w:fill="auto"/>
          </w:tcPr>
          <w:p w14:paraId="3C04550D" w14:textId="115A573A" w:rsidR="00C97353" w:rsidRPr="00557ABD"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D3FBA74" w14:textId="44408C75" w:rsidR="00C97353" w:rsidRPr="00557ABD" w:rsidRDefault="00C97353" w:rsidP="00C97353">
            <w:pPr>
              <w:rPr>
                <w:rFonts w:ascii="Arial" w:hAnsi="Arial" w:cs="Arial"/>
                <w:sz w:val="20"/>
                <w:szCs w:val="20"/>
                <w:lang w:val="en-US"/>
              </w:rPr>
            </w:pPr>
            <w:r>
              <w:rPr>
                <w:rFonts w:ascii="Arial" w:hAnsi="Arial" w:cs="Arial"/>
                <w:sz w:val="20"/>
                <w:szCs w:val="20"/>
                <w:lang w:val="en-US"/>
              </w:rPr>
              <w:t>Revised to C4-240765</w:t>
            </w:r>
          </w:p>
        </w:tc>
        <w:tc>
          <w:tcPr>
            <w:tcW w:w="6368" w:type="dxa"/>
            <w:tcBorders>
              <w:bottom w:val="nil"/>
            </w:tcBorders>
            <w:shd w:val="clear" w:color="auto" w:fill="auto"/>
          </w:tcPr>
          <w:p w14:paraId="5D46C8BB" w14:textId="77777777" w:rsidR="00C97353" w:rsidRDefault="00C97353" w:rsidP="00C97353">
            <w:pPr>
              <w:rPr>
                <w:rFonts w:ascii="Arial" w:hAnsi="Arial" w:cs="Arial"/>
                <w:sz w:val="20"/>
                <w:szCs w:val="20"/>
              </w:rPr>
            </w:pPr>
            <w:r>
              <w:rPr>
                <w:rFonts w:ascii="Arial" w:hAnsi="Arial" w:cs="Arial"/>
                <w:sz w:val="20"/>
                <w:szCs w:val="20"/>
              </w:rPr>
              <w:t>WI TEI18</w:t>
            </w:r>
          </w:p>
          <w:p w14:paraId="14B3950A" w14:textId="77777777" w:rsidR="00C97353" w:rsidRDefault="00C97353" w:rsidP="00C97353">
            <w:pPr>
              <w:rPr>
                <w:rFonts w:ascii="Arial" w:hAnsi="Arial" w:cs="Arial"/>
                <w:sz w:val="20"/>
                <w:szCs w:val="20"/>
              </w:rPr>
            </w:pPr>
            <w:r>
              <w:rPr>
                <w:rFonts w:ascii="Arial" w:hAnsi="Arial" w:cs="Arial"/>
                <w:sz w:val="20"/>
                <w:szCs w:val="20"/>
              </w:rPr>
              <w:t>CAT F</w:t>
            </w:r>
          </w:p>
          <w:p w14:paraId="0B736BDB" w14:textId="77777777" w:rsidR="00C97353" w:rsidRDefault="00C97353" w:rsidP="00C97353">
            <w:pPr>
              <w:rPr>
                <w:rFonts w:ascii="Arial" w:hAnsi="Arial" w:cs="Arial"/>
                <w:sz w:val="20"/>
                <w:szCs w:val="20"/>
              </w:rPr>
            </w:pPr>
          </w:p>
          <w:p w14:paraId="65FD703F" w14:textId="77777777" w:rsidR="00C97353" w:rsidRDefault="00C97353" w:rsidP="00C97353">
            <w:pPr>
              <w:rPr>
                <w:rFonts w:ascii="Arial" w:hAnsi="Arial" w:cs="Arial"/>
                <w:sz w:val="20"/>
                <w:szCs w:val="20"/>
              </w:rPr>
            </w:pPr>
            <w:r>
              <w:rPr>
                <w:rFonts w:ascii="Arial" w:hAnsi="Arial" w:cs="Arial"/>
                <w:sz w:val="20"/>
                <w:szCs w:val="20"/>
              </w:rPr>
              <w:t>Correct the coversheet, complete the summary of changes.</w:t>
            </w:r>
          </w:p>
          <w:p w14:paraId="60E0A8BD" w14:textId="46C809DC" w:rsidR="00C97353" w:rsidRPr="00F028F6" w:rsidRDefault="00C97353" w:rsidP="00C97353">
            <w:pPr>
              <w:rPr>
                <w:rFonts w:ascii="Arial" w:hAnsi="Arial" w:cs="Arial"/>
                <w:sz w:val="20"/>
                <w:szCs w:val="20"/>
              </w:rPr>
            </w:pPr>
            <w:r>
              <w:rPr>
                <w:rFonts w:ascii="Arial" w:hAnsi="Arial" w:cs="Arial"/>
                <w:sz w:val="20"/>
                <w:szCs w:val="20"/>
              </w:rPr>
              <w:t>Check if WI needs change to TEI18, 5G_eLCS something ?</w:t>
            </w:r>
          </w:p>
        </w:tc>
      </w:tr>
      <w:tr w:rsidR="00C97353" w:rsidRPr="00F028F6" w14:paraId="1FD45AF1" w14:textId="77777777" w:rsidTr="005A2FC6">
        <w:trPr>
          <w:trHeight w:val="20"/>
        </w:trPr>
        <w:tc>
          <w:tcPr>
            <w:tcW w:w="1073" w:type="dxa"/>
            <w:tcBorders>
              <w:top w:val="nil"/>
              <w:bottom w:val="single" w:sz="4" w:space="0" w:color="auto"/>
            </w:tcBorders>
            <w:shd w:val="clear" w:color="auto" w:fill="auto"/>
          </w:tcPr>
          <w:p w14:paraId="546C62B0"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D12DDAA" w14:textId="77777777" w:rsidR="00C97353" w:rsidRDefault="00C97353" w:rsidP="00C9735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7CEB9E5" w14:textId="59CDABE1" w:rsidR="00C97353" w:rsidRDefault="00000000" w:rsidP="00C97353">
            <w:hyperlink r:id="rId677" w:history="1">
              <w:r w:rsidR="00C97353">
                <w:rPr>
                  <w:rStyle w:val="af2"/>
                </w:rPr>
                <w:t>0765</w:t>
              </w:r>
            </w:hyperlink>
          </w:p>
        </w:tc>
        <w:tc>
          <w:tcPr>
            <w:tcW w:w="4132" w:type="dxa"/>
            <w:tcBorders>
              <w:top w:val="single" w:sz="4" w:space="0" w:color="auto"/>
              <w:bottom w:val="single" w:sz="4" w:space="0" w:color="auto"/>
            </w:tcBorders>
            <w:shd w:val="clear" w:color="auto" w:fill="auto"/>
          </w:tcPr>
          <w:p w14:paraId="10BE58B1" w14:textId="7607E070" w:rsidR="00C97353" w:rsidRDefault="00C97353" w:rsidP="00C97353">
            <w:pPr>
              <w:rPr>
                <w:rFonts w:ascii="Arial" w:hAnsi="Arial" w:cs="Arial"/>
                <w:sz w:val="20"/>
                <w:szCs w:val="20"/>
                <w:lang w:val="en-US"/>
              </w:rPr>
            </w:pPr>
            <w:r>
              <w:rPr>
                <w:rFonts w:ascii="Arial" w:hAnsi="Arial" w:cs="Arial"/>
                <w:sz w:val="20"/>
                <w:szCs w:val="20"/>
                <w:lang w:val="en-US"/>
              </w:rPr>
              <w:t>CR 29.515 0148 Rel-18 Application Error for Maximum Number of UE Exceeded</w:t>
            </w:r>
          </w:p>
        </w:tc>
        <w:tc>
          <w:tcPr>
            <w:tcW w:w="1984" w:type="dxa"/>
            <w:tcBorders>
              <w:top w:val="single" w:sz="4" w:space="0" w:color="auto"/>
              <w:bottom w:val="single" w:sz="4" w:space="0" w:color="auto"/>
            </w:tcBorders>
            <w:shd w:val="clear" w:color="auto" w:fill="auto"/>
          </w:tcPr>
          <w:p w14:paraId="715D3140" w14:textId="273A1137" w:rsidR="00C97353"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F3751DF" w14:textId="7F950209" w:rsidR="00C97353" w:rsidRDefault="005A2FC6"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84CA7F6" w14:textId="77777777" w:rsidR="00C97353" w:rsidRDefault="00C97353" w:rsidP="00C97353">
            <w:pPr>
              <w:rPr>
                <w:rFonts w:ascii="Arial" w:hAnsi="Arial" w:cs="Arial"/>
                <w:sz w:val="20"/>
                <w:szCs w:val="20"/>
              </w:rPr>
            </w:pPr>
          </w:p>
        </w:tc>
      </w:tr>
      <w:tr w:rsidR="00C97353" w:rsidRPr="00F028F6" w14:paraId="438934A5" w14:textId="77777777" w:rsidTr="00C850A8">
        <w:trPr>
          <w:trHeight w:val="20"/>
        </w:trPr>
        <w:tc>
          <w:tcPr>
            <w:tcW w:w="1073" w:type="dxa"/>
            <w:tcBorders>
              <w:bottom w:val="single" w:sz="4" w:space="0" w:color="auto"/>
            </w:tcBorders>
            <w:shd w:val="clear" w:color="auto" w:fill="auto"/>
          </w:tcPr>
          <w:p w14:paraId="5826198C"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AEF623" w14:textId="16F1AD20"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7B25743A" w14:textId="46851A52" w:rsidR="00C97353" w:rsidRPr="00557ABD" w:rsidRDefault="00000000" w:rsidP="00C97353">
            <w:pPr>
              <w:rPr>
                <w:rFonts w:ascii="Arial" w:hAnsi="Arial" w:cs="Arial"/>
                <w:sz w:val="20"/>
                <w:szCs w:val="20"/>
                <w:lang w:val="en-US"/>
              </w:rPr>
            </w:pPr>
            <w:hyperlink r:id="rId678" w:history="1">
              <w:r w:rsidR="00C97353">
                <w:rPr>
                  <w:rStyle w:val="af2"/>
                  <w:rFonts w:ascii="Arial" w:hAnsi="Arial" w:cs="Arial"/>
                  <w:sz w:val="20"/>
                  <w:szCs w:val="20"/>
                  <w:lang w:val="en-US"/>
                </w:rPr>
                <w:t>0434</w:t>
              </w:r>
            </w:hyperlink>
          </w:p>
        </w:tc>
        <w:tc>
          <w:tcPr>
            <w:tcW w:w="4132" w:type="dxa"/>
            <w:tcBorders>
              <w:bottom w:val="single" w:sz="4" w:space="0" w:color="auto"/>
            </w:tcBorders>
            <w:shd w:val="clear" w:color="auto" w:fill="auto"/>
          </w:tcPr>
          <w:p w14:paraId="66E8DB44" w14:textId="285F753D" w:rsidR="00C97353" w:rsidRPr="00557ABD" w:rsidRDefault="00C97353" w:rsidP="00C97353">
            <w:pPr>
              <w:rPr>
                <w:rFonts w:ascii="Arial" w:hAnsi="Arial" w:cs="Arial"/>
                <w:sz w:val="20"/>
                <w:szCs w:val="20"/>
                <w:lang w:val="en-US"/>
              </w:rPr>
            </w:pPr>
            <w:r>
              <w:rPr>
                <w:rFonts w:ascii="Arial" w:hAnsi="Arial" w:cs="Arial"/>
                <w:sz w:val="20"/>
                <w:szCs w:val="20"/>
                <w:lang w:val="en-US"/>
              </w:rPr>
              <w:t>CR 29.515 0149 Rel-18 Oauth2 Scope Correction in Table</w:t>
            </w:r>
          </w:p>
        </w:tc>
        <w:tc>
          <w:tcPr>
            <w:tcW w:w="1984" w:type="dxa"/>
            <w:tcBorders>
              <w:bottom w:val="single" w:sz="4" w:space="0" w:color="auto"/>
            </w:tcBorders>
            <w:shd w:val="clear" w:color="auto" w:fill="auto"/>
          </w:tcPr>
          <w:p w14:paraId="0E30A5D5" w14:textId="7121605A" w:rsidR="00C97353" w:rsidRPr="00557ABD"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B56A5F5" w14:textId="74A72401"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9D78EE3" w14:textId="77777777" w:rsidR="00C97353" w:rsidRDefault="00C97353" w:rsidP="00C97353">
            <w:pPr>
              <w:rPr>
                <w:rFonts w:ascii="Arial" w:hAnsi="Arial" w:cs="Arial"/>
                <w:sz w:val="20"/>
                <w:szCs w:val="20"/>
              </w:rPr>
            </w:pPr>
            <w:r>
              <w:rPr>
                <w:rFonts w:ascii="Arial" w:hAnsi="Arial" w:cs="Arial"/>
                <w:sz w:val="20"/>
                <w:szCs w:val="20"/>
              </w:rPr>
              <w:t>WI TEI18</w:t>
            </w:r>
          </w:p>
          <w:p w14:paraId="46299014" w14:textId="5D91901A"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6068F308" w14:textId="77777777" w:rsidTr="00C850A8">
        <w:trPr>
          <w:trHeight w:val="20"/>
        </w:trPr>
        <w:tc>
          <w:tcPr>
            <w:tcW w:w="1073" w:type="dxa"/>
            <w:tcBorders>
              <w:bottom w:val="single" w:sz="4" w:space="0" w:color="auto"/>
            </w:tcBorders>
            <w:shd w:val="clear" w:color="auto" w:fill="auto"/>
          </w:tcPr>
          <w:p w14:paraId="72BA5FBA"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F74925" w14:textId="508B5A7F"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13BE03E9" w14:textId="31D22D20" w:rsidR="00C97353" w:rsidRPr="00557ABD" w:rsidRDefault="00000000" w:rsidP="00C97353">
            <w:pPr>
              <w:rPr>
                <w:rFonts w:ascii="Arial" w:hAnsi="Arial" w:cs="Arial"/>
                <w:sz w:val="20"/>
                <w:szCs w:val="20"/>
                <w:lang w:val="en-US"/>
              </w:rPr>
            </w:pPr>
            <w:hyperlink r:id="rId679" w:history="1">
              <w:r w:rsidR="00C97353">
                <w:rPr>
                  <w:rStyle w:val="af2"/>
                  <w:rFonts w:ascii="Arial" w:hAnsi="Arial" w:cs="Arial"/>
                  <w:sz w:val="20"/>
                  <w:szCs w:val="20"/>
                  <w:lang w:val="en-US"/>
                </w:rPr>
                <w:t>0435</w:t>
              </w:r>
            </w:hyperlink>
          </w:p>
        </w:tc>
        <w:tc>
          <w:tcPr>
            <w:tcW w:w="4132" w:type="dxa"/>
            <w:tcBorders>
              <w:bottom w:val="single" w:sz="4" w:space="0" w:color="auto"/>
            </w:tcBorders>
            <w:shd w:val="clear" w:color="auto" w:fill="auto"/>
          </w:tcPr>
          <w:p w14:paraId="7BA8B1AC" w14:textId="01D6612C" w:rsidR="00C97353" w:rsidRPr="00557ABD" w:rsidRDefault="00C97353" w:rsidP="00C97353">
            <w:pPr>
              <w:rPr>
                <w:rFonts w:ascii="Arial" w:hAnsi="Arial" w:cs="Arial"/>
                <w:sz w:val="20"/>
                <w:szCs w:val="20"/>
                <w:lang w:val="en-US"/>
              </w:rPr>
            </w:pPr>
            <w:r>
              <w:rPr>
                <w:rFonts w:ascii="Arial" w:hAnsi="Arial" w:cs="Arial"/>
                <w:sz w:val="20"/>
                <w:szCs w:val="20"/>
                <w:lang w:val="en-US"/>
              </w:rPr>
              <w:t>CR 29.571 0529 Rel-18 NR Location with NTN TAI Information</w:t>
            </w:r>
          </w:p>
        </w:tc>
        <w:tc>
          <w:tcPr>
            <w:tcW w:w="1984" w:type="dxa"/>
            <w:tcBorders>
              <w:bottom w:val="single" w:sz="4" w:space="0" w:color="auto"/>
            </w:tcBorders>
            <w:shd w:val="clear" w:color="auto" w:fill="auto"/>
          </w:tcPr>
          <w:p w14:paraId="11B4FDE3" w14:textId="185A877D" w:rsidR="00C97353" w:rsidRPr="00557ABD"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77C9E3E" w14:textId="4B1D38FE"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01F85F2" w14:textId="77777777" w:rsidR="00C97353" w:rsidRDefault="00C97353" w:rsidP="00C97353">
            <w:pPr>
              <w:rPr>
                <w:rFonts w:ascii="Arial" w:hAnsi="Arial" w:cs="Arial"/>
                <w:sz w:val="20"/>
                <w:szCs w:val="20"/>
              </w:rPr>
            </w:pPr>
            <w:r>
              <w:rPr>
                <w:rFonts w:ascii="Arial" w:hAnsi="Arial" w:cs="Arial"/>
                <w:sz w:val="20"/>
                <w:szCs w:val="20"/>
              </w:rPr>
              <w:t>WI TEI18</w:t>
            </w:r>
          </w:p>
          <w:p w14:paraId="32CF93E1" w14:textId="64627B90"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4A038115" w14:textId="77777777" w:rsidTr="00991925">
        <w:trPr>
          <w:trHeight w:val="20"/>
        </w:trPr>
        <w:tc>
          <w:tcPr>
            <w:tcW w:w="1073" w:type="dxa"/>
            <w:tcBorders>
              <w:bottom w:val="nil"/>
            </w:tcBorders>
            <w:shd w:val="clear" w:color="auto" w:fill="auto"/>
          </w:tcPr>
          <w:p w14:paraId="1BADD03B" w14:textId="77777777" w:rsidR="00C97353" w:rsidRDefault="00C97353" w:rsidP="00C97353">
            <w:pPr>
              <w:rPr>
                <w:rFonts w:ascii="Arial" w:eastAsia="Batang" w:hAnsi="Arial" w:cs="Arial"/>
                <w:b/>
                <w:lang w:eastAsia="ko-KR"/>
              </w:rPr>
            </w:pPr>
          </w:p>
        </w:tc>
        <w:tc>
          <w:tcPr>
            <w:tcW w:w="2550" w:type="dxa"/>
            <w:tcBorders>
              <w:bottom w:val="nil"/>
            </w:tcBorders>
            <w:shd w:val="clear" w:color="auto" w:fill="FFFFFF"/>
          </w:tcPr>
          <w:p w14:paraId="761A1D9B" w14:textId="479B4FD1"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2EEA9A9" w14:textId="6707F432" w:rsidR="00C97353" w:rsidRPr="00557ABD" w:rsidRDefault="00000000" w:rsidP="00C97353">
            <w:pPr>
              <w:rPr>
                <w:rFonts w:ascii="Arial" w:hAnsi="Arial" w:cs="Arial"/>
                <w:sz w:val="20"/>
                <w:szCs w:val="20"/>
                <w:lang w:val="en-US"/>
              </w:rPr>
            </w:pPr>
            <w:hyperlink r:id="rId680" w:history="1">
              <w:r w:rsidR="00C97353">
                <w:rPr>
                  <w:rStyle w:val="af2"/>
                  <w:rFonts w:ascii="Arial" w:hAnsi="Arial" w:cs="Arial"/>
                  <w:sz w:val="20"/>
                  <w:szCs w:val="20"/>
                  <w:lang w:val="en-US"/>
                </w:rPr>
                <w:t>0456</w:t>
              </w:r>
            </w:hyperlink>
          </w:p>
        </w:tc>
        <w:tc>
          <w:tcPr>
            <w:tcW w:w="4132" w:type="dxa"/>
            <w:tcBorders>
              <w:bottom w:val="single" w:sz="4" w:space="0" w:color="auto"/>
            </w:tcBorders>
            <w:shd w:val="clear" w:color="auto" w:fill="auto"/>
          </w:tcPr>
          <w:p w14:paraId="78EF9707" w14:textId="3F6004D7" w:rsidR="00C97353" w:rsidRPr="00557ABD" w:rsidRDefault="00C97353" w:rsidP="00C97353">
            <w:pPr>
              <w:rPr>
                <w:rFonts w:ascii="Arial" w:hAnsi="Arial" w:cs="Arial"/>
                <w:sz w:val="20"/>
                <w:szCs w:val="20"/>
                <w:lang w:val="en-US"/>
              </w:rPr>
            </w:pPr>
            <w:r>
              <w:rPr>
                <w:rFonts w:ascii="Arial" w:hAnsi="Arial" w:cs="Arial"/>
                <w:sz w:val="20"/>
                <w:szCs w:val="20"/>
                <w:lang w:val="en-US"/>
              </w:rPr>
              <w:t>CR 23.527 0071 Rel-18 Reference updates</w:t>
            </w:r>
          </w:p>
        </w:tc>
        <w:tc>
          <w:tcPr>
            <w:tcW w:w="1984" w:type="dxa"/>
            <w:tcBorders>
              <w:bottom w:val="single" w:sz="4" w:space="0" w:color="auto"/>
            </w:tcBorders>
            <w:shd w:val="clear" w:color="auto" w:fill="auto"/>
          </w:tcPr>
          <w:p w14:paraId="1A81D132" w14:textId="61A67F80"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432324" w14:textId="192BF9AF" w:rsidR="00C97353" w:rsidRPr="00557ABD" w:rsidRDefault="00C97353" w:rsidP="00C97353">
            <w:pPr>
              <w:rPr>
                <w:rFonts w:ascii="Arial" w:hAnsi="Arial" w:cs="Arial"/>
                <w:sz w:val="20"/>
                <w:szCs w:val="20"/>
                <w:lang w:val="en-US"/>
              </w:rPr>
            </w:pPr>
            <w:r>
              <w:rPr>
                <w:rFonts w:ascii="Arial" w:hAnsi="Arial" w:cs="Arial"/>
                <w:sz w:val="20"/>
                <w:szCs w:val="20"/>
                <w:lang w:val="en-US"/>
              </w:rPr>
              <w:t>Revised to C4-240640</w:t>
            </w:r>
          </w:p>
        </w:tc>
        <w:tc>
          <w:tcPr>
            <w:tcW w:w="6368" w:type="dxa"/>
            <w:tcBorders>
              <w:bottom w:val="nil"/>
            </w:tcBorders>
            <w:shd w:val="clear" w:color="auto" w:fill="auto"/>
          </w:tcPr>
          <w:p w14:paraId="105DCF4A" w14:textId="77777777" w:rsidR="00C97353" w:rsidRDefault="00C97353" w:rsidP="00C97353">
            <w:pPr>
              <w:rPr>
                <w:rFonts w:ascii="Arial" w:hAnsi="Arial" w:cs="Arial"/>
                <w:sz w:val="20"/>
                <w:szCs w:val="20"/>
              </w:rPr>
            </w:pPr>
            <w:r>
              <w:rPr>
                <w:rFonts w:ascii="Arial" w:hAnsi="Arial" w:cs="Arial"/>
                <w:sz w:val="20"/>
                <w:szCs w:val="20"/>
              </w:rPr>
              <w:t>WI TEI18</w:t>
            </w:r>
          </w:p>
          <w:p w14:paraId="07A7C37F" w14:textId="79E5F7E3"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F028F6" w14:paraId="0C9430A9" w14:textId="77777777" w:rsidTr="007C10F6">
        <w:trPr>
          <w:trHeight w:val="20"/>
        </w:trPr>
        <w:tc>
          <w:tcPr>
            <w:tcW w:w="1073" w:type="dxa"/>
            <w:tcBorders>
              <w:top w:val="nil"/>
              <w:bottom w:val="single" w:sz="4" w:space="0" w:color="auto"/>
            </w:tcBorders>
            <w:shd w:val="clear" w:color="auto" w:fill="auto"/>
          </w:tcPr>
          <w:p w14:paraId="0F989906"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6C33310D" w14:textId="77777777" w:rsidR="00C97353" w:rsidRDefault="00C97353" w:rsidP="00C9735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2EDB092" w14:textId="4722E37D" w:rsidR="00C97353" w:rsidRDefault="00000000" w:rsidP="00C97353">
            <w:hyperlink r:id="rId681" w:history="1">
              <w:r w:rsidR="00C97353">
                <w:rPr>
                  <w:rStyle w:val="af2"/>
                </w:rPr>
                <w:t>0640</w:t>
              </w:r>
            </w:hyperlink>
          </w:p>
        </w:tc>
        <w:tc>
          <w:tcPr>
            <w:tcW w:w="4132" w:type="dxa"/>
            <w:tcBorders>
              <w:top w:val="single" w:sz="4" w:space="0" w:color="auto"/>
              <w:bottom w:val="single" w:sz="4" w:space="0" w:color="auto"/>
            </w:tcBorders>
            <w:shd w:val="clear" w:color="auto" w:fill="auto"/>
          </w:tcPr>
          <w:p w14:paraId="739B736E" w14:textId="56A2052D" w:rsidR="00C97353" w:rsidRDefault="00C97353" w:rsidP="00C97353">
            <w:pPr>
              <w:rPr>
                <w:rFonts w:ascii="Arial" w:hAnsi="Arial" w:cs="Arial"/>
                <w:sz w:val="20"/>
                <w:szCs w:val="20"/>
                <w:lang w:val="en-US"/>
              </w:rPr>
            </w:pPr>
            <w:r>
              <w:rPr>
                <w:rFonts w:ascii="Arial" w:hAnsi="Arial" w:cs="Arial"/>
                <w:sz w:val="20"/>
                <w:szCs w:val="20"/>
                <w:lang w:val="en-US"/>
              </w:rPr>
              <w:t>CR 23.527 0071 Rel-18 Reference updates</w:t>
            </w:r>
          </w:p>
        </w:tc>
        <w:tc>
          <w:tcPr>
            <w:tcW w:w="1984" w:type="dxa"/>
            <w:tcBorders>
              <w:top w:val="single" w:sz="4" w:space="0" w:color="auto"/>
              <w:bottom w:val="single" w:sz="4" w:space="0" w:color="auto"/>
            </w:tcBorders>
            <w:shd w:val="clear" w:color="auto" w:fill="auto"/>
          </w:tcPr>
          <w:p w14:paraId="2DA82B1D" w14:textId="20AD8669" w:rsidR="00C97353"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78AD486" w14:textId="1E883F55"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B5A9162"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revert the text in “other comments“ on the coversheet</w:t>
            </w:r>
          </w:p>
          <w:p w14:paraId="1407DC1E" w14:textId="6C8845B9" w:rsidR="00C97353" w:rsidRPr="00991925"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97353" w:rsidRPr="00F028F6" w14:paraId="03071845" w14:textId="77777777" w:rsidTr="00672519">
        <w:trPr>
          <w:trHeight w:val="20"/>
        </w:trPr>
        <w:tc>
          <w:tcPr>
            <w:tcW w:w="1073" w:type="dxa"/>
            <w:tcBorders>
              <w:bottom w:val="nil"/>
            </w:tcBorders>
            <w:shd w:val="clear" w:color="auto" w:fill="auto"/>
          </w:tcPr>
          <w:p w14:paraId="7C9CC157"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24B210EE" w14:textId="2C51E3B6"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5E404AB5" w14:textId="7FC85E98" w:rsidR="00C97353" w:rsidRPr="00557ABD" w:rsidRDefault="00000000" w:rsidP="00C97353">
            <w:pPr>
              <w:rPr>
                <w:rFonts w:ascii="Arial" w:hAnsi="Arial" w:cs="Arial"/>
                <w:sz w:val="20"/>
                <w:szCs w:val="20"/>
                <w:lang w:val="en-US"/>
              </w:rPr>
            </w:pPr>
            <w:hyperlink r:id="rId682" w:history="1">
              <w:r w:rsidR="00C97353">
                <w:rPr>
                  <w:rStyle w:val="af2"/>
                  <w:rFonts w:ascii="Arial" w:hAnsi="Arial" w:cs="Arial"/>
                  <w:sz w:val="20"/>
                  <w:szCs w:val="20"/>
                  <w:lang w:val="en-US"/>
                </w:rPr>
                <w:t>0457</w:t>
              </w:r>
            </w:hyperlink>
          </w:p>
        </w:tc>
        <w:tc>
          <w:tcPr>
            <w:tcW w:w="4132" w:type="dxa"/>
            <w:tcBorders>
              <w:bottom w:val="single" w:sz="4" w:space="0" w:color="auto"/>
            </w:tcBorders>
            <w:shd w:val="clear" w:color="auto" w:fill="auto"/>
          </w:tcPr>
          <w:p w14:paraId="637EF032" w14:textId="62E46491" w:rsidR="00C97353" w:rsidRPr="00557ABD" w:rsidRDefault="00C97353" w:rsidP="00C97353">
            <w:pPr>
              <w:rPr>
                <w:rFonts w:ascii="Arial" w:hAnsi="Arial" w:cs="Arial"/>
                <w:sz w:val="20"/>
                <w:szCs w:val="20"/>
                <w:lang w:val="en-US"/>
              </w:rPr>
            </w:pPr>
            <w:r>
              <w:rPr>
                <w:rFonts w:ascii="Arial" w:hAnsi="Arial" w:cs="Arial"/>
                <w:sz w:val="20"/>
                <w:szCs w:val="20"/>
                <w:lang w:val="en-US"/>
              </w:rPr>
              <w:t>CR 29.502 0753 Rel-18 EXCEEDED_SLICE_DATA_RATE error for PDU session establishment with I-SMF</w:t>
            </w:r>
          </w:p>
        </w:tc>
        <w:tc>
          <w:tcPr>
            <w:tcW w:w="1984" w:type="dxa"/>
            <w:tcBorders>
              <w:bottom w:val="single" w:sz="4" w:space="0" w:color="auto"/>
            </w:tcBorders>
            <w:shd w:val="clear" w:color="auto" w:fill="auto"/>
          </w:tcPr>
          <w:p w14:paraId="17D1A454" w14:textId="6EF2F1BA"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099EF26" w14:textId="13795BBE" w:rsidR="00C97353" w:rsidRPr="00557ABD" w:rsidRDefault="00672519" w:rsidP="00C97353">
            <w:pPr>
              <w:rPr>
                <w:rFonts w:ascii="Arial" w:hAnsi="Arial" w:cs="Arial"/>
                <w:sz w:val="20"/>
                <w:szCs w:val="20"/>
                <w:lang w:val="en-US"/>
              </w:rPr>
            </w:pPr>
            <w:r>
              <w:rPr>
                <w:rFonts w:ascii="Arial" w:hAnsi="Arial" w:cs="Arial"/>
                <w:sz w:val="20"/>
                <w:szCs w:val="20"/>
                <w:lang w:val="en-US"/>
              </w:rPr>
              <w:t>Revised to C4-240823</w:t>
            </w:r>
          </w:p>
        </w:tc>
        <w:tc>
          <w:tcPr>
            <w:tcW w:w="6368" w:type="dxa"/>
            <w:tcBorders>
              <w:bottom w:val="nil"/>
            </w:tcBorders>
            <w:shd w:val="clear" w:color="auto" w:fill="auto"/>
          </w:tcPr>
          <w:p w14:paraId="52877124" w14:textId="77777777" w:rsidR="00C97353" w:rsidRDefault="00C97353" w:rsidP="00C97353">
            <w:pPr>
              <w:rPr>
                <w:rFonts w:ascii="Arial" w:hAnsi="Arial" w:cs="Arial"/>
                <w:sz w:val="20"/>
                <w:szCs w:val="20"/>
              </w:rPr>
            </w:pPr>
            <w:r>
              <w:rPr>
                <w:rFonts w:ascii="Arial" w:hAnsi="Arial" w:cs="Arial"/>
                <w:sz w:val="20"/>
                <w:szCs w:val="20"/>
              </w:rPr>
              <w:t>WI TEI18</w:t>
            </w:r>
          </w:p>
          <w:p w14:paraId="6587305F" w14:textId="77777777" w:rsidR="00C97353" w:rsidRDefault="00C97353" w:rsidP="00C97353">
            <w:pPr>
              <w:rPr>
                <w:rFonts w:ascii="Arial" w:hAnsi="Arial" w:cs="Arial"/>
                <w:sz w:val="20"/>
                <w:szCs w:val="20"/>
              </w:rPr>
            </w:pPr>
            <w:r>
              <w:rPr>
                <w:rFonts w:ascii="Arial" w:hAnsi="Arial" w:cs="Arial"/>
                <w:sz w:val="20"/>
                <w:szCs w:val="20"/>
              </w:rPr>
              <w:t>CAT F</w:t>
            </w:r>
          </w:p>
          <w:p w14:paraId="53368969" w14:textId="77777777" w:rsidR="00DA1322" w:rsidRDefault="00DA1322" w:rsidP="00C97353">
            <w:pPr>
              <w:rPr>
                <w:rFonts w:ascii="Arial" w:hAnsi="Arial" w:cs="Arial"/>
                <w:sz w:val="20"/>
                <w:szCs w:val="20"/>
              </w:rPr>
            </w:pPr>
          </w:p>
          <w:p w14:paraId="0C786D55" w14:textId="3F25542F" w:rsidR="00DA1322" w:rsidRPr="00DA1322" w:rsidRDefault="00DA1322"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aixia to further check if this also applies to V-SMF, if so the CR needs revision to update the title and coversheet.</w:t>
            </w:r>
          </w:p>
        </w:tc>
      </w:tr>
      <w:tr w:rsidR="00672519" w:rsidRPr="00F028F6" w14:paraId="716EBDAB" w14:textId="77777777" w:rsidTr="007C10F6">
        <w:trPr>
          <w:trHeight w:val="20"/>
        </w:trPr>
        <w:tc>
          <w:tcPr>
            <w:tcW w:w="1073" w:type="dxa"/>
            <w:tcBorders>
              <w:top w:val="nil"/>
              <w:bottom w:val="single" w:sz="4" w:space="0" w:color="auto"/>
            </w:tcBorders>
            <w:shd w:val="clear" w:color="auto" w:fill="auto"/>
          </w:tcPr>
          <w:p w14:paraId="584C5CDA" w14:textId="77777777" w:rsidR="00672519" w:rsidRDefault="00672519" w:rsidP="0067251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492EEF1" w14:textId="77777777" w:rsidR="00672519" w:rsidRDefault="00672519" w:rsidP="0067251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3E53B91" w14:textId="3E66C4F8" w:rsidR="00672519" w:rsidRDefault="00000000" w:rsidP="00672519">
            <w:hyperlink r:id="rId683" w:history="1">
              <w:r w:rsidR="00672519">
                <w:rPr>
                  <w:rStyle w:val="af2"/>
                </w:rPr>
                <w:t>0823</w:t>
              </w:r>
            </w:hyperlink>
          </w:p>
        </w:tc>
        <w:tc>
          <w:tcPr>
            <w:tcW w:w="4132" w:type="dxa"/>
            <w:tcBorders>
              <w:top w:val="single" w:sz="4" w:space="0" w:color="auto"/>
              <w:bottom w:val="single" w:sz="4" w:space="0" w:color="auto"/>
            </w:tcBorders>
            <w:shd w:val="clear" w:color="auto" w:fill="auto"/>
          </w:tcPr>
          <w:p w14:paraId="5C2ADD00" w14:textId="0148C7FA" w:rsidR="00672519" w:rsidRDefault="00672519" w:rsidP="00672519">
            <w:pPr>
              <w:rPr>
                <w:rFonts w:ascii="Arial" w:hAnsi="Arial" w:cs="Arial"/>
                <w:sz w:val="20"/>
                <w:szCs w:val="20"/>
                <w:lang w:val="en-US"/>
              </w:rPr>
            </w:pPr>
            <w:r>
              <w:rPr>
                <w:rFonts w:ascii="Arial" w:hAnsi="Arial" w:cs="Arial"/>
                <w:sz w:val="20"/>
                <w:szCs w:val="20"/>
                <w:lang w:val="en-US"/>
              </w:rPr>
              <w:t>CR 29.502 0753 Rel-18 EXCEEDED_SLICE_DATA_RATE error for PDU session establishment with V/I-SMF</w:t>
            </w:r>
          </w:p>
        </w:tc>
        <w:tc>
          <w:tcPr>
            <w:tcW w:w="1984" w:type="dxa"/>
            <w:tcBorders>
              <w:top w:val="single" w:sz="4" w:space="0" w:color="auto"/>
              <w:bottom w:val="single" w:sz="4" w:space="0" w:color="auto"/>
            </w:tcBorders>
            <w:shd w:val="clear" w:color="auto" w:fill="auto"/>
          </w:tcPr>
          <w:p w14:paraId="736D3318" w14:textId="486A450F" w:rsidR="00672519" w:rsidRDefault="00672519" w:rsidP="0067251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F4E27B7" w14:textId="27BE449B" w:rsidR="00672519" w:rsidRDefault="00065C7D" w:rsidP="0067251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5C98483" w14:textId="77777777" w:rsidR="00065C7D" w:rsidRDefault="00065C7D" w:rsidP="00672519">
            <w:pPr>
              <w:rPr>
                <w:rFonts w:ascii="Arial" w:eastAsiaTheme="minorEastAsia" w:hAnsi="Arial" w:cs="Arial"/>
                <w:sz w:val="20"/>
                <w:szCs w:val="20"/>
                <w:lang w:eastAsia="zh-CN"/>
              </w:rPr>
            </w:pPr>
            <w:r>
              <w:rPr>
                <w:rFonts w:ascii="Arial" w:eastAsiaTheme="minorEastAsia" w:hAnsi="Arial" w:cs="Arial"/>
                <w:sz w:val="20"/>
                <w:szCs w:val="20"/>
                <w:lang w:eastAsia="zh-CN"/>
              </w:rPr>
              <w:t>The only change is to update the title and the coversheet</w:t>
            </w:r>
          </w:p>
          <w:p w14:paraId="34566508" w14:textId="0EED56EE" w:rsidR="00672519" w:rsidRPr="00065C7D" w:rsidRDefault="00065C7D" w:rsidP="00672519">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C97353" w:rsidRPr="00F028F6" w14:paraId="4854E708" w14:textId="77777777" w:rsidTr="007C10F6">
        <w:trPr>
          <w:trHeight w:val="20"/>
        </w:trPr>
        <w:tc>
          <w:tcPr>
            <w:tcW w:w="1073" w:type="dxa"/>
            <w:tcBorders>
              <w:bottom w:val="single" w:sz="4" w:space="0" w:color="auto"/>
            </w:tcBorders>
            <w:shd w:val="clear" w:color="auto" w:fill="auto"/>
          </w:tcPr>
          <w:p w14:paraId="6CD7086B"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106AF160" w14:textId="08ECA033"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1BAB721" w14:textId="346F500D" w:rsidR="00C97353" w:rsidRPr="00557ABD" w:rsidRDefault="00000000" w:rsidP="00C97353">
            <w:pPr>
              <w:rPr>
                <w:rFonts w:ascii="Arial" w:hAnsi="Arial" w:cs="Arial"/>
                <w:sz w:val="20"/>
                <w:szCs w:val="20"/>
                <w:lang w:val="en-US"/>
              </w:rPr>
            </w:pPr>
            <w:hyperlink r:id="rId684" w:history="1">
              <w:r w:rsidR="00C97353">
                <w:rPr>
                  <w:rStyle w:val="af2"/>
                  <w:rFonts w:ascii="Arial" w:hAnsi="Arial" w:cs="Arial"/>
                  <w:sz w:val="20"/>
                  <w:szCs w:val="20"/>
                  <w:lang w:val="en-US"/>
                </w:rPr>
                <w:t>0502</w:t>
              </w:r>
            </w:hyperlink>
          </w:p>
        </w:tc>
        <w:tc>
          <w:tcPr>
            <w:tcW w:w="4132" w:type="dxa"/>
            <w:tcBorders>
              <w:bottom w:val="single" w:sz="4" w:space="0" w:color="auto"/>
            </w:tcBorders>
            <w:shd w:val="clear" w:color="auto" w:fill="auto"/>
          </w:tcPr>
          <w:p w14:paraId="2310633A" w14:textId="569F334D" w:rsidR="00C97353" w:rsidRPr="00557ABD" w:rsidRDefault="00C97353" w:rsidP="00C97353">
            <w:pPr>
              <w:rPr>
                <w:rFonts w:ascii="Arial" w:hAnsi="Arial" w:cs="Arial"/>
                <w:sz w:val="20"/>
                <w:szCs w:val="20"/>
                <w:lang w:val="en-US"/>
              </w:rPr>
            </w:pPr>
            <w:r>
              <w:rPr>
                <w:rFonts w:ascii="Arial" w:hAnsi="Arial" w:cs="Arial"/>
                <w:sz w:val="20"/>
                <w:szCs w:val="20"/>
                <w:lang w:val="en-US"/>
              </w:rPr>
              <w:t>CR 29.230 0704 Rel-18 The roaming UE selects the ePDG of H-PLMN</w:t>
            </w:r>
          </w:p>
        </w:tc>
        <w:tc>
          <w:tcPr>
            <w:tcW w:w="1984" w:type="dxa"/>
            <w:tcBorders>
              <w:bottom w:val="single" w:sz="4" w:space="0" w:color="auto"/>
            </w:tcBorders>
            <w:shd w:val="clear" w:color="auto" w:fill="auto"/>
          </w:tcPr>
          <w:p w14:paraId="46BB73D3" w14:textId="347FEB1D"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05731A2" w14:textId="3274A0B4" w:rsidR="00C97353" w:rsidRPr="006C6323" w:rsidRDefault="007C10F6"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78E921BF" w14:textId="77777777" w:rsidR="00C97353" w:rsidRDefault="00C97353" w:rsidP="00C97353">
            <w:pPr>
              <w:rPr>
                <w:rFonts w:ascii="Arial" w:hAnsi="Arial" w:cs="Arial"/>
                <w:sz w:val="20"/>
                <w:szCs w:val="20"/>
              </w:rPr>
            </w:pPr>
            <w:r>
              <w:rPr>
                <w:rFonts w:ascii="Arial" w:hAnsi="Arial" w:cs="Arial"/>
                <w:sz w:val="20"/>
                <w:szCs w:val="20"/>
              </w:rPr>
              <w:t>WI TEI18</w:t>
            </w:r>
          </w:p>
          <w:p w14:paraId="4C17CE5F" w14:textId="2AD55988" w:rsidR="00C97353" w:rsidRPr="0000283B" w:rsidRDefault="00C97353" w:rsidP="00C97353">
            <w:pPr>
              <w:rPr>
                <w:rFonts w:ascii="Arial" w:eastAsiaTheme="minorEastAsia" w:hAnsi="Arial" w:cs="Arial"/>
                <w:sz w:val="20"/>
                <w:szCs w:val="20"/>
                <w:lang w:eastAsia="zh-CN"/>
              </w:rPr>
            </w:pPr>
            <w:r>
              <w:rPr>
                <w:rFonts w:ascii="Arial" w:hAnsi="Arial" w:cs="Arial"/>
                <w:sz w:val="20"/>
                <w:szCs w:val="20"/>
              </w:rPr>
              <w:t>CAT F</w:t>
            </w:r>
          </w:p>
        </w:tc>
      </w:tr>
      <w:tr w:rsidR="00C97353" w:rsidRPr="00F028F6" w14:paraId="12DE6C67" w14:textId="77777777" w:rsidTr="007C10F6">
        <w:trPr>
          <w:trHeight w:val="20"/>
        </w:trPr>
        <w:tc>
          <w:tcPr>
            <w:tcW w:w="1073" w:type="dxa"/>
            <w:tcBorders>
              <w:bottom w:val="single" w:sz="4" w:space="0" w:color="auto"/>
            </w:tcBorders>
            <w:shd w:val="clear" w:color="auto" w:fill="auto"/>
          </w:tcPr>
          <w:p w14:paraId="1384E988"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6CFFBCA7" w14:textId="09B8580F" w:rsidR="00C97353"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29F53FFD" w14:textId="064CFD5D" w:rsidR="00C97353" w:rsidRPr="00557ABD" w:rsidRDefault="00000000" w:rsidP="00C97353">
            <w:pPr>
              <w:rPr>
                <w:rFonts w:ascii="Arial" w:hAnsi="Arial" w:cs="Arial"/>
                <w:sz w:val="20"/>
                <w:szCs w:val="20"/>
                <w:lang w:val="en-US"/>
              </w:rPr>
            </w:pPr>
            <w:hyperlink r:id="rId685" w:history="1">
              <w:r w:rsidR="00C97353">
                <w:rPr>
                  <w:rStyle w:val="af2"/>
                  <w:rFonts w:ascii="Arial" w:hAnsi="Arial" w:cs="Arial"/>
                  <w:sz w:val="20"/>
                  <w:szCs w:val="20"/>
                  <w:lang w:val="en-US"/>
                </w:rPr>
                <w:t>0503</w:t>
              </w:r>
            </w:hyperlink>
          </w:p>
        </w:tc>
        <w:tc>
          <w:tcPr>
            <w:tcW w:w="4132" w:type="dxa"/>
            <w:tcBorders>
              <w:bottom w:val="single" w:sz="4" w:space="0" w:color="auto"/>
            </w:tcBorders>
            <w:shd w:val="clear" w:color="auto" w:fill="auto"/>
          </w:tcPr>
          <w:p w14:paraId="40A4A759" w14:textId="3DC9523B" w:rsidR="00C97353" w:rsidRPr="00557ABD" w:rsidRDefault="00C97353" w:rsidP="00C97353">
            <w:pPr>
              <w:rPr>
                <w:rFonts w:ascii="Arial" w:hAnsi="Arial" w:cs="Arial"/>
                <w:sz w:val="20"/>
                <w:szCs w:val="20"/>
                <w:lang w:val="en-US"/>
              </w:rPr>
            </w:pPr>
            <w:r>
              <w:rPr>
                <w:rFonts w:ascii="Arial" w:hAnsi="Arial" w:cs="Arial"/>
                <w:sz w:val="20"/>
                <w:szCs w:val="20"/>
                <w:lang w:val="en-US"/>
              </w:rPr>
              <w:t>CR 29.273 0544 Rel-18 The roaming UE selects the ePDG of H-PLMN</w:t>
            </w:r>
          </w:p>
        </w:tc>
        <w:tc>
          <w:tcPr>
            <w:tcW w:w="1984" w:type="dxa"/>
            <w:tcBorders>
              <w:bottom w:val="single" w:sz="4" w:space="0" w:color="auto"/>
            </w:tcBorders>
            <w:shd w:val="clear" w:color="auto" w:fill="auto"/>
          </w:tcPr>
          <w:p w14:paraId="07B4E464" w14:textId="6F64829D"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1AA88C0" w14:textId="775D8973" w:rsidR="00C97353" w:rsidRPr="006C6323" w:rsidRDefault="007C10F6"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08EA8E20" w14:textId="77777777" w:rsidR="00C97353" w:rsidRDefault="00C97353" w:rsidP="00C97353">
            <w:pPr>
              <w:rPr>
                <w:rFonts w:ascii="Arial" w:hAnsi="Arial" w:cs="Arial"/>
                <w:sz w:val="20"/>
                <w:szCs w:val="20"/>
              </w:rPr>
            </w:pPr>
            <w:r>
              <w:rPr>
                <w:rFonts w:ascii="Arial" w:hAnsi="Arial" w:cs="Arial"/>
                <w:sz w:val="20"/>
                <w:szCs w:val="20"/>
              </w:rPr>
              <w:t>WI TEI18</w:t>
            </w:r>
          </w:p>
          <w:p w14:paraId="464CFEF9" w14:textId="295B07EA"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5E6C60" w14:paraId="0CB6C806" w14:textId="77777777" w:rsidTr="00C850A8">
        <w:trPr>
          <w:trHeight w:val="20"/>
        </w:trPr>
        <w:tc>
          <w:tcPr>
            <w:tcW w:w="1073" w:type="dxa"/>
            <w:tcBorders>
              <w:bottom w:val="nil"/>
            </w:tcBorders>
            <w:shd w:val="clear" w:color="auto" w:fill="auto"/>
          </w:tcPr>
          <w:p w14:paraId="61947F70" w14:textId="77777777" w:rsidR="00C97353" w:rsidRPr="005E6C60"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18E9CBD3" w14:textId="4F0862CF" w:rsidR="00C97353" w:rsidRPr="00A07185" w:rsidRDefault="00C97353" w:rsidP="00C97353">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5C3D12DA" w14:textId="77777777" w:rsidR="00C97353" w:rsidRPr="005E6C60" w:rsidRDefault="00000000" w:rsidP="00C97353">
            <w:pPr>
              <w:rPr>
                <w:rFonts w:ascii="Arial" w:hAnsi="Arial" w:cs="Arial"/>
                <w:sz w:val="20"/>
                <w:szCs w:val="20"/>
                <w:lang w:val="en-US"/>
              </w:rPr>
            </w:pPr>
            <w:hyperlink r:id="rId686" w:history="1">
              <w:r w:rsidR="00C97353">
                <w:rPr>
                  <w:rStyle w:val="af2"/>
                  <w:rFonts w:ascii="Arial" w:hAnsi="Arial" w:cs="Arial"/>
                  <w:sz w:val="20"/>
                  <w:szCs w:val="20"/>
                  <w:lang w:val="en-US"/>
                </w:rPr>
                <w:t>0523</w:t>
              </w:r>
            </w:hyperlink>
          </w:p>
        </w:tc>
        <w:tc>
          <w:tcPr>
            <w:tcW w:w="4132" w:type="dxa"/>
            <w:tcBorders>
              <w:bottom w:val="single" w:sz="4" w:space="0" w:color="auto"/>
            </w:tcBorders>
            <w:shd w:val="clear" w:color="auto" w:fill="auto"/>
          </w:tcPr>
          <w:p w14:paraId="2E090DB0" w14:textId="77777777" w:rsidR="00C97353" w:rsidRPr="005E6C60" w:rsidRDefault="00C97353" w:rsidP="00C97353">
            <w:pPr>
              <w:rPr>
                <w:rFonts w:ascii="Arial" w:hAnsi="Arial" w:cs="Arial"/>
                <w:sz w:val="20"/>
                <w:szCs w:val="20"/>
                <w:lang w:val="en-US"/>
              </w:rPr>
            </w:pPr>
            <w:r>
              <w:rPr>
                <w:rFonts w:ascii="Arial" w:hAnsi="Arial" w:cs="Arial"/>
                <w:sz w:val="20"/>
                <w:szCs w:val="20"/>
                <w:lang w:val="en-US"/>
              </w:rPr>
              <w:t>CR 29.272 0851 Rel-18 NR as Secondary RAT feature over S6a interface</w:t>
            </w:r>
          </w:p>
        </w:tc>
        <w:tc>
          <w:tcPr>
            <w:tcW w:w="1984" w:type="dxa"/>
            <w:tcBorders>
              <w:bottom w:val="single" w:sz="4" w:space="0" w:color="auto"/>
            </w:tcBorders>
            <w:shd w:val="clear" w:color="auto" w:fill="auto"/>
          </w:tcPr>
          <w:p w14:paraId="2C5EE045" w14:textId="77777777" w:rsidR="00C97353" w:rsidRPr="005E6C60"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ECE8DE8" w14:textId="69980B6E" w:rsidR="00C97353" w:rsidRPr="00766DB9" w:rsidRDefault="00C973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C4-240766</w:t>
            </w:r>
          </w:p>
        </w:tc>
        <w:tc>
          <w:tcPr>
            <w:tcW w:w="6368" w:type="dxa"/>
            <w:tcBorders>
              <w:bottom w:val="nil"/>
            </w:tcBorders>
            <w:shd w:val="clear" w:color="auto" w:fill="auto"/>
          </w:tcPr>
          <w:p w14:paraId="6526EB20" w14:textId="77777777" w:rsidR="00C97353" w:rsidRDefault="00C97353" w:rsidP="00C97353">
            <w:pPr>
              <w:rPr>
                <w:rFonts w:ascii="Arial" w:hAnsi="Arial" w:cs="Arial"/>
                <w:sz w:val="20"/>
                <w:szCs w:val="20"/>
              </w:rPr>
            </w:pPr>
            <w:r>
              <w:rPr>
                <w:rFonts w:ascii="Arial" w:hAnsi="Arial" w:cs="Arial"/>
                <w:sz w:val="20"/>
                <w:szCs w:val="20"/>
              </w:rPr>
              <w:t xml:space="preserve">WI </w:t>
            </w:r>
            <w:r w:rsidRPr="004541FE">
              <w:rPr>
                <w:rFonts w:ascii="Arial" w:hAnsi="Arial" w:cs="Arial"/>
                <w:color w:val="FF0000"/>
                <w:sz w:val="20"/>
                <w:szCs w:val="20"/>
              </w:rPr>
              <w:t>TEI18</w:t>
            </w:r>
          </w:p>
          <w:p w14:paraId="57C90B39" w14:textId="77777777" w:rsidR="00C97353" w:rsidRDefault="00C97353" w:rsidP="00C97353">
            <w:pPr>
              <w:rPr>
                <w:rFonts w:ascii="Arial" w:hAnsi="Arial" w:cs="Arial"/>
                <w:sz w:val="20"/>
                <w:szCs w:val="20"/>
              </w:rPr>
            </w:pPr>
            <w:r>
              <w:rPr>
                <w:rFonts w:ascii="Arial" w:hAnsi="Arial" w:cs="Arial"/>
                <w:sz w:val="20"/>
                <w:szCs w:val="20"/>
              </w:rPr>
              <w:t>CAT F</w:t>
            </w:r>
          </w:p>
          <w:p w14:paraId="2FD70B17" w14:textId="77777777" w:rsidR="00C97353" w:rsidRDefault="00C97353" w:rsidP="00C97353">
            <w:pPr>
              <w:rPr>
                <w:rFonts w:ascii="Arial" w:hAnsi="Arial" w:cs="Arial"/>
                <w:sz w:val="20"/>
                <w:szCs w:val="20"/>
              </w:rPr>
            </w:pPr>
          </w:p>
          <w:p w14:paraId="67D13F21" w14:textId="77777777" w:rsidR="00C97353" w:rsidRDefault="00C97353" w:rsidP="00C97353">
            <w:pPr>
              <w:rPr>
                <w:rFonts w:ascii="Arial" w:hAnsi="Arial" w:cs="Arial"/>
                <w:sz w:val="20"/>
                <w:szCs w:val="20"/>
              </w:rPr>
            </w:pPr>
            <w:r>
              <w:rPr>
                <w:rFonts w:ascii="Arial" w:hAnsi="Arial" w:cs="Arial"/>
                <w:sz w:val="20"/>
                <w:szCs w:val="20"/>
              </w:rPr>
              <w:t>Change to the text as similar:</w:t>
            </w:r>
          </w:p>
          <w:p w14:paraId="616FC3A8" w14:textId="77777777" w:rsidR="00C97353" w:rsidRPr="00C139B4" w:rsidRDefault="00C97353" w:rsidP="00C97353">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r>
              <w:t xml:space="preserve">, and </w:t>
            </w:r>
            <w:r w:rsidRPr="00C139B4">
              <w:t>the MME shall ignore the bit "NR as Secondary RAT Not Allowed" in Access-Restriction-Data</w:t>
            </w:r>
            <w:r>
              <w:t>,</w:t>
            </w:r>
            <w:r w:rsidRPr="00C139B4">
              <w:t>.</w:t>
            </w:r>
          </w:p>
          <w:p w14:paraId="21170F68" w14:textId="77777777" w:rsidR="00C97353" w:rsidRPr="00F028F6" w:rsidRDefault="00C97353" w:rsidP="00C97353">
            <w:pPr>
              <w:rPr>
                <w:rFonts w:ascii="Arial" w:hAnsi="Arial" w:cs="Arial"/>
                <w:sz w:val="20"/>
                <w:szCs w:val="20"/>
              </w:rPr>
            </w:pPr>
          </w:p>
        </w:tc>
      </w:tr>
      <w:tr w:rsidR="00C97353" w:rsidRPr="005E6C60" w14:paraId="7176CEBF" w14:textId="77777777" w:rsidTr="005A2FC6">
        <w:trPr>
          <w:trHeight w:val="20"/>
        </w:trPr>
        <w:tc>
          <w:tcPr>
            <w:tcW w:w="1073" w:type="dxa"/>
            <w:tcBorders>
              <w:top w:val="nil"/>
              <w:bottom w:val="nil"/>
            </w:tcBorders>
            <w:shd w:val="clear" w:color="auto" w:fill="auto"/>
          </w:tcPr>
          <w:p w14:paraId="73C1C79A" w14:textId="77777777" w:rsidR="00C97353" w:rsidRPr="005E6C60" w:rsidRDefault="00C97353" w:rsidP="00C97353">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6C135E79" w14:textId="77777777" w:rsidR="00C97353" w:rsidRDefault="00C97353" w:rsidP="00C97353">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E1C27CA" w14:textId="5A03C9C3" w:rsidR="00C97353" w:rsidRDefault="00000000" w:rsidP="00C97353">
            <w:hyperlink r:id="rId687" w:history="1">
              <w:r w:rsidR="00C97353">
                <w:rPr>
                  <w:rStyle w:val="af2"/>
                </w:rPr>
                <w:t>0766</w:t>
              </w:r>
            </w:hyperlink>
          </w:p>
        </w:tc>
        <w:tc>
          <w:tcPr>
            <w:tcW w:w="4132" w:type="dxa"/>
            <w:tcBorders>
              <w:top w:val="single" w:sz="4" w:space="0" w:color="auto"/>
              <w:bottom w:val="single" w:sz="4" w:space="0" w:color="auto"/>
            </w:tcBorders>
            <w:shd w:val="clear" w:color="auto" w:fill="auto"/>
          </w:tcPr>
          <w:p w14:paraId="592F5682" w14:textId="148D46B4" w:rsidR="00C97353" w:rsidRDefault="00C97353" w:rsidP="00C97353">
            <w:pPr>
              <w:rPr>
                <w:rFonts w:ascii="Arial" w:hAnsi="Arial" w:cs="Arial"/>
                <w:sz w:val="20"/>
                <w:szCs w:val="20"/>
                <w:lang w:val="en-US"/>
              </w:rPr>
            </w:pPr>
            <w:r>
              <w:rPr>
                <w:rFonts w:ascii="Arial" w:hAnsi="Arial" w:cs="Arial"/>
                <w:sz w:val="20"/>
                <w:szCs w:val="20"/>
                <w:lang w:val="en-US"/>
              </w:rPr>
              <w:t>CR 29.272 0851 Rel-18 NR as Secondary RAT feature over S6a interface</w:t>
            </w:r>
          </w:p>
        </w:tc>
        <w:tc>
          <w:tcPr>
            <w:tcW w:w="1984" w:type="dxa"/>
            <w:tcBorders>
              <w:top w:val="single" w:sz="4" w:space="0" w:color="auto"/>
              <w:bottom w:val="single" w:sz="4" w:space="0" w:color="auto"/>
            </w:tcBorders>
            <w:shd w:val="clear" w:color="auto" w:fill="auto"/>
          </w:tcPr>
          <w:p w14:paraId="0816A92C" w14:textId="0ADE2B0E" w:rsidR="00C97353"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864BEB2" w14:textId="6C948762" w:rsidR="00C97353" w:rsidRDefault="005A2FC6"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C4-240793</w:t>
            </w:r>
          </w:p>
        </w:tc>
        <w:tc>
          <w:tcPr>
            <w:tcW w:w="6368" w:type="dxa"/>
            <w:tcBorders>
              <w:top w:val="nil"/>
              <w:bottom w:val="nil"/>
            </w:tcBorders>
            <w:shd w:val="clear" w:color="auto" w:fill="auto"/>
          </w:tcPr>
          <w:p w14:paraId="7BF497F7" w14:textId="74C3A83C" w:rsidR="00C97353" w:rsidRDefault="005A2FC6" w:rsidP="00C97353">
            <w:pPr>
              <w:rPr>
                <w:rFonts w:ascii="Arial" w:hAnsi="Arial" w:cs="Arial"/>
                <w:sz w:val="20"/>
                <w:szCs w:val="20"/>
              </w:rPr>
            </w:pPr>
            <w:r>
              <w:rPr>
                <w:rFonts w:ascii="Arial" w:hAnsi="Arial" w:cs="Arial"/>
                <w:sz w:val="20"/>
                <w:szCs w:val="20"/>
              </w:rPr>
              <w:t>Jesus is not convienced with the changes.</w:t>
            </w:r>
          </w:p>
        </w:tc>
      </w:tr>
      <w:tr w:rsidR="005A2FC6" w:rsidRPr="005E6C60" w14:paraId="7C9DC1CD" w14:textId="77777777" w:rsidTr="008C7A5B">
        <w:trPr>
          <w:trHeight w:val="20"/>
        </w:trPr>
        <w:tc>
          <w:tcPr>
            <w:tcW w:w="1073" w:type="dxa"/>
            <w:tcBorders>
              <w:top w:val="nil"/>
              <w:bottom w:val="single" w:sz="4" w:space="0" w:color="auto"/>
            </w:tcBorders>
            <w:shd w:val="clear" w:color="auto" w:fill="auto"/>
          </w:tcPr>
          <w:p w14:paraId="580A289A" w14:textId="77777777" w:rsidR="005A2FC6" w:rsidRPr="005E6C60" w:rsidRDefault="005A2FC6" w:rsidP="005A2FC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8C489A5" w14:textId="77777777" w:rsidR="005A2FC6" w:rsidRDefault="005A2FC6" w:rsidP="005A2FC6">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6E12F6B" w14:textId="30852BA2" w:rsidR="005A2FC6" w:rsidRDefault="00000000" w:rsidP="005A2FC6">
            <w:hyperlink r:id="rId688" w:history="1">
              <w:r w:rsidR="005A2FC6">
                <w:rPr>
                  <w:rStyle w:val="af2"/>
                </w:rPr>
                <w:t>0793</w:t>
              </w:r>
            </w:hyperlink>
          </w:p>
        </w:tc>
        <w:tc>
          <w:tcPr>
            <w:tcW w:w="4132" w:type="dxa"/>
            <w:tcBorders>
              <w:top w:val="single" w:sz="4" w:space="0" w:color="auto"/>
              <w:bottom w:val="single" w:sz="4" w:space="0" w:color="auto"/>
            </w:tcBorders>
            <w:shd w:val="clear" w:color="auto" w:fill="auto"/>
          </w:tcPr>
          <w:p w14:paraId="47E509B7" w14:textId="1606807F" w:rsidR="005A2FC6" w:rsidRDefault="005A2FC6" w:rsidP="005A2FC6">
            <w:pPr>
              <w:rPr>
                <w:rFonts w:ascii="Arial" w:hAnsi="Arial" w:cs="Arial"/>
                <w:sz w:val="20"/>
                <w:szCs w:val="20"/>
                <w:lang w:val="en-US"/>
              </w:rPr>
            </w:pPr>
            <w:r>
              <w:rPr>
                <w:rFonts w:ascii="Arial" w:hAnsi="Arial" w:cs="Arial"/>
                <w:sz w:val="20"/>
                <w:szCs w:val="20"/>
                <w:lang w:val="en-US"/>
              </w:rPr>
              <w:t>CR 29.272 0851 Rel-18 NR as Secondary RAT feature over S6a interface</w:t>
            </w:r>
          </w:p>
        </w:tc>
        <w:tc>
          <w:tcPr>
            <w:tcW w:w="1984" w:type="dxa"/>
            <w:tcBorders>
              <w:top w:val="single" w:sz="4" w:space="0" w:color="auto"/>
              <w:bottom w:val="single" w:sz="4" w:space="0" w:color="auto"/>
            </w:tcBorders>
            <w:shd w:val="clear" w:color="auto" w:fill="auto"/>
          </w:tcPr>
          <w:p w14:paraId="38B29643" w14:textId="127C4B47" w:rsidR="005A2FC6" w:rsidRDefault="005A2FC6" w:rsidP="005A2FC6">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63B4795" w14:textId="76343275" w:rsidR="005A2FC6" w:rsidRDefault="008C7A5B" w:rsidP="005A2FC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top w:val="nil"/>
              <w:bottom w:val="single" w:sz="4" w:space="0" w:color="auto"/>
            </w:tcBorders>
            <w:shd w:val="clear" w:color="auto" w:fill="auto"/>
          </w:tcPr>
          <w:p w14:paraId="1B35DE4C" w14:textId="77777777" w:rsidR="005A2FC6" w:rsidRDefault="005A2FC6" w:rsidP="005A2FC6">
            <w:pPr>
              <w:rPr>
                <w:rFonts w:ascii="Arial" w:hAnsi="Arial" w:cs="Arial"/>
                <w:sz w:val="20"/>
                <w:szCs w:val="20"/>
              </w:rPr>
            </w:pPr>
          </w:p>
        </w:tc>
      </w:tr>
      <w:tr w:rsidR="00C97353" w:rsidRPr="00F028F6" w14:paraId="1DE1AC0A" w14:textId="77777777" w:rsidTr="008C16C8">
        <w:trPr>
          <w:trHeight w:val="20"/>
        </w:trPr>
        <w:tc>
          <w:tcPr>
            <w:tcW w:w="1073" w:type="dxa"/>
            <w:tcBorders>
              <w:bottom w:val="nil"/>
            </w:tcBorders>
            <w:shd w:val="clear" w:color="auto" w:fill="auto"/>
          </w:tcPr>
          <w:p w14:paraId="56F2AA80" w14:textId="77777777" w:rsidR="00C97353" w:rsidRPr="00557ABD"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3683C971" w14:textId="0FC38F12" w:rsidR="00C97353" w:rsidRPr="00FF6317" w:rsidRDefault="00C97353" w:rsidP="00C97353">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8D3BED3" w14:textId="77777777" w:rsidR="00C97353" w:rsidRDefault="00000000" w:rsidP="00C97353">
            <w:pPr>
              <w:rPr>
                <w:rFonts w:ascii="Arial" w:hAnsi="Arial" w:cs="Arial"/>
                <w:sz w:val="20"/>
                <w:szCs w:val="20"/>
                <w:lang w:val="en-US"/>
              </w:rPr>
            </w:pPr>
            <w:hyperlink r:id="rId689" w:history="1">
              <w:r w:rsidR="00C97353">
                <w:rPr>
                  <w:rStyle w:val="af2"/>
                  <w:rFonts w:ascii="Arial" w:hAnsi="Arial" w:cs="Arial"/>
                  <w:sz w:val="20"/>
                  <w:szCs w:val="20"/>
                  <w:lang w:val="en-US"/>
                </w:rPr>
                <w:t>0550</w:t>
              </w:r>
            </w:hyperlink>
          </w:p>
        </w:tc>
        <w:tc>
          <w:tcPr>
            <w:tcW w:w="4132" w:type="dxa"/>
            <w:tcBorders>
              <w:bottom w:val="single" w:sz="4" w:space="0" w:color="auto"/>
            </w:tcBorders>
            <w:shd w:val="clear" w:color="auto" w:fill="auto"/>
          </w:tcPr>
          <w:p w14:paraId="6E4CAF7E" w14:textId="77777777" w:rsidR="00C97353" w:rsidRDefault="00C97353" w:rsidP="00C97353">
            <w:pPr>
              <w:rPr>
                <w:rFonts w:ascii="Arial" w:hAnsi="Arial" w:cs="Arial"/>
                <w:sz w:val="20"/>
                <w:szCs w:val="20"/>
                <w:lang w:val="en-US"/>
              </w:rPr>
            </w:pPr>
            <w:r>
              <w:rPr>
                <w:rFonts w:ascii="Arial" w:hAnsi="Arial" w:cs="Arial"/>
                <w:sz w:val="20"/>
                <w:szCs w:val="20"/>
                <w:lang w:val="en-US"/>
              </w:rPr>
              <w:t>CR 29.244 0834 Rel-18 Clarification presence of Bridge ID and Router ID</w:t>
            </w:r>
          </w:p>
        </w:tc>
        <w:tc>
          <w:tcPr>
            <w:tcW w:w="1984" w:type="dxa"/>
            <w:tcBorders>
              <w:bottom w:val="single" w:sz="4" w:space="0" w:color="auto"/>
            </w:tcBorders>
            <w:shd w:val="clear" w:color="auto" w:fill="auto"/>
          </w:tcPr>
          <w:p w14:paraId="0EF564F2" w14:textId="77777777" w:rsidR="00C97353"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72E483D" w14:textId="06CAB976" w:rsidR="00C97353" w:rsidRPr="00C8136C" w:rsidRDefault="008C16C8"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C4-240694</w:t>
            </w:r>
          </w:p>
        </w:tc>
        <w:tc>
          <w:tcPr>
            <w:tcW w:w="6368" w:type="dxa"/>
            <w:tcBorders>
              <w:bottom w:val="nil"/>
            </w:tcBorders>
            <w:shd w:val="clear" w:color="auto" w:fill="auto"/>
          </w:tcPr>
          <w:p w14:paraId="4596526E" w14:textId="77777777" w:rsidR="00C97353" w:rsidRDefault="00C97353" w:rsidP="00C97353">
            <w:pPr>
              <w:rPr>
                <w:rFonts w:ascii="Arial" w:hAnsi="Arial" w:cs="Arial"/>
                <w:sz w:val="20"/>
                <w:szCs w:val="20"/>
              </w:rPr>
            </w:pPr>
            <w:r>
              <w:rPr>
                <w:rFonts w:ascii="Arial" w:hAnsi="Arial" w:cs="Arial"/>
                <w:sz w:val="20"/>
                <w:szCs w:val="20"/>
              </w:rPr>
              <w:t>WI TEI18</w:t>
            </w:r>
          </w:p>
          <w:p w14:paraId="32E532FC" w14:textId="77777777" w:rsidR="00C97353" w:rsidRDefault="00C97353" w:rsidP="00C97353">
            <w:pPr>
              <w:rPr>
                <w:rFonts w:ascii="Arial" w:hAnsi="Arial" w:cs="Arial"/>
                <w:sz w:val="20"/>
                <w:szCs w:val="20"/>
              </w:rPr>
            </w:pPr>
            <w:r>
              <w:rPr>
                <w:rFonts w:ascii="Arial" w:hAnsi="Arial" w:cs="Arial"/>
                <w:sz w:val="20"/>
                <w:szCs w:val="20"/>
              </w:rPr>
              <w:t>CAT F</w:t>
            </w:r>
          </w:p>
        </w:tc>
      </w:tr>
      <w:tr w:rsidR="008C16C8" w:rsidRPr="00F028F6" w14:paraId="32728433" w14:textId="77777777" w:rsidTr="007C10F6">
        <w:trPr>
          <w:trHeight w:val="20"/>
        </w:trPr>
        <w:tc>
          <w:tcPr>
            <w:tcW w:w="1073" w:type="dxa"/>
            <w:tcBorders>
              <w:top w:val="nil"/>
              <w:bottom w:val="single" w:sz="4" w:space="0" w:color="auto"/>
            </w:tcBorders>
            <w:shd w:val="clear" w:color="auto" w:fill="auto"/>
          </w:tcPr>
          <w:p w14:paraId="628BC488" w14:textId="77777777" w:rsidR="008C16C8" w:rsidRPr="00557ABD" w:rsidRDefault="008C16C8" w:rsidP="008C16C8">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6FF85F3" w14:textId="77777777" w:rsidR="008C16C8" w:rsidRDefault="008C16C8" w:rsidP="008C16C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3C28E60" w14:textId="7C527A11" w:rsidR="008C16C8" w:rsidRDefault="00000000" w:rsidP="008C16C8">
            <w:hyperlink r:id="rId690" w:history="1">
              <w:r w:rsidR="008C16C8">
                <w:rPr>
                  <w:rStyle w:val="af2"/>
                </w:rPr>
                <w:t>0694</w:t>
              </w:r>
            </w:hyperlink>
          </w:p>
        </w:tc>
        <w:tc>
          <w:tcPr>
            <w:tcW w:w="4132" w:type="dxa"/>
            <w:tcBorders>
              <w:top w:val="single" w:sz="4" w:space="0" w:color="auto"/>
              <w:bottom w:val="single" w:sz="4" w:space="0" w:color="auto"/>
            </w:tcBorders>
            <w:shd w:val="clear" w:color="auto" w:fill="auto"/>
          </w:tcPr>
          <w:p w14:paraId="49DCBD36" w14:textId="45E9448A" w:rsidR="008C16C8" w:rsidRDefault="008C16C8" w:rsidP="008C16C8">
            <w:pPr>
              <w:rPr>
                <w:rFonts w:ascii="Arial" w:hAnsi="Arial" w:cs="Arial"/>
                <w:sz w:val="20"/>
                <w:szCs w:val="20"/>
                <w:lang w:val="en-US"/>
              </w:rPr>
            </w:pPr>
            <w:r>
              <w:rPr>
                <w:rFonts w:ascii="Arial" w:hAnsi="Arial" w:cs="Arial"/>
                <w:sz w:val="20"/>
                <w:szCs w:val="20"/>
                <w:lang w:val="en-US"/>
              </w:rPr>
              <w:t>CR 29.244 0834 Rel-18 Clarification presence of Bridge ID and Router ID</w:t>
            </w:r>
          </w:p>
        </w:tc>
        <w:tc>
          <w:tcPr>
            <w:tcW w:w="1984" w:type="dxa"/>
            <w:tcBorders>
              <w:top w:val="single" w:sz="4" w:space="0" w:color="auto"/>
              <w:bottom w:val="single" w:sz="4" w:space="0" w:color="auto"/>
            </w:tcBorders>
            <w:shd w:val="clear" w:color="auto" w:fill="auto"/>
          </w:tcPr>
          <w:p w14:paraId="34538D45" w14:textId="20F7317C" w:rsidR="008C16C8" w:rsidRDefault="008C16C8" w:rsidP="008C16C8">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45F62F1" w14:textId="1306F6D7" w:rsidR="008C16C8" w:rsidRDefault="007C10F6" w:rsidP="008C16C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5A6366FB" w14:textId="77777777" w:rsidR="008C16C8" w:rsidRDefault="008C16C8" w:rsidP="008C16C8">
            <w:pPr>
              <w:rPr>
                <w:rFonts w:ascii="Arial" w:hAnsi="Arial" w:cs="Arial"/>
                <w:sz w:val="20"/>
                <w:szCs w:val="20"/>
              </w:rPr>
            </w:pPr>
          </w:p>
        </w:tc>
      </w:tr>
      <w:tr w:rsidR="00C97353" w:rsidRPr="00F028F6" w14:paraId="07408A6E" w14:textId="77777777" w:rsidTr="006E066F">
        <w:trPr>
          <w:trHeight w:val="20"/>
        </w:trPr>
        <w:tc>
          <w:tcPr>
            <w:tcW w:w="1073" w:type="dxa"/>
            <w:tcBorders>
              <w:bottom w:val="single" w:sz="4" w:space="0" w:color="auto"/>
            </w:tcBorders>
            <w:shd w:val="clear" w:color="auto" w:fill="auto"/>
          </w:tcPr>
          <w:p w14:paraId="3D5130ED"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6ECEC132" w14:textId="5CE1ABC7" w:rsidR="00C97353" w:rsidRDefault="00C97353" w:rsidP="00C97353">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0CD697D9" w14:textId="7B67EC50" w:rsidR="00C97353" w:rsidRPr="00557ABD"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1F8C1CE7" w14:textId="60B42E7A" w:rsidR="00C97353" w:rsidRPr="00557ABD"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5D3D7ED1" w14:textId="456577DD" w:rsidR="00C97353" w:rsidRPr="00557ABD"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1B36FAE9" w14:textId="77777777" w:rsidR="00C97353" w:rsidRPr="00557ABD"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27446E19" w14:textId="5133A59E" w:rsidR="00C97353" w:rsidRPr="00F028F6" w:rsidRDefault="00C97353" w:rsidP="00C97353">
            <w:pPr>
              <w:rPr>
                <w:rFonts w:ascii="Arial" w:hAnsi="Arial" w:cs="Arial"/>
                <w:sz w:val="20"/>
                <w:szCs w:val="20"/>
              </w:rPr>
            </w:pPr>
          </w:p>
        </w:tc>
      </w:tr>
      <w:tr w:rsidR="00C97353" w:rsidRPr="00F028F6" w14:paraId="50C30024" w14:textId="77777777" w:rsidTr="006B6662">
        <w:trPr>
          <w:trHeight w:val="20"/>
        </w:trPr>
        <w:tc>
          <w:tcPr>
            <w:tcW w:w="1073" w:type="dxa"/>
            <w:tcBorders>
              <w:bottom w:val="single" w:sz="4" w:space="0" w:color="auto"/>
            </w:tcBorders>
            <w:shd w:val="clear" w:color="auto" w:fill="FFD966" w:themeFill="accent4" w:themeFillTint="99"/>
          </w:tcPr>
          <w:p w14:paraId="6BD1733A" w14:textId="2BC32A8F" w:rsidR="00C97353" w:rsidRPr="00557ABD" w:rsidRDefault="00C97353" w:rsidP="00C97353">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C97353" w:rsidRPr="00FF6317" w:rsidRDefault="00C97353" w:rsidP="00C97353">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C97353" w:rsidRPr="00557ABD" w:rsidRDefault="00C97353" w:rsidP="00C97353">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C97353" w:rsidRPr="00557ABD" w:rsidRDefault="00C97353" w:rsidP="00C97353">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C97353" w:rsidRPr="00557ABD" w:rsidRDefault="00C97353" w:rsidP="00C97353">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C97353" w:rsidRPr="00557ABD" w:rsidRDefault="00C97353" w:rsidP="00C97353">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C97353" w:rsidRPr="00DB1971" w:rsidRDefault="00C97353"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 TEI18</w:t>
            </w:r>
          </w:p>
        </w:tc>
      </w:tr>
      <w:tr w:rsidR="00C97353" w:rsidRPr="00F028F6" w14:paraId="68BB1234" w14:textId="77777777" w:rsidTr="006F3532">
        <w:trPr>
          <w:trHeight w:val="20"/>
        </w:trPr>
        <w:tc>
          <w:tcPr>
            <w:tcW w:w="1073" w:type="dxa"/>
            <w:tcBorders>
              <w:bottom w:val="single" w:sz="4" w:space="0" w:color="auto"/>
            </w:tcBorders>
            <w:shd w:val="clear" w:color="auto" w:fill="auto"/>
          </w:tcPr>
          <w:p w14:paraId="15EF2424" w14:textId="77777777" w:rsidR="00C97353" w:rsidRPr="00557ABD"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124A279D" w14:textId="40F5CF54" w:rsidR="00C97353" w:rsidRPr="00FF6317" w:rsidRDefault="00C97353" w:rsidP="00C97353">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1DE5DCB" w14:textId="6FEC6DA8" w:rsidR="00C97353" w:rsidRPr="00557ABD" w:rsidRDefault="00000000" w:rsidP="00C97353">
            <w:pPr>
              <w:rPr>
                <w:rFonts w:ascii="Arial" w:hAnsi="Arial" w:cs="Arial"/>
                <w:sz w:val="20"/>
                <w:szCs w:val="20"/>
                <w:lang w:val="en-US"/>
              </w:rPr>
            </w:pPr>
            <w:hyperlink r:id="rId691" w:history="1">
              <w:r w:rsidR="00C97353">
                <w:rPr>
                  <w:rStyle w:val="af2"/>
                  <w:rFonts w:ascii="Arial" w:hAnsi="Arial" w:cs="Arial"/>
                  <w:sz w:val="20"/>
                  <w:szCs w:val="20"/>
                  <w:lang w:val="en-US"/>
                </w:rPr>
                <w:t>0191</w:t>
              </w:r>
            </w:hyperlink>
          </w:p>
        </w:tc>
        <w:tc>
          <w:tcPr>
            <w:tcW w:w="4132" w:type="dxa"/>
            <w:tcBorders>
              <w:bottom w:val="single" w:sz="4" w:space="0" w:color="auto"/>
            </w:tcBorders>
            <w:shd w:val="clear" w:color="auto" w:fill="auto"/>
          </w:tcPr>
          <w:p w14:paraId="0AC11196" w14:textId="4354A69B" w:rsidR="00C97353" w:rsidRPr="00557ABD" w:rsidRDefault="00C97353" w:rsidP="00C97353">
            <w:pPr>
              <w:rPr>
                <w:rFonts w:ascii="Arial" w:hAnsi="Arial" w:cs="Arial"/>
                <w:sz w:val="20"/>
                <w:szCs w:val="20"/>
                <w:lang w:val="en-US"/>
              </w:rPr>
            </w:pPr>
            <w:r>
              <w:rPr>
                <w:rFonts w:ascii="Arial" w:hAnsi="Arial" w:cs="Arial"/>
                <w:sz w:val="20"/>
                <w:szCs w:val="20"/>
                <w:lang w:val="en-US"/>
              </w:rPr>
              <w:t>CR 29.573 0163 Rel-18 Addressing the limitations per TS 33.501</w:t>
            </w:r>
          </w:p>
        </w:tc>
        <w:tc>
          <w:tcPr>
            <w:tcW w:w="1984" w:type="dxa"/>
            <w:tcBorders>
              <w:bottom w:val="single" w:sz="4" w:space="0" w:color="auto"/>
            </w:tcBorders>
            <w:shd w:val="clear" w:color="auto" w:fill="auto"/>
          </w:tcPr>
          <w:p w14:paraId="2BCC5CFE" w14:textId="21887256" w:rsidR="00C97353" w:rsidRPr="00557ABD" w:rsidRDefault="00C97353" w:rsidP="00C97353">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auto"/>
          </w:tcPr>
          <w:p w14:paraId="5A184A46" w14:textId="055324B2"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E230317" w14:textId="77777777" w:rsidR="00C97353" w:rsidRDefault="00C97353" w:rsidP="00C97353">
            <w:pPr>
              <w:rPr>
                <w:rFonts w:ascii="Arial" w:hAnsi="Arial" w:cs="Arial"/>
                <w:sz w:val="20"/>
                <w:szCs w:val="20"/>
              </w:rPr>
            </w:pPr>
            <w:r>
              <w:rPr>
                <w:rFonts w:ascii="Arial" w:hAnsi="Arial" w:cs="Arial"/>
                <w:sz w:val="20"/>
                <w:szCs w:val="20"/>
              </w:rPr>
              <w:t>WI Roaming5G</w:t>
            </w:r>
          </w:p>
          <w:p w14:paraId="4BB137EB" w14:textId="003A8225" w:rsidR="00C97353" w:rsidRPr="00F028F6" w:rsidRDefault="00C97353" w:rsidP="00C97353">
            <w:pPr>
              <w:rPr>
                <w:rFonts w:ascii="Arial" w:hAnsi="Arial" w:cs="Arial"/>
                <w:sz w:val="20"/>
                <w:szCs w:val="20"/>
              </w:rPr>
            </w:pPr>
            <w:r>
              <w:rPr>
                <w:rFonts w:ascii="Arial" w:hAnsi="Arial" w:cs="Arial"/>
                <w:sz w:val="20"/>
                <w:szCs w:val="20"/>
              </w:rPr>
              <w:t>CAT B</w:t>
            </w:r>
          </w:p>
        </w:tc>
      </w:tr>
      <w:tr w:rsidR="00C97353" w:rsidRPr="00F028F6" w14:paraId="51751E2A" w14:textId="77777777" w:rsidTr="006F3532">
        <w:trPr>
          <w:trHeight w:val="20"/>
        </w:trPr>
        <w:tc>
          <w:tcPr>
            <w:tcW w:w="1073" w:type="dxa"/>
            <w:tcBorders>
              <w:bottom w:val="single" w:sz="4" w:space="0" w:color="auto"/>
            </w:tcBorders>
            <w:shd w:val="clear" w:color="auto" w:fill="auto"/>
          </w:tcPr>
          <w:p w14:paraId="5F32183A" w14:textId="77777777" w:rsidR="00C97353" w:rsidRPr="00C8136C"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1FD86095" w14:textId="311FA6F4"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4AFE031A" w14:textId="43CBE4DB" w:rsidR="00C97353" w:rsidRPr="005E6C60" w:rsidRDefault="00000000" w:rsidP="00C97353">
            <w:pPr>
              <w:rPr>
                <w:rFonts w:ascii="Arial" w:hAnsi="Arial" w:cs="Arial"/>
                <w:color w:val="000000"/>
                <w:sz w:val="20"/>
                <w:szCs w:val="20"/>
                <w:lang w:val="en-US"/>
              </w:rPr>
            </w:pPr>
            <w:hyperlink r:id="rId692" w:history="1">
              <w:r w:rsidR="00C97353">
                <w:rPr>
                  <w:rStyle w:val="af2"/>
                  <w:rFonts w:ascii="Arial" w:hAnsi="Arial" w:cs="Arial"/>
                  <w:sz w:val="20"/>
                  <w:szCs w:val="20"/>
                  <w:lang w:val="en-US"/>
                </w:rPr>
                <w:t>0228</w:t>
              </w:r>
            </w:hyperlink>
          </w:p>
        </w:tc>
        <w:tc>
          <w:tcPr>
            <w:tcW w:w="4132" w:type="dxa"/>
            <w:tcBorders>
              <w:bottom w:val="single" w:sz="4" w:space="0" w:color="auto"/>
            </w:tcBorders>
            <w:shd w:val="clear" w:color="auto" w:fill="auto"/>
          </w:tcPr>
          <w:p w14:paraId="0DC9E785" w14:textId="1735E8E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0164 Rel-18 Assign supported NF Types for each N32 connection</w:t>
            </w:r>
          </w:p>
        </w:tc>
        <w:tc>
          <w:tcPr>
            <w:tcW w:w="1984" w:type="dxa"/>
            <w:tcBorders>
              <w:bottom w:val="single" w:sz="4" w:space="0" w:color="auto"/>
            </w:tcBorders>
            <w:shd w:val="clear" w:color="auto" w:fill="auto"/>
          </w:tcPr>
          <w:p w14:paraId="15C3A273" w14:textId="0A34A4B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auto"/>
          </w:tcPr>
          <w:p w14:paraId="0D3BD40C" w14:textId="25144E45"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Postponed</w:t>
            </w:r>
          </w:p>
        </w:tc>
        <w:tc>
          <w:tcPr>
            <w:tcW w:w="6368" w:type="dxa"/>
            <w:tcBorders>
              <w:bottom w:val="single" w:sz="4" w:space="0" w:color="auto"/>
            </w:tcBorders>
            <w:shd w:val="clear" w:color="auto" w:fill="auto"/>
          </w:tcPr>
          <w:p w14:paraId="254403AB" w14:textId="77777777" w:rsidR="00C97353" w:rsidRDefault="00C97353" w:rsidP="00C97353">
            <w:pPr>
              <w:rPr>
                <w:rFonts w:ascii="Arial" w:hAnsi="Arial" w:cs="Arial"/>
                <w:sz w:val="20"/>
                <w:szCs w:val="20"/>
                <w:lang w:val="en-US"/>
              </w:rPr>
            </w:pPr>
            <w:r>
              <w:rPr>
                <w:rFonts w:ascii="Arial" w:hAnsi="Arial" w:cs="Arial"/>
                <w:sz w:val="20"/>
                <w:szCs w:val="20"/>
                <w:lang w:val="en-US"/>
              </w:rPr>
              <w:t>WI TEI18, SBIProtoc18, Roaming5G</w:t>
            </w:r>
          </w:p>
          <w:p w14:paraId="7C75CE3F" w14:textId="77777777" w:rsidR="00C97353" w:rsidRDefault="00C97353" w:rsidP="00C97353">
            <w:pPr>
              <w:rPr>
                <w:rFonts w:ascii="Arial" w:hAnsi="Arial" w:cs="Arial"/>
                <w:sz w:val="20"/>
                <w:szCs w:val="20"/>
                <w:lang w:val="en-US"/>
              </w:rPr>
            </w:pPr>
            <w:r>
              <w:rPr>
                <w:rFonts w:ascii="Arial" w:hAnsi="Arial" w:cs="Arial"/>
                <w:sz w:val="20"/>
                <w:szCs w:val="20"/>
                <w:lang w:val="en-US"/>
              </w:rPr>
              <w:t>CAT B</w:t>
            </w:r>
          </w:p>
          <w:p w14:paraId="27F44D50" w14:textId="77777777" w:rsidR="00C97353" w:rsidRDefault="00C97353" w:rsidP="00C97353">
            <w:pPr>
              <w:rPr>
                <w:rFonts w:ascii="Arial" w:hAnsi="Arial" w:cs="Arial"/>
                <w:sz w:val="20"/>
                <w:szCs w:val="20"/>
                <w:lang w:val="en-US"/>
              </w:rPr>
            </w:pPr>
          </w:p>
          <w:p w14:paraId="0A907EBC" w14:textId="77777777" w:rsidR="00C97353"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w:t>
            </w:r>
            <w:r>
              <w:rPr>
                <w:rFonts w:ascii="Arial" w:eastAsiaTheme="minorEastAsia" w:hAnsi="Arial" w:cs="Arial"/>
                <w:sz w:val="20"/>
                <w:szCs w:val="20"/>
                <w:lang w:val="en-US" w:eastAsia="zh-CN"/>
              </w:rPr>
              <w:t>runo: this CR is related to Roaming5G discussion; the use case needs to be justified</w:t>
            </w:r>
          </w:p>
          <w:p w14:paraId="4B4281A9" w14:textId="793944E0" w:rsidR="00C97353" w:rsidRPr="006B6662"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J</w:t>
            </w:r>
            <w:r>
              <w:rPr>
                <w:rFonts w:ascii="Arial" w:eastAsiaTheme="minorEastAsia" w:hAnsi="Arial" w:cs="Arial"/>
                <w:sz w:val="20"/>
                <w:szCs w:val="20"/>
                <w:lang w:val="en-US" w:eastAsia="zh-CN"/>
              </w:rPr>
              <w:t>ohn: similar to Bruno</w:t>
            </w:r>
          </w:p>
        </w:tc>
      </w:tr>
      <w:tr w:rsidR="00C97353" w:rsidRPr="00F028F6" w14:paraId="44B4DB0B" w14:textId="77777777" w:rsidTr="00FB0BEC">
        <w:trPr>
          <w:trHeight w:val="20"/>
        </w:trPr>
        <w:tc>
          <w:tcPr>
            <w:tcW w:w="1073" w:type="dxa"/>
            <w:tcBorders>
              <w:bottom w:val="single" w:sz="4" w:space="0" w:color="auto"/>
            </w:tcBorders>
            <w:shd w:val="clear" w:color="auto" w:fill="auto"/>
          </w:tcPr>
          <w:p w14:paraId="4FA6AB02" w14:textId="77777777" w:rsidR="00C97353" w:rsidRPr="00C8136C"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47FB4C3C" w14:textId="2654A586"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0EA871D7" w14:textId="0E301483" w:rsidR="00C97353" w:rsidRPr="005E6C60" w:rsidRDefault="00000000" w:rsidP="00C97353">
            <w:pPr>
              <w:rPr>
                <w:rFonts w:ascii="Arial" w:hAnsi="Arial" w:cs="Arial"/>
                <w:color w:val="000000"/>
                <w:sz w:val="20"/>
                <w:szCs w:val="20"/>
                <w:lang w:val="en-US"/>
              </w:rPr>
            </w:pPr>
            <w:hyperlink r:id="rId693" w:history="1">
              <w:r w:rsidR="00C97353">
                <w:rPr>
                  <w:rStyle w:val="af2"/>
                  <w:rFonts w:ascii="Arial" w:hAnsi="Arial" w:cs="Arial"/>
                  <w:sz w:val="20"/>
                  <w:szCs w:val="20"/>
                  <w:lang w:val="en-US"/>
                </w:rPr>
                <w:t>0229</w:t>
              </w:r>
            </w:hyperlink>
          </w:p>
        </w:tc>
        <w:tc>
          <w:tcPr>
            <w:tcW w:w="4132" w:type="dxa"/>
            <w:tcBorders>
              <w:bottom w:val="single" w:sz="4" w:space="0" w:color="auto"/>
            </w:tcBorders>
            <w:shd w:val="clear" w:color="auto" w:fill="auto"/>
          </w:tcPr>
          <w:p w14:paraId="6F2408FD" w14:textId="731997FD"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29.510 0958 Rel-18 SEPP registration and discovery with supported NF Types</w:t>
            </w:r>
          </w:p>
        </w:tc>
        <w:tc>
          <w:tcPr>
            <w:tcW w:w="1984" w:type="dxa"/>
            <w:tcBorders>
              <w:bottom w:val="single" w:sz="4" w:space="0" w:color="auto"/>
            </w:tcBorders>
            <w:shd w:val="clear" w:color="auto" w:fill="auto"/>
          </w:tcPr>
          <w:p w14:paraId="5479C17A" w14:textId="37E8BDB2"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auto"/>
          </w:tcPr>
          <w:p w14:paraId="5E0050FE" w14:textId="170B8183"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Postponed</w:t>
            </w:r>
          </w:p>
        </w:tc>
        <w:tc>
          <w:tcPr>
            <w:tcW w:w="6368" w:type="dxa"/>
            <w:tcBorders>
              <w:bottom w:val="single" w:sz="4" w:space="0" w:color="auto"/>
            </w:tcBorders>
            <w:shd w:val="clear" w:color="auto" w:fill="auto"/>
          </w:tcPr>
          <w:p w14:paraId="1185C679" w14:textId="77777777" w:rsidR="00C97353" w:rsidRDefault="00C97353" w:rsidP="00C97353">
            <w:pPr>
              <w:rPr>
                <w:rFonts w:ascii="Arial" w:hAnsi="Arial" w:cs="Arial"/>
                <w:sz w:val="20"/>
                <w:szCs w:val="20"/>
                <w:lang w:val="en-US"/>
              </w:rPr>
            </w:pPr>
            <w:r>
              <w:rPr>
                <w:rFonts w:ascii="Arial" w:hAnsi="Arial" w:cs="Arial"/>
                <w:sz w:val="20"/>
                <w:szCs w:val="20"/>
                <w:lang w:val="en-US"/>
              </w:rPr>
              <w:t>WI TEI18, SBIProtoc18, Roaming5G</w:t>
            </w:r>
          </w:p>
          <w:p w14:paraId="4D2FFAC9" w14:textId="541BB93E" w:rsidR="00C97353" w:rsidRPr="00F028F6" w:rsidRDefault="00C97353" w:rsidP="00C97353">
            <w:pPr>
              <w:rPr>
                <w:rFonts w:ascii="Arial" w:hAnsi="Arial" w:cs="Arial"/>
                <w:sz w:val="20"/>
                <w:szCs w:val="20"/>
                <w:lang w:val="en-US"/>
              </w:rPr>
            </w:pPr>
            <w:r>
              <w:rPr>
                <w:rFonts w:ascii="Arial" w:hAnsi="Arial" w:cs="Arial"/>
                <w:sz w:val="20"/>
                <w:szCs w:val="20"/>
                <w:lang w:val="en-US"/>
              </w:rPr>
              <w:t>CAT B</w:t>
            </w:r>
          </w:p>
        </w:tc>
      </w:tr>
      <w:tr w:rsidR="00C97353" w:rsidRPr="00F028F6" w14:paraId="3ACF72B8" w14:textId="77777777" w:rsidTr="00F700E3">
        <w:trPr>
          <w:trHeight w:val="20"/>
        </w:trPr>
        <w:tc>
          <w:tcPr>
            <w:tcW w:w="1073" w:type="dxa"/>
            <w:tcBorders>
              <w:bottom w:val="single" w:sz="4" w:space="0" w:color="auto"/>
            </w:tcBorders>
            <w:shd w:val="clear" w:color="auto" w:fill="auto"/>
          </w:tcPr>
          <w:p w14:paraId="580BEFCE" w14:textId="77777777" w:rsidR="00C97353" w:rsidRPr="00C8136C"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5CFB871A" w14:textId="185ED914"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387AE569" w14:textId="3CBE7FDD" w:rsidR="00C97353" w:rsidRPr="005E6C60" w:rsidRDefault="00000000" w:rsidP="00C97353">
            <w:pPr>
              <w:rPr>
                <w:rFonts w:ascii="Arial" w:hAnsi="Arial" w:cs="Arial"/>
                <w:color w:val="000000"/>
                <w:sz w:val="20"/>
                <w:szCs w:val="20"/>
                <w:lang w:val="en-US"/>
              </w:rPr>
            </w:pPr>
            <w:hyperlink r:id="rId694" w:history="1">
              <w:r w:rsidR="00C97353">
                <w:rPr>
                  <w:rStyle w:val="af2"/>
                  <w:rFonts w:ascii="Arial" w:hAnsi="Arial" w:cs="Arial"/>
                  <w:sz w:val="20"/>
                  <w:szCs w:val="20"/>
                  <w:lang w:val="en-US"/>
                </w:rPr>
                <w:t>0230</w:t>
              </w:r>
            </w:hyperlink>
          </w:p>
        </w:tc>
        <w:tc>
          <w:tcPr>
            <w:tcW w:w="4132" w:type="dxa"/>
            <w:tcBorders>
              <w:bottom w:val="single" w:sz="4" w:space="0" w:color="auto"/>
            </w:tcBorders>
            <w:shd w:val="clear" w:color="auto" w:fill="auto"/>
          </w:tcPr>
          <w:p w14:paraId="5DBFB560" w14:textId="5A19D28E"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29.500 0419 Rel-18 Add an application Error due to the NF is not reachable via the selected SEPP</w:t>
            </w:r>
          </w:p>
        </w:tc>
        <w:tc>
          <w:tcPr>
            <w:tcW w:w="1984" w:type="dxa"/>
            <w:tcBorders>
              <w:bottom w:val="single" w:sz="4" w:space="0" w:color="auto"/>
            </w:tcBorders>
            <w:shd w:val="clear" w:color="auto" w:fill="auto"/>
          </w:tcPr>
          <w:p w14:paraId="1E9E019D" w14:textId="2BAF872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auto"/>
          </w:tcPr>
          <w:p w14:paraId="2EB0A06E" w14:textId="069B3E7E"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Postponed</w:t>
            </w:r>
          </w:p>
        </w:tc>
        <w:tc>
          <w:tcPr>
            <w:tcW w:w="6368" w:type="dxa"/>
            <w:tcBorders>
              <w:bottom w:val="single" w:sz="4" w:space="0" w:color="auto"/>
            </w:tcBorders>
            <w:shd w:val="clear" w:color="auto" w:fill="auto"/>
          </w:tcPr>
          <w:p w14:paraId="4DF76A00" w14:textId="77777777" w:rsidR="00C97353" w:rsidRDefault="00C97353" w:rsidP="00C97353">
            <w:pPr>
              <w:rPr>
                <w:rFonts w:ascii="Arial" w:hAnsi="Arial" w:cs="Arial"/>
                <w:sz w:val="20"/>
                <w:szCs w:val="20"/>
                <w:lang w:val="en-US"/>
              </w:rPr>
            </w:pPr>
            <w:r>
              <w:rPr>
                <w:rFonts w:ascii="Arial" w:hAnsi="Arial" w:cs="Arial"/>
                <w:sz w:val="20"/>
                <w:szCs w:val="20"/>
                <w:lang w:val="en-US"/>
              </w:rPr>
              <w:t>WI TEI18, SBIProtoc18, Roaming5G</w:t>
            </w:r>
          </w:p>
          <w:p w14:paraId="50336BB8" w14:textId="77777777" w:rsidR="00C97353" w:rsidRDefault="00C97353" w:rsidP="00C97353">
            <w:pPr>
              <w:rPr>
                <w:rFonts w:ascii="Arial" w:hAnsi="Arial" w:cs="Arial"/>
                <w:sz w:val="20"/>
                <w:szCs w:val="20"/>
                <w:lang w:val="en-US"/>
              </w:rPr>
            </w:pPr>
            <w:r>
              <w:rPr>
                <w:rFonts w:ascii="Arial" w:hAnsi="Arial" w:cs="Arial"/>
                <w:sz w:val="20"/>
                <w:szCs w:val="20"/>
                <w:lang w:val="en-US"/>
              </w:rPr>
              <w:t>CAT B</w:t>
            </w:r>
          </w:p>
          <w:p w14:paraId="3D2ADF83" w14:textId="77777777" w:rsidR="00C97353" w:rsidRDefault="00C97353" w:rsidP="00C97353">
            <w:pPr>
              <w:rPr>
                <w:rFonts w:ascii="Arial" w:hAnsi="Arial" w:cs="Arial"/>
                <w:sz w:val="20"/>
                <w:szCs w:val="20"/>
                <w:lang w:val="en-US"/>
              </w:rPr>
            </w:pPr>
          </w:p>
          <w:p w14:paraId="49075EDF" w14:textId="15D1FC71" w:rsidR="00C97353" w:rsidRPr="008A2C35"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w:t>
            </w:r>
            <w:r>
              <w:rPr>
                <w:rFonts w:ascii="Arial" w:eastAsiaTheme="minorEastAsia" w:hAnsi="Arial" w:cs="Arial"/>
                <w:sz w:val="20"/>
                <w:szCs w:val="20"/>
                <w:lang w:val="en-US" w:eastAsia="zh-CN"/>
              </w:rPr>
              <w:t>runo: this CR is not related to Roaming5G; simply rejecting the request does not help</w:t>
            </w:r>
          </w:p>
        </w:tc>
      </w:tr>
      <w:tr w:rsidR="00C97353" w:rsidRPr="00F028F6" w14:paraId="1436821D" w14:textId="77777777" w:rsidTr="00F700E3">
        <w:trPr>
          <w:trHeight w:val="20"/>
        </w:trPr>
        <w:tc>
          <w:tcPr>
            <w:tcW w:w="1073" w:type="dxa"/>
            <w:tcBorders>
              <w:bottom w:val="nil"/>
            </w:tcBorders>
            <w:shd w:val="clear" w:color="auto" w:fill="auto"/>
          </w:tcPr>
          <w:p w14:paraId="4864BD03" w14:textId="77777777" w:rsidR="00C97353" w:rsidRPr="00C8136C" w:rsidRDefault="00C97353" w:rsidP="00C97353">
            <w:pPr>
              <w:rPr>
                <w:rFonts w:ascii="Arial" w:eastAsia="Batang" w:hAnsi="Arial" w:cs="Arial"/>
                <w:b/>
                <w:color w:val="000000"/>
                <w:lang w:eastAsia="ko-KR"/>
              </w:rPr>
            </w:pPr>
          </w:p>
        </w:tc>
        <w:tc>
          <w:tcPr>
            <w:tcW w:w="2550" w:type="dxa"/>
            <w:tcBorders>
              <w:bottom w:val="nil"/>
            </w:tcBorders>
            <w:shd w:val="clear" w:color="auto" w:fill="FFFFFF"/>
          </w:tcPr>
          <w:p w14:paraId="5BB4006B" w14:textId="09BA8E1D"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2380EB07" w14:textId="0ADECEF8" w:rsidR="00C97353" w:rsidRPr="005E6C60" w:rsidRDefault="00000000" w:rsidP="00C97353">
            <w:pPr>
              <w:rPr>
                <w:rFonts w:ascii="Arial" w:hAnsi="Arial" w:cs="Arial"/>
                <w:color w:val="000000"/>
                <w:sz w:val="20"/>
                <w:szCs w:val="20"/>
                <w:lang w:val="en-US"/>
              </w:rPr>
            </w:pPr>
            <w:hyperlink r:id="rId695" w:history="1">
              <w:r w:rsidR="00C97353">
                <w:rPr>
                  <w:rStyle w:val="af2"/>
                  <w:rFonts w:ascii="Arial" w:hAnsi="Arial" w:cs="Arial"/>
                  <w:sz w:val="20"/>
                  <w:szCs w:val="20"/>
                  <w:lang w:val="en-US"/>
                </w:rPr>
                <w:t>0231</w:t>
              </w:r>
            </w:hyperlink>
          </w:p>
        </w:tc>
        <w:tc>
          <w:tcPr>
            <w:tcW w:w="4132" w:type="dxa"/>
            <w:tcBorders>
              <w:bottom w:val="single" w:sz="4" w:space="0" w:color="auto"/>
            </w:tcBorders>
            <w:shd w:val="clear" w:color="auto" w:fill="auto"/>
          </w:tcPr>
          <w:p w14:paraId="23C54370" w14:textId="1644EACE"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0165 Rel-18 Applicative request message originated by roaming intermediary over N32-f</w:t>
            </w:r>
          </w:p>
        </w:tc>
        <w:tc>
          <w:tcPr>
            <w:tcW w:w="1984" w:type="dxa"/>
            <w:tcBorders>
              <w:bottom w:val="single" w:sz="4" w:space="0" w:color="auto"/>
            </w:tcBorders>
            <w:shd w:val="clear" w:color="auto" w:fill="auto"/>
          </w:tcPr>
          <w:p w14:paraId="61B8D5A2" w14:textId="6CF08C71"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NTT DOCOMO, Vodafone</w:t>
            </w:r>
          </w:p>
        </w:tc>
        <w:tc>
          <w:tcPr>
            <w:tcW w:w="1775" w:type="dxa"/>
            <w:tcBorders>
              <w:bottom w:val="single" w:sz="4" w:space="0" w:color="auto"/>
            </w:tcBorders>
            <w:shd w:val="clear" w:color="auto" w:fill="auto"/>
          </w:tcPr>
          <w:p w14:paraId="0AE89FAA" w14:textId="7FEE802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Revised to C4-240580</w:t>
            </w:r>
          </w:p>
        </w:tc>
        <w:tc>
          <w:tcPr>
            <w:tcW w:w="6368" w:type="dxa"/>
            <w:tcBorders>
              <w:bottom w:val="nil"/>
            </w:tcBorders>
            <w:shd w:val="clear" w:color="auto" w:fill="auto"/>
          </w:tcPr>
          <w:p w14:paraId="7906A13D" w14:textId="77777777" w:rsidR="00C97353" w:rsidRDefault="00C97353" w:rsidP="00C97353">
            <w:pPr>
              <w:rPr>
                <w:rFonts w:ascii="Arial" w:hAnsi="Arial" w:cs="Arial"/>
                <w:sz w:val="20"/>
                <w:szCs w:val="20"/>
                <w:lang w:val="en-US"/>
              </w:rPr>
            </w:pPr>
            <w:r>
              <w:rPr>
                <w:rFonts w:ascii="Arial" w:hAnsi="Arial" w:cs="Arial"/>
                <w:sz w:val="20"/>
                <w:szCs w:val="20"/>
                <w:lang w:val="en-US"/>
              </w:rPr>
              <w:t>WI TEI18, Roaming5G</w:t>
            </w:r>
          </w:p>
          <w:p w14:paraId="1942013F" w14:textId="0E649BBF" w:rsidR="00C97353" w:rsidRPr="00F028F6" w:rsidRDefault="00C97353" w:rsidP="00C97353">
            <w:pPr>
              <w:rPr>
                <w:rFonts w:ascii="Arial" w:hAnsi="Arial" w:cs="Arial"/>
                <w:sz w:val="20"/>
                <w:szCs w:val="20"/>
                <w:lang w:val="en-US"/>
              </w:rPr>
            </w:pPr>
            <w:r>
              <w:rPr>
                <w:rFonts w:ascii="Arial" w:hAnsi="Arial" w:cs="Arial"/>
                <w:sz w:val="20"/>
                <w:szCs w:val="20"/>
                <w:lang w:val="en-US"/>
              </w:rPr>
              <w:t>CAT B</w:t>
            </w:r>
          </w:p>
        </w:tc>
      </w:tr>
      <w:tr w:rsidR="00C97353" w:rsidRPr="00F028F6" w14:paraId="6C7AB53E" w14:textId="77777777" w:rsidTr="00F20DE7">
        <w:trPr>
          <w:trHeight w:val="20"/>
        </w:trPr>
        <w:tc>
          <w:tcPr>
            <w:tcW w:w="1073" w:type="dxa"/>
            <w:tcBorders>
              <w:top w:val="nil"/>
              <w:bottom w:val="nil"/>
            </w:tcBorders>
            <w:shd w:val="clear" w:color="auto" w:fill="auto"/>
          </w:tcPr>
          <w:p w14:paraId="1AD0D204" w14:textId="77777777" w:rsidR="00C97353" w:rsidRPr="00C8136C" w:rsidRDefault="00C97353" w:rsidP="00C97353">
            <w:pPr>
              <w:rPr>
                <w:rFonts w:ascii="Arial" w:eastAsia="Batang" w:hAnsi="Arial" w:cs="Arial"/>
                <w:b/>
                <w:color w:val="000000"/>
                <w:lang w:eastAsia="ko-KR"/>
              </w:rPr>
            </w:pPr>
          </w:p>
        </w:tc>
        <w:tc>
          <w:tcPr>
            <w:tcW w:w="2550" w:type="dxa"/>
            <w:tcBorders>
              <w:top w:val="nil"/>
              <w:bottom w:val="nil"/>
            </w:tcBorders>
            <w:shd w:val="clear" w:color="auto" w:fill="FFFFFF"/>
          </w:tcPr>
          <w:p w14:paraId="58159E92" w14:textId="77777777" w:rsidR="00C97353" w:rsidRDefault="00C97353" w:rsidP="00C97353">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50712CF1" w14:textId="40E9C7B7" w:rsidR="00C97353" w:rsidRDefault="00000000" w:rsidP="00C97353">
            <w:hyperlink r:id="rId696" w:history="1">
              <w:r w:rsidR="00C97353">
                <w:rPr>
                  <w:rStyle w:val="af2"/>
                </w:rPr>
                <w:t>0580</w:t>
              </w:r>
            </w:hyperlink>
          </w:p>
        </w:tc>
        <w:tc>
          <w:tcPr>
            <w:tcW w:w="4132" w:type="dxa"/>
            <w:tcBorders>
              <w:top w:val="single" w:sz="4" w:space="0" w:color="auto"/>
              <w:bottom w:val="single" w:sz="4" w:space="0" w:color="auto"/>
            </w:tcBorders>
            <w:shd w:val="clear" w:color="auto" w:fill="auto"/>
          </w:tcPr>
          <w:p w14:paraId="20D5F497" w14:textId="3644AE99"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0165 Rel-18 Applicative request message originated by roaming intermediary over N32-f</w:t>
            </w:r>
          </w:p>
        </w:tc>
        <w:tc>
          <w:tcPr>
            <w:tcW w:w="1984" w:type="dxa"/>
            <w:tcBorders>
              <w:top w:val="single" w:sz="4" w:space="0" w:color="auto"/>
              <w:bottom w:val="single" w:sz="4" w:space="0" w:color="auto"/>
            </w:tcBorders>
            <w:shd w:val="clear" w:color="auto" w:fill="auto"/>
          </w:tcPr>
          <w:p w14:paraId="4B1512EE" w14:textId="76DA5032"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NTT DOCOMO, Vodafone</w:t>
            </w:r>
            <w:r w:rsidR="007C10F6">
              <w:rPr>
                <w:rFonts w:ascii="Arial" w:hAnsi="Arial" w:cs="Arial"/>
                <w:color w:val="000000"/>
                <w:sz w:val="20"/>
                <w:szCs w:val="20"/>
                <w:lang w:val="en-US"/>
              </w:rPr>
              <w:t>, Verizon</w:t>
            </w:r>
          </w:p>
        </w:tc>
        <w:tc>
          <w:tcPr>
            <w:tcW w:w="1775" w:type="dxa"/>
            <w:tcBorders>
              <w:top w:val="single" w:sz="4" w:space="0" w:color="auto"/>
              <w:bottom w:val="single" w:sz="4" w:space="0" w:color="auto"/>
            </w:tcBorders>
            <w:shd w:val="clear" w:color="auto" w:fill="auto"/>
          </w:tcPr>
          <w:p w14:paraId="028418A5" w14:textId="15E54A2D" w:rsidR="00C97353" w:rsidRDefault="00F20DE7" w:rsidP="00C97353">
            <w:pPr>
              <w:rPr>
                <w:rFonts w:ascii="Arial" w:hAnsi="Arial" w:cs="Arial"/>
                <w:color w:val="000000"/>
                <w:sz w:val="20"/>
                <w:szCs w:val="20"/>
                <w:lang w:val="en-US"/>
              </w:rPr>
            </w:pPr>
            <w:r>
              <w:rPr>
                <w:rFonts w:ascii="Arial" w:hAnsi="Arial" w:cs="Arial"/>
                <w:color w:val="000000"/>
                <w:sz w:val="20"/>
                <w:szCs w:val="20"/>
                <w:lang w:val="en-US"/>
              </w:rPr>
              <w:t>Revised to C4-240836</w:t>
            </w:r>
          </w:p>
        </w:tc>
        <w:tc>
          <w:tcPr>
            <w:tcW w:w="6368" w:type="dxa"/>
            <w:tcBorders>
              <w:top w:val="nil"/>
              <w:bottom w:val="nil"/>
            </w:tcBorders>
            <w:shd w:val="clear" w:color="auto" w:fill="auto"/>
          </w:tcPr>
          <w:p w14:paraId="20B21FCD" w14:textId="77777777" w:rsidR="00C97353" w:rsidRDefault="00C97353" w:rsidP="00C97353">
            <w:pPr>
              <w:rPr>
                <w:rFonts w:ascii="Arial" w:hAnsi="Arial" w:cs="Arial"/>
                <w:sz w:val="20"/>
                <w:szCs w:val="20"/>
                <w:lang w:val="en-US"/>
              </w:rPr>
            </w:pPr>
          </w:p>
        </w:tc>
      </w:tr>
      <w:tr w:rsidR="00F20DE7" w:rsidRPr="00F028F6" w14:paraId="4EE57F5A" w14:textId="77777777" w:rsidTr="008C7A5B">
        <w:trPr>
          <w:trHeight w:val="20"/>
        </w:trPr>
        <w:tc>
          <w:tcPr>
            <w:tcW w:w="1073" w:type="dxa"/>
            <w:tcBorders>
              <w:top w:val="nil"/>
              <w:bottom w:val="single" w:sz="4" w:space="0" w:color="auto"/>
            </w:tcBorders>
            <w:shd w:val="clear" w:color="auto" w:fill="auto"/>
          </w:tcPr>
          <w:p w14:paraId="47BCFBF4" w14:textId="77777777" w:rsidR="00F20DE7" w:rsidRPr="00C8136C" w:rsidRDefault="00F20DE7" w:rsidP="00F20DE7">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381A8ACB" w14:textId="77777777" w:rsidR="00F20DE7" w:rsidRDefault="00F20DE7" w:rsidP="00F20DE7">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6D4B6EB3" w14:textId="218C4E46" w:rsidR="00F20DE7" w:rsidRDefault="00000000" w:rsidP="00F20DE7">
            <w:hyperlink r:id="rId697" w:history="1">
              <w:r w:rsidR="00F20DE7">
                <w:rPr>
                  <w:rStyle w:val="af2"/>
                </w:rPr>
                <w:t>0836</w:t>
              </w:r>
            </w:hyperlink>
          </w:p>
        </w:tc>
        <w:tc>
          <w:tcPr>
            <w:tcW w:w="4132" w:type="dxa"/>
            <w:tcBorders>
              <w:top w:val="single" w:sz="4" w:space="0" w:color="auto"/>
              <w:bottom w:val="single" w:sz="4" w:space="0" w:color="auto"/>
            </w:tcBorders>
            <w:shd w:val="clear" w:color="auto" w:fill="auto"/>
          </w:tcPr>
          <w:p w14:paraId="01E2CAE2" w14:textId="6449AC21" w:rsidR="00F20DE7" w:rsidRDefault="00F20DE7" w:rsidP="00F20DE7">
            <w:pPr>
              <w:rPr>
                <w:rFonts w:ascii="Arial" w:hAnsi="Arial" w:cs="Arial"/>
                <w:color w:val="000000"/>
                <w:sz w:val="20"/>
                <w:szCs w:val="20"/>
                <w:lang w:val="en-US"/>
              </w:rPr>
            </w:pPr>
            <w:r>
              <w:rPr>
                <w:rFonts w:ascii="Arial" w:hAnsi="Arial" w:cs="Arial"/>
                <w:color w:val="000000"/>
                <w:sz w:val="20"/>
                <w:szCs w:val="20"/>
                <w:lang w:val="en-US"/>
              </w:rPr>
              <w:t>CR 29.573 0165 Rel-18 Applicative request message originated by roaming intermediary over N32-f</w:t>
            </w:r>
          </w:p>
        </w:tc>
        <w:tc>
          <w:tcPr>
            <w:tcW w:w="1984" w:type="dxa"/>
            <w:tcBorders>
              <w:top w:val="single" w:sz="4" w:space="0" w:color="auto"/>
              <w:bottom w:val="single" w:sz="4" w:space="0" w:color="auto"/>
            </w:tcBorders>
            <w:shd w:val="clear" w:color="auto" w:fill="auto"/>
          </w:tcPr>
          <w:p w14:paraId="748DEB55" w14:textId="795D4FEB" w:rsidR="00F20DE7" w:rsidRDefault="00F20DE7" w:rsidP="00F20DE7">
            <w:pPr>
              <w:rPr>
                <w:rFonts w:ascii="Arial" w:hAnsi="Arial" w:cs="Arial"/>
                <w:color w:val="000000"/>
                <w:sz w:val="20"/>
                <w:szCs w:val="20"/>
                <w:lang w:val="en-US"/>
              </w:rPr>
            </w:pPr>
            <w:r>
              <w:rPr>
                <w:rFonts w:ascii="Arial" w:hAnsi="Arial" w:cs="Arial"/>
                <w:color w:val="000000"/>
                <w:sz w:val="20"/>
                <w:szCs w:val="20"/>
                <w:lang w:val="en-US"/>
              </w:rPr>
              <w:t>NTT DOCOMO, Vodafone, Verizon</w:t>
            </w:r>
          </w:p>
        </w:tc>
        <w:tc>
          <w:tcPr>
            <w:tcW w:w="1775" w:type="dxa"/>
            <w:tcBorders>
              <w:top w:val="single" w:sz="4" w:space="0" w:color="auto"/>
              <w:bottom w:val="single" w:sz="4" w:space="0" w:color="auto"/>
            </w:tcBorders>
            <w:shd w:val="clear" w:color="auto" w:fill="auto"/>
          </w:tcPr>
          <w:p w14:paraId="038A14AB" w14:textId="43AC921A" w:rsidR="00F20DE7" w:rsidRDefault="004F6EE6" w:rsidP="00F20DE7">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6290E10E" w14:textId="77777777" w:rsidR="004F6EE6" w:rsidRDefault="00F20DE7" w:rsidP="00F20DE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The change is to number the NOTE after NOTE Y</w:t>
            </w:r>
          </w:p>
          <w:p w14:paraId="6347A72E" w14:textId="6B16C20E" w:rsidR="00F20DE7" w:rsidRPr="00F20DE7" w:rsidRDefault="004F6EE6" w:rsidP="00F20DE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97353" w:rsidRPr="00F028F6" w14:paraId="4A4F7CE5" w14:textId="77777777" w:rsidTr="00372CF0">
        <w:trPr>
          <w:trHeight w:val="20"/>
        </w:trPr>
        <w:tc>
          <w:tcPr>
            <w:tcW w:w="1073" w:type="dxa"/>
            <w:tcBorders>
              <w:bottom w:val="single" w:sz="4" w:space="0" w:color="auto"/>
            </w:tcBorders>
            <w:shd w:val="clear" w:color="auto" w:fill="auto"/>
          </w:tcPr>
          <w:p w14:paraId="4A3596F3" w14:textId="77777777" w:rsidR="00C97353" w:rsidRPr="00C8136C"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04ECB276" w14:textId="54EAAAB4"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0787059A" w14:textId="6559B2AB" w:rsidR="00C97353" w:rsidRPr="005E6C60" w:rsidRDefault="00000000" w:rsidP="00C97353">
            <w:pPr>
              <w:rPr>
                <w:rFonts w:ascii="Arial" w:hAnsi="Arial" w:cs="Arial"/>
                <w:color w:val="000000"/>
                <w:sz w:val="20"/>
                <w:szCs w:val="20"/>
                <w:lang w:val="en-US"/>
              </w:rPr>
            </w:pPr>
            <w:hyperlink r:id="rId698" w:history="1">
              <w:r w:rsidR="00C97353">
                <w:rPr>
                  <w:rStyle w:val="af2"/>
                  <w:rFonts w:ascii="Arial" w:hAnsi="Arial" w:cs="Arial"/>
                  <w:sz w:val="20"/>
                  <w:szCs w:val="20"/>
                  <w:lang w:val="en-US"/>
                </w:rPr>
                <w:t>0232</w:t>
              </w:r>
            </w:hyperlink>
          </w:p>
        </w:tc>
        <w:tc>
          <w:tcPr>
            <w:tcW w:w="4132" w:type="dxa"/>
            <w:tcBorders>
              <w:bottom w:val="single" w:sz="4" w:space="0" w:color="auto"/>
            </w:tcBorders>
            <w:shd w:val="clear" w:color="auto" w:fill="auto"/>
          </w:tcPr>
          <w:p w14:paraId="61EEA947" w14:textId="05508D8D"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29.510 0959 Rel-18 Roaming Hub as NF Type</w:t>
            </w:r>
          </w:p>
        </w:tc>
        <w:tc>
          <w:tcPr>
            <w:tcW w:w="1984" w:type="dxa"/>
            <w:tcBorders>
              <w:bottom w:val="single" w:sz="4" w:space="0" w:color="auto"/>
            </w:tcBorders>
            <w:shd w:val="clear" w:color="auto" w:fill="auto"/>
          </w:tcPr>
          <w:p w14:paraId="1BE0FBCF" w14:textId="7E52FDF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NTT DOCOMO, Vodafone</w:t>
            </w:r>
          </w:p>
        </w:tc>
        <w:tc>
          <w:tcPr>
            <w:tcW w:w="1775" w:type="dxa"/>
            <w:tcBorders>
              <w:bottom w:val="single" w:sz="4" w:space="0" w:color="auto"/>
            </w:tcBorders>
            <w:shd w:val="clear" w:color="auto" w:fill="auto"/>
          </w:tcPr>
          <w:p w14:paraId="21290712" w14:textId="5054F34C"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17F19861" w14:textId="77777777" w:rsidR="00C97353" w:rsidRDefault="00C97353" w:rsidP="00C97353">
            <w:pPr>
              <w:rPr>
                <w:rFonts w:ascii="Arial" w:hAnsi="Arial" w:cs="Arial"/>
                <w:sz w:val="20"/>
                <w:szCs w:val="20"/>
                <w:lang w:val="en-US"/>
              </w:rPr>
            </w:pPr>
            <w:r>
              <w:rPr>
                <w:rFonts w:ascii="Arial" w:hAnsi="Arial" w:cs="Arial"/>
                <w:sz w:val="20"/>
                <w:szCs w:val="20"/>
                <w:lang w:val="en-US"/>
              </w:rPr>
              <w:t>WI TEI18, Roaming5G</w:t>
            </w:r>
          </w:p>
          <w:p w14:paraId="470C6BD4" w14:textId="77777777" w:rsidR="00C97353" w:rsidRDefault="00C97353" w:rsidP="00C97353">
            <w:pPr>
              <w:rPr>
                <w:rFonts w:ascii="Arial" w:hAnsi="Arial" w:cs="Arial"/>
                <w:sz w:val="20"/>
                <w:szCs w:val="20"/>
                <w:lang w:val="en-US"/>
              </w:rPr>
            </w:pPr>
            <w:r>
              <w:rPr>
                <w:rFonts w:ascii="Arial" w:hAnsi="Arial" w:cs="Arial"/>
                <w:sz w:val="20"/>
                <w:szCs w:val="20"/>
                <w:lang w:val="en-US"/>
              </w:rPr>
              <w:t>CAT B</w:t>
            </w:r>
          </w:p>
          <w:p w14:paraId="62231167" w14:textId="77777777" w:rsidR="00C97353" w:rsidRDefault="00C97353" w:rsidP="00C97353">
            <w:pPr>
              <w:rPr>
                <w:rFonts w:ascii="Arial" w:hAnsi="Arial" w:cs="Arial"/>
                <w:sz w:val="20"/>
                <w:szCs w:val="20"/>
                <w:lang w:val="en-US"/>
              </w:rPr>
            </w:pPr>
          </w:p>
          <w:p w14:paraId="63706424" w14:textId="77777777" w:rsidR="00C97353"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J</w:t>
            </w:r>
            <w:r>
              <w:rPr>
                <w:rFonts w:ascii="Arial" w:eastAsiaTheme="minorEastAsia" w:hAnsi="Arial" w:cs="Arial"/>
                <w:sz w:val="20"/>
                <w:szCs w:val="20"/>
                <w:lang w:val="en-US" w:eastAsia="zh-CN"/>
              </w:rPr>
              <w:t>ohn: who is going to use this information?</w:t>
            </w:r>
          </w:p>
          <w:p w14:paraId="3E011355" w14:textId="6492019E" w:rsidR="00C97353" w:rsidRPr="00372CF0"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w:t>
            </w:r>
            <w:r>
              <w:rPr>
                <w:rFonts w:ascii="Arial" w:eastAsiaTheme="minorEastAsia" w:hAnsi="Arial" w:cs="Arial"/>
                <w:sz w:val="20"/>
                <w:szCs w:val="20"/>
                <w:lang w:val="en-US" w:eastAsia="zh-CN"/>
              </w:rPr>
              <w:t>runo: the NF type is not used for NF registration, but for other purposes, i.e. when the RI generating messages it needs to identify its NF type</w:t>
            </w:r>
          </w:p>
        </w:tc>
      </w:tr>
      <w:tr w:rsidR="00C97353" w:rsidRPr="00F028F6" w14:paraId="00619BB8" w14:textId="77777777" w:rsidTr="00372CF0">
        <w:trPr>
          <w:trHeight w:val="20"/>
        </w:trPr>
        <w:tc>
          <w:tcPr>
            <w:tcW w:w="1073" w:type="dxa"/>
            <w:tcBorders>
              <w:bottom w:val="single" w:sz="4" w:space="0" w:color="auto"/>
            </w:tcBorders>
            <w:shd w:val="clear" w:color="auto" w:fill="auto"/>
          </w:tcPr>
          <w:p w14:paraId="1D6ECA99" w14:textId="77777777" w:rsidR="00C97353" w:rsidRPr="00C8136C"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3E5F030F" w14:textId="686AF4EC" w:rsidR="00C97353" w:rsidRPr="005E6C60" w:rsidRDefault="00C97353" w:rsidP="00C97353">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E05281F" w14:textId="6300E1A2" w:rsidR="00C97353" w:rsidRPr="005E6C60" w:rsidRDefault="00000000" w:rsidP="00C97353">
            <w:pPr>
              <w:rPr>
                <w:rFonts w:ascii="Arial" w:hAnsi="Arial" w:cs="Arial"/>
                <w:color w:val="000000"/>
                <w:sz w:val="20"/>
                <w:szCs w:val="20"/>
                <w:lang w:val="en-US"/>
              </w:rPr>
            </w:pPr>
            <w:hyperlink r:id="rId699" w:history="1">
              <w:r w:rsidR="00C97353">
                <w:rPr>
                  <w:rStyle w:val="af2"/>
                  <w:rFonts w:ascii="Arial" w:hAnsi="Arial" w:cs="Arial"/>
                  <w:sz w:val="20"/>
                  <w:szCs w:val="20"/>
                  <w:lang w:val="en-US"/>
                </w:rPr>
                <w:t>0233</w:t>
              </w:r>
            </w:hyperlink>
          </w:p>
        </w:tc>
        <w:tc>
          <w:tcPr>
            <w:tcW w:w="4132" w:type="dxa"/>
            <w:tcBorders>
              <w:bottom w:val="single" w:sz="4" w:space="0" w:color="auto"/>
            </w:tcBorders>
            <w:shd w:val="clear" w:color="auto" w:fill="auto"/>
          </w:tcPr>
          <w:p w14:paraId="06E106A8" w14:textId="7208554A"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0166 Rel-18 Encryption of part of request line over N32-f</w:t>
            </w:r>
          </w:p>
        </w:tc>
        <w:tc>
          <w:tcPr>
            <w:tcW w:w="1984" w:type="dxa"/>
            <w:tcBorders>
              <w:bottom w:val="single" w:sz="4" w:space="0" w:color="auto"/>
            </w:tcBorders>
            <w:shd w:val="clear" w:color="auto" w:fill="auto"/>
          </w:tcPr>
          <w:p w14:paraId="01C902E6" w14:textId="44BCF7A3"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auto"/>
          </w:tcPr>
          <w:p w14:paraId="1780D6F2" w14:textId="2C28B84F" w:rsidR="00C97353" w:rsidRPr="004244D2" w:rsidRDefault="00C97353" w:rsidP="00C97353">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Moved to 6.3.1</w:t>
            </w:r>
          </w:p>
        </w:tc>
        <w:tc>
          <w:tcPr>
            <w:tcW w:w="6368" w:type="dxa"/>
            <w:tcBorders>
              <w:bottom w:val="single" w:sz="4" w:space="0" w:color="auto"/>
            </w:tcBorders>
            <w:shd w:val="clear" w:color="auto" w:fill="auto"/>
          </w:tcPr>
          <w:p w14:paraId="4221F8AD" w14:textId="77777777" w:rsidR="00C97353" w:rsidRDefault="00C97353" w:rsidP="00C97353">
            <w:pPr>
              <w:rPr>
                <w:rFonts w:ascii="Arial" w:hAnsi="Arial" w:cs="Arial"/>
                <w:sz w:val="20"/>
                <w:szCs w:val="20"/>
                <w:lang w:val="en-US"/>
              </w:rPr>
            </w:pPr>
            <w:r>
              <w:rPr>
                <w:rFonts w:ascii="Arial" w:hAnsi="Arial" w:cs="Arial"/>
                <w:sz w:val="20"/>
                <w:szCs w:val="20"/>
                <w:lang w:val="en-US"/>
              </w:rPr>
              <w:t>WI TEI18, Roaming5G, SBIProtoc18</w:t>
            </w:r>
          </w:p>
          <w:p w14:paraId="44C2CDE5" w14:textId="2C4DCCB5"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F028F6" w14:paraId="3935B5EB" w14:textId="77777777" w:rsidTr="00EE4683">
        <w:trPr>
          <w:trHeight w:val="20"/>
        </w:trPr>
        <w:tc>
          <w:tcPr>
            <w:tcW w:w="1073" w:type="dxa"/>
            <w:tcBorders>
              <w:bottom w:val="single" w:sz="4" w:space="0" w:color="auto"/>
            </w:tcBorders>
            <w:shd w:val="clear" w:color="auto" w:fill="auto"/>
          </w:tcPr>
          <w:p w14:paraId="274A158E" w14:textId="77777777" w:rsidR="00C97353" w:rsidRPr="00C8136C"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6029B35D" w14:textId="22CEF38C"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3AD2DB44" w14:textId="5337B902" w:rsidR="00C97353" w:rsidRPr="005E6C60" w:rsidRDefault="00000000" w:rsidP="00C97353">
            <w:pPr>
              <w:rPr>
                <w:rFonts w:ascii="Arial" w:hAnsi="Arial" w:cs="Arial"/>
                <w:color w:val="000000"/>
                <w:sz w:val="20"/>
                <w:szCs w:val="20"/>
                <w:lang w:val="en-US"/>
              </w:rPr>
            </w:pPr>
            <w:hyperlink r:id="rId700" w:history="1">
              <w:r w:rsidR="00C97353">
                <w:rPr>
                  <w:rStyle w:val="af2"/>
                  <w:rFonts w:ascii="Arial" w:hAnsi="Arial" w:cs="Arial"/>
                  <w:sz w:val="20"/>
                  <w:szCs w:val="20"/>
                  <w:lang w:val="en-US"/>
                </w:rPr>
                <w:t>0285</w:t>
              </w:r>
            </w:hyperlink>
          </w:p>
        </w:tc>
        <w:tc>
          <w:tcPr>
            <w:tcW w:w="4132" w:type="dxa"/>
            <w:tcBorders>
              <w:bottom w:val="single" w:sz="4" w:space="0" w:color="auto"/>
            </w:tcBorders>
            <w:shd w:val="clear" w:color="auto" w:fill="auto"/>
          </w:tcPr>
          <w:p w14:paraId="4632896F" w14:textId="3C94FF81"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0169 Rel-18 Editor Note's on handling of error delivery failure over N32-f</w:t>
            </w:r>
          </w:p>
        </w:tc>
        <w:tc>
          <w:tcPr>
            <w:tcW w:w="1984" w:type="dxa"/>
            <w:tcBorders>
              <w:bottom w:val="single" w:sz="4" w:space="0" w:color="auto"/>
            </w:tcBorders>
            <w:shd w:val="clear" w:color="auto" w:fill="auto"/>
          </w:tcPr>
          <w:p w14:paraId="1BCF36FA" w14:textId="16F3D4A2"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auto"/>
          </w:tcPr>
          <w:p w14:paraId="777CCB84" w14:textId="1657637E"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5F045E3D" w14:textId="77777777" w:rsidR="00C97353" w:rsidRDefault="00C97353" w:rsidP="00C97353">
            <w:pPr>
              <w:rPr>
                <w:rFonts w:ascii="Arial" w:hAnsi="Arial" w:cs="Arial"/>
                <w:sz w:val="20"/>
                <w:szCs w:val="20"/>
                <w:lang w:val="en-US"/>
              </w:rPr>
            </w:pPr>
            <w:r>
              <w:rPr>
                <w:rFonts w:ascii="Arial" w:hAnsi="Arial" w:cs="Arial"/>
                <w:sz w:val="20"/>
                <w:szCs w:val="20"/>
                <w:lang w:val="en-US"/>
              </w:rPr>
              <w:t>WI Roaming5G, TEI18</w:t>
            </w:r>
          </w:p>
          <w:p w14:paraId="099877B9" w14:textId="45A035AF"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F028F6" w14:paraId="14FDF253" w14:textId="77777777" w:rsidTr="00EE4683">
        <w:trPr>
          <w:trHeight w:val="20"/>
        </w:trPr>
        <w:tc>
          <w:tcPr>
            <w:tcW w:w="1073" w:type="dxa"/>
            <w:tcBorders>
              <w:bottom w:val="nil"/>
            </w:tcBorders>
            <w:shd w:val="clear" w:color="auto" w:fill="auto"/>
          </w:tcPr>
          <w:p w14:paraId="6B843F4D" w14:textId="77777777" w:rsidR="00C97353" w:rsidRPr="00C8136C" w:rsidRDefault="00C97353" w:rsidP="00C97353">
            <w:pPr>
              <w:rPr>
                <w:rFonts w:ascii="Arial" w:eastAsia="Batang" w:hAnsi="Arial" w:cs="Arial"/>
                <w:b/>
                <w:color w:val="000000"/>
                <w:lang w:eastAsia="ko-KR"/>
              </w:rPr>
            </w:pPr>
          </w:p>
        </w:tc>
        <w:tc>
          <w:tcPr>
            <w:tcW w:w="2550" w:type="dxa"/>
            <w:tcBorders>
              <w:bottom w:val="nil"/>
            </w:tcBorders>
            <w:shd w:val="clear" w:color="auto" w:fill="FFFFFF"/>
          </w:tcPr>
          <w:p w14:paraId="4B7D6455" w14:textId="7862152D"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247EF85B" w14:textId="0FA6C649" w:rsidR="00C97353" w:rsidRPr="005E6C60" w:rsidRDefault="00000000" w:rsidP="00C97353">
            <w:pPr>
              <w:rPr>
                <w:rFonts w:ascii="Arial" w:hAnsi="Arial" w:cs="Arial"/>
                <w:color w:val="000000"/>
                <w:sz w:val="20"/>
                <w:szCs w:val="20"/>
                <w:lang w:val="en-US"/>
              </w:rPr>
            </w:pPr>
            <w:hyperlink r:id="rId701" w:history="1">
              <w:r w:rsidR="00C97353">
                <w:rPr>
                  <w:rStyle w:val="af2"/>
                  <w:rFonts w:ascii="Arial" w:hAnsi="Arial" w:cs="Arial"/>
                  <w:sz w:val="20"/>
                  <w:szCs w:val="20"/>
                  <w:lang w:val="en-US"/>
                </w:rPr>
                <w:t>0286</w:t>
              </w:r>
            </w:hyperlink>
          </w:p>
        </w:tc>
        <w:tc>
          <w:tcPr>
            <w:tcW w:w="4132" w:type="dxa"/>
            <w:tcBorders>
              <w:bottom w:val="single" w:sz="4" w:space="0" w:color="auto"/>
            </w:tcBorders>
            <w:shd w:val="clear" w:color="auto" w:fill="auto"/>
          </w:tcPr>
          <w:p w14:paraId="360A8EFB" w14:textId="33ED2681"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0170 Rel-18 N32-c connection establishment to support roaming intermediaries for 5GS roaming</w:t>
            </w:r>
          </w:p>
        </w:tc>
        <w:tc>
          <w:tcPr>
            <w:tcW w:w="1984" w:type="dxa"/>
            <w:tcBorders>
              <w:bottom w:val="single" w:sz="4" w:space="0" w:color="auto"/>
            </w:tcBorders>
            <w:shd w:val="clear" w:color="auto" w:fill="auto"/>
          </w:tcPr>
          <w:p w14:paraId="4E1BF771" w14:textId="2BEB0180"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auto"/>
          </w:tcPr>
          <w:p w14:paraId="21F09619" w14:textId="2A8BDCC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Revised to C4-240581</w:t>
            </w:r>
          </w:p>
        </w:tc>
        <w:tc>
          <w:tcPr>
            <w:tcW w:w="6368" w:type="dxa"/>
            <w:tcBorders>
              <w:bottom w:val="nil"/>
            </w:tcBorders>
            <w:shd w:val="clear" w:color="auto" w:fill="auto"/>
          </w:tcPr>
          <w:p w14:paraId="6DCC5334" w14:textId="77777777" w:rsidR="00C97353" w:rsidRDefault="00C97353" w:rsidP="00C97353">
            <w:pPr>
              <w:rPr>
                <w:rFonts w:ascii="Arial" w:hAnsi="Arial" w:cs="Arial"/>
                <w:sz w:val="20"/>
                <w:szCs w:val="20"/>
                <w:lang w:val="en-US"/>
              </w:rPr>
            </w:pPr>
            <w:r>
              <w:rPr>
                <w:rFonts w:ascii="Arial" w:hAnsi="Arial" w:cs="Arial"/>
                <w:sz w:val="20"/>
                <w:szCs w:val="20"/>
                <w:lang w:val="en-US"/>
              </w:rPr>
              <w:t>WI Roaming5G, TEI18</w:t>
            </w:r>
          </w:p>
          <w:p w14:paraId="25BB1413" w14:textId="52A0D82B" w:rsidR="00C97353" w:rsidRPr="00F028F6" w:rsidRDefault="00C97353" w:rsidP="00C97353">
            <w:pPr>
              <w:rPr>
                <w:rFonts w:ascii="Arial" w:hAnsi="Arial" w:cs="Arial"/>
                <w:sz w:val="20"/>
                <w:szCs w:val="20"/>
                <w:lang w:val="en-US"/>
              </w:rPr>
            </w:pPr>
            <w:r>
              <w:rPr>
                <w:rFonts w:ascii="Arial" w:hAnsi="Arial" w:cs="Arial"/>
                <w:sz w:val="20"/>
                <w:szCs w:val="20"/>
                <w:lang w:val="en-US"/>
              </w:rPr>
              <w:t>CAT B</w:t>
            </w:r>
          </w:p>
        </w:tc>
      </w:tr>
      <w:tr w:rsidR="00C97353" w:rsidRPr="00F028F6" w14:paraId="5BC67D81" w14:textId="77777777" w:rsidTr="004F6EE6">
        <w:trPr>
          <w:trHeight w:val="20"/>
        </w:trPr>
        <w:tc>
          <w:tcPr>
            <w:tcW w:w="1073" w:type="dxa"/>
            <w:tcBorders>
              <w:top w:val="nil"/>
              <w:bottom w:val="single" w:sz="4" w:space="0" w:color="auto"/>
            </w:tcBorders>
            <w:shd w:val="clear" w:color="auto" w:fill="auto"/>
          </w:tcPr>
          <w:p w14:paraId="459B1FD6" w14:textId="77777777" w:rsidR="00C97353" w:rsidRPr="00C8136C" w:rsidRDefault="00C97353" w:rsidP="00C97353">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6B211BFF" w14:textId="77777777" w:rsidR="00C97353" w:rsidRDefault="00C97353" w:rsidP="00C97353">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703BFBDF" w14:textId="46CFCFE5" w:rsidR="00C97353" w:rsidRDefault="00000000" w:rsidP="00C97353">
            <w:hyperlink r:id="rId702" w:history="1">
              <w:r w:rsidR="00C97353">
                <w:rPr>
                  <w:rStyle w:val="af2"/>
                </w:rPr>
                <w:t>0581</w:t>
              </w:r>
            </w:hyperlink>
          </w:p>
        </w:tc>
        <w:tc>
          <w:tcPr>
            <w:tcW w:w="4132" w:type="dxa"/>
            <w:tcBorders>
              <w:top w:val="single" w:sz="4" w:space="0" w:color="auto"/>
              <w:bottom w:val="single" w:sz="4" w:space="0" w:color="auto"/>
            </w:tcBorders>
            <w:shd w:val="clear" w:color="auto" w:fill="auto"/>
          </w:tcPr>
          <w:p w14:paraId="483A8C21" w14:textId="53F1EFDF"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0170 Rel-18 N32-c connection establishment to support roaming intermediaries for 5GS roaming</w:t>
            </w:r>
          </w:p>
        </w:tc>
        <w:tc>
          <w:tcPr>
            <w:tcW w:w="1984" w:type="dxa"/>
            <w:tcBorders>
              <w:top w:val="single" w:sz="4" w:space="0" w:color="auto"/>
              <w:bottom w:val="single" w:sz="4" w:space="0" w:color="auto"/>
            </w:tcBorders>
            <w:shd w:val="clear" w:color="auto" w:fill="auto"/>
          </w:tcPr>
          <w:p w14:paraId="091E9A0B" w14:textId="1198C389"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NTT DOCOMO, Verizon</w:t>
            </w:r>
          </w:p>
        </w:tc>
        <w:tc>
          <w:tcPr>
            <w:tcW w:w="1775" w:type="dxa"/>
            <w:tcBorders>
              <w:top w:val="single" w:sz="4" w:space="0" w:color="auto"/>
              <w:bottom w:val="single" w:sz="4" w:space="0" w:color="auto"/>
            </w:tcBorders>
            <w:shd w:val="clear" w:color="auto" w:fill="auto"/>
          </w:tcPr>
          <w:p w14:paraId="7608597B" w14:textId="55BA0949" w:rsidR="00C97353" w:rsidRDefault="004F6EE6"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395DBA72" w14:textId="77777777" w:rsidR="00C97353" w:rsidRPr="00EE4683" w:rsidRDefault="00C97353" w:rsidP="00C97353">
            <w:pPr>
              <w:rPr>
                <w:rFonts w:ascii="Arial" w:hAnsi="Arial" w:cs="Arial"/>
                <w:sz w:val="20"/>
                <w:szCs w:val="20"/>
                <w:lang w:val="en-US"/>
              </w:rPr>
            </w:pPr>
          </w:p>
        </w:tc>
      </w:tr>
      <w:tr w:rsidR="00C97353" w:rsidRPr="00F028F6" w14:paraId="37F35B11" w14:textId="77777777" w:rsidTr="006A28DE">
        <w:trPr>
          <w:trHeight w:val="20"/>
        </w:trPr>
        <w:tc>
          <w:tcPr>
            <w:tcW w:w="1073" w:type="dxa"/>
            <w:tcBorders>
              <w:bottom w:val="nil"/>
            </w:tcBorders>
            <w:shd w:val="clear" w:color="auto" w:fill="auto"/>
          </w:tcPr>
          <w:p w14:paraId="2D9148F3" w14:textId="77777777" w:rsidR="00C97353" w:rsidRPr="00C8136C" w:rsidRDefault="00C97353" w:rsidP="00C97353">
            <w:pPr>
              <w:rPr>
                <w:rFonts w:ascii="Arial" w:eastAsia="Batang" w:hAnsi="Arial" w:cs="Arial"/>
                <w:b/>
                <w:color w:val="000000"/>
                <w:lang w:eastAsia="ko-KR"/>
              </w:rPr>
            </w:pPr>
          </w:p>
        </w:tc>
        <w:tc>
          <w:tcPr>
            <w:tcW w:w="2550" w:type="dxa"/>
            <w:tcBorders>
              <w:bottom w:val="nil"/>
            </w:tcBorders>
            <w:shd w:val="clear" w:color="auto" w:fill="FFFFFF"/>
          </w:tcPr>
          <w:p w14:paraId="39A85E7B" w14:textId="65D35EF3"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0B3D641C" w14:textId="15CF58D9" w:rsidR="00C97353" w:rsidRPr="005E6C60" w:rsidRDefault="00000000" w:rsidP="00C97353">
            <w:pPr>
              <w:rPr>
                <w:rFonts w:ascii="Arial" w:hAnsi="Arial" w:cs="Arial"/>
                <w:color w:val="000000"/>
                <w:sz w:val="20"/>
                <w:szCs w:val="20"/>
                <w:lang w:val="en-US"/>
              </w:rPr>
            </w:pPr>
            <w:hyperlink r:id="rId703" w:history="1">
              <w:r w:rsidR="00C97353">
                <w:rPr>
                  <w:rStyle w:val="af2"/>
                  <w:rFonts w:ascii="Arial" w:hAnsi="Arial" w:cs="Arial"/>
                  <w:sz w:val="20"/>
                  <w:szCs w:val="20"/>
                  <w:lang w:val="en-US"/>
                </w:rPr>
                <w:t>0287</w:t>
              </w:r>
            </w:hyperlink>
          </w:p>
        </w:tc>
        <w:tc>
          <w:tcPr>
            <w:tcW w:w="4132" w:type="dxa"/>
            <w:tcBorders>
              <w:bottom w:val="single" w:sz="4" w:space="0" w:color="auto"/>
            </w:tcBorders>
            <w:shd w:val="clear" w:color="auto" w:fill="auto"/>
          </w:tcPr>
          <w:p w14:paraId="4D364E54" w14:textId="3292B41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0171 Rel-18 N32-c connection establishment rejection by Roaming Intermediaries</w:t>
            </w:r>
          </w:p>
        </w:tc>
        <w:tc>
          <w:tcPr>
            <w:tcW w:w="1984" w:type="dxa"/>
            <w:tcBorders>
              <w:bottom w:val="single" w:sz="4" w:space="0" w:color="auto"/>
            </w:tcBorders>
            <w:shd w:val="clear" w:color="auto" w:fill="auto"/>
          </w:tcPr>
          <w:p w14:paraId="3767C349" w14:textId="23311675"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auto"/>
          </w:tcPr>
          <w:p w14:paraId="22BB8809" w14:textId="2F62BBBD"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Revised to C4-240582</w:t>
            </w:r>
          </w:p>
        </w:tc>
        <w:tc>
          <w:tcPr>
            <w:tcW w:w="6368" w:type="dxa"/>
            <w:tcBorders>
              <w:bottom w:val="nil"/>
            </w:tcBorders>
            <w:shd w:val="clear" w:color="auto" w:fill="auto"/>
          </w:tcPr>
          <w:p w14:paraId="696D7DF1" w14:textId="77777777" w:rsidR="00C97353" w:rsidRDefault="00C97353" w:rsidP="00C97353">
            <w:pPr>
              <w:rPr>
                <w:rFonts w:ascii="Arial" w:hAnsi="Arial" w:cs="Arial"/>
                <w:sz w:val="20"/>
                <w:szCs w:val="20"/>
                <w:lang w:val="en-US"/>
              </w:rPr>
            </w:pPr>
            <w:r>
              <w:rPr>
                <w:rFonts w:ascii="Arial" w:hAnsi="Arial" w:cs="Arial"/>
                <w:sz w:val="20"/>
                <w:szCs w:val="20"/>
                <w:lang w:val="en-US"/>
              </w:rPr>
              <w:t>WI Roaming5G, TEI18</w:t>
            </w:r>
          </w:p>
          <w:p w14:paraId="0F5E83CF" w14:textId="2885779F" w:rsidR="00C97353" w:rsidRPr="00F028F6" w:rsidRDefault="00C97353" w:rsidP="00C97353">
            <w:pPr>
              <w:rPr>
                <w:rFonts w:ascii="Arial" w:hAnsi="Arial" w:cs="Arial"/>
                <w:sz w:val="20"/>
                <w:szCs w:val="20"/>
                <w:lang w:val="en-US"/>
              </w:rPr>
            </w:pPr>
            <w:r>
              <w:rPr>
                <w:rFonts w:ascii="Arial" w:hAnsi="Arial" w:cs="Arial"/>
                <w:sz w:val="20"/>
                <w:szCs w:val="20"/>
                <w:lang w:val="en-US"/>
              </w:rPr>
              <w:t>CAT B</w:t>
            </w:r>
          </w:p>
        </w:tc>
      </w:tr>
      <w:tr w:rsidR="00C97353" w:rsidRPr="00F028F6" w14:paraId="3E92C29F" w14:textId="77777777" w:rsidTr="004F6EE6">
        <w:trPr>
          <w:trHeight w:val="20"/>
        </w:trPr>
        <w:tc>
          <w:tcPr>
            <w:tcW w:w="1073" w:type="dxa"/>
            <w:tcBorders>
              <w:top w:val="nil"/>
              <w:bottom w:val="single" w:sz="4" w:space="0" w:color="auto"/>
            </w:tcBorders>
            <w:shd w:val="clear" w:color="auto" w:fill="auto"/>
          </w:tcPr>
          <w:p w14:paraId="623FA850" w14:textId="77777777" w:rsidR="00C97353" w:rsidRPr="00C8136C" w:rsidRDefault="00C97353" w:rsidP="00C97353">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3F2900C5" w14:textId="77777777" w:rsidR="00C97353" w:rsidRDefault="00C97353" w:rsidP="00C97353">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230F5B23" w14:textId="0B509AC5" w:rsidR="00C97353" w:rsidRDefault="00000000" w:rsidP="00C97353">
            <w:hyperlink r:id="rId704" w:history="1">
              <w:r w:rsidR="00C97353">
                <w:rPr>
                  <w:rStyle w:val="af2"/>
                </w:rPr>
                <w:t>0582</w:t>
              </w:r>
            </w:hyperlink>
          </w:p>
        </w:tc>
        <w:tc>
          <w:tcPr>
            <w:tcW w:w="4132" w:type="dxa"/>
            <w:tcBorders>
              <w:top w:val="single" w:sz="4" w:space="0" w:color="auto"/>
              <w:bottom w:val="single" w:sz="4" w:space="0" w:color="auto"/>
            </w:tcBorders>
            <w:shd w:val="clear" w:color="auto" w:fill="auto"/>
          </w:tcPr>
          <w:p w14:paraId="1F2811D4" w14:textId="57CC7A4C"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0171 Rel-18 N32-c connection establishment rejection by Roaming Intermediaries</w:t>
            </w:r>
          </w:p>
        </w:tc>
        <w:tc>
          <w:tcPr>
            <w:tcW w:w="1984" w:type="dxa"/>
            <w:tcBorders>
              <w:top w:val="single" w:sz="4" w:space="0" w:color="auto"/>
              <w:bottom w:val="single" w:sz="4" w:space="0" w:color="auto"/>
            </w:tcBorders>
            <w:shd w:val="clear" w:color="auto" w:fill="auto"/>
          </w:tcPr>
          <w:p w14:paraId="5F40A9C3" w14:textId="7E1FE689"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NTT DOCOMO, Verizon</w:t>
            </w:r>
          </w:p>
        </w:tc>
        <w:tc>
          <w:tcPr>
            <w:tcW w:w="1775" w:type="dxa"/>
            <w:tcBorders>
              <w:top w:val="single" w:sz="4" w:space="0" w:color="auto"/>
              <w:bottom w:val="single" w:sz="4" w:space="0" w:color="auto"/>
            </w:tcBorders>
            <w:shd w:val="clear" w:color="auto" w:fill="auto"/>
          </w:tcPr>
          <w:p w14:paraId="4EBD7D13" w14:textId="003D40DF" w:rsidR="00C97353" w:rsidRDefault="004F6EE6"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56741692" w14:textId="77777777" w:rsidR="00C97353" w:rsidRPr="006A28DE" w:rsidRDefault="00C97353" w:rsidP="00C97353">
            <w:pPr>
              <w:rPr>
                <w:rFonts w:ascii="Arial" w:hAnsi="Arial" w:cs="Arial"/>
                <w:sz w:val="20"/>
                <w:szCs w:val="20"/>
                <w:lang w:val="en-US"/>
              </w:rPr>
            </w:pPr>
          </w:p>
        </w:tc>
      </w:tr>
      <w:tr w:rsidR="00C97353" w:rsidRPr="00F028F6" w14:paraId="22B72CEC" w14:textId="77777777" w:rsidTr="008D5A32">
        <w:trPr>
          <w:trHeight w:val="20"/>
        </w:trPr>
        <w:tc>
          <w:tcPr>
            <w:tcW w:w="1073" w:type="dxa"/>
            <w:tcBorders>
              <w:bottom w:val="nil"/>
            </w:tcBorders>
            <w:shd w:val="clear" w:color="auto" w:fill="auto"/>
          </w:tcPr>
          <w:p w14:paraId="2DAA1EBD" w14:textId="77777777" w:rsidR="00C97353" w:rsidRPr="00C8136C" w:rsidRDefault="00C97353" w:rsidP="00C97353">
            <w:pPr>
              <w:rPr>
                <w:rFonts w:ascii="Arial" w:eastAsia="Batang" w:hAnsi="Arial" w:cs="Arial"/>
                <w:b/>
                <w:color w:val="000000"/>
                <w:lang w:eastAsia="ko-KR"/>
              </w:rPr>
            </w:pPr>
          </w:p>
        </w:tc>
        <w:tc>
          <w:tcPr>
            <w:tcW w:w="2550" w:type="dxa"/>
            <w:tcBorders>
              <w:bottom w:val="nil"/>
            </w:tcBorders>
            <w:shd w:val="clear" w:color="auto" w:fill="FFFFFF"/>
          </w:tcPr>
          <w:p w14:paraId="7269F4AD" w14:textId="78EE7700"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65DC94A5" w14:textId="3CDF6681" w:rsidR="00C97353" w:rsidRPr="005E6C60" w:rsidRDefault="00000000" w:rsidP="00C97353">
            <w:pPr>
              <w:rPr>
                <w:rFonts w:ascii="Arial" w:hAnsi="Arial" w:cs="Arial"/>
                <w:color w:val="000000"/>
                <w:sz w:val="20"/>
                <w:szCs w:val="20"/>
                <w:lang w:val="en-US"/>
              </w:rPr>
            </w:pPr>
            <w:hyperlink r:id="rId705" w:history="1">
              <w:r w:rsidR="00C97353">
                <w:rPr>
                  <w:rStyle w:val="af2"/>
                  <w:rFonts w:ascii="Arial" w:hAnsi="Arial" w:cs="Arial"/>
                  <w:sz w:val="20"/>
                  <w:szCs w:val="20"/>
                  <w:lang w:val="en-US"/>
                </w:rPr>
                <w:t>0288</w:t>
              </w:r>
            </w:hyperlink>
          </w:p>
        </w:tc>
        <w:tc>
          <w:tcPr>
            <w:tcW w:w="4132" w:type="dxa"/>
            <w:tcBorders>
              <w:bottom w:val="single" w:sz="4" w:space="0" w:color="auto"/>
            </w:tcBorders>
            <w:shd w:val="clear" w:color="auto" w:fill="auto"/>
          </w:tcPr>
          <w:p w14:paraId="5A3F6B43" w14:textId="6F5042EF"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0172 Rel-18 N32-f message format for RI originated messages and related data types</w:t>
            </w:r>
          </w:p>
        </w:tc>
        <w:tc>
          <w:tcPr>
            <w:tcW w:w="1984" w:type="dxa"/>
            <w:tcBorders>
              <w:bottom w:val="single" w:sz="4" w:space="0" w:color="auto"/>
            </w:tcBorders>
            <w:shd w:val="clear" w:color="auto" w:fill="auto"/>
          </w:tcPr>
          <w:p w14:paraId="4E02C3B4" w14:textId="7524B8D1"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auto"/>
          </w:tcPr>
          <w:p w14:paraId="5B1AAC7A" w14:textId="4BCEF5A4"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Revised to C4-240583</w:t>
            </w:r>
          </w:p>
        </w:tc>
        <w:tc>
          <w:tcPr>
            <w:tcW w:w="6368" w:type="dxa"/>
            <w:tcBorders>
              <w:bottom w:val="nil"/>
            </w:tcBorders>
            <w:shd w:val="clear" w:color="auto" w:fill="auto"/>
          </w:tcPr>
          <w:p w14:paraId="69FE9D03" w14:textId="77777777" w:rsidR="00C97353" w:rsidRDefault="00C97353" w:rsidP="00C97353">
            <w:pPr>
              <w:rPr>
                <w:rFonts w:ascii="Arial" w:hAnsi="Arial" w:cs="Arial"/>
                <w:sz w:val="20"/>
                <w:szCs w:val="20"/>
                <w:lang w:val="en-US"/>
              </w:rPr>
            </w:pPr>
            <w:r>
              <w:rPr>
                <w:rFonts w:ascii="Arial" w:hAnsi="Arial" w:cs="Arial"/>
                <w:sz w:val="20"/>
                <w:szCs w:val="20"/>
                <w:lang w:val="en-US"/>
              </w:rPr>
              <w:t>WI Roaming5G, TEI18</w:t>
            </w:r>
          </w:p>
          <w:p w14:paraId="2957A73A" w14:textId="67DA6955" w:rsidR="00C97353" w:rsidRPr="00F028F6" w:rsidRDefault="00C97353" w:rsidP="00C97353">
            <w:pPr>
              <w:rPr>
                <w:rFonts w:ascii="Arial" w:hAnsi="Arial" w:cs="Arial"/>
                <w:sz w:val="20"/>
                <w:szCs w:val="20"/>
                <w:lang w:val="en-US"/>
              </w:rPr>
            </w:pPr>
            <w:r>
              <w:rPr>
                <w:rFonts w:ascii="Arial" w:hAnsi="Arial" w:cs="Arial"/>
                <w:sz w:val="20"/>
                <w:szCs w:val="20"/>
                <w:lang w:val="en-US"/>
              </w:rPr>
              <w:t>CAT B</w:t>
            </w:r>
          </w:p>
        </w:tc>
      </w:tr>
      <w:tr w:rsidR="00C97353" w:rsidRPr="00F028F6" w14:paraId="1774388B" w14:textId="77777777" w:rsidTr="004F6EE6">
        <w:trPr>
          <w:trHeight w:val="20"/>
        </w:trPr>
        <w:tc>
          <w:tcPr>
            <w:tcW w:w="1073" w:type="dxa"/>
            <w:tcBorders>
              <w:top w:val="nil"/>
              <w:bottom w:val="single" w:sz="4" w:space="0" w:color="auto"/>
            </w:tcBorders>
            <w:shd w:val="clear" w:color="auto" w:fill="auto"/>
          </w:tcPr>
          <w:p w14:paraId="08D33D21" w14:textId="77777777" w:rsidR="00C97353" w:rsidRPr="00C8136C" w:rsidRDefault="00C97353" w:rsidP="00C97353">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2ADCC9BF" w14:textId="77777777" w:rsidR="00C97353" w:rsidRDefault="00C97353" w:rsidP="00C97353">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7334650C" w14:textId="4FD6F36A" w:rsidR="00C97353" w:rsidRDefault="00000000" w:rsidP="00C97353">
            <w:hyperlink r:id="rId706" w:history="1">
              <w:r w:rsidR="00C97353">
                <w:rPr>
                  <w:rStyle w:val="af2"/>
                </w:rPr>
                <w:t>0583</w:t>
              </w:r>
            </w:hyperlink>
          </w:p>
        </w:tc>
        <w:tc>
          <w:tcPr>
            <w:tcW w:w="4132" w:type="dxa"/>
            <w:tcBorders>
              <w:top w:val="single" w:sz="4" w:space="0" w:color="auto"/>
              <w:bottom w:val="single" w:sz="4" w:space="0" w:color="auto"/>
            </w:tcBorders>
            <w:shd w:val="clear" w:color="auto" w:fill="auto"/>
          </w:tcPr>
          <w:p w14:paraId="3C157432" w14:textId="770F07F8"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0172 Rel-18 N32-f message format for RI originated messages and related data types</w:t>
            </w:r>
          </w:p>
        </w:tc>
        <w:tc>
          <w:tcPr>
            <w:tcW w:w="1984" w:type="dxa"/>
            <w:tcBorders>
              <w:top w:val="single" w:sz="4" w:space="0" w:color="auto"/>
              <w:bottom w:val="single" w:sz="4" w:space="0" w:color="auto"/>
            </w:tcBorders>
            <w:shd w:val="clear" w:color="auto" w:fill="auto"/>
          </w:tcPr>
          <w:p w14:paraId="1E177F4D" w14:textId="28DBFF32"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NTT DOCOMO, Verizon</w:t>
            </w:r>
          </w:p>
        </w:tc>
        <w:tc>
          <w:tcPr>
            <w:tcW w:w="1775" w:type="dxa"/>
            <w:tcBorders>
              <w:top w:val="single" w:sz="4" w:space="0" w:color="auto"/>
              <w:bottom w:val="single" w:sz="4" w:space="0" w:color="auto"/>
            </w:tcBorders>
            <w:shd w:val="clear" w:color="auto" w:fill="auto"/>
          </w:tcPr>
          <w:p w14:paraId="067B7E59" w14:textId="139D5490" w:rsidR="00C97353" w:rsidRPr="008D5A32" w:rsidRDefault="00C97353" w:rsidP="00C97353">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759FEEE9" w14:textId="77777777" w:rsidR="00C97353"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remove the duplicated “a message”</w:t>
            </w:r>
          </w:p>
          <w:p w14:paraId="46B3D60E" w14:textId="77777777" w:rsidR="00C97353" w:rsidRDefault="00C97353" w:rsidP="00C97353">
            <w:pPr>
              <w:rPr>
                <w:rFonts w:ascii="Arial" w:eastAsiaTheme="minorEastAsia" w:hAnsi="Arial" w:cs="Arial"/>
                <w:sz w:val="20"/>
                <w:szCs w:val="20"/>
                <w:lang w:val="en-US" w:eastAsia="zh-CN"/>
              </w:rPr>
            </w:pPr>
          </w:p>
          <w:p w14:paraId="4AAAD9D9" w14:textId="7C27B079" w:rsidR="00C97353" w:rsidRPr="008D5A32" w:rsidRDefault="00C973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97353" w:rsidRPr="00F028F6" w14:paraId="70F23426" w14:textId="77777777" w:rsidTr="00DA397B">
        <w:trPr>
          <w:trHeight w:val="20"/>
        </w:trPr>
        <w:tc>
          <w:tcPr>
            <w:tcW w:w="1073" w:type="dxa"/>
            <w:tcBorders>
              <w:bottom w:val="single" w:sz="4" w:space="0" w:color="auto"/>
            </w:tcBorders>
            <w:shd w:val="clear" w:color="auto" w:fill="auto"/>
          </w:tcPr>
          <w:p w14:paraId="64B63E03" w14:textId="77777777" w:rsidR="00C97353" w:rsidRPr="00C8136C"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3E75EB81" w14:textId="6F583C53"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4CD89BB7" w14:textId="6FA49BD3" w:rsidR="00C97353" w:rsidRPr="005E6C60" w:rsidRDefault="00000000" w:rsidP="00C97353">
            <w:pPr>
              <w:rPr>
                <w:rFonts w:ascii="Arial" w:hAnsi="Arial" w:cs="Arial"/>
                <w:color w:val="000000"/>
                <w:sz w:val="20"/>
                <w:szCs w:val="20"/>
                <w:lang w:val="en-US"/>
              </w:rPr>
            </w:pPr>
            <w:hyperlink r:id="rId707" w:history="1">
              <w:r w:rsidR="00C97353">
                <w:rPr>
                  <w:rStyle w:val="af2"/>
                  <w:rFonts w:ascii="Arial" w:hAnsi="Arial" w:cs="Arial"/>
                  <w:sz w:val="20"/>
                  <w:szCs w:val="20"/>
                  <w:lang w:val="en-US"/>
                </w:rPr>
                <w:t>0289</w:t>
              </w:r>
            </w:hyperlink>
          </w:p>
        </w:tc>
        <w:tc>
          <w:tcPr>
            <w:tcW w:w="4132" w:type="dxa"/>
            <w:tcBorders>
              <w:bottom w:val="single" w:sz="4" w:space="0" w:color="auto"/>
            </w:tcBorders>
            <w:shd w:val="clear" w:color="auto" w:fill="auto"/>
          </w:tcPr>
          <w:p w14:paraId="2CDA8BE1" w14:textId="7DE1A9CA"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0173 Rel-18 Routing the N32-c Error Reporting Request from the Roaming Intermediary</w:t>
            </w:r>
          </w:p>
        </w:tc>
        <w:tc>
          <w:tcPr>
            <w:tcW w:w="1984" w:type="dxa"/>
            <w:tcBorders>
              <w:bottom w:val="single" w:sz="4" w:space="0" w:color="auto"/>
            </w:tcBorders>
            <w:shd w:val="clear" w:color="auto" w:fill="auto"/>
          </w:tcPr>
          <w:p w14:paraId="57350CC1" w14:textId="553B9ED2"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auto"/>
          </w:tcPr>
          <w:p w14:paraId="29373609" w14:textId="167F9581"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615F098E" w14:textId="77777777" w:rsidR="00C97353" w:rsidRDefault="00C97353" w:rsidP="00C97353">
            <w:pPr>
              <w:rPr>
                <w:rFonts w:ascii="Arial" w:hAnsi="Arial" w:cs="Arial"/>
                <w:sz w:val="20"/>
                <w:szCs w:val="20"/>
                <w:lang w:val="en-US"/>
              </w:rPr>
            </w:pPr>
            <w:r>
              <w:rPr>
                <w:rFonts w:ascii="Arial" w:hAnsi="Arial" w:cs="Arial"/>
                <w:sz w:val="20"/>
                <w:szCs w:val="20"/>
                <w:lang w:val="en-US"/>
              </w:rPr>
              <w:t>WI Roaming5G, TEI18</w:t>
            </w:r>
          </w:p>
          <w:p w14:paraId="4620BCA7" w14:textId="15FE64A1" w:rsidR="00C97353" w:rsidRPr="00F028F6" w:rsidRDefault="00C97353" w:rsidP="00C97353">
            <w:pPr>
              <w:rPr>
                <w:rFonts w:ascii="Arial" w:hAnsi="Arial" w:cs="Arial"/>
                <w:sz w:val="20"/>
                <w:szCs w:val="20"/>
                <w:lang w:val="en-US"/>
              </w:rPr>
            </w:pPr>
            <w:r>
              <w:rPr>
                <w:rFonts w:ascii="Arial" w:hAnsi="Arial" w:cs="Arial"/>
                <w:sz w:val="20"/>
                <w:szCs w:val="20"/>
                <w:lang w:val="en-US"/>
              </w:rPr>
              <w:t>CAT B</w:t>
            </w:r>
          </w:p>
        </w:tc>
      </w:tr>
      <w:tr w:rsidR="00C97353" w:rsidRPr="00F028F6" w14:paraId="4A8AF5FD" w14:textId="77777777" w:rsidTr="00DA397B">
        <w:trPr>
          <w:trHeight w:val="20"/>
        </w:trPr>
        <w:tc>
          <w:tcPr>
            <w:tcW w:w="1073" w:type="dxa"/>
            <w:tcBorders>
              <w:bottom w:val="nil"/>
            </w:tcBorders>
            <w:shd w:val="clear" w:color="auto" w:fill="auto"/>
          </w:tcPr>
          <w:p w14:paraId="5CCF4B16" w14:textId="77777777" w:rsidR="00C97353" w:rsidRPr="00C8136C" w:rsidRDefault="00C97353" w:rsidP="00C97353">
            <w:pPr>
              <w:rPr>
                <w:rFonts w:ascii="Arial" w:eastAsia="Batang" w:hAnsi="Arial" w:cs="Arial"/>
                <w:b/>
                <w:color w:val="000000"/>
                <w:lang w:eastAsia="ko-KR"/>
              </w:rPr>
            </w:pPr>
          </w:p>
        </w:tc>
        <w:tc>
          <w:tcPr>
            <w:tcW w:w="2550" w:type="dxa"/>
            <w:tcBorders>
              <w:bottom w:val="nil"/>
            </w:tcBorders>
            <w:shd w:val="clear" w:color="auto" w:fill="FFFFFF"/>
          </w:tcPr>
          <w:p w14:paraId="1780673B" w14:textId="270F29C6" w:rsidR="00C97353" w:rsidRPr="005E6C60" w:rsidRDefault="00C97353" w:rsidP="00C97353">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34050CEA" w14:textId="27AAF595" w:rsidR="00C97353" w:rsidRPr="005E6C60" w:rsidRDefault="00000000" w:rsidP="00C97353">
            <w:pPr>
              <w:rPr>
                <w:rFonts w:ascii="Arial" w:hAnsi="Arial" w:cs="Arial"/>
                <w:color w:val="000000"/>
                <w:sz w:val="20"/>
                <w:szCs w:val="20"/>
                <w:lang w:val="en-US"/>
              </w:rPr>
            </w:pPr>
            <w:hyperlink r:id="rId708" w:history="1">
              <w:r w:rsidR="00C97353">
                <w:rPr>
                  <w:rStyle w:val="af2"/>
                  <w:rFonts w:ascii="Arial" w:hAnsi="Arial" w:cs="Arial"/>
                  <w:sz w:val="20"/>
                  <w:szCs w:val="20"/>
                  <w:lang w:val="en-US"/>
                </w:rPr>
                <w:t>0436</w:t>
              </w:r>
            </w:hyperlink>
          </w:p>
        </w:tc>
        <w:tc>
          <w:tcPr>
            <w:tcW w:w="4132" w:type="dxa"/>
            <w:tcBorders>
              <w:bottom w:val="single" w:sz="4" w:space="0" w:color="auto"/>
            </w:tcBorders>
            <w:shd w:val="clear" w:color="auto" w:fill="auto"/>
          </w:tcPr>
          <w:p w14:paraId="40CD359D" w14:textId="6F879FE9"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0179 Rel-18 Error Handling for Roaming Intermediary Generated N32-f Related Error Request</w:t>
            </w:r>
          </w:p>
        </w:tc>
        <w:tc>
          <w:tcPr>
            <w:tcW w:w="1984" w:type="dxa"/>
            <w:tcBorders>
              <w:bottom w:val="single" w:sz="4" w:space="0" w:color="auto"/>
            </w:tcBorders>
            <w:shd w:val="clear" w:color="auto" w:fill="auto"/>
          </w:tcPr>
          <w:p w14:paraId="1B8EA240" w14:textId="410E97E5"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 NTT DOCOMO</w:t>
            </w:r>
          </w:p>
        </w:tc>
        <w:tc>
          <w:tcPr>
            <w:tcW w:w="1775" w:type="dxa"/>
            <w:tcBorders>
              <w:bottom w:val="single" w:sz="4" w:space="0" w:color="auto"/>
            </w:tcBorders>
            <w:shd w:val="clear" w:color="auto" w:fill="auto"/>
          </w:tcPr>
          <w:p w14:paraId="49F33F66" w14:textId="402994E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Revised to C4-240584</w:t>
            </w:r>
          </w:p>
        </w:tc>
        <w:tc>
          <w:tcPr>
            <w:tcW w:w="6368" w:type="dxa"/>
            <w:tcBorders>
              <w:bottom w:val="nil"/>
            </w:tcBorders>
            <w:shd w:val="clear" w:color="auto" w:fill="auto"/>
          </w:tcPr>
          <w:p w14:paraId="7C09CF07" w14:textId="77777777" w:rsidR="00C97353" w:rsidRDefault="00C97353" w:rsidP="00C97353">
            <w:pPr>
              <w:rPr>
                <w:rFonts w:ascii="Arial" w:hAnsi="Arial" w:cs="Arial"/>
                <w:sz w:val="20"/>
                <w:szCs w:val="20"/>
                <w:lang w:val="en-US"/>
              </w:rPr>
            </w:pPr>
            <w:r>
              <w:rPr>
                <w:rFonts w:ascii="Arial" w:hAnsi="Arial" w:cs="Arial"/>
                <w:sz w:val="20"/>
                <w:szCs w:val="20"/>
                <w:lang w:val="en-US"/>
              </w:rPr>
              <w:t>WI Roaming5G</w:t>
            </w:r>
          </w:p>
          <w:p w14:paraId="13D41735" w14:textId="1F583136" w:rsidR="00C97353" w:rsidRPr="00F028F6" w:rsidRDefault="00C97353" w:rsidP="00C97353">
            <w:pPr>
              <w:rPr>
                <w:rFonts w:ascii="Arial" w:hAnsi="Arial" w:cs="Arial"/>
                <w:sz w:val="20"/>
                <w:szCs w:val="20"/>
                <w:lang w:val="en-US"/>
              </w:rPr>
            </w:pPr>
            <w:r>
              <w:rPr>
                <w:rFonts w:ascii="Arial" w:hAnsi="Arial" w:cs="Arial"/>
                <w:sz w:val="20"/>
                <w:szCs w:val="20"/>
                <w:lang w:val="en-US"/>
              </w:rPr>
              <w:t>CAT B</w:t>
            </w:r>
          </w:p>
        </w:tc>
      </w:tr>
      <w:tr w:rsidR="00C97353" w:rsidRPr="00F028F6" w14:paraId="7855DB67" w14:textId="77777777" w:rsidTr="004F6EE6">
        <w:trPr>
          <w:trHeight w:val="20"/>
        </w:trPr>
        <w:tc>
          <w:tcPr>
            <w:tcW w:w="1073" w:type="dxa"/>
            <w:tcBorders>
              <w:top w:val="nil"/>
              <w:bottom w:val="single" w:sz="4" w:space="0" w:color="auto"/>
            </w:tcBorders>
            <w:shd w:val="clear" w:color="auto" w:fill="auto"/>
          </w:tcPr>
          <w:p w14:paraId="70407B0D" w14:textId="77777777" w:rsidR="00C97353" w:rsidRPr="00C8136C" w:rsidRDefault="00C97353" w:rsidP="00C97353">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74BD8D77" w14:textId="77777777" w:rsidR="00C97353" w:rsidRDefault="00C97353" w:rsidP="00C97353">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26E9163A" w14:textId="6F1780FD" w:rsidR="00C97353" w:rsidRDefault="00000000" w:rsidP="00C97353">
            <w:hyperlink r:id="rId709" w:history="1">
              <w:r w:rsidR="00C97353">
                <w:rPr>
                  <w:rStyle w:val="af2"/>
                </w:rPr>
                <w:t>0584</w:t>
              </w:r>
            </w:hyperlink>
          </w:p>
        </w:tc>
        <w:tc>
          <w:tcPr>
            <w:tcW w:w="4132" w:type="dxa"/>
            <w:tcBorders>
              <w:top w:val="single" w:sz="4" w:space="0" w:color="auto"/>
              <w:bottom w:val="single" w:sz="4" w:space="0" w:color="auto"/>
            </w:tcBorders>
            <w:shd w:val="clear" w:color="auto" w:fill="auto"/>
          </w:tcPr>
          <w:p w14:paraId="57067C9F" w14:textId="68881AEA"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29.573 0179 Rel-18 Error Handling for Roaming Intermediary Generated N32-f Related Error Request</w:t>
            </w:r>
          </w:p>
        </w:tc>
        <w:tc>
          <w:tcPr>
            <w:tcW w:w="1984" w:type="dxa"/>
            <w:tcBorders>
              <w:top w:val="single" w:sz="4" w:space="0" w:color="auto"/>
              <w:bottom w:val="single" w:sz="4" w:space="0" w:color="auto"/>
            </w:tcBorders>
            <w:shd w:val="clear" w:color="auto" w:fill="auto"/>
          </w:tcPr>
          <w:p w14:paraId="2EE7B987" w14:textId="487D6636"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Ericsson, NTT DOCOMO</w:t>
            </w:r>
          </w:p>
        </w:tc>
        <w:tc>
          <w:tcPr>
            <w:tcW w:w="1775" w:type="dxa"/>
            <w:tcBorders>
              <w:top w:val="single" w:sz="4" w:space="0" w:color="auto"/>
              <w:bottom w:val="single" w:sz="4" w:space="0" w:color="auto"/>
            </w:tcBorders>
            <w:shd w:val="clear" w:color="auto" w:fill="auto"/>
          </w:tcPr>
          <w:p w14:paraId="0AC53AC0" w14:textId="0F85C7FE"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7D5DB8C1" w14:textId="77777777" w:rsidR="00C97353"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changes are to remove the space and to add “was”</w:t>
            </w:r>
          </w:p>
          <w:p w14:paraId="70B4C21D" w14:textId="77777777" w:rsidR="00C97353" w:rsidRDefault="00C97353" w:rsidP="00C97353">
            <w:pPr>
              <w:rPr>
                <w:rFonts w:ascii="Arial" w:eastAsiaTheme="minorEastAsia" w:hAnsi="Arial" w:cs="Arial"/>
                <w:sz w:val="20"/>
                <w:szCs w:val="20"/>
                <w:lang w:val="en-US" w:eastAsia="zh-CN"/>
              </w:rPr>
            </w:pPr>
          </w:p>
          <w:p w14:paraId="4B6B8EE6" w14:textId="6187B31E" w:rsidR="00C97353" w:rsidRPr="00DA397B" w:rsidRDefault="00C973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97353"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C97353" w:rsidRPr="00C8136C"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C97353" w:rsidRPr="005E6C60" w:rsidRDefault="00C97353" w:rsidP="00C97353">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C97353" w:rsidRPr="00F028F6" w:rsidRDefault="00C97353" w:rsidP="00C97353">
            <w:pPr>
              <w:rPr>
                <w:rFonts w:ascii="Arial" w:hAnsi="Arial" w:cs="Arial"/>
                <w:sz w:val="20"/>
                <w:szCs w:val="20"/>
                <w:lang w:val="en-US"/>
              </w:rPr>
            </w:pPr>
          </w:p>
        </w:tc>
      </w:tr>
      <w:tr w:rsidR="00C97353" w:rsidRPr="00F028F6" w14:paraId="577951DC" w14:textId="77777777" w:rsidTr="000A68E8">
        <w:trPr>
          <w:trHeight w:val="20"/>
        </w:trPr>
        <w:tc>
          <w:tcPr>
            <w:tcW w:w="1073" w:type="dxa"/>
            <w:tcBorders>
              <w:bottom w:val="single" w:sz="4" w:space="0" w:color="auto"/>
            </w:tcBorders>
            <w:shd w:val="clear" w:color="auto" w:fill="FFD966" w:themeFill="accent4" w:themeFillTint="99"/>
          </w:tcPr>
          <w:p w14:paraId="4C733C84" w14:textId="3BC2FA70" w:rsidR="00C97353" w:rsidRPr="00557ABD" w:rsidRDefault="00C97353" w:rsidP="00C97353">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239D3C20" w:rsidR="00C97353" w:rsidRPr="00FF6317" w:rsidRDefault="00C97353" w:rsidP="00C97353">
            <w:pPr>
              <w:ind w:firstLine="24"/>
              <w:rPr>
                <w:rFonts w:ascii="Arial" w:eastAsia="Batang" w:hAnsi="Arial" w:cs="Arial"/>
                <w:b/>
                <w:lang w:val="en-US" w:eastAsia="ko-KR"/>
              </w:rPr>
            </w:pPr>
            <w:r w:rsidRPr="00313CE7">
              <w:rPr>
                <w:rFonts w:ascii="Arial" w:eastAsia="Batang" w:hAnsi="Arial" w:cs="Arial"/>
                <w:b/>
                <w:lang w:val="en-US" w:eastAsia="ko-KR"/>
              </w:rPr>
              <w:t>AoB of Rel-18</w:t>
            </w:r>
          </w:p>
        </w:tc>
        <w:tc>
          <w:tcPr>
            <w:tcW w:w="1192" w:type="dxa"/>
            <w:tcBorders>
              <w:bottom w:val="single" w:sz="4" w:space="0" w:color="auto"/>
            </w:tcBorders>
            <w:shd w:val="clear" w:color="auto" w:fill="FFD966" w:themeFill="accent4" w:themeFillTint="99"/>
          </w:tcPr>
          <w:p w14:paraId="2C612E88" w14:textId="77777777" w:rsidR="00C97353" w:rsidRPr="00557ABD" w:rsidRDefault="00C97353" w:rsidP="00C97353">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C97353" w:rsidRPr="00557ABD" w:rsidRDefault="00C97353" w:rsidP="00C97353">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C97353" w:rsidRPr="00557ABD" w:rsidRDefault="00C97353" w:rsidP="00C97353">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C97353" w:rsidRPr="00557ABD" w:rsidRDefault="00C97353" w:rsidP="00C97353">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2A3C7A14" w:rsidR="00C97353" w:rsidRPr="00F028F6" w:rsidRDefault="00C97353" w:rsidP="00C97353">
            <w:pPr>
              <w:rPr>
                <w:rFonts w:ascii="Arial" w:hAnsi="Arial" w:cs="Arial"/>
                <w:sz w:val="20"/>
                <w:szCs w:val="20"/>
              </w:rPr>
            </w:pPr>
          </w:p>
        </w:tc>
      </w:tr>
      <w:tr w:rsidR="00C97353" w:rsidRPr="00CB5996" w14:paraId="784A77CF" w14:textId="77777777" w:rsidTr="00CF4755">
        <w:trPr>
          <w:trHeight w:val="20"/>
        </w:trPr>
        <w:tc>
          <w:tcPr>
            <w:tcW w:w="1073" w:type="dxa"/>
            <w:tcBorders>
              <w:bottom w:val="single" w:sz="4" w:space="0" w:color="auto"/>
            </w:tcBorders>
            <w:shd w:val="clear" w:color="auto" w:fill="auto"/>
          </w:tcPr>
          <w:p w14:paraId="19B59523"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6271CDB" w14:textId="174AD6C0" w:rsidR="00C97353" w:rsidRPr="005E6C60" w:rsidRDefault="00C97353" w:rsidP="00C97353">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58AED73" w14:textId="5E93265C" w:rsidR="00C97353" w:rsidRPr="005E6C60" w:rsidRDefault="00000000" w:rsidP="00C97353">
            <w:pPr>
              <w:rPr>
                <w:rFonts w:ascii="Arial" w:hAnsi="Arial" w:cs="Arial"/>
                <w:color w:val="000000"/>
                <w:sz w:val="20"/>
                <w:szCs w:val="20"/>
                <w:lang w:val="en-US"/>
              </w:rPr>
            </w:pPr>
            <w:hyperlink r:id="rId710" w:history="1">
              <w:r w:rsidR="00C97353">
                <w:rPr>
                  <w:rStyle w:val="af2"/>
                  <w:rFonts w:ascii="Arial" w:hAnsi="Arial" w:cs="Arial"/>
                  <w:sz w:val="20"/>
                  <w:szCs w:val="20"/>
                  <w:lang w:val="en-US"/>
                </w:rPr>
                <w:t>0375</w:t>
              </w:r>
            </w:hyperlink>
          </w:p>
        </w:tc>
        <w:tc>
          <w:tcPr>
            <w:tcW w:w="4132" w:type="dxa"/>
            <w:tcBorders>
              <w:bottom w:val="single" w:sz="4" w:space="0" w:color="auto"/>
            </w:tcBorders>
            <w:shd w:val="clear" w:color="auto" w:fill="auto"/>
          </w:tcPr>
          <w:p w14:paraId="3DC407A7" w14:textId="37CE854E"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discussion   Rel-18 3GPP-specific JWT claims registration in IANA</w:t>
            </w:r>
          </w:p>
        </w:tc>
        <w:tc>
          <w:tcPr>
            <w:tcW w:w="1984" w:type="dxa"/>
            <w:tcBorders>
              <w:bottom w:val="single" w:sz="4" w:space="0" w:color="auto"/>
            </w:tcBorders>
            <w:shd w:val="clear" w:color="auto" w:fill="auto"/>
          </w:tcPr>
          <w:p w14:paraId="24667852" w14:textId="08DCCC1E" w:rsidR="00C97353" w:rsidRDefault="00C97353" w:rsidP="00C97353">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0A22B5CA" w14:textId="17A24E94" w:rsidR="00C97353" w:rsidRPr="00E86D0C" w:rsidRDefault="00C97353" w:rsidP="00C97353">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23F07369" w14:textId="545399E6" w:rsidR="00C97353" w:rsidRDefault="00C97353" w:rsidP="00C97353">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R</w:t>
            </w:r>
            <w:r>
              <w:rPr>
                <w:rFonts w:ascii="Arial" w:eastAsiaTheme="minorEastAsia" w:hAnsi="Arial" w:cs="Arial"/>
                <w:i/>
                <w:sz w:val="20"/>
                <w:szCs w:val="20"/>
                <w:lang w:val="en-US" w:eastAsia="zh-CN"/>
              </w:rPr>
              <w:t>oya: this DP only describes the confliction within 3GPP scope, we should not be hurry into a conclusion whether we should register to IANA. Will come back with opinion on the next meeting.</w:t>
            </w:r>
          </w:p>
          <w:p w14:paraId="70A4AB3F" w14:textId="2643F1DC" w:rsidR="00C97353" w:rsidRPr="00B41E45" w:rsidRDefault="00C97353" w:rsidP="00C97353">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Jesus: IANA recommend to do the registration even for the cases where it is used within private domain.</w:t>
            </w:r>
          </w:p>
        </w:tc>
      </w:tr>
      <w:tr w:rsidR="00C97353" w:rsidRPr="00CB5996" w14:paraId="39949BB0" w14:textId="77777777" w:rsidTr="00B465BC">
        <w:trPr>
          <w:trHeight w:val="20"/>
        </w:trPr>
        <w:tc>
          <w:tcPr>
            <w:tcW w:w="1073" w:type="dxa"/>
            <w:tcBorders>
              <w:bottom w:val="single" w:sz="4" w:space="0" w:color="auto"/>
            </w:tcBorders>
            <w:shd w:val="clear" w:color="auto" w:fill="auto"/>
          </w:tcPr>
          <w:p w14:paraId="03A1ED87"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6221381" w14:textId="2D1D514B" w:rsidR="00C97353" w:rsidRPr="005E6C60" w:rsidRDefault="00C97353" w:rsidP="00C97353">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453364D" w14:textId="17BEB0AA" w:rsidR="00C97353" w:rsidRPr="005E6C60" w:rsidRDefault="00000000" w:rsidP="00C97353">
            <w:pPr>
              <w:rPr>
                <w:rFonts w:ascii="Arial" w:hAnsi="Arial" w:cs="Arial"/>
                <w:color w:val="000000"/>
                <w:sz w:val="20"/>
                <w:szCs w:val="20"/>
                <w:lang w:val="en-US"/>
              </w:rPr>
            </w:pPr>
            <w:hyperlink r:id="rId711" w:history="1">
              <w:r w:rsidR="00C97353">
                <w:rPr>
                  <w:rStyle w:val="af2"/>
                  <w:rFonts w:ascii="Arial" w:hAnsi="Arial" w:cs="Arial"/>
                  <w:sz w:val="20"/>
                  <w:szCs w:val="20"/>
                  <w:lang w:val="en-US"/>
                </w:rPr>
                <w:t>0376</w:t>
              </w:r>
            </w:hyperlink>
          </w:p>
        </w:tc>
        <w:tc>
          <w:tcPr>
            <w:tcW w:w="4132" w:type="dxa"/>
            <w:tcBorders>
              <w:bottom w:val="single" w:sz="4" w:space="0" w:color="auto"/>
            </w:tcBorders>
            <w:shd w:val="clear" w:color="auto" w:fill="auto"/>
          </w:tcPr>
          <w:p w14:paraId="5756D3F4" w14:textId="583FD70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discussion   Rel-18 Creation of private branches on the GitLab "5G_APIs" repository</w:t>
            </w:r>
          </w:p>
        </w:tc>
        <w:tc>
          <w:tcPr>
            <w:tcW w:w="1984" w:type="dxa"/>
            <w:tcBorders>
              <w:bottom w:val="single" w:sz="4" w:space="0" w:color="auto"/>
            </w:tcBorders>
            <w:shd w:val="clear" w:color="auto" w:fill="auto"/>
          </w:tcPr>
          <w:p w14:paraId="390E2962" w14:textId="24291E88" w:rsidR="00C97353" w:rsidRDefault="00C97353" w:rsidP="00C97353">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6F566419" w14:textId="4FDB31B0" w:rsidR="00C97353" w:rsidRPr="00E86D0C" w:rsidRDefault="00C97353" w:rsidP="00C97353">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6CAC16B1" w14:textId="77777777" w:rsidR="00C97353" w:rsidRDefault="00C97353" w:rsidP="00C97353">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T</w:t>
            </w:r>
            <w:r>
              <w:rPr>
                <w:rFonts w:ascii="Arial" w:eastAsiaTheme="minorEastAsia" w:hAnsi="Arial" w:cs="Arial"/>
                <w:i/>
                <w:sz w:val="20"/>
                <w:szCs w:val="20"/>
                <w:lang w:val="en-US" w:eastAsia="zh-CN"/>
              </w:rPr>
              <w:t>he principle described in the DP is endorsed by CT4.</w:t>
            </w:r>
          </w:p>
          <w:p w14:paraId="604B0891" w14:textId="3333A1E9" w:rsidR="00C97353" w:rsidRPr="00536FB6" w:rsidRDefault="00C97353" w:rsidP="00C97353">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D</w:t>
            </w:r>
            <w:r>
              <w:rPr>
                <w:rFonts w:ascii="Arial" w:eastAsiaTheme="minorEastAsia" w:hAnsi="Arial" w:cs="Arial"/>
                <w:i/>
                <w:sz w:val="20"/>
                <w:szCs w:val="20"/>
                <w:lang w:val="en-US" w:eastAsia="zh-CN"/>
              </w:rPr>
              <w:t>elegates are encouraged to behave accordingly.</w:t>
            </w:r>
          </w:p>
        </w:tc>
      </w:tr>
      <w:tr w:rsidR="00C97353" w:rsidRPr="00CB5996" w14:paraId="6E18364D" w14:textId="77777777" w:rsidTr="00B465BC">
        <w:trPr>
          <w:trHeight w:val="20"/>
        </w:trPr>
        <w:tc>
          <w:tcPr>
            <w:tcW w:w="1073" w:type="dxa"/>
            <w:tcBorders>
              <w:bottom w:val="single" w:sz="4" w:space="0" w:color="auto"/>
            </w:tcBorders>
            <w:shd w:val="clear" w:color="auto" w:fill="auto"/>
          </w:tcPr>
          <w:p w14:paraId="1EE82F54"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C6C73FE" w14:textId="77777777" w:rsidR="00C97353" w:rsidRDefault="00C97353" w:rsidP="00C97353">
            <w:pPr>
              <w:ind w:left="838" w:hanging="814"/>
              <w:rPr>
                <w:rFonts w:ascii="Arial" w:hAnsi="Arial" w:cs="Arial"/>
                <w:b/>
                <w:lang w:val="en-US"/>
              </w:rPr>
            </w:pPr>
          </w:p>
        </w:tc>
        <w:tc>
          <w:tcPr>
            <w:tcW w:w="1192" w:type="dxa"/>
            <w:tcBorders>
              <w:bottom w:val="single" w:sz="4" w:space="0" w:color="auto"/>
            </w:tcBorders>
            <w:shd w:val="clear" w:color="auto" w:fill="auto"/>
          </w:tcPr>
          <w:p w14:paraId="77AAC63D" w14:textId="093C401A" w:rsidR="00C97353" w:rsidRDefault="00000000" w:rsidP="00C97353">
            <w:hyperlink r:id="rId712" w:history="1">
              <w:r w:rsidR="00C97353">
                <w:rPr>
                  <w:rStyle w:val="af2"/>
                </w:rPr>
                <w:t>0636</w:t>
              </w:r>
            </w:hyperlink>
          </w:p>
        </w:tc>
        <w:tc>
          <w:tcPr>
            <w:tcW w:w="4132" w:type="dxa"/>
            <w:tcBorders>
              <w:bottom w:val="single" w:sz="4" w:space="0" w:color="auto"/>
            </w:tcBorders>
            <w:shd w:val="clear" w:color="auto" w:fill="auto"/>
          </w:tcPr>
          <w:p w14:paraId="6D8412BC" w14:textId="1DB3E35B" w:rsidR="00C97353" w:rsidRPr="0016037B" w:rsidRDefault="00C97353"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L</w:t>
            </w:r>
            <w:r>
              <w:rPr>
                <w:rFonts w:ascii="Arial" w:eastAsiaTheme="minorEastAsia" w:hAnsi="Arial" w:cs="Arial"/>
                <w:color w:val="000000"/>
                <w:sz w:val="20"/>
                <w:szCs w:val="20"/>
                <w:lang w:val="en-US" w:eastAsia="zh-CN"/>
              </w:rPr>
              <w:t xml:space="preserve">S out   LS on </w:t>
            </w:r>
            <w:r>
              <w:rPr>
                <w:rFonts w:ascii="Arial" w:hAnsi="Arial" w:cs="Arial"/>
                <w:color w:val="000000"/>
                <w:sz w:val="20"/>
                <w:szCs w:val="20"/>
                <w:lang w:val="en-US"/>
              </w:rPr>
              <w:t>Creation of private branches on the GitLab "5G_APIs" repository</w:t>
            </w:r>
          </w:p>
        </w:tc>
        <w:tc>
          <w:tcPr>
            <w:tcW w:w="1984" w:type="dxa"/>
            <w:tcBorders>
              <w:bottom w:val="single" w:sz="4" w:space="0" w:color="auto"/>
            </w:tcBorders>
            <w:shd w:val="clear" w:color="auto" w:fill="auto"/>
          </w:tcPr>
          <w:p w14:paraId="7ECFAACF" w14:textId="2CBF07F5" w:rsidR="00C97353" w:rsidRDefault="00C97353" w:rsidP="00C97353">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7FD8B26B" w14:textId="3F12DC84" w:rsidR="00C97353" w:rsidRPr="00B465BC" w:rsidRDefault="00B465BC"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A</w:t>
            </w:r>
            <w:r>
              <w:rPr>
                <w:rFonts w:ascii="Arial" w:eastAsiaTheme="minorEastAsia" w:hAnsi="Arial" w:cs="Arial"/>
                <w:color w:val="000000"/>
                <w:sz w:val="20"/>
                <w:szCs w:val="20"/>
                <w:lang w:val="en-US" w:eastAsia="zh-CN"/>
              </w:rPr>
              <w:t>pproved</w:t>
            </w:r>
          </w:p>
        </w:tc>
        <w:tc>
          <w:tcPr>
            <w:tcW w:w="6368" w:type="dxa"/>
            <w:tcBorders>
              <w:bottom w:val="single" w:sz="4" w:space="0" w:color="auto"/>
            </w:tcBorders>
            <w:shd w:val="clear" w:color="auto" w:fill="auto"/>
          </w:tcPr>
          <w:p w14:paraId="359BF5C5" w14:textId="77777777" w:rsidR="00C97353" w:rsidRDefault="00C97353" w:rsidP="00C97353">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T</w:t>
            </w:r>
            <w:r>
              <w:rPr>
                <w:rFonts w:ascii="Arial" w:eastAsiaTheme="minorEastAsia" w:hAnsi="Arial" w:cs="Arial"/>
                <w:i/>
                <w:sz w:val="20"/>
                <w:szCs w:val="20"/>
                <w:lang w:val="en-US" w:eastAsia="zh-CN"/>
              </w:rPr>
              <w:t>o: CT1, CT3, SA4, SA5</w:t>
            </w:r>
          </w:p>
          <w:p w14:paraId="25242E27" w14:textId="77777777" w:rsidR="00C97353" w:rsidRDefault="00C97353" w:rsidP="00C97353">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C</w:t>
            </w:r>
            <w:r>
              <w:rPr>
                <w:rFonts w:ascii="Arial" w:eastAsiaTheme="minorEastAsia" w:hAnsi="Arial" w:cs="Arial" w:hint="eastAsia"/>
                <w:i/>
                <w:sz w:val="20"/>
                <w:szCs w:val="20"/>
                <w:lang w:val="en-US" w:eastAsia="zh-CN"/>
              </w:rPr>
              <w:t>:</w:t>
            </w:r>
          </w:p>
          <w:p w14:paraId="3741B060" w14:textId="593B24E3" w:rsidR="00C97353" w:rsidRDefault="00C97353" w:rsidP="00C97353">
            <w:pPr>
              <w:rPr>
                <w:rFonts w:ascii="Arial" w:eastAsiaTheme="minorEastAsia" w:hAnsi="Arial" w:cs="Arial"/>
                <w:i/>
                <w:sz w:val="20"/>
                <w:szCs w:val="20"/>
                <w:lang w:val="en-US" w:eastAsia="zh-CN"/>
              </w:rPr>
            </w:pPr>
          </w:p>
        </w:tc>
      </w:tr>
      <w:tr w:rsidR="00C97353" w:rsidRPr="00CB5996" w14:paraId="41C418DE" w14:textId="77777777" w:rsidTr="005B0DE1">
        <w:trPr>
          <w:trHeight w:val="20"/>
        </w:trPr>
        <w:tc>
          <w:tcPr>
            <w:tcW w:w="1073" w:type="dxa"/>
            <w:tcBorders>
              <w:bottom w:val="single" w:sz="4" w:space="0" w:color="auto"/>
            </w:tcBorders>
            <w:shd w:val="clear" w:color="auto" w:fill="auto"/>
          </w:tcPr>
          <w:p w14:paraId="7F79818C"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36BC6FA" w14:textId="77777777" w:rsidR="00C97353" w:rsidRPr="005E6C60" w:rsidRDefault="00C97353" w:rsidP="00C97353">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8BD4D0D" w14:textId="77777777" w:rsidR="00C97353" w:rsidRPr="005E6C60" w:rsidRDefault="00000000" w:rsidP="00C97353">
            <w:pPr>
              <w:rPr>
                <w:rFonts w:ascii="Arial" w:hAnsi="Arial" w:cs="Arial"/>
                <w:color w:val="000000"/>
                <w:sz w:val="20"/>
                <w:szCs w:val="20"/>
                <w:lang w:val="en-US"/>
              </w:rPr>
            </w:pPr>
            <w:hyperlink r:id="rId713" w:history="1">
              <w:r w:rsidR="00C97353">
                <w:rPr>
                  <w:rStyle w:val="af2"/>
                  <w:rFonts w:ascii="Arial" w:hAnsi="Arial" w:cs="Arial"/>
                  <w:sz w:val="20"/>
                  <w:szCs w:val="20"/>
                  <w:lang w:val="en-US"/>
                </w:rPr>
                <w:t>0032</w:t>
              </w:r>
            </w:hyperlink>
          </w:p>
        </w:tc>
        <w:tc>
          <w:tcPr>
            <w:tcW w:w="4132" w:type="dxa"/>
            <w:tcBorders>
              <w:bottom w:val="single" w:sz="4" w:space="0" w:color="auto"/>
            </w:tcBorders>
            <w:shd w:val="clear" w:color="auto" w:fill="auto"/>
          </w:tcPr>
          <w:p w14:paraId="6141924F"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WI summary    Summary for FS_NRFe “Study on NRF API enhancements to avoid signalling and storing of redundant data”</w:t>
            </w:r>
          </w:p>
        </w:tc>
        <w:tc>
          <w:tcPr>
            <w:tcW w:w="1984" w:type="dxa"/>
            <w:tcBorders>
              <w:bottom w:val="single" w:sz="4" w:space="0" w:color="auto"/>
            </w:tcBorders>
            <w:shd w:val="clear" w:color="auto" w:fill="auto"/>
          </w:tcPr>
          <w:p w14:paraId="2B96CF72" w14:textId="77777777" w:rsidR="00C97353" w:rsidRPr="005E6C60" w:rsidRDefault="00C97353" w:rsidP="00C97353">
            <w:pPr>
              <w:rPr>
                <w:rFonts w:ascii="Arial" w:hAnsi="Arial" w:cs="Arial"/>
                <w:color w:val="000000"/>
                <w:sz w:val="20"/>
                <w:szCs w:val="20"/>
                <w:lang w:val="en-US"/>
              </w:rPr>
            </w:pPr>
            <w:r>
              <w:rPr>
                <w:rFonts w:ascii="Arial" w:hAnsi="Arial" w:cs="Arial"/>
                <w:sz w:val="20"/>
                <w:szCs w:val="20"/>
              </w:rPr>
              <w:t>Nokia</w:t>
            </w:r>
          </w:p>
        </w:tc>
        <w:tc>
          <w:tcPr>
            <w:tcW w:w="1775" w:type="dxa"/>
            <w:tcBorders>
              <w:bottom w:val="single" w:sz="4" w:space="0" w:color="auto"/>
            </w:tcBorders>
            <w:shd w:val="clear" w:color="auto" w:fill="auto"/>
          </w:tcPr>
          <w:p w14:paraId="53A10DB9" w14:textId="152F82B4"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Withdrawn</w:t>
            </w:r>
          </w:p>
        </w:tc>
        <w:tc>
          <w:tcPr>
            <w:tcW w:w="6368" w:type="dxa"/>
            <w:tcBorders>
              <w:bottom w:val="single" w:sz="4" w:space="0" w:color="auto"/>
            </w:tcBorders>
            <w:shd w:val="clear" w:color="auto" w:fill="auto"/>
          </w:tcPr>
          <w:p w14:paraId="64984CB8" w14:textId="77777777" w:rsidR="00C97353" w:rsidRPr="00F028F6" w:rsidRDefault="00C97353" w:rsidP="00C97353">
            <w:pPr>
              <w:rPr>
                <w:lang w:val="en-US"/>
              </w:rPr>
            </w:pPr>
          </w:p>
        </w:tc>
      </w:tr>
      <w:tr w:rsidR="00C97353" w:rsidRPr="00CB5996" w14:paraId="75E0C6D0" w14:textId="77777777" w:rsidTr="005B0DE1">
        <w:trPr>
          <w:trHeight w:val="20"/>
        </w:trPr>
        <w:tc>
          <w:tcPr>
            <w:tcW w:w="1073" w:type="dxa"/>
            <w:tcBorders>
              <w:bottom w:val="single" w:sz="4" w:space="0" w:color="auto"/>
            </w:tcBorders>
            <w:shd w:val="clear" w:color="auto" w:fill="auto"/>
          </w:tcPr>
          <w:p w14:paraId="1AFAD750"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2422E9A9" w14:textId="77777777" w:rsidR="00C97353" w:rsidRPr="005E6C60" w:rsidRDefault="00C97353" w:rsidP="00C97353">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A6ACAD0" w14:textId="77777777" w:rsidR="00C97353" w:rsidRPr="005E6C60" w:rsidRDefault="00000000" w:rsidP="00C97353">
            <w:pPr>
              <w:rPr>
                <w:rFonts w:ascii="Arial" w:hAnsi="Arial" w:cs="Arial"/>
                <w:color w:val="000000"/>
                <w:sz w:val="20"/>
                <w:szCs w:val="20"/>
                <w:lang w:val="en-US"/>
              </w:rPr>
            </w:pPr>
            <w:hyperlink r:id="rId714" w:history="1">
              <w:r w:rsidR="00C97353">
                <w:rPr>
                  <w:rStyle w:val="af2"/>
                  <w:rFonts w:ascii="Arial" w:hAnsi="Arial" w:cs="Arial"/>
                  <w:sz w:val="20"/>
                  <w:szCs w:val="20"/>
                  <w:lang w:val="en-US"/>
                </w:rPr>
                <w:t>0078</w:t>
              </w:r>
            </w:hyperlink>
          </w:p>
        </w:tc>
        <w:tc>
          <w:tcPr>
            <w:tcW w:w="4132" w:type="dxa"/>
            <w:tcBorders>
              <w:bottom w:val="single" w:sz="4" w:space="0" w:color="auto"/>
            </w:tcBorders>
            <w:shd w:val="clear" w:color="auto" w:fill="auto"/>
          </w:tcPr>
          <w:p w14:paraId="1DF38646"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other   Rel-18 Summary for Rel-18 WID eSMS_SBI</w:t>
            </w:r>
          </w:p>
        </w:tc>
        <w:tc>
          <w:tcPr>
            <w:tcW w:w="1984" w:type="dxa"/>
            <w:tcBorders>
              <w:bottom w:val="single" w:sz="4" w:space="0" w:color="auto"/>
            </w:tcBorders>
            <w:shd w:val="clear" w:color="auto" w:fill="auto"/>
          </w:tcPr>
          <w:p w14:paraId="2272F6CF" w14:textId="77777777" w:rsidR="00C97353" w:rsidRDefault="00C97353" w:rsidP="00C97353">
            <w:pPr>
              <w:rPr>
                <w:rFonts w:ascii="Arial" w:hAnsi="Arial" w:cs="Arial"/>
                <w:color w:val="000000"/>
                <w:sz w:val="20"/>
                <w:szCs w:val="20"/>
              </w:rPr>
            </w:pPr>
            <w:r>
              <w:rPr>
                <w:rFonts w:ascii="Arial" w:hAnsi="Arial" w:cs="Arial"/>
                <w:color w:val="000000"/>
                <w:sz w:val="20"/>
                <w:szCs w:val="20"/>
              </w:rPr>
              <w:t>Chinatelecom Cloud</w:t>
            </w:r>
          </w:p>
        </w:tc>
        <w:tc>
          <w:tcPr>
            <w:tcW w:w="1775" w:type="dxa"/>
            <w:tcBorders>
              <w:bottom w:val="single" w:sz="4" w:space="0" w:color="auto"/>
            </w:tcBorders>
            <w:shd w:val="clear" w:color="auto" w:fill="auto"/>
          </w:tcPr>
          <w:p w14:paraId="2F7332B3" w14:textId="6F977D06" w:rsidR="00C97353" w:rsidRPr="00E86D0C" w:rsidRDefault="00C97353" w:rsidP="00C97353">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716CCC26" w14:textId="6D64A1E4" w:rsidR="00C97353" w:rsidRPr="00BE08E1" w:rsidRDefault="00C97353" w:rsidP="00C97353">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No issues raised during the discussion</w:t>
            </w:r>
          </w:p>
        </w:tc>
      </w:tr>
      <w:tr w:rsidR="00C97353" w:rsidRPr="00CB5996" w14:paraId="3C1A696E" w14:textId="77777777" w:rsidTr="005B0DE1">
        <w:trPr>
          <w:trHeight w:val="20"/>
        </w:trPr>
        <w:tc>
          <w:tcPr>
            <w:tcW w:w="1073" w:type="dxa"/>
            <w:tcBorders>
              <w:bottom w:val="single" w:sz="4" w:space="0" w:color="auto"/>
            </w:tcBorders>
            <w:shd w:val="clear" w:color="auto" w:fill="auto"/>
          </w:tcPr>
          <w:p w14:paraId="7AC4832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FE9AE0A" w14:textId="58C474C3" w:rsidR="00C97353" w:rsidRPr="005E6C60" w:rsidRDefault="00C97353" w:rsidP="00C97353">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2C69B2A" w14:textId="051ECB83" w:rsidR="00C97353" w:rsidRPr="005E6C60" w:rsidRDefault="00000000" w:rsidP="00C97353">
            <w:pPr>
              <w:rPr>
                <w:rFonts w:ascii="Arial" w:hAnsi="Arial" w:cs="Arial"/>
                <w:color w:val="000000"/>
                <w:sz w:val="20"/>
                <w:szCs w:val="20"/>
                <w:lang w:val="en-US"/>
              </w:rPr>
            </w:pPr>
            <w:hyperlink r:id="rId715" w:history="1">
              <w:r w:rsidR="00C97353">
                <w:rPr>
                  <w:rStyle w:val="af2"/>
                  <w:rFonts w:ascii="Arial" w:hAnsi="Arial" w:cs="Arial"/>
                  <w:sz w:val="20"/>
                  <w:szCs w:val="20"/>
                  <w:lang w:val="en-US"/>
                </w:rPr>
                <w:t>0526</w:t>
              </w:r>
            </w:hyperlink>
          </w:p>
        </w:tc>
        <w:tc>
          <w:tcPr>
            <w:tcW w:w="4132" w:type="dxa"/>
            <w:tcBorders>
              <w:bottom w:val="single" w:sz="4" w:space="0" w:color="auto"/>
            </w:tcBorders>
            <w:shd w:val="clear" w:color="auto" w:fill="auto"/>
          </w:tcPr>
          <w:p w14:paraId="383B5274" w14:textId="55936913"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WI summary   Rel-18 Summary for Rel-18 WID ShDatID_H</w:t>
            </w:r>
          </w:p>
        </w:tc>
        <w:tc>
          <w:tcPr>
            <w:tcW w:w="1984" w:type="dxa"/>
            <w:tcBorders>
              <w:bottom w:val="single" w:sz="4" w:space="0" w:color="auto"/>
            </w:tcBorders>
            <w:shd w:val="clear" w:color="auto" w:fill="auto"/>
          </w:tcPr>
          <w:p w14:paraId="56D70ED2" w14:textId="1332F3C5" w:rsidR="00C97353" w:rsidRDefault="00C97353" w:rsidP="00C97353">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13607099" w14:textId="11EA0FDD" w:rsidR="00C97353" w:rsidRPr="00E86D0C" w:rsidRDefault="00C97353" w:rsidP="00C97353">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75CC5D0B" w14:textId="6B1BB5D8" w:rsidR="00C97353" w:rsidRPr="00F028F6" w:rsidRDefault="00C97353" w:rsidP="00C97353">
            <w:pPr>
              <w:rPr>
                <w:rFonts w:ascii="Arial" w:hAnsi="Arial" w:cs="Arial"/>
                <w:i/>
                <w:sz w:val="20"/>
                <w:szCs w:val="20"/>
                <w:lang w:val="en-US"/>
              </w:rPr>
            </w:pPr>
            <w:r>
              <w:rPr>
                <w:rFonts w:ascii="Arial" w:eastAsiaTheme="minorEastAsia" w:hAnsi="Arial" w:cs="Arial"/>
                <w:i/>
                <w:sz w:val="20"/>
                <w:szCs w:val="20"/>
                <w:lang w:val="en-US" w:eastAsia="zh-CN"/>
              </w:rPr>
              <w:t>No issues raised during the discussion</w:t>
            </w:r>
          </w:p>
        </w:tc>
      </w:tr>
      <w:tr w:rsidR="00C97353" w:rsidRPr="00F028F6" w14:paraId="4B390871" w14:textId="77777777" w:rsidTr="00A818E5">
        <w:trPr>
          <w:trHeight w:val="20"/>
        </w:trPr>
        <w:tc>
          <w:tcPr>
            <w:tcW w:w="1073" w:type="dxa"/>
            <w:tcBorders>
              <w:bottom w:val="single" w:sz="4" w:space="0" w:color="auto"/>
            </w:tcBorders>
            <w:shd w:val="clear" w:color="auto" w:fill="FFD966" w:themeFill="accent4" w:themeFillTint="99"/>
          </w:tcPr>
          <w:p w14:paraId="2BEF47FE" w14:textId="15E498D9" w:rsidR="00C97353" w:rsidRPr="00557ABD" w:rsidRDefault="00C97353" w:rsidP="00C97353">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C97353" w:rsidRPr="00FF6317" w:rsidRDefault="00C97353" w:rsidP="00C97353">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C97353" w:rsidRPr="00557ABD" w:rsidRDefault="00C97353" w:rsidP="00C97353">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C97353" w:rsidRPr="00557ABD" w:rsidRDefault="00C97353" w:rsidP="00C97353">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C97353" w:rsidRPr="00557ABD" w:rsidRDefault="00C97353" w:rsidP="00C97353">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C97353" w:rsidRPr="00557ABD" w:rsidRDefault="00C97353" w:rsidP="00C97353">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C97353" w:rsidRPr="00F028F6" w:rsidRDefault="00C97353" w:rsidP="00C97353">
            <w:pPr>
              <w:rPr>
                <w:rFonts w:ascii="Arial" w:hAnsi="Arial" w:cs="Arial"/>
                <w:sz w:val="20"/>
                <w:szCs w:val="20"/>
              </w:rPr>
            </w:pPr>
          </w:p>
        </w:tc>
      </w:tr>
      <w:tr w:rsidR="00C97353" w:rsidRPr="00CB5996" w14:paraId="520DAC0D" w14:textId="77777777" w:rsidTr="009C3EE8">
        <w:trPr>
          <w:trHeight w:val="20"/>
        </w:trPr>
        <w:tc>
          <w:tcPr>
            <w:tcW w:w="1073" w:type="dxa"/>
            <w:tcBorders>
              <w:bottom w:val="single" w:sz="4" w:space="0" w:color="auto"/>
            </w:tcBorders>
            <w:shd w:val="clear" w:color="auto" w:fill="auto"/>
          </w:tcPr>
          <w:p w14:paraId="5720B40E"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84FA9"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0004C051" w14:textId="05E8C109" w:rsidR="00C97353" w:rsidRPr="003859A2" w:rsidRDefault="003859A2"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861</w:t>
            </w:r>
          </w:p>
        </w:tc>
        <w:tc>
          <w:tcPr>
            <w:tcW w:w="4132" w:type="dxa"/>
            <w:tcBorders>
              <w:bottom w:val="single" w:sz="4" w:space="0" w:color="auto"/>
            </w:tcBorders>
            <w:shd w:val="clear" w:color="auto" w:fill="00FF00"/>
          </w:tcPr>
          <w:p w14:paraId="5152A690" w14:textId="1732ADC0"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w:t>
            </w:r>
            <w:r w:rsidR="003859A2">
              <w:rPr>
                <w:rFonts w:ascii="Arial" w:hAnsi="Arial" w:cs="Arial"/>
                <w:color w:val="000000"/>
                <w:sz w:val="20"/>
                <w:szCs w:val="20"/>
                <w:lang w:val="en-US"/>
              </w:rPr>
              <w:t>009</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CCB28F" w14:textId="3DDC0515"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00FF00"/>
          </w:tcPr>
          <w:p w14:paraId="49EB1441"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74E8A3"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51EBD33" w14:textId="77777777" w:rsidTr="008A5EC5">
        <w:trPr>
          <w:trHeight w:val="20"/>
        </w:trPr>
        <w:tc>
          <w:tcPr>
            <w:tcW w:w="1073" w:type="dxa"/>
            <w:tcBorders>
              <w:bottom w:val="single" w:sz="4" w:space="0" w:color="auto"/>
            </w:tcBorders>
            <w:shd w:val="clear" w:color="auto" w:fill="auto"/>
          </w:tcPr>
          <w:p w14:paraId="7DF5AD5E" w14:textId="77777777" w:rsidR="00C97353" w:rsidRPr="00CB6D48"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3E09A9C" w14:textId="77777777" w:rsidTr="00662F91">
        <w:trPr>
          <w:trHeight w:val="20"/>
        </w:trPr>
        <w:tc>
          <w:tcPr>
            <w:tcW w:w="1073" w:type="dxa"/>
            <w:tcBorders>
              <w:bottom w:val="single" w:sz="4" w:space="0" w:color="auto"/>
            </w:tcBorders>
            <w:shd w:val="clear" w:color="auto" w:fill="auto"/>
          </w:tcPr>
          <w:p w14:paraId="174D3561"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27ED87A2" w:rsidR="00C97353" w:rsidRPr="003859A2" w:rsidRDefault="003859A2"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862</w:t>
            </w:r>
          </w:p>
        </w:tc>
        <w:tc>
          <w:tcPr>
            <w:tcW w:w="4132" w:type="dxa"/>
            <w:tcBorders>
              <w:bottom w:val="single" w:sz="4" w:space="0" w:color="auto"/>
            </w:tcBorders>
            <w:shd w:val="clear" w:color="auto" w:fill="00FF00"/>
          </w:tcPr>
          <w:p w14:paraId="54A9065A" w14:textId="745105AA"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29.502 0</w:t>
            </w:r>
            <w:r w:rsidR="003859A2">
              <w:rPr>
                <w:rFonts w:ascii="Arial" w:hAnsi="Arial" w:cs="Arial"/>
                <w:color w:val="000000"/>
                <w:sz w:val="20"/>
                <w:szCs w:val="20"/>
                <w:lang w:val="en-US"/>
              </w:rPr>
              <w:t>756</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2799345" w14:textId="77777777" w:rsidTr="00662F91">
        <w:trPr>
          <w:trHeight w:val="20"/>
        </w:trPr>
        <w:tc>
          <w:tcPr>
            <w:tcW w:w="1073" w:type="dxa"/>
            <w:tcBorders>
              <w:bottom w:val="single" w:sz="4" w:space="0" w:color="auto"/>
            </w:tcBorders>
            <w:shd w:val="clear" w:color="auto" w:fill="auto"/>
          </w:tcPr>
          <w:p w14:paraId="7A981C9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A80F7AD" w:rsidR="00C97353" w:rsidRPr="003859A2" w:rsidRDefault="003859A2"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863</w:t>
            </w:r>
          </w:p>
        </w:tc>
        <w:tc>
          <w:tcPr>
            <w:tcW w:w="4132" w:type="dxa"/>
            <w:tcBorders>
              <w:bottom w:val="single" w:sz="4" w:space="0" w:color="auto"/>
            </w:tcBorders>
            <w:shd w:val="clear" w:color="auto" w:fill="00FF00"/>
          </w:tcPr>
          <w:p w14:paraId="36B8C6EA" w14:textId="3A7CDC03"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29.503 </w:t>
            </w:r>
            <w:r w:rsidR="003859A2">
              <w:rPr>
                <w:rFonts w:ascii="Arial" w:hAnsi="Arial" w:cs="Arial"/>
                <w:color w:val="000000"/>
                <w:sz w:val="20"/>
                <w:szCs w:val="20"/>
                <w:lang w:val="en-US"/>
              </w:rPr>
              <w:t>1232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E75010A" w14:textId="77777777" w:rsidTr="00662F91">
        <w:trPr>
          <w:trHeight w:val="20"/>
        </w:trPr>
        <w:tc>
          <w:tcPr>
            <w:tcW w:w="1073" w:type="dxa"/>
            <w:tcBorders>
              <w:bottom w:val="single" w:sz="4" w:space="0" w:color="auto"/>
            </w:tcBorders>
            <w:shd w:val="clear" w:color="auto" w:fill="auto"/>
          </w:tcPr>
          <w:p w14:paraId="0D137E22"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1AF4DB4F" w:rsidR="00C97353" w:rsidRPr="003859A2" w:rsidRDefault="003859A2"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864</w:t>
            </w:r>
          </w:p>
        </w:tc>
        <w:tc>
          <w:tcPr>
            <w:tcW w:w="4132" w:type="dxa"/>
            <w:tcBorders>
              <w:bottom w:val="single" w:sz="4" w:space="0" w:color="auto"/>
            </w:tcBorders>
            <w:shd w:val="clear" w:color="auto" w:fill="00FF00"/>
          </w:tcPr>
          <w:p w14:paraId="0F5AC9AB" w14:textId="731FBBDB"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29.504 </w:t>
            </w:r>
            <w:r w:rsidR="003859A2">
              <w:rPr>
                <w:rFonts w:ascii="Arial" w:hAnsi="Arial" w:cs="Arial"/>
                <w:color w:val="000000"/>
                <w:sz w:val="20"/>
                <w:szCs w:val="20"/>
                <w:lang w:val="en-US"/>
              </w:rPr>
              <w:t>0265</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4691455" w14:textId="77777777" w:rsidTr="00662F91">
        <w:trPr>
          <w:trHeight w:val="20"/>
        </w:trPr>
        <w:tc>
          <w:tcPr>
            <w:tcW w:w="1073" w:type="dxa"/>
            <w:tcBorders>
              <w:bottom w:val="single" w:sz="4" w:space="0" w:color="auto"/>
            </w:tcBorders>
            <w:shd w:val="clear" w:color="auto" w:fill="auto"/>
          </w:tcPr>
          <w:p w14:paraId="29B5C130"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5387EF49" w:rsidR="00C97353" w:rsidRPr="003859A2" w:rsidRDefault="003859A2"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865</w:t>
            </w:r>
          </w:p>
        </w:tc>
        <w:tc>
          <w:tcPr>
            <w:tcW w:w="4132" w:type="dxa"/>
            <w:tcBorders>
              <w:bottom w:val="single" w:sz="4" w:space="0" w:color="auto"/>
            </w:tcBorders>
            <w:shd w:val="clear" w:color="auto" w:fill="00FF00"/>
          </w:tcPr>
          <w:p w14:paraId="06A420F6" w14:textId="59736458"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29.505 0</w:t>
            </w:r>
            <w:r w:rsidR="003859A2">
              <w:rPr>
                <w:rFonts w:ascii="Arial" w:hAnsi="Arial" w:cs="Arial"/>
                <w:color w:val="000000"/>
                <w:sz w:val="20"/>
                <w:szCs w:val="20"/>
                <w:lang w:val="en-US"/>
              </w:rPr>
              <w:t>500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7636FBE" w14:textId="77777777" w:rsidTr="00662F91">
        <w:trPr>
          <w:trHeight w:val="20"/>
        </w:trPr>
        <w:tc>
          <w:tcPr>
            <w:tcW w:w="1073" w:type="dxa"/>
            <w:tcBorders>
              <w:bottom w:val="single" w:sz="4" w:space="0" w:color="auto"/>
            </w:tcBorders>
            <w:shd w:val="clear" w:color="auto" w:fill="auto"/>
          </w:tcPr>
          <w:p w14:paraId="2E3DFB9D"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07057133" w:rsidR="00C97353" w:rsidRPr="003859A2" w:rsidRDefault="003859A2"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866</w:t>
            </w:r>
          </w:p>
        </w:tc>
        <w:tc>
          <w:tcPr>
            <w:tcW w:w="4132" w:type="dxa"/>
            <w:tcBorders>
              <w:bottom w:val="single" w:sz="4" w:space="0" w:color="auto"/>
            </w:tcBorders>
            <w:shd w:val="clear" w:color="auto" w:fill="00FF00"/>
          </w:tcPr>
          <w:p w14:paraId="1DC7CA36" w14:textId="206A8081"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29.509 0</w:t>
            </w:r>
            <w:r w:rsidR="003859A2">
              <w:rPr>
                <w:rFonts w:ascii="Arial" w:hAnsi="Arial" w:cs="Arial"/>
                <w:color w:val="000000"/>
                <w:sz w:val="20"/>
                <w:szCs w:val="20"/>
                <w:lang w:val="en-US"/>
              </w:rPr>
              <w:t>211</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D91B112" w14:textId="77777777" w:rsidTr="00662F91">
        <w:trPr>
          <w:trHeight w:val="20"/>
        </w:trPr>
        <w:tc>
          <w:tcPr>
            <w:tcW w:w="1073" w:type="dxa"/>
            <w:tcBorders>
              <w:bottom w:val="single" w:sz="4" w:space="0" w:color="auto"/>
            </w:tcBorders>
            <w:shd w:val="clear" w:color="auto" w:fill="auto"/>
          </w:tcPr>
          <w:p w14:paraId="4CC2A364"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AC179B4" w:rsidR="00C97353" w:rsidRPr="003859A2" w:rsidRDefault="003859A2"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867</w:t>
            </w:r>
          </w:p>
        </w:tc>
        <w:tc>
          <w:tcPr>
            <w:tcW w:w="4132" w:type="dxa"/>
            <w:tcBorders>
              <w:bottom w:val="single" w:sz="4" w:space="0" w:color="auto"/>
            </w:tcBorders>
            <w:shd w:val="clear" w:color="auto" w:fill="00FF00"/>
          </w:tcPr>
          <w:p w14:paraId="0BDFCA3B" w14:textId="52F02A62"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29.510 0</w:t>
            </w:r>
            <w:r w:rsidR="003859A2">
              <w:rPr>
                <w:rFonts w:ascii="Arial" w:hAnsi="Arial" w:cs="Arial"/>
                <w:color w:val="000000"/>
                <w:sz w:val="20"/>
                <w:szCs w:val="20"/>
                <w:lang w:val="en-US"/>
              </w:rPr>
              <w:t>980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41B9825" w14:textId="77777777" w:rsidTr="00C14A94">
        <w:trPr>
          <w:trHeight w:val="20"/>
        </w:trPr>
        <w:tc>
          <w:tcPr>
            <w:tcW w:w="1073" w:type="dxa"/>
            <w:tcBorders>
              <w:bottom w:val="single" w:sz="4" w:space="0" w:color="auto"/>
            </w:tcBorders>
            <w:shd w:val="clear" w:color="auto" w:fill="auto"/>
          </w:tcPr>
          <w:p w14:paraId="3942ED16"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D749708" w14:textId="77777777" w:rsidTr="00C14A94">
        <w:trPr>
          <w:trHeight w:val="20"/>
        </w:trPr>
        <w:tc>
          <w:tcPr>
            <w:tcW w:w="1073" w:type="dxa"/>
            <w:tcBorders>
              <w:bottom w:val="single" w:sz="4" w:space="0" w:color="auto"/>
            </w:tcBorders>
            <w:shd w:val="clear" w:color="auto" w:fill="auto"/>
          </w:tcPr>
          <w:p w14:paraId="31A86742"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18984D0D" w:rsidR="00C97353" w:rsidRPr="003859A2" w:rsidRDefault="003859A2"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868</w:t>
            </w:r>
          </w:p>
        </w:tc>
        <w:tc>
          <w:tcPr>
            <w:tcW w:w="4132" w:type="dxa"/>
            <w:tcBorders>
              <w:bottom w:val="single" w:sz="4" w:space="0" w:color="auto"/>
            </w:tcBorders>
            <w:shd w:val="clear" w:color="auto" w:fill="00FF00"/>
          </w:tcPr>
          <w:p w14:paraId="41C2ABD0" w14:textId="01710ED8"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29.515 0</w:t>
            </w:r>
            <w:r w:rsidR="003859A2">
              <w:rPr>
                <w:rFonts w:ascii="Arial" w:hAnsi="Arial" w:cs="Arial"/>
                <w:color w:val="000000"/>
                <w:sz w:val="20"/>
                <w:szCs w:val="20"/>
                <w:lang w:val="en-US"/>
              </w:rPr>
              <w:t>162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265F7D8" w14:textId="77777777" w:rsidTr="00C14A94">
        <w:trPr>
          <w:trHeight w:val="20"/>
        </w:trPr>
        <w:tc>
          <w:tcPr>
            <w:tcW w:w="1073" w:type="dxa"/>
            <w:tcBorders>
              <w:bottom w:val="single" w:sz="4" w:space="0" w:color="auto"/>
            </w:tcBorders>
            <w:shd w:val="clear" w:color="auto" w:fill="auto"/>
          </w:tcPr>
          <w:p w14:paraId="3CD2F1B6"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5C4D135F" w:rsidR="00C97353" w:rsidRPr="003859A2" w:rsidRDefault="003859A2"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869</w:t>
            </w:r>
          </w:p>
        </w:tc>
        <w:tc>
          <w:tcPr>
            <w:tcW w:w="4132" w:type="dxa"/>
            <w:tcBorders>
              <w:bottom w:val="single" w:sz="4" w:space="0" w:color="auto"/>
            </w:tcBorders>
            <w:shd w:val="clear" w:color="auto" w:fill="00FF00"/>
          </w:tcPr>
          <w:p w14:paraId="786BA54C" w14:textId="5FCE0F61"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3859A2">
              <w:rPr>
                <w:rFonts w:ascii="Arial" w:hAnsi="Arial" w:cs="Arial"/>
                <w:color w:val="000000"/>
                <w:sz w:val="20"/>
                <w:szCs w:val="20"/>
                <w:lang w:val="en-US"/>
              </w:rPr>
              <w:t>1041</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6E39CFF" w14:textId="77777777" w:rsidTr="00C14A94">
        <w:trPr>
          <w:trHeight w:val="20"/>
        </w:trPr>
        <w:tc>
          <w:tcPr>
            <w:tcW w:w="1073" w:type="dxa"/>
            <w:tcBorders>
              <w:bottom w:val="single" w:sz="4" w:space="0" w:color="auto"/>
            </w:tcBorders>
            <w:shd w:val="clear" w:color="auto" w:fill="auto"/>
          </w:tcPr>
          <w:p w14:paraId="7CE20EA7"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1381CEE" w14:textId="77777777" w:rsidTr="00C14A94">
        <w:trPr>
          <w:trHeight w:val="20"/>
        </w:trPr>
        <w:tc>
          <w:tcPr>
            <w:tcW w:w="1073" w:type="dxa"/>
            <w:tcBorders>
              <w:bottom w:val="single" w:sz="4" w:space="0" w:color="auto"/>
            </w:tcBorders>
            <w:shd w:val="clear" w:color="auto" w:fill="auto"/>
          </w:tcPr>
          <w:p w14:paraId="750AC47D"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2BB1FEF9" w:rsidR="00C97353" w:rsidRPr="00C42DFA" w:rsidRDefault="00C42DFA"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870</w:t>
            </w:r>
          </w:p>
        </w:tc>
        <w:tc>
          <w:tcPr>
            <w:tcW w:w="4132" w:type="dxa"/>
            <w:tcBorders>
              <w:bottom w:val="single" w:sz="4" w:space="0" w:color="auto"/>
            </w:tcBorders>
            <w:shd w:val="clear" w:color="auto" w:fill="00FF00"/>
          </w:tcPr>
          <w:p w14:paraId="74189F8C" w14:textId="724324F2"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29.531 0</w:t>
            </w:r>
            <w:r w:rsidR="00C42DFA">
              <w:rPr>
                <w:rFonts w:ascii="Arial" w:hAnsi="Arial" w:cs="Arial"/>
                <w:color w:val="000000"/>
                <w:sz w:val="20"/>
                <w:szCs w:val="20"/>
                <w:lang w:val="en-US"/>
              </w:rPr>
              <w:t>197</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336BA76" w14:textId="77777777" w:rsidTr="00565F1D">
        <w:trPr>
          <w:trHeight w:val="20"/>
        </w:trPr>
        <w:tc>
          <w:tcPr>
            <w:tcW w:w="1073" w:type="dxa"/>
            <w:tcBorders>
              <w:bottom w:val="single" w:sz="4" w:space="0" w:color="auto"/>
            </w:tcBorders>
            <w:shd w:val="clear" w:color="auto" w:fill="auto"/>
          </w:tcPr>
          <w:p w14:paraId="00BAA3B7"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CF54B3"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F13E8A"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F91EAE"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211ADE71"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ED457BD"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864CC77" w14:textId="77777777" w:rsidTr="00565F1D">
        <w:trPr>
          <w:trHeight w:val="20"/>
        </w:trPr>
        <w:tc>
          <w:tcPr>
            <w:tcW w:w="1073" w:type="dxa"/>
            <w:tcBorders>
              <w:bottom w:val="single" w:sz="4" w:space="0" w:color="auto"/>
            </w:tcBorders>
            <w:shd w:val="clear" w:color="auto" w:fill="auto"/>
          </w:tcPr>
          <w:p w14:paraId="759C21AC"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56AB601B"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871</w:t>
            </w:r>
          </w:p>
        </w:tc>
        <w:tc>
          <w:tcPr>
            <w:tcW w:w="4132" w:type="dxa"/>
            <w:tcBorders>
              <w:bottom w:val="single" w:sz="4" w:space="0" w:color="auto"/>
            </w:tcBorders>
            <w:shd w:val="clear" w:color="auto" w:fill="00FF00"/>
          </w:tcPr>
          <w:p w14:paraId="49022BDE" w14:textId="1F7F6870"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w:t>
            </w:r>
            <w:r w:rsidR="0003471D">
              <w:rPr>
                <w:rFonts w:ascii="Arial" w:hAnsi="Arial" w:cs="Arial"/>
                <w:color w:val="000000"/>
                <w:sz w:val="20"/>
                <w:szCs w:val="20"/>
                <w:lang w:val="en-US"/>
              </w:rPr>
              <w:t>119</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06D1946" w14:textId="77777777" w:rsidTr="00DD4D8F">
        <w:trPr>
          <w:trHeight w:val="20"/>
        </w:trPr>
        <w:tc>
          <w:tcPr>
            <w:tcW w:w="1073" w:type="dxa"/>
            <w:tcBorders>
              <w:bottom w:val="single" w:sz="4" w:space="0" w:color="auto"/>
            </w:tcBorders>
            <w:shd w:val="clear" w:color="auto" w:fill="auto"/>
          </w:tcPr>
          <w:p w14:paraId="1E04A143"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3432C90" w14:textId="77777777" w:rsidTr="00DD4D8F">
        <w:trPr>
          <w:trHeight w:val="20"/>
        </w:trPr>
        <w:tc>
          <w:tcPr>
            <w:tcW w:w="1073" w:type="dxa"/>
            <w:tcBorders>
              <w:bottom w:val="single" w:sz="4" w:space="0" w:color="auto"/>
            </w:tcBorders>
            <w:shd w:val="clear" w:color="auto" w:fill="auto"/>
          </w:tcPr>
          <w:p w14:paraId="146F563E"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C97353" w:rsidRPr="005E6C60"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7C7D4CA" w14:textId="77777777" w:rsidTr="00DD4D8F">
        <w:trPr>
          <w:trHeight w:val="20"/>
        </w:trPr>
        <w:tc>
          <w:tcPr>
            <w:tcW w:w="1073" w:type="dxa"/>
            <w:tcBorders>
              <w:bottom w:val="single" w:sz="4" w:space="0" w:color="auto"/>
            </w:tcBorders>
            <w:shd w:val="clear" w:color="auto" w:fill="auto"/>
          </w:tcPr>
          <w:p w14:paraId="53117B76"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EBA88B1" w14:textId="77777777" w:rsidTr="00DD4D8F">
        <w:trPr>
          <w:trHeight w:val="20"/>
        </w:trPr>
        <w:tc>
          <w:tcPr>
            <w:tcW w:w="1073" w:type="dxa"/>
            <w:tcBorders>
              <w:bottom w:val="single" w:sz="4" w:space="0" w:color="auto"/>
            </w:tcBorders>
            <w:shd w:val="clear" w:color="auto" w:fill="auto"/>
          </w:tcPr>
          <w:p w14:paraId="683B1402"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FAF2B00" w14:textId="77777777" w:rsidTr="00DD4D8F">
        <w:trPr>
          <w:trHeight w:val="20"/>
        </w:trPr>
        <w:tc>
          <w:tcPr>
            <w:tcW w:w="1073" w:type="dxa"/>
            <w:tcBorders>
              <w:bottom w:val="single" w:sz="4" w:space="0" w:color="auto"/>
            </w:tcBorders>
            <w:shd w:val="clear" w:color="auto" w:fill="auto"/>
          </w:tcPr>
          <w:p w14:paraId="351ACA50"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719A9E4" w14:textId="77777777" w:rsidTr="00DD4D8F">
        <w:trPr>
          <w:trHeight w:val="20"/>
        </w:trPr>
        <w:tc>
          <w:tcPr>
            <w:tcW w:w="1073" w:type="dxa"/>
            <w:tcBorders>
              <w:bottom w:val="single" w:sz="4" w:space="0" w:color="auto"/>
            </w:tcBorders>
            <w:shd w:val="clear" w:color="auto" w:fill="auto"/>
          </w:tcPr>
          <w:p w14:paraId="0E117519"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B314734" w14:textId="77777777" w:rsidTr="00565F1D">
        <w:trPr>
          <w:trHeight w:val="20"/>
        </w:trPr>
        <w:tc>
          <w:tcPr>
            <w:tcW w:w="1073" w:type="dxa"/>
            <w:tcBorders>
              <w:bottom w:val="single" w:sz="4" w:space="0" w:color="auto"/>
            </w:tcBorders>
            <w:shd w:val="clear" w:color="auto" w:fill="auto"/>
          </w:tcPr>
          <w:p w14:paraId="4E9749B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38301A7" w14:textId="77777777" w:rsidTr="00565F1D">
        <w:trPr>
          <w:trHeight w:val="20"/>
        </w:trPr>
        <w:tc>
          <w:tcPr>
            <w:tcW w:w="1073" w:type="dxa"/>
            <w:tcBorders>
              <w:bottom w:val="single" w:sz="4" w:space="0" w:color="auto"/>
            </w:tcBorders>
            <w:shd w:val="clear" w:color="auto" w:fill="auto"/>
          </w:tcPr>
          <w:p w14:paraId="7C854205"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3536A8CA"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872</w:t>
            </w:r>
          </w:p>
        </w:tc>
        <w:tc>
          <w:tcPr>
            <w:tcW w:w="4132" w:type="dxa"/>
            <w:tcBorders>
              <w:bottom w:val="single" w:sz="4" w:space="0" w:color="auto"/>
            </w:tcBorders>
            <w:shd w:val="clear" w:color="auto" w:fill="00FF00"/>
          </w:tcPr>
          <w:p w14:paraId="035C6692" w14:textId="6394E200"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w:t>
            </w:r>
            <w:r w:rsidR="0003471D">
              <w:rPr>
                <w:rFonts w:ascii="Arial" w:hAnsi="Arial" w:cs="Arial"/>
                <w:color w:val="000000"/>
                <w:sz w:val="20"/>
                <w:szCs w:val="20"/>
                <w:lang w:val="en-US"/>
              </w:rPr>
              <w:t>036</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A6592F9" w14:textId="77777777" w:rsidTr="00565F1D">
        <w:trPr>
          <w:trHeight w:val="20"/>
        </w:trPr>
        <w:tc>
          <w:tcPr>
            <w:tcW w:w="1073" w:type="dxa"/>
            <w:tcBorders>
              <w:bottom w:val="single" w:sz="4" w:space="0" w:color="auto"/>
            </w:tcBorders>
            <w:shd w:val="clear" w:color="auto" w:fill="auto"/>
          </w:tcPr>
          <w:p w14:paraId="43E3405B"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4EC6E2A" w14:textId="77777777" w:rsidTr="00565F1D">
        <w:trPr>
          <w:trHeight w:val="20"/>
        </w:trPr>
        <w:tc>
          <w:tcPr>
            <w:tcW w:w="1073" w:type="dxa"/>
            <w:tcBorders>
              <w:bottom w:val="single" w:sz="4" w:space="0" w:color="auto"/>
            </w:tcBorders>
            <w:shd w:val="clear" w:color="auto" w:fill="auto"/>
          </w:tcPr>
          <w:p w14:paraId="15C416A1"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3345EBD8" w14:textId="011A26A3"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873</w:t>
            </w:r>
          </w:p>
        </w:tc>
        <w:tc>
          <w:tcPr>
            <w:tcW w:w="4132" w:type="dxa"/>
            <w:tcBorders>
              <w:bottom w:val="single" w:sz="4" w:space="0" w:color="auto"/>
            </w:tcBorders>
            <w:shd w:val="clear" w:color="auto" w:fill="00FF00"/>
          </w:tcPr>
          <w:p w14:paraId="1C7590CB" w14:textId="48BAD5D9"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29.562 0</w:t>
            </w:r>
            <w:r w:rsidR="0003471D">
              <w:rPr>
                <w:rFonts w:ascii="Arial" w:hAnsi="Arial" w:cs="Arial"/>
                <w:color w:val="000000"/>
                <w:sz w:val="20"/>
                <w:szCs w:val="20"/>
                <w:lang w:val="en-US"/>
              </w:rPr>
              <w:t>148</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406E9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3E0B069"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DCA681"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02AECDA" w14:textId="77777777" w:rsidTr="00565F1D">
        <w:trPr>
          <w:trHeight w:val="20"/>
        </w:trPr>
        <w:tc>
          <w:tcPr>
            <w:tcW w:w="1073" w:type="dxa"/>
            <w:tcBorders>
              <w:bottom w:val="single" w:sz="4" w:space="0" w:color="auto"/>
            </w:tcBorders>
            <w:shd w:val="clear" w:color="auto" w:fill="auto"/>
          </w:tcPr>
          <w:p w14:paraId="5D4B3026"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BF83C7"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62F541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0B8E3CD"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007D7DC"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F0E916"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7E494BF" w14:textId="77777777" w:rsidTr="00565F1D">
        <w:trPr>
          <w:trHeight w:val="20"/>
        </w:trPr>
        <w:tc>
          <w:tcPr>
            <w:tcW w:w="1073" w:type="dxa"/>
            <w:tcBorders>
              <w:bottom w:val="single" w:sz="4" w:space="0" w:color="auto"/>
            </w:tcBorders>
            <w:shd w:val="clear" w:color="auto" w:fill="auto"/>
          </w:tcPr>
          <w:p w14:paraId="29CD2457"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5B4AB9DE"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874</w:t>
            </w:r>
          </w:p>
        </w:tc>
        <w:tc>
          <w:tcPr>
            <w:tcW w:w="4132" w:type="dxa"/>
            <w:tcBorders>
              <w:bottom w:val="single" w:sz="4" w:space="0" w:color="auto"/>
            </w:tcBorders>
            <w:shd w:val="clear" w:color="auto" w:fill="00FF00"/>
          </w:tcPr>
          <w:p w14:paraId="193D8B1E" w14:textId="2D576B34"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w:t>
            </w:r>
            <w:r w:rsidR="0003471D">
              <w:rPr>
                <w:rFonts w:ascii="Arial" w:hAnsi="Arial" w:cs="Arial"/>
                <w:color w:val="000000"/>
                <w:sz w:val="20"/>
                <w:szCs w:val="20"/>
                <w:lang w:val="en-US"/>
              </w:rPr>
              <w:t>087</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AAF4752" w14:textId="77777777" w:rsidTr="00565F1D">
        <w:trPr>
          <w:trHeight w:val="20"/>
        </w:trPr>
        <w:tc>
          <w:tcPr>
            <w:tcW w:w="1073" w:type="dxa"/>
            <w:tcBorders>
              <w:bottom w:val="single" w:sz="4" w:space="0" w:color="auto"/>
            </w:tcBorders>
            <w:shd w:val="clear" w:color="auto" w:fill="auto"/>
          </w:tcPr>
          <w:p w14:paraId="272B3642"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02B35E26"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875</w:t>
            </w:r>
          </w:p>
        </w:tc>
        <w:tc>
          <w:tcPr>
            <w:tcW w:w="4132" w:type="dxa"/>
            <w:tcBorders>
              <w:bottom w:val="single" w:sz="4" w:space="0" w:color="auto"/>
            </w:tcBorders>
            <w:shd w:val="clear" w:color="auto" w:fill="00FF00"/>
          </w:tcPr>
          <w:p w14:paraId="5DEF9AE0" w14:textId="3C7805BA"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29.571 0</w:t>
            </w:r>
            <w:r w:rsidR="0003471D">
              <w:rPr>
                <w:rFonts w:ascii="Arial" w:hAnsi="Arial" w:cs="Arial"/>
                <w:color w:val="000000"/>
                <w:sz w:val="20"/>
                <w:szCs w:val="20"/>
                <w:lang w:val="en-US"/>
              </w:rPr>
              <w:t>534</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CB0087C" w14:textId="77777777" w:rsidTr="00B726E5">
        <w:trPr>
          <w:trHeight w:val="20"/>
        </w:trPr>
        <w:tc>
          <w:tcPr>
            <w:tcW w:w="1073" w:type="dxa"/>
            <w:tcBorders>
              <w:bottom w:val="single" w:sz="4" w:space="0" w:color="auto"/>
            </w:tcBorders>
            <w:shd w:val="clear" w:color="auto" w:fill="auto"/>
          </w:tcPr>
          <w:p w14:paraId="014FBAC8"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40EE008E"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876</w:t>
            </w:r>
          </w:p>
        </w:tc>
        <w:tc>
          <w:tcPr>
            <w:tcW w:w="4132" w:type="dxa"/>
            <w:tcBorders>
              <w:bottom w:val="single" w:sz="4" w:space="0" w:color="auto"/>
            </w:tcBorders>
            <w:shd w:val="clear" w:color="auto" w:fill="00FF00"/>
          </w:tcPr>
          <w:p w14:paraId="1F94EBE6" w14:textId="148C9719"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29.572 0</w:t>
            </w:r>
            <w:r w:rsidR="0003471D">
              <w:rPr>
                <w:rFonts w:ascii="Arial" w:hAnsi="Arial" w:cs="Arial"/>
                <w:color w:val="000000"/>
                <w:sz w:val="20"/>
                <w:szCs w:val="20"/>
                <w:lang w:val="en-US"/>
              </w:rPr>
              <w:t>246</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1EC7C68" w14:textId="77777777" w:rsidTr="00B726E5">
        <w:trPr>
          <w:trHeight w:val="20"/>
        </w:trPr>
        <w:tc>
          <w:tcPr>
            <w:tcW w:w="1073" w:type="dxa"/>
            <w:tcBorders>
              <w:bottom w:val="single" w:sz="4" w:space="0" w:color="auto"/>
            </w:tcBorders>
            <w:shd w:val="clear" w:color="auto" w:fill="auto"/>
          </w:tcPr>
          <w:p w14:paraId="184257A3"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11108FC4"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877</w:t>
            </w:r>
          </w:p>
        </w:tc>
        <w:tc>
          <w:tcPr>
            <w:tcW w:w="4132" w:type="dxa"/>
            <w:tcBorders>
              <w:bottom w:val="single" w:sz="4" w:space="0" w:color="auto"/>
            </w:tcBorders>
            <w:shd w:val="clear" w:color="auto" w:fill="00FF00"/>
          </w:tcPr>
          <w:p w14:paraId="056E6811" w14:textId="7626958A"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29.573 0</w:t>
            </w:r>
            <w:r w:rsidR="0003471D">
              <w:rPr>
                <w:rFonts w:ascii="Arial" w:hAnsi="Arial" w:cs="Arial"/>
                <w:color w:val="000000"/>
                <w:sz w:val="20"/>
                <w:szCs w:val="20"/>
                <w:lang w:val="en-US"/>
              </w:rPr>
              <w:t>181</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F7428A4" w14:textId="77777777" w:rsidTr="00B726E5">
        <w:trPr>
          <w:trHeight w:val="20"/>
        </w:trPr>
        <w:tc>
          <w:tcPr>
            <w:tcW w:w="1073" w:type="dxa"/>
            <w:tcBorders>
              <w:bottom w:val="single" w:sz="4" w:space="0" w:color="auto"/>
            </w:tcBorders>
            <w:shd w:val="clear" w:color="auto" w:fill="auto"/>
          </w:tcPr>
          <w:p w14:paraId="386D6DA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2F87100D" w14:textId="54D5B811"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878</w:t>
            </w:r>
          </w:p>
        </w:tc>
        <w:tc>
          <w:tcPr>
            <w:tcW w:w="4132" w:type="dxa"/>
            <w:tcBorders>
              <w:bottom w:val="single" w:sz="4" w:space="0" w:color="auto"/>
            </w:tcBorders>
            <w:shd w:val="clear" w:color="auto" w:fill="00FF00"/>
          </w:tcPr>
          <w:p w14:paraId="6B7F97FD" w14:textId="18BD7B3C" w:rsidR="00C97353" w:rsidRPr="005E6C60" w:rsidRDefault="00C97353" w:rsidP="00C97353">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w:t>
            </w:r>
            <w:r w:rsidR="0003471D">
              <w:rPr>
                <w:rFonts w:ascii="Arial" w:hAnsi="Arial" w:cs="Arial"/>
                <w:color w:val="000000"/>
                <w:sz w:val="20"/>
                <w:szCs w:val="20"/>
                <w:lang w:val="en-US"/>
              </w:rPr>
              <w:t>016</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8F6B9E0" w14:textId="77777777" w:rsidR="00C97353" w:rsidRPr="005E6C60" w:rsidRDefault="00C97353" w:rsidP="00C97353">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4C458EAE"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37F8DEB"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F2B3B23" w14:textId="77777777" w:rsidTr="00DD4D8F">
        <w:trPr>
          <w:trHeight w:val="20"/>
        </w:trPr>
        <w:tc>
          <w:tcPr>
            <w:tcW w:w="1073" w:type="dxa"/>
            <w:tcBorders>
              <w:bottom w:val="single" w:sz="4" w:space="0" w:color="auto"/>
            </w:tcBorders>
            <w:shd w:val="clear" w:color="auto" w:fill="auto"/>
          </w:tcPr>
          <w:p w14:paraId="5648053A"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C97353" w:rsidRPr="005E6C60" w:rsidRDefault="00C97353" w:rsidP="00C97353">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C97353" w:rsidRPr="005E6C60" w:rsidRDefault="00C97353" w:rsidP="00C97353">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4B46B99" w14:textId="77777777" w:rsidTr="00B726E5">
        <w:trPr>
          <w:trHeight w:val="20"/>
        </w:trPr>
        <w:tc>
          <w:tcPr>
            <w:tcW w:w="1073" w:type="dxa"/>
            <w:tcBorders>
              <w:bottom w:val="single" w:sz="4" w:space="0" w:color="auto"/>
            </w:tcBorders>
            <w:shd w:val="clear" w:color="auto" w:fill="auto"/>
          </w:tcPr>
          <w:p w14:paraId="48888FCC"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C97353" w:rsidRDefault="00C97353" w:rsidP="00C97353">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C97353" w:rsidRPr="005E6C60" w:rsidRDefault="00C97353" w:rsidP="00C97353">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4DF7AB9" w14:textId="77777777" w:rsidTr="00B726E5">
        <w:trPr>
          <w:trHeight w:val="20"/>
        </w:trPr>
        <w:tc>
          <w:tcPr>
            <w:tcW w:w="1073" w:type="dxa"/>
            <w:tcBorders>
              <w:bottom w:val="single" w:sz="4" w:space="0" w:color="auto"/>
            </w:tcBorders>
            <w:shd w:val="clear" w:color="auto" w:fill="auto"/>
          </w:tcPr>
          <w:p w14:paraId="0890927E"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0BAEECC2" w14:textId="41D75040"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879</w:t>
            </w:r>
          </w:p>
        </w:tc>
        <w:tc>
          <w:tcPr>
            <w:tcW w:w="4132" w:type="dxa"/>
            <w:tcBorders>
              <w:bottom w:val="single" w:sz="4" w:space="0" w:color="auto"/>
            </w:tcBorders>
            <w:shd w:val="clear" w:color="auto" w:fill="00FF00"/>
          </w:tcPr>
          <w:p w14:paraId="50BD85C6" w14:textId="7AF2E9F4" w:rsidR="00C97353" w:rsidRPr="00F318C1" w:rsidRDefault="00C97353" w:rsidP="00C97353">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w:t>
            </w:r>
            <w:r w:rsidR="0003471D">
              <w:rPr>
                <w:rFonts w:ascii="Arial" w:hAnsi="Arial" w:cs="Arial"/>
                <w:color w:val="000000"/>
                <w:sz w:val="20"/>
                <w:szCs w:val="20"/>
                <w:lang w:val="en-US"/>
              </w:rPr>
              <w:t>050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1C1D8B8" w14:textId="77777777" w:rsidR="00C97353" w:rsidRPr="005E6C60" w:rsidRDefault="00C97353" w:rsidP="00C97353">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54A3D1E0"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BB75FB5"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3662E4D" w14:textId="77777777" w:rsidTr="00CB6D48">
        <w:trPr>
          <w:trHeight w:val="20"/>
        </w:trPr>
        <w:tc>
          <w:tcPr>
            <w:tcW w:w="1073" w:type="dxa"/>
            <w:tcBorders>
              <w:bottom w:val="single" w:sz="4" w:space="0" w:color="auto"/>
            </w:tcBorders>
            <w:shd w:val="clear" w:color="auto" w:fill="auto"/>
          </w:tcPr>
          <w:p w14:paraId="7C73C81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2EA58C66"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880</w:t>
            </w:r>
          </w:p>
        </w:tc>
        <w:tc>
          <w:tcPr>
            <w:tcW w:w="4132" w:type="dxa"/>
            <w:tcBorders>
              <w:bottom w:val="single" w:sz="4" w:space="0" w:color="auto"/>
            </w:tcBorders>
            <w:shd w:val="clear" w:color="auto" w:fill="00FF00"/>
          </w:tcPr>
          <w:p w14:paraId="2F352692" w14:textId="1B1D9000"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29.598 0</w:t>
            </w:r>
            <w:r w:rsidR="0003471D">
              <w:rPr>
                <w:rFonts w:ascii="Arial" w:hAnsi="Arial" w:cs="Arial"/>
                <w:color w:val="000000"/>
                <w:sz w:val="20"/>
                <w:szCs w:val="20"/>
                <w:lang w:val="en-US"/>
              </w:rPr>
              <w:t>073</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4E7944AC"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428D9B50"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63E13D1" w14:textId="77777777" w:rsidTr="00CB6D48">
        <w:trPr>
          <w:trHeight w:val="20"/>
        </w:trPr>
        <w:tc>
          <w:tcPr>
            <w:tcW w:w="1073" w:type="dxa"/>
            <w:tcBorders>
              <w:bottom w:val="single" w:sz="4" w:space="0" w:color="auto"/>
            </w:tcBorders>
            <w:shd w:val="clear" w:color="auto" w:fill="auto"/>
          </w:tcPr>
          <w:p w14:paraId="520B01D5"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3FA848C8"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881</w:t>
            </w:r>
          </w:p>
        </w:tc>
        <w:tc>
          <w:tcPr>
            <w:tcW w:w="4132" w:type="dxa"/>
            <w:tcBorders>
              <w:bottom w:val="single" w:sz="4" w:space="0" w:color="auto"/>
            </w:tcBorders>
            <w:shd w:val="clear" w:color="auto" w:fill="00FF00"/>
          </w:tcPr>
          <w:p w14:paraId="039AFBC8" w14:textId="4AA4A086"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29.673 0</w:t>
            </w:r>
            <w:r w:rsidR="0003471D">
              <w:rPr>
                <w:rFonts w:ascii="Arial" w:hAnsi="Arial" w:cs="Arial"/>
                <w:color w:val="000000"/>
                <w:sz w:val="20"/>
                <w:szCs w:val="20"/>
                <w:lang w:val="en-US"/>
              </w:rPr>
              <w:t>052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C97353" w:rsidRPr="005E6C60" w:rsidRDefault="00C97353" w:rsidP="00C97353">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C97353" w:rsidRPr="00F028F6" w:rsidRDefault="00C97353" w:rsidP="00C97353">
            <w:pPr>
              <w:rPr>
                <w:rFonts w:ascii="Arial" w:hAnsi="Arial" w:cs="Arial"/>
                <w:sz w:val="20"/>
                <w:szCs w:val="20"/>
                <w:lang w:val="en-US"/>
              </w:rPr>
            </w:pPr>
          </w:p>
        </w:tc>
      </w:tr>
      <w:tr w:rsidR="00C97353"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C97353" w:rsidRPr="005E6C60" w:rsidRDefault="00C97353" w:rsidP="00C97353">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C97353" w:rsidRPr="00F028F6" w:rsidRDefault="00C97353" w:rsidP="00C97353">
            <w:pPr>
              <w:rPr>
                <w:rFonts w:ascii="Arial" w:hAnsi="Arial" w:cs="Arial"/>
                <w:sz w:val="20"/>
                <w:szCs w:val="20"/>
              </w:rPr>
            </w:pPr>
          </w:p>
        </w:tc>
      </w:tr>
      <w:tr w:rsidR="00C97353"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C97353" w:rsidRPr="005E6C60" w:rsidRDefault="00C97353" w:rsidP="00C97353">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C97353" w:rsidRPr="00F028F6" w:rsidRDefault="00C97353" w:rsidP="00C97353">
            <w:pPr>
              <w:rPr>
                <w:rFonts w:ascii="Arial" w:hAnsi="Arial" w:cs="Arial"/>
                <w:sz w:val="20"/>
                <w:szCs w:val="20"/>
              </w:rPr>
            </w:pPr>
          </w:p>
        </w:tc>
      </w:tr>
      <w:tr w:rsidR="00C97353" w:rsidRPr="00E97BC7" w14:paraId="111AC640" w14:textId="77777777" w:rsidTr="007D198A">
        <w:trPr>
          <w:trHeight w:val="20"/>
        </w:trPr>
        <w:tc>
          <w:tcPr>
            <w:tcW w:w="1073" w:type="dxa"/>
            <w:tcBorders>
              <w:bottom w:val="single" w:sz="4" w:space="0" w:color="auto"/>
            </w:tcBorders>
            <w:shd w:val="clear" w:color="auto" w:fill="F4B083"/>
          </w:tcPr>
          <w:p w14:paraId="0B0DC61A"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C97353" w:rsidRPr="00F028F6" w:rsidRDefault="00C97353" w:rsidP="00C97353">
            <w:pPr>
              <w:rPr>
                <w:rFonts w:ascii="Arial" w:hAnsi="Arial" w:cs="Arial"/>
                <w:sz w:val="20"/>
                <w:szCs w:val="20"/>
              </w:rPr>
            </w:pPr>
            <w:r w:rsidRPr="00F028F6">
              <w:rPr>
                <w:rFonts w:ascii="Arial" w:hAnsi="Arial" w:cs="Arial"/>
                <w:sz w:val="20"/>
                <w:szCs w:val="20"/>
              </w:rPr>
              <w:t>SBIProtoc17</w:t>
            </w:r>
          </w:p>
        </w:tc>
      </w:tr>
      <w:tr w:rsidR="00C97353" w:rsidRPr="00E97BC7" w14:paraId="03F2AF6A" w14:textId="77777777" w:rsidTr="007D198A">
        <w:trPr>
          <w:trHeight w:val="20"/>
        </w:trPr>
        <w:tc>
          <w:tcPr>
            <w:tcW w:w="1073" w:type="dxa"/>
            <w:tcBorders>
              <w:bottom w:val="single" w:sz="4" w:space="0" w:color="auto"/>
            </w:tcBorders>
            <w:shd w:val="clear" w:color="auto" w:fill="auto"/>
          </w:tcPr>
          <w:p w14:paraId="2C08C42C"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75AA885" w14:textId="675E3240" w:rsidR="00C97353" w:rsidRPr="005E6C60" w:rsidRDefault="00C97353" w:rsidP="00C97353">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BFFDCAC" w14:textId="7B2929FD" w:rsidR="00C97353" w:rsidRPr="005E6C60" w:rsidRDefault="00000000" w:rsidP="00C97353">
            <w:pPr>
              <w:rPr>
                <w:rFonts w:ascii="Arial" w:hAnsi="Arial" w:cs="Arial"/>
                <w:sz w:val="20"/>
                <w:szCs w:val="20"/>
              </w:rPr>
            </w:pPr>
            <w:hyperlink r:id="rId716" w:history="1">
              <w:r w:rsidR="00C97353">
                <w:rPr>
                  <w:rStyle w:val="af2"/>
                  <w:rFonts w:ascii="Arial" w:hAnsi="Arial" w:cs="Arial"/>
                  <w:sz w:val="20"/>
                  <w:szCs w:val="20"/>
                </w:rPr>
                <w:t>0242</w:t>
              </w:r>
            </w:hyperlink>
          </w:p>
        </w:tc>
        <w:tc>
          <w:tcPr>
            <w:tcW w:w="4132" w:type="dxa"/>
            <w:tcBorders>
              <w:bottom w:val="single" w:sz="4" w:space="0" w:color="auto"/>
            </w:tcBorders>
            <w:shd w:val="clear" w:color="auto" w:fill="auto"/>
          </w:tcPr>
          <w:p w14:paraId="41C16A9B" w14:textId="07EF4BE1" w:rsidR="00C97353" w:rsidRPr="005E6C60" w:rsidRDefault="00C97353" w:rsidP="00C97353">
            <w:pPr>
              <w:rPr>
                <w:rFonts w:ascii="Arial" w:hAnsi="Arial" w:cs="Arial"/>
                <w:sz w:val="20"/>
                <w:szCs w:val="20"/>
              </w:rPr>
            </w:pPr>
            <w:r>
              <w:rPr>
                <w:rFonts w:ascii="Arial" w:hAnsi="Arial" w:cs="Arial"/>
                <w:sz w:val="20"/>
                <w:szCs w:val="20"/>
              </w:rPr>
              <w:t>CR 29.518 1018 Rel-17 Resolve conflicting signalling during EPS to 5GS Handover with AMF re-allocation</w:t>
            </w:r>
          </w:p>
        </w:tc>
        <w:tc>
          <w:tcPr>
            <w:tcW w:w="1984" w:type="dxa"/>
            <w:tcBorders>
              <w:bottom w:val="single" w:sz="4" w:space="0" w:color="auto"/>
            </w:tcBorders>
            <w:shd w:val="clear" w:color="auto" w:fill="auto"/>
          </w:tcPr>
          <w:p w14:paraId="34239806" w14:textId="023EAB58" w:rsidR="00C97353" w:rsidRPr="005E6C60" w:rsidRDefault="00C97353" w:rsidP="00C97353">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auto"/>
          </w:tcPr>
          <w:p w14:paraId="548BDE3E" w14:textId="691EDC43" w:rsidR="00C97353" w:rsidRPr="005E6C60" w:rsidRDefault="00C97353" w:rsidP="00C97353">
            <w:pPr>
              <w:rPr>
                <w:rFonts w:ascii="Arial" w:hAnsi="Arial" w:cs="Arial"/>
                <w:sz w:val="20"/>
                <w:szCs w:val="20"/>
              </w:rPr>
            </w:pPr>
            <w:r>
              <w:rPr>
                <w:rFonts w:ascii="Arial" w:hAnsi="Arial" w:cs="Arial"/>
                <w:sz w:val="20"/>
                <w:szCs w:val="20"/>
              </w:rPr>
              <w:t>Withdrawn</w:t>
            </w:r>
          </w:p>
        </w:tc>
        <w:tc>
          <w:tcPr>
            <w:tcW w:w="6368" w:type="dxa"/>
            <w:tcBorders>
              <w:bottom w:val="single" w:sz="4" w:space="0" w:color="auto"/>
            </w:tcBorders>
            <w:shd w:val="clear" w:color="auto" w:fill="auto"/>
          </w:tcPr>
          <w:p w14:paraId="64DC016B" w14:textId="77777777" w:rsidR="00C97353" w:rsidRDefault="00C97353" w:rsidP="00C97353">
            <w:pPr>
              <w:rPr>
                <w:rFonts w:ascii="Arial" w:hAnsi="Arial" w:cs="Arial"/>
                <w:sz w:val="20"/>
                <w:szCs w:val="20"/>
              </w:rPr>
            </w:pPr>
            <w:r>
              <w:rPr>
                <w:rFonts w:ascii="Arial" w:hAnsi="Arial" w:cs="Arial"/>
                <w:sz w:val="20"/>
                <w:szCs w:val="20"/>
              </w:rPr>
              <w:t>WI SBIProtoc17</w:t>
            </w:r>
          </w:p>
          <w:p w14:paraId="5718BD6B" w14:textId="77777777" w:rsidR="00C97353" w:rsidRDefault="00C97353" w:rsidP="00C97353">
            <w:pPr>
              <w:rPr>
                <w:rFonts w:ascii="Arial" w:hAnsi="Arial" w:cs="Arial"/>
                <w:sz w:val="20"/>
                <w:szCs w:val="20"/>
              </w:rPr>
            </w:pPr>
            <w:r>
              <w:rPr>
                <w:rFonts w:ascii="Arial" w:hAnsi="Arial" w:cs="Arial"/>
                <w:sz w:val="20"/>
                <w:szCs w:val="20"/>
              </w:rPr>
              <w:t>CAT F</w:t>
            </w:r>
          </w:p>
          <w:p w14:paraId="686F480B" w14:textId="77777777" w:rsidR="00C97353" w:rsidRDefault="00C97353" w:rsidP="00C97353">
            <w:pPr>
              <w:rPr>
                <w:rFonts w:ascii="Arial" w:hAnsi="Arial" w:cs="Arial"/>
                <w:sz w:val="20"/>
                <w:szCs w:val="20"/>
              </w:rPr>
            </w:pPr>
          </w:p>
          <w:p w14:paraId="14D9D5FB" w14:textId="108F6B95" w:rsidR="00C97353" w:rsidRPr="007D198A"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Bruno: this is not FASMO; the solution is not backward compatible</w:t>
            </w:r>
          </w:p>
        </w:tc>
      </w:tr>
      <w:tr w:rsidR="00C97353" w:rsidRPr="00E97BC7" w14:paraId="5B6C7E20" w14:textId="77777777" w:rsidTr="007D198A">
        <w:trPr>
          <w:trHeight w:val="20"/>
        </w:trPr>
        <w:tc>
          <w:tcPr>
            <w:tcW w:w="1073" w:type="dxa"/>
            <w:tcBorders>
              <w:bottom w:val="nil"/>
            </w:tcBorders>
            <w:shd w:val="clear" w:color="auto" w:fill="auto"/>
          </w:tcPr>
          <w:p w14:paraId="16AA0375"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13536138" w14:textId="23BABF35" w:rsidR="00C97353" w:rsidRPr="005E6C60" w:rsidRDefault="00C97353" w:rsidP="00C97353">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00C5604A" w14:textId="5592A141" w:rsidR="00C97353" w:rsidRPr="005E6C60" w:rsidRDefault="00000000" w:rsidP="00C97353">
            <w:pPr>
              <w:rPr>
                <w:rFonts w:ascii="Arial" w:hAnsi="Arial" w:cs="Arial"/>
                <w:sz w:val="20"/>
                <w:szCs w:val="20"/>
              </w:rPr>
            </w:pPr>
            <w:hyperlink r:id="rId717" w:history="1">
              <w:r w:rsidR="00C97353">
                <w:rPr>
                  <w:rStyle w:val="af2"/>
                  <w:rFonts w:ascii="Arial" w:hAnsi="Arial" w:cs="Arial"/>
                  <w:sz w:val="20"/>
                  <w:szCs w:val="20"/>
                </w:rPr>
                <w:t>0243</w:t>
              </w:r>
            </w:hyperlink>
          </w:p>
        </w:tc>
        <w:tc>
          <w:tcPr>
            <w:tcW w:w="4132" w:type="dxa"/>
            <w:tcBorders>
              <w:bottom w:val="single" w:sz="4" w:space="0" w:color="auto"/>
            </w:tcBorders>
            <w:shd w:val="clear" w:color="auto" w:fill="auto"/>
          </w:tcPr>
          <w:p w14:paraId="2F0B9A2D" w14:textId="750EE54F" w:rsidR="00C97353" w:rsidRPr="005E6C60" w:rsidRDefault="00C97353" w:rsidP="00C97353">
            <w:pPr>
              <w:rPr>
                <w:rFonts w:ascii="Arial" w:hAnsi="Arial" w:cs="Arial"/>
                <w:sz w:val="20"/>
                <w:szCs w:val="20"/>
              </w:rPr>
            </w:pPr>
            <w:r>
              <w:rPr>
                <w:rFonts w:ascii="Arial" w:hAnsi="Arial" w:cs="Arial"/>
                <w:sz w:val="20"/>
                <w:szCs w:val="20"/>
              </w:rPr>
              <w:t>CR 29.518 1019 Rel-18 Resolve conflicting signalling during EPS to 5GS Handover with AMF re-allocation</w:t>
            </w:r>
          </w:p>
        </w:tc>
        <w:tc>
          <w:tcPr>
            <w:tcW w:w="1984" w:type="dxa"/>
            <w:tcBorders>
              <w:bottom w:val="single" w:sz="4" w:space="0" w:color="auto"/>
            </w:tcBorders>
            <w:shd w:val="clear" w:color="auto" w:fill="auto"/>
          </w:tcPr>
          <w:p w14:paraId="6B267907" w14:textId="578004E7" w:rsidR="00C97353" w:rsidRPr="005E6C60" w:rsidRDefault="00C97353" w:rsidP="00C97353">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auto"/>
          </w:tcPr>
          <w:p w14:paraId="3DFDEE3A" w14:textId="718B3569" w:rsidR="00C97353" w:rsidRPr="005E6C60" w:rsidRDefault="00C97353" w:rsidP="00C97353">
            <w:pPr>
              <w:rPr>
                <w:rFonts w:ascii="Arial" w:hAnsi="Arial" w:cs="Arial"/>
                <w:sz w:val="20"/>
                <w:szCs w:val="20"/>
              </w:rPr>
            </w:pPr>
            <w:r>
              <w:rPr>
                <w:rFonts w:ascii="Arial" w:hAnsi="Arial" w:cs="Arial"/>
                <w:sz w:val="20"/>
                <w:szCs w:val="20"/>
              </w:rPr>
              <w:t>Revised to C4-240684</w:t>
            </w:r>
          </w:p>
        </w:tc>
        <w:tc>
          <w:tcPr>
            <w:tcW w:w="6368" w:type="dxa"/>
            <w:tcBorders>
              <w:bottom w:val="nil"/>
            </w:tcBorders>
            <w:shd w:val="clear" w:color="auto" w:fill="auto"/>
          </w:tcPr>
          <w:p w14:paraId="3C8BA07D" w14:textId="1700D15E" w:rsidR="00C97353" w:rsidRDefault="00C97353" w:rsidP="00C97353">
            <w:pPr>
              <w:rPr>
                <w:rFonts w:ascii="Arial" w:hAnsi="Arial" w:cs="Arial"/>
                <w:sz w:val="20"/>
                <w:szCs w:val="20"/>
              </w:rPr>
            </w:pPr>
            <w:r>
              <w:rPr>
                <w:rFonts w:ascii="Arial" w:hAnsi="Arial" w:cs="Arial"/>
                <w:sz w:val="20"/>
                <w:szCs w:val="20"/>
              </w:rPr>
              <w:t>WI</w:t>
            </w:r>
            <w:r w:rsidRPr="007D198A">
              <w:rPr>
                <w:rFonts w:ascii="Arial" w:hAnsi="Arial" w:cs="Arial"/>
                <w:color w:val="FF0000"/>
                <w:sz w:val="20"/>
                <w:szCs w:val="20"/>
              </w:rPr>
              <w:t xml:space="preserve"> SBIProtoc18</w:t>
            </w:r>
          </w:p>
          <w:p w14:paraId="51A8FFDC" w14:textId="077E971B" w:rsidR="00C97353" w:rsidRPr="00F028F6" w:rsidRDefault="00C97353" w:rsidP="00C97353">
            <w:pPr>
              <w:rPr>
                <w:rFonts w:ascii="Arial" w:hAnsi="Arial" w:cs="Arial"/>
                <w:sz w:val="20"/>
                <w:szCs w:val="20"/>
              </w:rPr>
            </w:pPr>
            <w:r>
              <w:rPr>
                <w:rFonts w:ascii="Arial" w:hAnsi="Arial" w:cs="Arial"/>
                <w:sz w:val="20"/>
                <w:szCs w:val="20"/>
              </w:rPr>
              <w:t xml:space="preserve">CAT </w:t>
            </w:r>
            <w:r w:rsidRPr="007D198A">
              <w:rPr>
                <w:rFonts w:ascii="Arial" w:hAnsi="Arial" w:cs="Arial"/>
                <w:color w:val="FF0000"/>
                <w:sz w:val="20"/>
                <w:szCs w:val="20"/>
              </w:rPr>
              <w:t>F</w:t>
            </w:r>
          </w:p>
        </w:tc>
      </w:tr>
      <w:tr w:rsidR="00C97353" w:rsidRPr="00E97BC7" w14:paraId="3432CB40" w14:textId="77777777" w:rsidTr="008C7A5B">
        <w:trPr>
          <w:trHeight w:val="20"/>
        </w:trPr>
        <w:tc>
          <w:tcPr>
            <w:tcW w:w="1073" w:type="dxa"/>
            <w:tcBorders>
              <w:top w:val="nil"/>
              <w:bottom w:val="single" w:sz="4" w:space="0" w:color="auto"/>
            </w:tcBorders>
            <w:shd w:val="clear" w:color="auto" w:fill="auto"/>
          </w:tcPr>
          <w:p w14:paraId="622CA6E7"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60BC71B" w14:textId="77777777" w:rsidR="00C97353" w:rsidRDefault="00C97353" w:rsidP="00C97353">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CE232D1" w14:textId="2632B350" w:rsidR="00C97353" w:rsidRDefault="00000000" w:rsidP="00C97353">
            <w:hyperlink r:id="rId718" w:history="1">
              <w:r w:rsidR="00C97353">
                <w:rPr>
                  <w:rStyle w:val="af2"/>
                </w:rPr>
                <w:t>0684</w:t>
              </w:r>
            </w:hyperlink>
          </w:p>
        </w:tc>
        <w:tc>
          <w:tcPr>
            <w:tcW w:w="4132" w:type="dxa"/>
            <w:tcBorders>
              <w:top w:val="single" w:sz="4" w:space="0" w:color="auto"/>
              <w:bottom w:val="single" w:sz="4" w:space="0" w:color="auto"/>
            </w:tcBorders>
            <w:shd w:val="clear" w:color="auto" w:fill="auto"/>
          </w:tcPr>
          <w:p w14:paraId="3CC47E3A" w14:textId="7E33D02C" w:rsidR="00C97353" w:rsidRDefault="00C97353" w:rsidP="00C97353">
            <w:pPr>
              <w:rPr>
                <w:rFonts w:ascii="Arial" w:hAnsi="Arial" w:cs="Arial"/>
                <w:sz w:val="20"/>
                <w:szCs w:val="20"/>
              </w:rPr>
            </w:pPr>
            <w:r>
              <w:rPr>
                <w:rFonts w:ascii="Arial" w:hAnsi="Arial" w:cs="Arial"/>
                <w:sz w:val="20"/>
                <w:szCs w:val="20"/>
              </w:rPr>
              <w:t>CR 29.518 1019 Rel-18 Resolve conflicting signalling during EPS to 5GS Handover with AMF re-allocation</w:t>
            </w:r>
          </w:p>
        </w:tc>
        <w:tc>
          <w:tcPr>
            <w:tcW w:w="1984" w:type="dxa"/>
            <w:tcBorders>
              <w:top w:val="single" w:sz="4" w:space="0" w:color="auto"/>
              <w:bottom w:val="single" w:sz="4" w:space="0" w:color="auto"/>
            </w:tcBorders>
            <w:shd w:val="clear" w:color="auto" w:fill="auto"/>
          </w:tcPr>
          <w:p w14:paraId="592B4C1D" w14:textId="24C611EF" w:rsidR="00C97353" w:rsidRDefault="00C97353" w:rsidP="00C97353">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6D13D497" w14:textId="4B809C74" w:rsidR="00C97353" w:rsidRDefault="008C7A5B" w:rsidP="00C97353">
            <w:pPr>
              <w:rPr>
                <w:rFonts w:ascii="Arial" w:hAnsi="Arial" w:cs="Arial"/>
                <w:sz w:val="20"/>
                <w:szCs w:val="20"/>
              </w:rPr>
            </w:pPr>
            <w:r>
              <w:rPr>
                <w:rFonts w:ascii="Arial" w:hAnsi="Arial" w:cs="Arial"/>
                <w:sz w:val="20"/>
                <w:szCs w:val="20"/>
              </w:rPr>
              <w:t>Postponed</w:t>
            </w:r>
          </w:p>
        </w:tc>
        <w:tc>
          <w:tcPr>
            <w:tcW w:w="6368" w:type="dxa"/>
            <w:tcBorders>
              <w:top w:val="nil"/>
              <w:bottom w:val="single" w:sz="4" w:space="0" w:color="auto"/>
            </w:tcBorders>
            <w:shd w:val="clear" w:color="auto" w:fill="auto"/>
          </w:tcPr>
          <w:p w14:paraId="2CCF9FD0" w14:textId="77777777" w:rsidR="00C97353" w:rsidRDefault="00C97353" w:rsidP="00C97353">
            <w:pPr>
              <w:rPr>
                <w:rFonts w:ascii="Arial" w:hAnsi="Arial" w:cs="Arial"/>
                <w:sz w:val="20"/>
                <w:szCs w:val="20"/>
              </w:rPr>
            </w:pPr>
          </w:p>
        </w:tc>
      </w:tr>
      <w:tr w:rsidR="00C97353" w:rsidRPr="00E97BC7" w14:paraId="3DDD8FC3" w14:textId="77777777" w:rsidTr="008C7A5B">
        <w:trPr>
          <w:trHeight w:val="20"/>
        </w:trPr>
        <w:tc>
          <w:tcPr>
            <w:tcW w:w="1073" w:type="dxa"/>
            <w:tcBorders>
              <w:bottom w:val="single" w:sz="4" w:space="0" w:color="auto"/>
            </w:tcBorders>
            <w:shd w:val="clear" w:color="auto" w:fill="auto"/>
          </w:tcPr>
          <w:p w14:paraId="32A3704C"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4317E176" w14:textId="77777777" w:rsidR="00C97353" w:rsidRPr="005E6C60" w:rsidRDefault="00C97353" w:rsidP="00C97353">
            <w:pPr>
              <w:ind w:firstLine="24"/>
              <w:rPr>
                <w:rFonts w:ascii="Arial" w:hAnsi="Arial" w:cs="Arial"/>
                <w:b/>
              </w:rPr>
            </w:pPr>
          </w:p>
        </w:tc>
        <w:tc>
          <w:tcPr>
            <w:tcW w:w="1192" w:type="dxa"/>
            <w:tcBorders>
              <w:bottom w:val="single" w:sz="4" w:space="0" w:color="auto"/>
            </w:tcBorders>
            <w:shd w:val="clear" w:color="auto" w:fill="FFFFFF"/>
          </w:tcPr>
          <w:p w14:paraId="06313B25" w14:textId="77E11124" w:rsidR="00C97353" w:rsidRPr="005E6C60" w:rsidRDefault="00C97353" w:rsidP="00C97353">
            <w:pPr>
              <w:rPr>
                <w:rFonts w:ascii="Arial" w:hAnsi="Arial" w:cs="Arial"/>
                <w:sz w:val="20"/>
                <w:szCs w:val="20"/>
              </w:rPr>
            </w:pPr>
            <w:r>
              <w:rPr>
                <w:rFonts w:ascii="Arial" w:hAnsi="Arial" w:cs="Arial"/>
                <w:sz w:val="20"/>
                <w:szCs w:val="20"/>
              </w:rPr>
              <w:t>0266</w:t>
            </w:r>
          </w:p>
        </w:tc>
        <w:tc>
          <w:tcPr>
            <w:tcW w:w="4132" w:type="dxa"/>
            <w:tcBorders>
              <w:bottom w:val="single" w:sz="4" w:space="0" w:color="auto"/>
            </w:tcBorders>
            <w:shd w:val="clear" w:color="auto" w:fill="FFFFFF"/>
          </w:tcPr>
          <w:p w14:paraId="29B6B4AA" w14:textId="105B8219" w:rsidR="00C97353" w:rsidRPr="005E6C60" w:rsidRDefault="00C97353" w:rsidP="00C97353">
            <w:pPr>
              <w:rPr>
                <w:rFonts w:ascii="Arial" w:hAnsi="Arial" w:cs="Arial"/>
                <w:sz w:val="20"/>
                <w:szCs w:val="20"/>
              </w:rPr>
            </w:pPr>
            <w:r>
              <w:rPr>
                <w:rFonts w:ascii="Arial" w:hAnsi="Arial" w:cs="Arial"/>
                <w:sz w:val="20"/>
                <w:szCs w:val="20"/>
              </w:rPr>
              <w:t>CR 29.510 0965 Rel-17 Corrections to the NRF Set feature</w:t>
            </w:r>
          </w:p>
        </w:tc>
        <w:tc>
          <w:tcPr>
            <w:tcW w:w="1984" w:type="dxa"/>
            <w:tcBorders>
              <w:bottom w:val="single" w:sz="4" w:space="0" w:color="auto"/>
            </w:tcBorders>
            <w:shd w:val="clear" w:color="auto" w:fill="FFFFFF"/>
          </w:tcPr>
          <w:p w14:paraId="613D9667" w14:textId="219AC1D7" w:rsidR="00C97353" w:rsidRPr="005E6C60" w:rsidRDefault="00C97353" w:rsidP="00C97353">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FF"/>
          </w:tcPr>
          <w:p w14:paraId="12BFD38C" w14:textId="45751DF2" w:rsidR="00C97353" w:rsidRPr="005E6C60" w:rsidRDefault="00C97353" w:rsidP="00C97353">
            <w:pPr>
              <w:rPr>
                <w:rFonts w:ascii="Arial" w:hAnsi="Arial" w:cs="Arial"/>
                <w:sz w:val="20"/>
                <w:szCs w:val="20"/>
              </w:rPr>
            </w:pPr>
            <w:r>
              <w:rPr>
                <w:rFonts w:ascii="Arial" w:hAnsi="Arial" w:cs="Arial"/>
                <w:sz w:val="20"/>
                <w:szCs w:val="20"/>
              </w:rPr>
              <w:t>revised to C4-240315</w:t>
            </w:r>
          </w:p>
        </w:tc>
        <w:tc>
          <w:tcPr>
            <w:tcW w:w="6368" w:type="dxa"/>
            <w:tcBorders>
              <w:bottom w:val="single" w:sz="4" w:space="0" w:color="auto"/>
            </w:tcBorders>
            <w:shd w:val="clear" w:color="auto" w:fill="FFFFFF"/>
          </w:tcPr>
          <w:p w14:paraId="497A1519" w14:textId="77777777" w:rsidR="00C97353" w:rsidRDefault="00C97353" w:rsidP="00C97353">
            <w:pPr>
              <w:rPr>
                <w:rFonts w:ascii="Arial" w:hAnsi="Arial" w:cs="Arial"/>
                <w:sz w:val="20"/>
                <w:szCs w:val="20"/>
              </w:rPr>
            </w:pPr>
            <w:r>
              <w:rPr>
                <w:rFonts w:ascii="Arial" w:hAnsi="Arial" w:cs="Arial"/>
                <w:sz w:val="20"/>
                <w:szCs w:val="20"/>
              </w:rPr>
              <w:t>Revision of C4-240315</w:t>
            </w:r>
          </w:p>
          <w:p w14:paraId="66D7A53D" w14:textId="77777777" w:rsidR="00C97353" w:rsidRDefault="00C97353" w:rsidP="00C97353">
            <w:pPr>
              <w:rPr>
                <w:rFonts w:ascii="Arial" w:hAnsi="Arial" w:cs="Arial"/>
                <w:sz w:val="20"/>
                <w:szCs w:val="20"/>
              </w:rPr>
            </w:pPr>
            <w:r>
              <w:rPr>
                <w:rFonts w:ascii="Arial" w:hAnsi="Arial" w:cs="Arial"/>
                <w:sz w:val="20"/>
                <w:szCs w:val="20"/>
              </w:rPr>
              <w:t>WI SBIProtoc17</w:t>
            </w:r>
          </w:p>
          <w:p w14:paraId="64236B70" w14:textId="79EAF2E4"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63BB23CB" w14:textId="77777777" w:rsidTr="008C7A5B">
        <w:trPr>
          <w:trHeight w:val="20"/>
        </w:trPr>
        <w:tc>
          <w:tcPr>
            <w:tcW w:w="1073" w:type="dxa"/>
            <w:tcBorders>
              <w:bottom w:val="single" w:sz="4" w:space="0" w:color="auto"/>
            </w:tcBorders>
            <w:shd w:val="clear" w:color="auto" w:fill="auto"/>
          </w:tcPr>
          <w:p w14:paraId="1FF27EEB"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34FBBCD6" w14:textId="77777777" w:rsidR="00C97353" w:rsidRPr="005E6C60" w:rsidRDefault="00C97353" w:rsidP="00C97353">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388831D0" w14:textId="77777777" w:rsidR="00C97353" w:rsidRPr="005E6C60" w:rsidRDefault="00000000" w:rsidP="00C97353">
            <w:pPr>
              <w:rPr>
                <w:rFonts w:ascii="Arial" w:hAnsi="Arial" w:cs="Arial"/>
                <w:sz w:val="20"/>
                <w:szCs w:val="20"/>
              </w:rPr>
            </w:pPr>
            <w:hyperlink r:id="rId719" w:history="1">
              <w:r w:rsidR="00C97353">
                <w:rPr>
                  <w:rStyle w:val="af2"/>
                  <w:rFonts w:ascii="Arial" w:hAnsi="Arial" w:cs="Arial"/>
                  <w:sz w:val="20"/>
                  <w:szCs w:val="20"/>
                </w:rPr>
                <w:t>0315</w:t>
              </w:r>
            </w:hyperlink>
          </w:p>
        </w:tc>
        <w:tc>
          <w:tcPr>
            <w:tcW w:w="4132" w:type="dxa"/>
            <w:tcBorders>
              <w:bottom w:val="single" w:sz="4" w:space="0" w:color="auto"/>
            </w:tcBorders>
            <w:shd w:val="clear" w:color="auto" w:fill="auto"/>
          </w:tcPr>
          <w:p w14:paraId="5BEBCAC2" w14:textId="77777777" w:rsidR="00C97353" w:rsidRPr="005E6C60" w:rsidRDefault="00C97353" w:rsidP="00C97353">
            <w:pPr>
              <w:rPr>
                <w:rFonts w:ascii="Arial" w:hAnsi="Arial" w:cs="Arial"/>
                <w:sz w:val="20"/>
                <w:szCs w:val="20"/>
              </w:rPr>
            </w:pPr>
            <w:r>
              <w:rPr>
                <w:rFonts w:ascii="Arial" w:hAnsi="Arial" w:cs="Arial"/>
                <w:sz w:val="20"/>
                <w:szCs w:val="20"/>
              </w:rPr>
              <w:t>CR 29.510 0965 Rel-17 Corrections to the NRF Set feature</w:t>
            </w:r>
          </w:p>
        </w:tc>
        <w:tc>
          <w:tcPr>
            <w:tcW w:w="1984" w:type="dxa"/>
            <w:tcBorders>
              <w:bottom w:val="single" w:sz="4" w:space="0" w:color="auto"/>
            </w:tcBorders>
            <w:shd w:val="clear" w:color="auto" w:fill="auto"/>
          </w:tcPr>
          <w:p w14:paraId="7FCE5847" w14:textId="77777777" w:rsidR="00C97353" w:rsidRPr="005E6C60" w:rsidRDefault="00C97353" w:rsidP="00C97353">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auto"/>
          </w:tcPr>
          <w:p w14:paraId="2A1D99E6" w14:textId="5BECE5E3" w:rsidR="00C97353" w:rsidRPr="00024B4D" w:rsidRDefault="008C7A5B" w:rsidP="00C97353">
            <w:pPr>
              <w:rPr>
                <w:rFonts w:ascii="Arial" w:eastAsiaTheme="minorEastAsia" w:hAnsi="Arial" w:cs="Arial"/>
                <w:sz w:val="20"/>
                <w:szCs w:val="20"/>
                <w:lang w:eastAsia="zh-CN"/>
              </w:rPr>
            </w:pPr>
            <w:r>
              <w:rPr>
                <w:rFonts w:ascii="Arial" w:eastAsiaTheme="minorEastAsia" w:hAnsi="Arial" w:cs="Arial"/>
                <w:sz w:val="20"/>
                <w:szCs w:val="20"/>
                <w:lang w:eastAsia="zh-CN"/>
              </w:rPr>
              <w:t>Agreed</w:t>
            </w:r>
          </w:p>
        </w:tc>
        <w:tc>
          <w:tcPr>
            <w:tcW w:w="6368" w:type="dxa"/>
            <w:tcBorders>
              <w:bottom w:val="single" w:sz="4" w:space="0" w:color="auto"/>
            </w:tcBorders>
            <w:shd w:val="clear" w:color="auto" w:fill="auto"/>
          </w:tcPr>
          <w:p w14:paraId="4CA5DB01" w14:textId="77777777" w:rsidR="00C97353" w:rsidRDefault="00C97353" w:rsidP="00C97353">
            <w:pPr>
              <w:rPr>
                <w:rFonts w:ascii="Arial" w:hAnsi="Arial" w:cs="Arial"/>
                <w:sz w:val="20"/>
                <w:szCs w:val="20"/>
              </w:rPr>
            </w:pPr>
            <w:r>
              <w:rPr>
                <w:rFonts w:ascii="Arial" w:hAnsi="Arial" w:cs="Arial"/>
                <w:sz w:val="20"/>
                <w:szCs w:val="20"/>
              </w:rPr>
              <w:t>WI SBIProtoc17</w:t>
            </w:r>
          </w:p>
          <w:p w14:paraId="5BCC2E4F" w14:textId="77777777" w:rsidR="00C97353" w:rsidRDefault="00C97353" w:rsidP="00C97353">
            <w:pPr>
              <w:rPr>
                <w:rFonts w:ascii="Arial" w:hAnsi="Arial" w:cs="Arial"/>
                <w:sz w:val="20"/>
                <w:szCs w:val="20"/>
              </w:rPr>
            </w:pPr>
            <w:r>
              <w:rPr>
                <w:rFonts w:ascii="Arial" w:hAnsi="Arial" w:cs="Arial"/>
                <w:sz w:val="20"/>
                <w:szCs w:val="20"/>
              </w:rPr>
              <w:t>CAT F</w:t>
            </w:r>
          </w:p>
          <w:p w14:paraId="4353ED37" w14:textId="77777777" w:rsidR="00C97353" w:rsidRDefault="00C97353" w:rsidP="00C97353">
            <w:pPr>
              <w:rPr>
                <w:rFonts w:ascii="Arial" w:hAnsi="Arial" w:cs="Arial"/>
                <w:sz w:val="20"/>
                <w:szCs w:val="20"/>
              </w:rPr>
            </w:pPr>
          </w:p>
          <w:p w14:paraId="11CF9606" w14:textId="15AEE527" w:rsidR="00C97353" w:rsidRPr="00024B4D" w:rsidRDefault="00C97353"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oya: fine with the principle to bring the feature back to R17, need to further check about the other part of the CR.</w:t>
            </w:r>
          </w:p>
        </w:tc>
      </w:tr>
      <w:tr w:rsidR="00C97353" w:rsidRPr="00E97BC7" w14:paraId="332D6A04" w14:textId="77777777" w:rsidTr="008C7A5B">
        <w:trPr>
          <w:trHeight w:val="20"/>
        </w:trPr>
        <w:tc>
          <w:tcPr>
            <w:tcW w:w="1073" w:type="dxa"/>
            <w:tcBorders>
              <w:bottom w:val="single" w:sz="4" w:space="0" w:color="auto"/>
            </w:tcBorders>
            <w:shd w:val="clear" w:color="auto" w:fill="auto"/>
          </w:tcPr>
          <w:p w14:paraId="1E22C19D"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366A74A9" w14:textId="4E4614B1" w:rsidR="00C97353" w:rsidRPr="005E6C60" w:rsidRDefault="00C97353" w:rsidP="00C97353">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2D0A3BF5" w14:textId="3B127AFE" w:rsidR="00C97353" w:rsidRPr="005E6C60" w:rsidRDefault="00000000" w:rsidP="00C97353">
            <w:pPr>
              <w:rPr>
                <w:rFonts w:ascii="Arial" w:hAnsi="Arial" w:cs="Arial"/>
                <w:sz w:val="20"/>
                <w:szCs w:val="20"/>
              </w:rPr>
            </w:pPr>
            <w:hyperlink r:id="rId720" w:history="1">
              <w:r w:rsidR="00C97353">
                <w:rPr>
                  <w:rStyle w:val="af2"/>
                  <w:rFonts w:ascii="Arial" w:hAnsi="Arial" w:cs="Arial"/>
                  <w:sz w:val="20"/>
                  <w:szCs w:val="20"/>
                </w:rPr>
                <w:t>0267</w:t>
              </w:r>
            </w:hyperlink>
          </w:p>
        </w:tc>
        <w:tc>
          <w:tcPr>
            <w:tcW w:w="4132" w:type="dxa"/>
            <w:tcBorders>
              <w:bottom w:val="single" w:sz="4" w:space="0" w:color="auto"/>
            </w:tcBorders>
            <w:shd w:val="clear" w:color="auto" w:fill="auto"/>
          </w:tcPr>
          <w:p w14:paraId="7CAAE132" w14:textId="36175C89" w:rsidR="00C97353" w:rsidRPr="005E6C60" w:rsidRDefault="00C97353" w:rsidP="00C97353">
            <w:pPr>
              <w:rPr>
                <w:rFonts w:ascii="Arial" w:hAnsi="Arial" w:cs="Arial"/>
                <w:sz w:val="20"/>
                <w:szCs w:val="20"/>
              </w:rPr>
            </w:pPr>
            <w:r>
              <w:rPr>
                <w:rFonts w:ascii="Arial" w:hAnsi="Arial" w:cs="Arial"/>
                <w:sz w:val="20"/>
                <w:szCs w:val="20"/>
              </w:rPr>
              <w:t>CR 29.510 0966 Rel-18 Corrections to the NRF Set feature</w:t>
            </w:r>
          </w:p>
        </w:tc>
        <w:tc>
          <w:tcPr>
            <w:tcW w:w="1984" w:type="dxa"/>
            <w:tcBorders>
              <w:bottom w:val="single" w:sz="4" w:space="0" w:color="auto"/>
            </w:tcBorders>
            <w:shd w:val="clear" w:color="auto" w:fill="auto"/>
          </w:tcPr>
          <w:p w14:paraId="428E2809" w14:textId="3945CF8F" w:rsidR="00C97353" w:rsidRPr="005E6C60" w:rsidRDefault="00C97353" w:rsidP="00C97353">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auto"/>
          </w:tcPr>
          <w:p w14:paraId="62A2B842" w14:textId="5D5D726B" w:rsidR="00C97353" w:rsidRPr="00024B4D" w:rsidRDefault="008C7A5B" w:rsidP="00C97353">
            <w:pPr>
              <w:rPr>
                <w:rFonts w:ascii="Arial" w:eastAsiaTheme="minorEastAsia" w:hAnsi="Arial" w:cs="Arial"/>
                <w:sz w:val="20"/>
                <w:szCs w:val="20"/>
                <w:lang w:eastAsia="zh-CN"/>
              </w:rPr>
            </w:pPr>
            <w:r>
              <w:rPr>
                <w:rFonts w:ascii="Arial" w:eastAsiaTheme="minorEastAsia" w:hAnsi="Arial" w:cs="Arial"/>
                <w:sz w:val="20"/>
                <w:szCs w:val="20"/>
                <w:lang w:eastAsia="zh-CN"/>
              </w:rPr>
              <w:t>Agreed</w:t>
            </w:r>
          </w:p>
        </w:tc>
        <w:tc>
          <w:tcPr>
            <w:tcW w:w="6368" w:type="dxa"/>
            <w:tcBorders>
              <w:bottom w:val="single" w:sz="4" w:space="0" w:color="auto"/>
            </w:tcBorders>
            <w:shd w:val="clear" w:color="auto" w:fill="auto"/>
          </w:tcPr>
          <w:p w14:paraId="7CF9E983" w14:textId="77777777" w:rsidR="00C97353" w:rsidRDefault="00C97353" w:rsidP="00C97353">
            <w:pPr>
              <w:rPr>
                <w:rFonts w:ascii="Arial" w:hAnsi="Arial" w:cs="Arial"/>
                <w:sz w:val="20"/>
                <w:szCs w:val="20"/>
              </w:rPr>
            </w:pPr>
            <w:r>
              <w:rPr>
                <w:rFonts w:ascii="Arial" w:hAnsi="Arial" w:cs="Arial"/>
                <w:sz w:val="20"/>
                <w:szCs w:val="20"/>
              </w:rPr>
              <w:t>WI SBIProtoc17</w:t>
            </w:r>
          </w:p>
          <w:p w14:paraId="1783B7C3" w14:textId="1A8044EC"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2F995A2D" w14:textId="77777777" w:rsidTr="00D8205B">
        <w:trPr>
          <w:trHeight w:val="20"/>
        </w:trPr>
        <w:tc>
          <w:tcPr>
            <w:tcW w:w="1073" w:type="dxa"/>
            <w:tcBorders>
              <w:bottom w:val="single" w:sz="4" w:space="0" w:color="auto"/>
            </w:tcBorders>
            <w:shd w:val="clear" w:color="auto" w:fill="auto"/>
          </w:tcPr>
          <w:p w14:paraId="20016ADB"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16D253A" w14:textId="6FA03CC8" w:rsidR="00C97353" w:rsidRPr="005E6C60" w:rsidRDefault="00C97353" w:rsidP="00C97353">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033A21D4" w14:textId="22116A84" w:rsidR="00C97353" w:rsidRPr="005E6C60" w:rsidRDefault="00000000" w:rsidP="00C97353">
            <w:pPr>
              <w:rPr>
                <w:rFonts w:ascii="Arial" w:hAnsi="Arial" w:cs="Arial"/>
                <w:sz w:val="20"/>
                <w:szCs w:val="20"/>
              </w:rPr>
            </w:pPr>
            <w:hyperlink r:id="rId721" w:history="1">
              <w:r w:rsidR="00C97353">
                <w:rPr>
                  <w:rStyle w:val="af2"/>
                  <w:rFonts w:ascii="Arial" w:hAnsi="Arial" w:cs="Arial"/>
                  <w:sz w:val="20"/>
                  <w:szCs w:val="20"/>
                </w:rPr>
                <w:t>0362</w:t>
              </w:r>
            </w:hyperlink>
          </w:p>
        </w:tc>
        <w:tc>
          <w:tcPr>
            <w:tcW w:w="4132" w:type="dxa"/>
            <w:tcBorders>
              <w:bottom w:val="single" w:sz="4" w:space="0" w:color="auto"/>
            </w:tcBorders>
            <w:shd w:val="clear" w:color="auto" w:fill="auto"/>
          </w:tcPr>
          <w:p w14:paraId="683069F3" w14:textId="12E19B8D" w:rsidR="00C97353" w:rsidRPr="005E6C60" w:rsidRDefault="00C97353" w:rsidP="00C97353">
            <w:pPr>
              <w:rPr>
                <w:rFonts w:ascii="Arial" w:hAnsi="Arial" w:cs="Arial"/>
                <w:sz w:val="20"/>
                <w:szCs w:val="20"/>
              </w:rPr>
            </w:pPr>
            <w:r>
              <w:rPr>
                <w:rFonts w:ascii="Arial" w:hAnsi="Arial" w:cs="Arial"/>
                <w:sz w:val="20"/>
                <w:szCs w:val="20"/>
              </w:rPr>
              <w:t>CR 29.505 0492 Rel-17 AF-Specific GPSIs</w:t>
            </w:r>
          </w:p>
        </w:tc>
        <w:tc>
          <w:tcPr>
            <w:tcW w:w="1984" w:type="dxa"/>
            <w:tcBorders>
              <w:bottom w:val="single" w:sz="4" w:space="0" w:color="auto"/>
            </w:tcBorders>
            <w:shd w:val="clear" w:color="auto" w:fill="auto"/>
          </w:tcPr>
          <w:p w14:paraId="245D885E" w14:textId="74192502" w:rsidR="00C97353" w:rsidRPr="005E6C60" w:rsidRDefault="00C97353" w:rsidP="00C97353">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334536A5" w14:textId="6A1362BE" w:rsidR="00C97353" w:rsidRPr="005E6C60" w:rsidRDefault="00C97353" w:rsidP="00C97353">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3849F88B" w14:textId="77777777" w:rsidR="00C97353" w:rsidRDefault="00C97353" w:rsidP="00C97353">
            <w:pPr>
              <w:rPr>
                <w:rFonts w:ascii="Arial" w:hAnsi="Arial" w:cs="Arial"/>
                <w:sz w:val="20"/>
                <w:szCs w:val="20"/>
              </w:rPr>
            </w:pPr>
            <w:r>
              <w:rPr>
                <w:rFonts w:ascii="Arial" w:hAnsi="Arial" w:cs="Arial"/>
                <w:sz w:val="20"/>
                <w:szCs w:val="20"/>
              </w:rPr>
              <w:t>WI SBIProtoc17</w:t>
            </w:r>
          </w:p>
          <w:p w14:paraId="014E3023" w14:textId="08D0B195"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69EEEAF5" w14:textId="77777777" w:rsidTr="00D8205B">
        <w:trPr>
          <w:trHeight w:val="20"/>
        </w:trPr>
        <w:tc>
          <w:tcPr>
            <w:tcW w:w="1073" w:type="dxa"/>
            <w:tcBorders>
              <w:bottom w:val="single" w:sz="4" w:space="0" w:color="auto"/>
            </w:tcBorders>
            <w:shd w:val="clear" w:color="auto" w:fill="auto"/>
          </w:tcPr>
          <w:p w14:paraId="2B57B343"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84D6B9" w14:textId="7148AD7A" w:rsidR="00C97353" w:rsidRPr="005E6C60" w:rsidRDefault="00C97353" w:rsidP="00C97353">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292E58B1" w14:textId="20050618" w:rsidR="00C97353" w:rsidRPr="005E6C60" w:rsidRDefault="00000000" w:rsidP="00C97353">
            <w:pPr>
              <w:rPr>
                <w:rFonts w:ascii="Arial" w:hAnsi="Arial" w:cs="Arial"/>
                <w:sz w:val="20"/>
                <w:szCs w:val="20"/>
              </w:rPr>
            </w:pPr>
            <w:hyperlink r:id="rId722" w:history="1">
              <w:r w:rsidR="00C97353">
                <w:rPr>
                  <w:rStyle w:val="af2"/>
                  <w:rFonts w:ascii="Arial" w:hAnsi="Arial" w:cs="Arial"/>
                  <w:sz w:val="20"/>
                  <w:szCs w:val="20"/>
                </w:rPr>
                <w:t>0363</w:t>
              </w:r>
            </w:hyperlink>
          </w:p>
        </w:tc>
        <w:tc>
          <w:tcPr>
            <w:tcW w:w="4132" w:type="dxa"/>
            <w:tcBorders>
              <w:bottom w:val="single" w:sz="4" w:space="0" w:color="auto"/>
            </w:tcBorders>
            <w:shd w:val="clear" w:color="auto" w:fill="auto"/>
          </w:tcPr>
          <w:p w14:paraId="720D3DD6" w14:textId="0266BAC6" w:rsidR="00C97353" w:rsidRPr="005E6C60" w:rsidRDefault="00C97353" w:rsidP="00C97353">
            <w:pPr>
              <w:rPr>
                <w:rFonts w:ascii="Arial" w:hAnsi="Arial" w:cs="Arial"/>
                <w:sz w:val="20"/>
                <w:szCs w:val="20"/>
              </w:rPr>
            </w:pPr>
            <w:r>
              <w:rPr>
                <w:rFonts w:ascii="Arial" w:hAnsi="Arial" w:cs="Arial"/>
                <w:sz w:val="20"/>
                <w:szCs w:val="20"/>
              </w:rPr>
              <w:t>CR 29.505 0493 Rel-18 AF-Specific GPSIs</w:t>
            </w:r>
          </w:p>
        </w:tc>
        <w:tc>
          <w:tcPr>
            <w:tcW w:w="1984" w:type="dxa"/>
            <w:tcBorders>
              <w:bottom w:val="single" w:sz="4" w:space="0" w:color="auto"/>
            </w:tcBorders>
            <w:shd w:val="clear" w:color="auto" w:fill="auto"/>
          </w:tcPr>
          <w:p w14:paraId="010A3C26" w14:textId="3A17FEE5" w:rsidR="00C97353" w:rsidRPr="005E6C60" w:rsidRDefault="00C97353" w:rsidP="00C97353">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00B22599" w14:textId="04BFF93B" w:rsidR="00C97353" w:rsidRPr="005E6C60" w:rsidRDefault="00C97353" w:rsidP="00C97353">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4DF56ADA" w14:textId="77777777" w:rsidR="00C97353" w:rsidRDefault="00C97353" w:rsidP="00C97353">
            <w:pPr>
              <w:rPr>
                <w:rFonts w:ascii="Arial" w:hAnsi="Arial" w:cs="Arial"/>
                <w:sz w:val="20"/>
                <w:szCs w:val="20"/>
              </w:rPr>
            </w:pPr>
            <w:r>
              <w:rPr>
                <w:rFonts w:ascii="Arial" w:hAnsi="Arial" w:cs="Arial"/>
                <w:sz w:val="20"/>
                <w:szCs w:val="20"/>
              </w:rPr>
              <w:t>WI SBIProtoc17</w:t>
            </w:r>
          </w:p>
          <w:p w14:paraId="4D58FD01" w14:textId="5B110F6D"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6F4C4363" w14:textId="77777777" w:rsidTr="00D8205B">
        <w:trPr>
          <w:trHeight w:val="20"/>
        </w:trPr>
        <w:tc>
          <w:tcPr>
            <w:tcW w:w="1073" w:type="dxa"/>
            <w:tcBorders>
              <w:bottom w:val="single" w:sz="4" w:space="0" w:color="auto"/>
            </w:tcBorders>
            <w:shd w:val="clear" w:color="auto" w:fill="auto"/>
          </w:tcPr>
          <w:p w14:paraId="7051E535"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0D327B4" w14:textId="0C342606" w:rsidR="00C97353" w:rsidRPr="005E6C60" w:rsidRDefault="00C97353" w:rsidP="00C97353">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0FA6EB33" w14:textId="40DDAA55" w:rsidR="00C97353" w:rsidRPr="005E6C60" w:rsidRDefault="00000000" w:rsidP="00C97353">
            <w:pPr>
              <w:rPr>
                <w:rFonts w:ascii="Arial" w:hAnsi="Arial" w:cs="Arial"/>
                <w:sz w:val="20"/>
                <w:szCs w:val="20"/>
              </w:rPr>
            </w:pPr>
            <w:hyperlink r:id="rId723" w:history="1">
              <w:r w:rsidR="00C97353">
                <w:rPr>
                  <w:rStyle w:val="af2"/>
                  <w:rFonts w:ascii="Arial" w:hAnsi="Arial" w:cs="Arial"/>
                  <w:sz w:val="20"/>
                  <w:szCs w:val="20"/>
                </w:rPr>
                <w:t>0364</w:t>
              </w:r>
            </w:hyperlink>
          </w:p>
        </w:tc>
        <w:tc>
          <w:tcPr>
            <w:tcW w:w="4132" w:type="dxa"/>
            <w:tcBorders>
              <w:bottom w:val="single" w:sz="4" w:space="0" w:color="auto"/>
            </w:tcBorders>
            <w:shd w:val="clear" w:color="auto" w:fill="auto"/>
          </w:tcPr>
          <w:p w14:paraId="1199CFF5" w14:textId="4209AADA" w:rsidR="00C97353" w:rsidRPr="005E6C60" w:rsidRDefault="00C97353" w:rsidP="00C97353">
            <w:pPr>
              <w:rPr>
                <w:rFonts w:ascii="Arial" w:hAnsi="Arial" w:cs="Arial"/>
                <w:sz w:val="20"/>
                <w:szCs w:val="20"/>
              </w:rPr>
            </w:pPr>
            <w:r>
              <w:rPr>
                <w:rFonts w:ascii="Arial" w:hAnsi="Arial" w:cs="Arial"/>
                <w:sz w:val="20"/>
                <w:szCs w:val="20"/>
              </w:rPr>
              <w:t>CR 29.503 1221 Rel-17 Formatting of AppPortId as a string</w:t>
            </w:r>
          </w:p>
        </w:tc>
        <w:tc>
          <w:tcPr>
            <w:tcW w:w="1984" w:type="dxa"/>
            <w:tcBorders>
              <w:bottom w:val="single" w:sz="4" w:space="0" w:color="auto"/>
            </w:tcBorders>
            <w:shd w:val="clear" w:color="auto" w:fill="auto"/>
          </w:tcPr>
          <w:p w14:paraId="54CBA7F8" w14:textId="07EC4EC1" w:rsidR="00C97353" w:rsidRPr="005E6C60" w:rsidRDefault="00C97353" w:rsidP="00C97353">
            <w:pPr>
              <w:rPr>
                <w:rFonts w:ascii="Arial" w:hAnsi="Arial" w:cs="Arial"/>
                <w:sz w:val="20"/>
                <w:szCs w:val="20"/>
              </w:rPr>
            </w:pPr>
            <w:r>
              <w:rPr>
                <w:rFonts w:ascii="Arial" w:hAnsi="Arial" w:cs="Arial"/>
                <w:sz w:val="20"/>
                <w:szCs w:val="20"/>
              </w:rPr>
              <w:t>Ericsson, Nokia, Nokia Shanghai Bell</w:t>
            </w:r>
          </w:p>
        </w:tc>
        <w:tc>
          <w:tcPr>
            <w:tcW w:w="1775" w:type="dxa"/>
            <w:tcBorders>
              <w:bottom w:val="single" w:sz="4" w:space="0" w:color="auto"/>
            </w:tcBorders>
            <w:shd w:val="clear" w:color="auto" w:fill="auto"/>
          </w:tcPr>
          <w:p w14:paraId="23F7B740" w14:textId="53C8F69E" w:rsidR="00C97353" w:rsidRPr="005E6C60" w:rsidRDefault="00C97353" w:rsidP="00C97353">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09D592AF" w14:textId="77777777" w:rsidR="00C97353" w:rsidRDefault="00C97353" w:rsidP="00C97353">
            <w:pPr>
              <w:rPr>
                <w:rFonts w:ascii="Arial" w:hAnsi="Arial" w:cs="Arial"/>
                <w:sz w:val="20"/>
                <w:szCs w:val="20"/>
              </w:rPr>
            </w:pPr>
            <w:r>
              <w:rPr>
                <w:rFonts w:ascii="Arial" w:hAnsi="Arial" w:cs="Arial"/>
                <w:sz w:val="20"/>
                <w:szCs w:val="20"/>
              </w:rPr>
              <w:t>WI SBIProtoc17</w:t>
            </w:r>
          </w:p>
          <w:p w14:paraId="713DEA23" w14:textId="6168EBA9"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005CC6AC" w14:textId="77777777" w:rsidTr="00D8205B">
        <w:trPr>
          <w:trHeight w:val="20"/>
        </w:trPr>
        <w:tc>
          <w:tcPr>
            <w:tcW w:w="1073" w:type="dxa"/>
            <w:tcBorders>
              <w:bottom w:val="single" w:sz="4" w:space="0" w:color="auto"/>
            </w:tcBorders>
            <w:shd w:val="clear" w:color="auto" w:fill="auto"/>
          </w:tcPr>
          <w:p w14:paraId="0AE656F5"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A2B54B" w14:textId="47A35BAB" w:rsidR="00C97353" w:rsidRPr="005E6C60" w:rsidRDefault="00C97353" w:rsidP="00C97353">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1A11D23E" w14:textId="27008EBD" w:rsidR="00C97353" w:rsidRPr="005E6C60" w:rsidRDefault="00000000" w:rsidP="00C97353">
            <w:pPr>
              <w:rPr>
                <w:rFonts w:ascii="Arial" w:hAnsi="Arial" w:cs="Arial"/>
                <w:sz w:val="20"/>
                <w:szCs w:val="20"/>
              </w:rPr>
            </w:pPr>
            <w:hyperlink r:id="rId724" w:history="1">
              <w:r w:rsidR="00C97353">
                <w:rPr>
                  <w:rStyle w:val="af2"/>
                  <w:rFonts w:ascii="Arial" w:hAnsi="Arial" w:cs="Arial"/>
                  <w:sz w:val="20"/>
                  <w:szCs w:val="20"/>
                </w:rPr>
                <w:t>0365</w:t>
              </w:r>
            </w:hyperlink>
          </w:p>
        </w:tc>
        <w:tc>
          <w:tcPr>
            <w:tcW w:w="4132" w:type="dxa"/>
            <w:tcBorders>
              <w:bottom w:val="single" w:sz="4" w:space="0" w:color="auto"/>
            </w:tcBorders>
            <w:shd w:val="clear" w:color="auto" w:fill="auto"/>
          </w:tcPr>
          <w:p w14:paraId="38BB5FC1" w14:textId="314F0136" w:rsidR="00C97353" w:rsidRPr="005E6C60" w:rsidRDefault="00C97353" w:rsidP="00C97353">
            <w:pPr>
              <w:rPr>
                <w:rFonts w:ascii="Arial" w:hAnsi="Arial" w:cs="Arial"/>
                <w:sz w:val="20"/>
                <w:szCs w:val="20"/>
              </w:rPr>
            </w:pPr>
            <w:r>
              <w:rPr>
                <w:rFonts w:ascii="Arial" w:hAnsi="Arial" w:cs="Arial"/>
                <w:sz w:val="20"/>
                <w:szCs w:val="20"/>
              </w:rPr>
              <w:t>CR 29.503 1222 Rel-18 Formatting of AppPortId as a string</w:t>
            </w:r>
          </w:p>
        </w:tc>
        <w:tc>
          <w:tcPr>
            <w:tcW w:w="1984" w:type="dxa"/>
            <w:tcBorders>
              <w:bottom w:val="single" w:sz="4" w:space="0" w:color="auto"/>
            </w:tcBorders>
            <w:shd w:val="clear" w:color="auto" w:fill="auto"/>
          </w:tcPr>
          <w:p w14:paraId="075530AE" w14:textId="3EEE4468" w:rsidR="00C97353" w:rsidRPr="005E6C60" w:rsidRDefault="00C97353" w:rsidP="00C97353">
            <w:pPr>
              <w:rPr>
                <w:rFonts w:ascii="Arial" w:hAnsi="Arial" w:cs="Arial"/>
                <w:sz w:val="20"/>
                <w:szCs w:val="20"/>
              </w:rPr>
            </w:pPr>
            <w:r>
              <w:rPr>
                <w:rFonts w:ascii="Arial" w:hAnsi="Arial" w:cs="Arial"/>
                <w:sz w:val="20"/>
                <w:szCs w:val="20"/>
              </w:rPr>
              <w:t>Ericsson, Nokia, Nokia Shanghai Bell</w:t>
            </w:r>
          </w:p>
        </w:tc>
        <w:tc>
          <w:tcPr>
            <w:tcW w:w="1775" w:type="dxa"/>
            <w:tcBorders>
              <w:bottom w:val="single" w:sz="4" w:space="0" w:color="auto"/>
            </w:tcBorders>
            <w:shd w:val="clear" w:color="auto" w:fill="auto"/>
          </w:tcPr>
          <w:p w14:paraId="6A393436" w14:textId="5FA9EF5A" w:rsidR="00C97353" w:rsidRPr="005E6C60" w:rsidRDefault="00C97353" w:rsidP="00C97353">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371130CD" w14:textId="77777777" w:rsidR="00C97353" w:rsidRDefault="00C97353" w:rsidP="00C97353">
            <w:pPr>
              <w:rPr>
                <w:rFonts w:ascii="Arial" w:hAnsi="Arial" w:cs="Arial"/>
                <w:sz w:val="20"/>
                <w:szCs w:val="20"/>
              </w:rPr>
            </w:pPr>
            <w:r>
              <w:rPr>
                <w:rFonts w:ascii="Arial" w:hAnsi="Arial" w:cs="Arial"/>
                <w:sz w:val="20"/>
                <w:szCs w:val="20"/>
              </w:rPr>
              <w:t>WI SBIProtoc17</w:t>
            </w:r>
          </w:p>
          <w:p w14:paraId="2F94F3E1" w14:textId="298A078F"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06693DAB" w14:textId="77777777" w:rsidTr="00D8205B">
        <w:trPr>
          <w:trHeight w:val="20"/>
        </w:trPr>
        <w:tc>
          <w:tcPr>
            <w:tcW w:w="1073" w:type="dxa"/>
            <w:tcBorders>
              <w:bottom w:val="single" w:sz="4" w:space="0" w:color="auto"/>
            </w:tcBorders>
            <w:shd w:val="clear" w:color="auto" w:fill="auto"/>
          </w:tcPr>
          <w:p w14:paraId="0A006D97"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78E96F" w14:textId="61007E65" w:rsidR="00C97353" w:rsidRPr="005E6C60" w:rsidRDefault="00C97353" w:rsidP="00C97353">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32A02E47" w14:textId="7C64DE73" w:rsidR="00C97353" w:rsidRPr="005E6C60" w:rsidRDefault="00000000" w:rsidP="00C97353">
            <w:pPr>
              <w:rPr>
                <w:rFonts w:ascii="Arial" w:hAnsi="Arial" w:cs="Arial"/>
                <w:sz w:val="20"/>
                <w:szCs w:val="20"/>
              </w:rPr>
            </w:pPr>
            <w:hyperlink r:id="rId725" w:history="1">
              <w:r w:rsidR="00C97353">
                <w:rPr>
                  <w:rStyle w:val="af2"/>
                  <w:rFonts w:ascii="Arial" w:hAnsi="Arial" w:cs="Arial"/>
                  <w:sz w:val="20"/>
                  <w:szCs w:val="20"/>
                </w:rPr>
                <w:t>0366</w:t>
              </w:r>
            </w:hyperlink>
          </w:p>
        </w:tc>
        <w:tc>
          <w:tcPr>
            <w:tcW w:w="4132" w:type="dxa"/>
            <w:tcBorders>
              <w:bottom w:val="single" w:sz="4" w:space="0" w:color="auto"/>
            </w:tcBorders>
            <w:shd w:val="clear" w:color="auto" w:fill="auto"/>
          </w:tcPr>
          <w:p w14:paraId="461C234C" w14:textId="6692E52C" w:rsidR="00C97353" w:rsidRPr="005E6C60" w:rsidRDefault="00C97353" w:rsidP="00C97353">
            <w:pPr>
              <w:rPr>
                <w:rFonts w:ascii="Arial" w:hAnsi="Arial" w:cs="Arial"/>
                <w:sz w:val="20"/>
                <w:szCs w:val="20"/>
              </w:rPr>
            </w:pPr>
            <w:r>
              <w:rPr>
                <w:rFonts w:ascii="Arial" w:hAnsi="Arial" w:cs="Arial"/>
                <w:sz w:val="20"/>
                <w:szCs w:val="20"/>
              </w:rPr>
              <w:t>CR 29.505 0494 Rel-17 Usage of AppPortId as map key in Identity Data</w:t>
            </w:r>
          </w:p>
        </w:tc>
        <w:tc>
          <w:tcPr>
            <w:tcW w:w="1984" w:type="dxa"/>
            <w:tcBorders>
              <w:bottom w:val="single" w:sz="4" w:space="0" w:color="auto"/>
            </w:tcBorders>
            <w:shd w:val="clear" w:color="auto" w:fill="auto"/>
          </w:tcPr>
          <w:p w14:paraId="4082FBB7" w14:textId="2C6EC6DE" w:rsidR="00C97353" w:rsidRPr="005E6C60" w:rsidRDefault="00C97353" w:rsidP="00C97353">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7BFF84E7" w14:textId="15503560" w:rsidR="00C97353" w:rsidRPr="005E6C60" w:rsidRDefault="00C97353" w:rsidP="00C97353">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33A220F4" w14:textId="77777777" w:rsidR="00C97353" w:rsidRDefault="00C97353" w:rsidP="00C97353">
            <w:pPr>
              <w:rPr>
                <w:rFonts w:ascii="Arial" w:hAnsi="Arial" w:cs="Arial"/>
                <w:sz w:val="20"/>
                <w:szCs w:val="20"/>
              </w:rPr>
            </w:pPr>
            <w:r>
              <w:rPr>
                <w:rFonts w:ascii="Arial" w:hAnsi="Arial" w:cs="Arial"/>
                <w:sz w:val="20"/>
                <w:szCs w:val="20"/>
              </w:rPr>
              <w:t>WI SBIProtoc17</w:t>
            </w:r>
          </w:p>
          <w:p w14:paraId="149A8190" w14:textId="6DD6F340"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7728DDF9" w14:textId="77777777" w:rsidTr="00D8205B">
        <w:trPr>
          <w:trHeight w:val="20"/>
        </w:trPr>
        <w:tc>
          <w:tcPr>
            <w:tcW w:w="1073" w:type="dxa"/>
            <w:tcBorders>
              <w:bottom w:val="single" w:sz="4" w:space="0" w:color="auto"/>
            </w:tcBorders>
            <w:shd w:val="clear" w:color="auto" w:fill="auto"/>
          </w:tcPr>
          <w:p w14:paraId="5A0887B0"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4A405C" w14:textId="6AFDC946" w:rsidR="00C97353" w:rsidRPr="005E6C60" w:rsidRDefault="00C97353" w:rsidP="00C97353">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7F93BF97" w14:textId="7D490432" w:rsidR="00C97353" w:rsidRPr="005E6C60" w:rsidRDefault="00000000" w:rsidP="00C97353">
            <w:pPr>
              <w:rPr>
                <w:rFonts w:ascii="Arial" w:hAnsi="Arial" w:cs="Arial"/>
                <w:sz w:val="20"/>
                <w:szCs w:val="20"/>
              </w:rPr>
            </w:pPr>
            <w:hyperlink r:id="rId726" w:history="1">
              <w:r w:rsidR="00C97353">
                <w:rPr>
                  <w:rStyle w:val="af2"/>
                  <w:rFonts w:ascii="Arial" w:hAnsi="Arial" w:cs="Arial"/>
                  <w:sz w:val="20"/>
                  <w:szCs w:val="20"/>
                </w:rPr>
                <w:t>0367</w:t>
              </w:r>
            </w:hyperlink>
          </w:p>
        </w:tc>
        <w:tc>
          <w:tcPr>
            <w:tcW w:w="4132" w:type="dxa"/>
            <w:tcBorders>
              <w:bottom w:val="single" w:sz="4" w:space="0" w:color="auto"/>
            </w:tcBorders>
            <w:shd w:val="clear" w:color="auto" w:fill="auto"/>
          </w:tcPr>
          <w:p w14:paraId="622A1092" w14:textId="0ECB79E8" w:rsidR="00C97353" w:rsidRPr="005E6C60" w:rsidRDefault="00C97353" w:rsidP="00C97353">
            <w:pPr>
              <w:rPr>
                <w:rFonts w:ascii="Arial" w:hAnsi="Arial" w:cs="Arial"/>
                <w:sz w:val="20"/>
                <w:szCs w:val="20"/>
              </w:rPr>
            </w:pPr>
            <w:r>
              <w:rPr>
                <w:rFonts w:ascii="Arial" w:hAnsi="Arial" w:cs="Arial"/>
                <w:sz w:val="20"/>
                <w:szCs w:val="20"/>
              </w:rPr>
              <w:t>CR 29.505 0495 Rel-18 Usage of AppPortId as map key in Identity Data</w:t>
            </w:r>
          </w:p>
        </w:tc>
        <w:tc>
          <w:tcPr>
            <w:tcW w:w="1984" w:type="dxa"/>
            <w:tcBorders>
              <w:bottom w:val="single" w:sz="4" w:space="0" w:color="auto"/>
            </w:tcBorders>
            <w:shd w:val="clear" w:color="auto" w:fill="auto"/>
          </w:tcPr>
          <w:p w14:paraId="02CA8FAD" w14:textId="2F10602C" w:rsidR="00C97353" w:rsidRPr="005E6C60" w:rsidRDefault="00C97353" w:rsidP="00C97353">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2FF6A322" w14:textId="411C6A02" w:rsidR="00C97353" w:rsidRPr="005E6C60" w:rsidRDefault="00C97353" w:rsidP="00C97353">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7A8DAD8F" w14:textId="77777777" w:rsidR="00C97353" w:rsidRDefault="00C97353" w:rsidP="00C97353">
            <w:pPr>
              <w:rPr>
                <w:rFonts w:ascii="Arial" w:hAnsi="Arial" w:cs="Arial"/>
                <w:sz w:val="20"/>
                <w:szCs w:val="20"/>
              </w:rPr>
            </w:pPr>
            <w:r>
              <w:rPr>
                <w:rFonts w:ascii="Arial" w:hAnsi="Arial" w:cs="Arial"/>
                <w:sz w:val="20"/>
                <w:szCs w:val="20"/>
              </w:rPr>
              <w:t>WI SBIProtoc17</w:t>
            </w:r>
          </w:p>
          <w:p w14:paraId="23DD2D8A" w14:textId="28484954"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1D5DC237" w14:textId="77777777" w:rsidTr="008416BE">
        <w:trPr>
          <w:trHeight w:val="20"/>
        </w:trPr>
        <w:tc>
          <w:tcPr>
            <w:tcW w:w="1073" w:type="dxa"/>
            <w:tcBorders>
              <w:bottom w:val="single" w:sz="4" w:space="0" w:color="auto"/>
            </w:tcBorders>
            <w:shd w:val="clear" w:color="auto" w:fill="auto"/>
          </w:tcPr>
          <w:p w14:paraId="06E1F461"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2568EC68" w14:textId="1C39B47F" w:rsidR="00C97353" w:rsidRPr="005E6C60" w:rsidRDefault="00C97353" w:rsidP="00C97353">
            <w:pPr>
              <w:ind w:firstLine="24"/>
              <w:rPr>
                <w:rFonts w:ascii="Arial" w:hAnsi="Arial" w:cs="Arial"/>
                <w:b/>
              </w:rPr>
            </w:pPr>
          </w:p>
        </w:tc>
        <w:tc>
          <w:tcPr>
            <w:tcW w:w="1192" w:type="dxa"/>
            <w:tcBorders>
              <w:bottom w:val="single" w:sz="4" w:space="0" w:color="auto"/>
            </w:tcBorders>
            <w:shd w:val="clear" w:color="auto" w:fill="auto"/>
          </w:tcPr>
          <w:p w14:paraId="454209FA" w14:textId="774B3B95"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11859E81" w14:textId="3E5FABB6"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4E1E76CE" w14:textId="59EB9929"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01C0A2AB"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562D27D4" w14:textId="7D87B304" w:rsidR="00C97353" w:rsidRPr="00F028F6" w:rsidRDefault="00C97353" w:rsidP="00C97353">
            <w:pPr>
              <w:rPr>
                <w:rFonts w:ascii="Arial" w:hAnsi="Arial" w:cs="Arial"/>
                <w:sz w:val="20"/>
                <w:szCs w:val="20"/>
              </w:rPr>
            </w:pPr>
          </w:p>
        </w:tc>
      </w:tr>
      <w:tr w:rsidR="00C97353"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C97353" w:rsidRPr="005E6C60" w:rsidRDefault="00C97353" w:rsidP="00C97353">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C97353" w:rsidRPr="00F028F6" w:rsidRDefault="00C97353" w:rsidP="00C97353">
            <w:pPr>
              <w:rPr>
                <w:rFonts w:ascii="Arial" w:hAnsi="Arial" w:cs="Arial"/>
                <w:sz w:val="20"/>
                <w:szCs w:val="20"/>
              </w:rPr>
            </w:pPr>
            <w:r w:rsidRPr="00F028F6">
              <w:rPr>
                <w:rFonts w:ascii="Arial" w:hAnsi="Arial" w:cs="Arial"/>
                <w:sz w:val="20"/>
                <w:szCs w:val="20"/>
              </w:rPr>
              <w:t>BEPoP</w:t>
            </w:r>
          </w:p>
        </w:tc>
      </w:tr>
      <w:tr w:rsidR="00C97353"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C97353" w:rsidRPr="004F7967" w:rsidRDefault="00C97353" w:rsidP="00C97353">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C97353" w:rsidRPr="004F7967" w:rsidRDefault="00C97353" w:rsidP="00C97353">
            <w:pPr>
              <w:ind w:firstLine="24"/>
              <w:rPr>
                <w:rFonts w:ascii="Arial" w:hAnsi="Arial" w:cs="Arial"/>
              </w:rPr>
            </w:pPr>
          </w:p>
        </w:tc>
        <w:tc>
          <w:tcPr>
            <w:tcW w:w="1192" w:type="dxa"/>
            <w:tcBorders>
              <w:bottom w:val="single" w:sz="4" w:space="0" w:color="auto"/>
            </w:tcBorders>
            <w:shd w:val="clear" w:color="auto" w:fill="auto"/>
          </w:tcPr>
          <w:p w14:paraId="52054EC8" w14:textId="77777777" w:rsidR="00C97353" w:rsidRPr="004F7967"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30AC2EA4" w14:textId="77777777" w:rsidR="00C97353" w:rsidRPr="004F7967"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58861734" w14:textId="77777777" w:rsidR="00C97353" w:rsidRPr="004F7967"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2B3506A0" w14:textId="77777777" w:rsidR="00C97353" w:rsidRPr="004F7967"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2C4BEEB5" w14:textId="77777777" w:rsidR="00C97353" w:rsidRPr="00F028F6" w:rsidRDefault="00C97353" w:rsidP="00C97353">
            <w:pPr>
              <w:rPr>
                <w:rFonts w:ascii="Arial" w:hAnsi="Arial" w:cs="Arial"/>
                <w:sz w:val="20"/>
                <w:szCs w:val="20"/>
              </w:rPr>
            </w:pPr>
          </w:p>
        </w:tc>
      </w:tr>
      <w:tr w:rsidR="00C97353" w:rsidRPr="00E97BC7" w14:paraId="0BDC5AD8" w14:textId="77777777" w:rsidTr="00C850A8">
        <w:trPr>
          <w:trHeight w:val="20"/>
        </w:trPr>
        <w:tc>
          <w:tcPr>
            <w:tcW w:w="1073" w:type="dxa"/>
            <w:tcBorders>
              <w:bottom w:val="single" w:sz="4" w:space="0" w:color="auto"/>
            </w:tcBorders>
            <w:shd w:val="clear" w:color="auto" w:fill="F4B083"/>
          </w:tcPr>
          <w:p w14:paraId="508E24E8"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C97353" w:rsidRPr="00F028F6" w:rsidRDefault="00C97353" w:rsidP="00C97353">
            <w:pPr>
              <w:rPr>
                <w:rFonts w:ascii="Arial" w:hAnsi="Arial" w:cs="Arial"/>
                <w:sz w:val="20"/>
                <w:szCs w:val="20"/>
              </w:rPr>
            </w:pPr>
            <w:r w:rsidRPr="00F028F6">
              <w:rPr>
                <w:rFonts w:ascii="Arial" w:hAnsi="Arial" w:cs="Arial"/>
                <w:sz w:val="20"/>
                <w:szCs w:val="20"/>
                <w:lang w:val="fr-FR"/>
              </w:rPr>
              <w:t>SMS_SBI</w:t>
            </w:r>
          </w:p>
        </w:tc>
      </w:tr>
      <w:tr w:rsidR="00C97353" w:rsidRPr="005E4DA8" w14:paraId="689B83E1" w14:textId="77777777" w:rsidTr="00C850A8">
        <w:trPr>
          <w:trHeight w:val="20"/>
        </w:trPr>
        <w:tc>
          <w:tcPr>
            <w:tcW w:w="1073" w:type="dxa"/>
            <w:tcBorders>
              <w:bottom w:val="single" w:sz="4" w:space="0" w:color="auto"/>
            </w:tcBorders>
            <w:shd w:val="clear" w:color="auto" w:fill="auto"/>
          </w:tcPr>
          <w:p w14:paraId="1F95B962"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DF59ED2" w14:textId="251F6171"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2DABD4C" w14:textId="3D5D7673" w:rsidR="00C97353" w:rsidRDefault="00000000" w:rsidP="00C97353">
            <w:pPr>
              <w:rPr>
                <w:rStyle w:val="af2"/>
                <w:rFonts w:ascii="Arial" w:hAnsi="Arial" w:cs="Arial"/>
                <w:sz w:val="20"/>
                <w:szCs w:val="20"/>
                <w:lang w:val="en-US"/>
              </w:rPr>
            </w:pPr>
            <w:hyperlink r:id="rId727" w:history="1">
              <w:r w:rsidR="00C97353">
                <w:rPr>
                  <w:rStyle w:val="af2"/>
                  <w:rFonts w:ascii="Arial" w:hAnsi="Arial" w:cs="Arial"/>
                  <w:sz w:val="20"/>
                  <w:szCs w:val="20"/>
                  <w:lang w:val="en-US"/>
                </w:rPr>
                <w:t>0390</w:t>
              </w:r>
            </w:hyperlink>
          </w:p>
        </w:tc>
        <w:tc>
          <w:tcPr>
            <w:tcW w:w="4132" w:type="dxa"/>
            <w:tcBorders>
              <w:bottom w:val="single" w:sz="4" w:space="0" w:color="auto"/>
            </w:tcBorders>
            <w:shd w:val="clear" w:color="auto" w:fill="auto"/>
          </w:tcPr>
          <w:p w14:paraId="7C9CF2BC" w14:textId="0D4F30B2" w:rsidR="00C97353" w:rsidRPr="00575F2A" w:rsidRDefault="00C97353" w:rsidP="00C97353">
            <w:pPr>
              <w:rPr>
                <w:rFonts w:ascii="Arial" w:hAnsi="Arial" w:cs="Arial"/>
                <w:sz w:val="20"/>
                <w:szCs w:val="20"/>
                <w:lang w:val="en-US"/>
              </w:rPr>
            </w:pPr>
            <w:r>
              <w:rPr>
                <w:rFonts w:ascii="Arial" w:hAnsi="Arial" w:cs="Arial"/>
                <w:sz w:val="20"/>
                <w:szCs w:val="20"/>
                <w:lang w:val="en-US"/>
              </w:rPr>
              <w:t>CR 23.540 0017 Rel-17 SBI-based discovery of SMS-related entities</w:t>
            </w:r>
          </w:p>
        </w:tc>
        <w:tc>
          <w:tcPr>
            <w:tcW w:w="1984" w:type="dxa"/>
            <w:tcBorders>
              <w:bottom w:val="single" w:sz="4" w:space="0" w:color="auto"/>
            </w:tcBorders>
            <w:shd w:val="clear" w:color="auto" w:fill="auto"/>
          </w:tcPr>
          <w:p w14:paraId="2C19063E" w14:textId="320BCD85"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7113A62" w14:textId="519A51A6" w:rsidR="00C97353" w:rsidRPr="004A0227"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450112F7"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4AF9B4D7" w14:textId="55417535"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5E4DA8" w14:paraId="0577C4C8" w14:textId="77777777" w:rsidTr="00C850A8">
        <w:trPr>
          <w:trHeight w:val="20"/>
        </w:trPr>
        <w:tc>
          <w:tcPr>
            <w:tcW w:w="1073" w:type="dxa"/>
            <w:tcBorders>
              <w:bottom w:val="single" w:sz="4" w:space="0" w:color="auto"/>
            </w:tcBorders>
            <w:shd w:val="clear" w:color="auto" w:fill="auto"/>
          </w:tcPr>
          <w:p w14:paraId="46F5AE51"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5A2D25A0" w14:textId="3FE9EBD1"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110960EA" w14:textId="0CD9A96B" w:rsidR="00C97353" w:rsidRPr="005E6C60" w:rsidRDefault="00000000" w:rsidP="00C97353">
            <w:pPr>
              <w:rPr>
                <w:rStyle w:val="af2"/>
                <w:rFonts w:ascii="Arial" w:hAnsi="Arial" w:cs="Arial"/>
                <w:sz w:val="20"/>
                <w:szCs w:val="20"/>
                <w:lang w:val="en-US"/>
              </w:rPr>
            </w:pPr>
            <w:hyperlink r:id="rId728" w:history="1">
              <w:r w:rsidR="00C97353">
                <w:rPr>
                  <w:rStyle w:val="af2"/>
                  <w:rFonts w:ascii="Arial" w:hAnsi="Arial" w:cs="Arial"/>
                  <w:sz w:val="20"/>
                  <w:szCs w:val="20"/>
                  <w:lang w:val="en-US"/>
                </w:rPr>
                <w:t>0391</w:t>
              </w:r>
            </w:hyperlink>
          </w:p>
        </w:tc>
        <w:tc>
          <w:tcPr>
            <w:tcW w:w="4132" w:type="dxa"/>
            <w:tcBorders>
              <w:bottom w:val="single" w:sz="4" w:space="0" w:color="auto"/>
            </w:tcBorders>
            <w:shd w:val="clear" w:color="auto" w:fill="auto"/>
          </w:tcPr>
          <w:p w14:paraId="2FD7B92A" w14:textId="42C2FF6B" w:rsidR="00C97353" w:rsidRPr="00575F2A" w:rsidRDefault="00C97353" w:rsidP="00C97353">
            <w:pPr>
              <w:rPr>
                <w:rFonts w:ascii="Arial" w:hAnsi="Arial" w:cs="Arial"/>
                <w:sz w:val="20"/>
                <w:szCs w:val="20"/>
                <w:lang w:val="en-US"/>
              </w:rPr>
            </w:pPr>
            <w:r>
              <w:rPr>
                <w:rFonts w:ascii="Arial" w:hAnsi="Arial" w:cs="Arial"/>
                <w:sz w:val="20"/>
                <w:szCs w:val="20"/>
                <w:lang w:val="en-US"/>
              </w:rPr>
              <w:t>CR 23.540 0018 Rel-18 SBI-based discovery of SMS-related entities</w:t>
            </w:r>
          </w:p>
        </w:tc>
        <w:tc>
          <w:tcPr>
            <w:tcW w:w="1984" w:type="dxa"/>
            <w:tcBorders>
              <w:bottom w:val="single" w:sz="4" w:space="0" w:color="auto"/>
            </w:tcBorders>
            <w:shd w:val="clear" w:color="auto" w:fill="auto"/>
          </w:tcPr>
          <w:p w14:paraId="01E75707" w14:textId="4DCD8C9A"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302680F" w14:textId="283B36E1"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A01F4B7"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2E5EC9FD" w14:textId="5815DACF"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5E4DA8" w14:paraId="54AE7B83" w14:textId="77777777" w:rsidTr="00C850A8">
        <w:trPr>
          <w:trHeight w:val="20"/>
        </w:trPr>
        <w:tc>
          <w:tcPr>
            <w:tcW w:w="1073" w:type="dxa"/>
            <w:tcBorders>
              <w:bottom w:val="single" w:sz="4" w:space="0" w:color="auto"/>
            </w:tcBorders>
            <w:shd w:val="clear" w:color="auto" w:fill="auto"/>
          </w:tcPr>
          <w:p w14:paraId="4B7BBD05"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50F4AE5" w14:textId="0C087A82"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16B92A7B" w14:textId="115FA67F" w:rsidR="00C97353" w:rsidRPr="005E6C60" w:rsidRDefault="00000000" w:rsidP="00C97353">
            <w:pPr>
              <w:rPr>
                <w:rStyle w:val="af2"/>
                <w:rFonts w:ascii="Arial" w:hAnsi="Arial" w:cs="Arial"/>
                <w:sz w:val="20"/>
                <w:szCs w:val="20"/>
                <w:lang w:val="en-US"/>
              </w:rPr>
            </w:pPr>
            <w:hyperlink r:id="rId729" w:history="1">
              <w:r w:rsidR="00C97353">
                <w:rPr>
                  <w:rStyle w:val="af2"/>
                  <w:rFonts w:ascii="Arial" w:hAnsi="Arial" w:cs="Arial"/>
                  <w:sz w:val="20"/>
                  <w:szCs w:val="20"/>
                  <w:lang w:val="en-US"/>
                </w:rPr>
                <w:t>0392</w:t>
              </w:r>
            </w:hyperlink>
          </w:p>
        </w:tc>
        <w:tc>
          <w:tcPr>
            <w:tcW w:w="4132" w:type="dxa"/>
            <w:tcBorders>
              <w:bottom w:val="single" w:sz="4" w:space="0" w:color="auto"/>
            </w:tcBorders>
            <w:shd w:val="clear" w:color="auto" w:fill="auto"/>
          </w:tcPr>
          <w:p w14:paraId="589F6AC0" w14:textId="5C807E0B" w:rsidR="00C97353" w:rsidRPr="00575F2A" w:rsidRDefault="00C97353" w:rsidP="00C97353">
            <w:pPr>
              <w:rPr>
                <w:rFonts w:ascii="Arial" w:hAnsi="Arial" w:cs="Arial"/>
                <w:sz w:val="20"/>
                <w:szCs w:val="20"/>
                <w:lang w:val="en-US"/>
              </w:rPr>
            </w:pPr>
            <w:r>
              <w:rPr>
                <w:rFonts w:ascii="Arial" w:hAnsi="Arial" w:cs="Arial"/>
                <w:sz w:val="20"/>
                <w:szCs w:val="20"/>
                <w:lang w:val="en-US"/>
              </w:rPr>
              <w:t>CR 29.562 0143 Rel-17 IP SM GW Registration</w:t>
            </w:r>
          </w:p>
        </w:tc>
        <w:tc>
          <w:tcPr>
            <w:tcW w:w="1984" w:type="dxa"/>
            <w:tcBorders>
              <w:bottom w:val="single" w:sz="4" w:space="0" w:color="auto"/>
            </w:tcBorders>
            <w:shd w:val="clear" w:color="auto" w:fill="auto"/>
          </w:tcPr>
          <w:p w14:paraId="76CF3F2F" w14:textId="4870545F"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7B7DC73" w14:textId="02B52CF5"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3909EAF"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3390CA52" w14:textId="0E24901F"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5E4DA8" w14:paraId="55C7A561" w14:textId="77777777" w:rsidTr="00C850A8">
        <w:trPr>
          <w:trHeight w:val="20"/>
        </w:trPr>
        <w:tc>
          <w:tcPr>
            <w:tcW w:w="1073" w:type="dxa"/>
            <w:tcBorders>
              <w:bottom w:val="single" w:sz="4" w:space="0" w:color="auto"/>
            </w:tcBorders>
            <w:shd w:val="clear" w:color="auto" w:fill="auto"/>
          </w:tcPr>
          <w:p w14:paraId="03F895FC"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29E8EF4" w14:textId="3C508EF0"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47DF1F80" w14:textId="25B6C294" w:rsidR="00C97353" w:rsidRPr="005E6C60" w:rsidRDefault="00000000" w:rsidP="00C97353">
            <w:pPr>
              <w:rPr>
                <w:rStyle w:val="af2"/>
                <w:rFonts w:ascii="Arial" w:hAnsi="Arial" w:cs="Arial"/>
                <w:sz w:val="20"/>
                <w:szCs w:val="20"/>
                <w:lang w:val="en-US"/>
              </w:rPr>
            </w:pPr>
            <w:hyperlink r:id="rId730" w:history="1">
              <w:r w:rsidR="00C97353">
                <w:rPr>
                  <w:rStyle w:val="af2"/>
                  <w:rFonts w:ascii="Arial" w:hAnsi="Arial" w:cs="Arial"/>
                  <w:sz w:val="20"/>
                  <w:szCs w:val="20"/>
                  <w:lang w:val="en-US"/>
                </w:rPr>
                <w:t>0393</w:t>
              </w:r>
            </w:hyperlink>
          </w:p>
        </w:tc>
        <w:tc>
          <w:tcPr>
            <w:tcW w:w="4132" w:type="dxa"/>
            <w:tcBorders>
              <w:bottom w:val="single" w:sz="4" w:space="0" w:color="auto"/>
            </w:tcBorders>
            <w:shd w:val="clear" w:color="auto" w:fill="auto"/>
          </w:tcPr>
          <w:p w14:paraId="55C84AE3" w14:textId="629BE304" w:rsidR="00C97353" w:rsidRPr="00575F2A" w:rsidRDefault="00C97353" w:rsidP="00C97353">
            <w:pPr>
              <w:rPr>
                <w:rFonts w:ascii="Arial" w:hAnsi="Arial" w:cs="Arial"/>
                <w:sz w:val="20"/>
                <w:szCs w:val="20"/>
                <w:lang w:val="en-US"/>
              </w:rPr>
            </w:pPr>
            <w:r>
              <w:rPr>
                <w:rFonts w:ascii="Arial" w:hAnsi="Arial" w:cs="Arial"/>
                <w:sz w:val="20"/>
                <w:szCs w:val="20"/>
                <w:lang w:val="en-US"/>
              </w:rPr>
              <w:t>CR 29.562 0144 Rel-18 IP SM GW Registration</w:t>
            </w:r>
          </w:p>
        </w:tc>
        <w:tc>
          <w:tcPr>
            <w:tcW w:w="1984" w:type="dxa"/>
            <w:tcBorders>
              <w:bottom w:val="single" w:sz="4" w:space="0" w:color="auto"/>
            </w:tcBorders>
            <w:shd w:val="clear" w:color="auto" w:fill="auto"/>
          </w:tcPr>
          <w:p w14:paraId="7FEDDB0D" w14:textId="1160FE60"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2F973D6" w14:textId="7B8A76F6"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E91BB75"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16DDCB29" w14:textId="77D15D67"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5E4DA8" w14:paraId="79D5B7E9" w14:textId="77777777" w:rsidTr="00C850A8">
        <w:trPr>
          <w:trHeight w:val="20"/>
        </w:trPr>
        <w:tc>
          <w:tcPr>
            <w:tcW w:w="1073" w:type="dxa"/>
            <w:tcBorders>
              <w:bottom w:val="single" w:sz="4" w:space="0" w:color="auto"/>
            </w:tcBorders>
            <w:shd w:val="clear" w:color="auto" w:fill="auto"/>
          </w:tcPr>
          <w:p w14:paraId="251DD9E9"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53D92E5" w14:textId="7988727D"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2639071A" w14:textId="713E4327" w:rsidR="00C97353" w:rsidRPr="005E6C60" w:rsidRDefault="00000000" w:rsidP="00C97353">
            <w:pPr>
              <w:rPr>
                <w:rStyle w:val="af2"/>
                <w:rFonts w:ascii="Arial" w:hAnsi="Arial" w:cs="Arial"/>
                <w:sz w:val="20"/>
                <w:szCs w:val="20"/>
                <w:lang w:val="en-US"/>
              </w:rPr>
            </w:pPr>
            <w:hyperlink r:id="rId731" w:history="1">
              <w:r w:rsidR="00C97353">
                <w:rPr>
                  <w:rStyle w:val="af2"/>
                  <w:rFonts w:ascii="Arial" w:hAnsi="Arial" w:cs="Arial"/>
                  <w:sz w:val="20"/>
                  <w:szCs w:val="20"/>
                  <w:lang w:val="en-US"/>
                </w:rPr>
                <w:t>0394</w:t>
              </w:r>
            </w:hyperlink>
          </w:p>
        </w:tc>
        <w:tc>
          <w:tcPr>
            <w:tcW w:w="4132" w:type="dxa"/>
            <w:tcBorders>
              <w:bottom w:val="single" w:sz="4" w:space="0" w:color="auto"/>
            </w:tcBorders>
            <w:shd w:val="clear" w:color="auto" w:fill="auto"/>
          </w:tcPr>
          <w:p w14:paraId="74D234DA" w14:textId="1002C122" w:rsidR="00C97353" w:rsidRPr="00575F2A" w:rsidRDefault="00C97353" w:rsidP="00C97353">
            <w:pPr>
              <w:rPr>
                <w:rFonts w:ascii="Arial" w:hAnsi="Arial" w:cs="Arial"/>
                <w:sz w:val="20"/>
                <w:szCs w:val="20"/>
                <w:lang w:val="en-US"/>
              </w:rPr>
            </w:pPr>
            <w:r>
              <w:rPr>
                <w:rFonts w:ascii="Arial" w:hAnsi="Arial" w:cs="Arial"/>
                <w:sz w:val="20"/>
                <w:szCs w:val="20"/>
                <w:lang w:val="en-US"/>
              </w:rPr>
              <w:t>CR 29.577 0014 Rel-17 SMSF Registration Information</w:t>
            </w:r>
          </w:p>
        </w:tc>
        <w:tc>
          <w:tcPr>
            <w:tcW w:w="1984" w:type="dxa"/>
            <w:tcBorders>
              <w:bottom w:val="single" w:sz="4" w:space="0" w:color="auto"/>
            </w:tcBorders>
            <w:shd w:val="clear" w:color="auto" w:fill="auto"/>
          </w:tcPr>
          <w:p w14:paraId="3F42892E" w14:textId="54B7FC88"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6957875" w14:textId="0A02B1E9"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5A1A892"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5F3B1D08" w14:textId="65CCCD11"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5E4DA8" w14:paraId="0901EF2A" w14:textId="77777777" w:rsidTr="00C850A8">
        <w:trPr>
          <w:trHeight w:val="20"/>
        </w:trPr>
        <w:tc>
          <w:tcPr>
            <w:tcW w:w="1073" w:type="dxa"/>
            <w:tcBorders>
              <w:bottom w:val="single" w:sz="4" w:space="0" w:color="auto"/>
            </w:tcBorders>
            <w:shd w:val="clear" w:color="auto" w:fill="auto"/>
          </w:tcPr>
          <w:p w14:paraId="27CCBA07"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409644C" w14:textId="029D156F"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2759BBEF" w14:textId="57E134F0" w:rsidR="00C97353" w:rsidRPr="005E6C60" w:rsidRDefault="00000000" w:rsidP="00C97353">
            <w:pPr>
              <w:rPr>
                <w:rStyle w:val="af2"/>
                <w:rFonts w:ascii="Arial" w:hAnsi="Arial" w:cs="Arial"/>
                <w:sz w:val="20"/>
                <w:szCs w:val="20"/>
                <w:lang w:val="en-US"/>
              </w:rPr>
            </w:pPr>
            <w:hyperlink r:id="rId732" w:history="1">
              <w:r w:rsidR="00C97353">
                <w:rPr>
                  <w:rStyle w:val="af2"/>
                  <w:rFonts w:ascii="Arial" w:hAnsi="Arial" w:cs="Arial"/>
                  <w:sz w:val="20"/>
                  <w:szCs w:val="20"/>
                  <w:lang w:val="en-US"/>
                </w:rPr>
                <w:t>0395</w:t>
              </w:r>
            </w:hyperlink>
          </w:p>
        </w:tc>
        <w:tc>
          <w:tcPr>
            <w:tcW w:w="4132" w:type="dxa"/>
            <w:tcBorders>
              <w:bottom w:val="single" w:sz="4" w:space="0" w:color="auto"/>
            </w:tcBorders>
            <w:shd w:val="clear" w:color="auto" w:fill="auto"/>
          </w:tcPr>
          <w:p w14:paraId="388B9146" w14:textId="128D188D" w:rsidR="00C97353" w:rsidRPr="00575F2A" w:rsidRDefault="00C97353" w:rsidP="00C97353">
            <w:pPr>
              <w:rPr>
                <w:rFonts w:ascii="Arial" w:hAnsi="Arial" w:cs="Arial"/>
                <w:sz w:val="20"/>
                <w:szCs w:val="20"/>
                <w:lang w:val="en-US"/>
              </w:rPr>
            </w:pPr>
            <w:r>
              <w:rPr>
                <w:rFonts w:ascii="Arial" w:hAnsi="Arial" w:cs="Arial"/>
                <w:sz w:val="20"/>
                <w:szCs w:val="20"/>
                <w:lang w:val="en-US"/>
              </w:rPr>
              <w:t>CR 29.577 0015 Rel-18 SMSF Registration Information</w:t>
            </w:r>
          </w:p>
        </w:tc>
        <w:tc>
          <w:tcPr>
            <w:tcW w:w="1984" w:type="dxa"/>
            <w:tcBorders>
              <w:bottom w:val="single" w:sz="4" w:space="0" w:color="auto"/>
            </w:tcBorders>
            <w:shd w:val="clear" w:color="auto" w:fill="auto"/>
          </w:tcPr>
          <w:p w14:paraId="5D50EEEA" w14:textId="49F396F7"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4EA619A" w14:textId="246FE979"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129D770"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2EAEF536" w14:textId="2D3ABEE0"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5E4DA8" w14:paraId="2E618596" w14:textId="77777777" w:rsidTr="00C850A8">
        <w:trPr>
          <w:trHeight w:val="20"/>
        </w:trPr>
        <w:tc>
          <w:tcPr>
            <w:tcW w:w="1073" w:type="dxa"/>
            <w:tcBorders>
              <w:bottom w:val="single" w:sz="4" w:space="0" w:color="auto"/>
            </w:tcBorders>
            <w:shd w:val="clear" w:color="auto" w:fill="auto"/>
          </w:tcPr>
          <w:p w14:paraId="6E7BA4C7"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186D6A65" w14:textId="5F4BE5B7"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38976129" w14:textId="2C273774" w:rsidR="00C97353" w:rsidRPr="005E6C60" w:rsidRDefault="00000000" w:rsidP="00C97353">
            <w:pPr>
              <w:rPr>
                <w:rStyle w:val="af2"/>
                <w:rFonts w:ascii="Arial" w:hAnsi="Arial" w:cs="Arial"/>
                <w:sz w:val="20"/>
                <w:szCs w:val="20"/>
                <w:lang w:val="en-US"/>
              </w:rPr>
            </w:pPr>
            <w:hyperlink r:id="rId733" w:history="1">
              <w:r w:rsidR="00C97353">
                <w:rPr>
                  <w:rStyle w:val="af2"/>
                  <w:rFonts w:ascii="Arial" w:hAnsi="Arial" w:cs="Arial"/>
                  <w:sz w:val="20"/>
                  <w:szCs w:val="20"/>
                  <w:lang w:val="en-US"/>
                </w:rPr>
                <w:t>0396</w:t>
              </w:r>
            </w:hyperlink>
          </w:p>
        </w:tc>
        <w:tc>
          <w:tcPr>
            <w:tcW w:w="4132" w:type="dxa"/>
            <w:tcBorders>
              <w:bottom w:val="single" w:sz="4" w:space="0" w:color="auto"/>
            </w:tcBorders>
            <w:shd w:val="clear" w:color="auto" w:fill="auto"/>
          </w:tcPr>
          <w:p w14:paraId="22772BC7" w14:textId="5A6E7C72" w:rsidR="00C97353" w:rsidRPr="00575F2A" w:rsidRDefault="00C97353" w:rsidP="00C97353">
            <w:pPr>
              <w:rPr>
                <w:rFonts w:ascii="Arial" w:hAnsi="Arial" w:cs="Arial"/>
                <w:sz w:val="20"/>
                <w:szCs w:val="20"/>
                <w:lang w:val="en-US"/>
              </w:rPr>
            </w:pPr>
            <w:r>
              <w:rPr>
                <w:rFonts w:ascii="Arial" w:hAnsi="Arial" w:cs="Arial"/>
                <w:sz w:val="20"/>
                <w:szCs w:val="20"/>
                <w:lang w:val="en-US"/>
              </w:rPr>
              <w:t>CR 29.503 1223 Rel-17 Correlation ID in SendRoutingInfo Request</w:t>
            </w:r>
          </w:p>
        </w:tc>
        <w:tc>
          <w:tcPr>
            <w:tcW w:w="1984" w:type="dxa"/>
            <w:tcBorders>
              <w:bottom w:val="single" w:sz="4" w:space="0" w:color="auto"/>
            </w:tcBorders>
            <w:shd w:val="clear" w:color="auto" w:fill="auto"/>
          </w:tcPr>
          <w:p w14:paraId="50D72884" w14:textId="5BA90B23"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93A24C5" w14:textId="745C98C7"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BCF80BB"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76A18B14" w14:textId="028A56EF"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5E4DA8" w14:paraId="09D8B2BA" w14:textId="77777777" w:rsidTr="00C850A8">
        <w:trPr>
          <w:trHeight w:val="20"/>
        </w:trPr>
        <w:tc>
          <w:tcPr>
            <w:tcW w:w="1073" w:type="dxa"/>
            <w:tcBorders>
              <w:bottom w:val="single" w:sz="4" w:space="0" w:color="auto"/>
            </w:tcBorders>
            <w:shd w:val="clear" w:color="auto" w:fill="auto"/>
          </w:tcPr>
          <w:p w14:paraId="3E22DE58"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5AB8A77D" w14:textId="7DB885A1"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78FE5839" w14:textId="3E9E8336" w:rsidR="00C97353" w:rsidRPr="005E6C60" w:rsidRDefault="00000000" w:rsidP="00C97353">
            <w:pPr>
              <w:rPr>
                <w:rStyle w:val="af2"/>
                <w:rFonts w:ascii="Arial" w:hAnsi="Arial" w:cs="Arial"/>
                <w:sz w:val="20"/>
                <w:szCs w:val="20"/>
                <w:lang w:val="en-US"/>
              </w:rPr>
            </w:pPr>
            <w:hyperlink r:id="rId734" w:history="1">
              <w:r w:rsidR="00C97353">
                <w:rPr>
                  <w:rStyle w:val="af2"/>
                  <w:rFonts w:ascii="Arial" w:hAnsi="Arial" w:cs="Arial"/>
                  <w:sz w:val="20"/>
                  <w:szCs w:val="20"/>
                  <w:lang w:val="en-US"/>
                </w:rPr>
                <w:t>0397</w:t>
              </w:r>
            </w:hyperlink>
          </w:p>
        </w:tc>
        <w:tc>
          <w:tcPr>
            <w:tcW w:w="4132" w:type="dxa"/>
            <w:tcBorders>
              <w:bottom w:val="single" w:sz="4" w:space="0" w:color="auto"/>
            </w:tcBorders>
            <w:shd w:val="clear" w:color="auto" w:fill="auto"/>
          </w:tcPr>
          <w:p w14:paraId="508B7F89" w14:textId="0103EB5E" w:rsidR="00C97353" w:rsidRPr="00575F2A" w:rsidRDefault="00C97353" w:rsidP="00C97353">
            <w:pPr>
              <w:rPr>
                <w:rFonts w:ascii="Arial" w:hAnsi="Arial" w:cs="Arial"/>
                <w:sz w:val="20"/>
                <w:szCs w:val="20"/>
                <w:lang w:val="en-US"/>
              </w:rPr>
            </w:pPr>
            <w:r>
              <w:rPr>
                <w:rFonts w:ascii="Arial" w:hAnsi="Arial" w:cs="Arial"/>
                <w:sz w:val="20"/>
                <w:szCs w:val="20"/>
                <w:lang w:val="en-US"/>
              </w:rPr>
              <w:t>CR 29.503 1224 Rel-18 Correlation ID in SendRoutingInfo Request</w:t>
            </w:r>
          </w:p>
        </w:tc>
        <w:tc>
          <w:tcPr>
            <w:tcW w:w="1984" w:type="dxa"/>
            <w:tcBorders>
              <w:bottom w:val="single" w:sz="4" w:space="0" w:color="auto"/>
            </w:tcBorders>
            <w:shd w:val="clear" w:color="auto" w:fill="auto"/>
          </w:tcPr>
          <w:p w14:paraId="12A89C4A" w14:textId="0E692867"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9807D79" w14:textId="1F5DF19F"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DF06053"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015A8CD0" w14:textId="39AC524E"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5E4DA8" w14:paraId="29BFBC0B" w14:textId="77777777" w:rsidTr="00C850A8">
        <w:trPr>
          <w:trHeight w:val="20"/>
        </w:trPr>
        <w:tc>
          <w:tcPr>
            <w:tcW w:w="1073" w:type="dxa"/>
            <w:tcBorders>
              <w:bottom w:val="single" w:sz="4" w:space="0" w:color="auto"/>
            </w:tcBorders>
            <w:shd w:val="clear" w:color="auto" w:fill="auto"/>
          </w:tcPr>
          <w:p w14:paraId="45E3C5B3"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E244249" w14:textId="2AEB74C4"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600FD7B0" w14:textId="392FE65B" w:rsidR="00C97353" w:rsidRPr="005E6C60" w:rsidRDefault="00000000" w:rsidP="00C97353">
            <w:pPr>
              <w:rPr>
                <w:rStyle w:val="af2"/>
                <w:rFonts w:ascii="Arial" w:hAnsi="Arial" w:cs="Arial"/>
                <w:sz w:val="20"/>
                <w:szCs w:val="20"/>
                <w:lang w:val="en-US"/>
              </w:rPr>
            </w:pPr>
            <w:hyperlink r:id="rId735" w:history="1">
              <w:r w:rsidR="00C97353">
                <w:rPr>
                  <w:rStyle w:val="af2"/>
                  <w:rFonts w:ascii="Arial" w:hAnsi="Arial" w:cs="Arial"/>
                  <w:sz w:val="20"/>
                  <w:szCs w:val="20"/>
                  <w:lang w:val="en-US"/>
                </w:rPr>
                <w:t>0398</w:t>
              </w:r>
            </w:hyperlink>
          </w:p>
        </w:tc>
        <w:tc>
          <w:tcPr>
            <w:tcW w:w="4132" w:type="dxa"/>
            <w:tcBorders>
              <w:bottom w:val="single" w:sz="4" w:space="0" w:color="auto"/>
            </w:tcBorders>
            <w:shd w:val="clear" w:color="auto" w:fill="auto"/>
          </w:tcPr>
          <w:p w14:paraId="5AD26DBA" w14:textId="2C154B48" w:rsidR="00C97353" w:rsidRPr="00575F2A" w:rsidRDefault="00C97353" w:rsidP="00C97353">
            <w:pPr>
              <w:rPr>
                <w:rFonts w:ascii="Arial" w:hAnsi="Arial" w:cs="Arial"/>
                <w:sz w:val="20"/>
                <w:szCs w:val="20"/>
                <w:lang w:val="en-US"/>
              </w:rPr>
            </w:pPr>
            <w:r>
              <w:rPr>
                <w:rFonts w:ascii="Arial" w:hAnsi="Arial" w:cs="Arial"/>
                <w:sz w:val="20"/>
                <w:szCs w:val="20"/>
                <w:lang w:val="en-US"/>
              </w:rPr>
              <w:t>CR 29.510 0977 Rel-17 SMS-SBI NF Types</w:t>
            </w:r>
          </w:p>
        </w:tc>
        <w:tc>
          <w:tcPr>
            <w:tcW w:w="1984" w:type="dxa"/>
            <w:tcBorders>
              <w:bottom w:val="single" w:sz="4" w:space="0" w:color="auto"/>
            </w:tcBorders>
            <w:shd w:val="clear" w:color="auto" w:fill="auto"/>
          </w:tcPr>
          <w:p w14:paraId="55C85CE6" w14:textId="47F5E073"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2A0C5B7" w14:textId="720B26D1"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060F9CF"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6CCDAF01" w14:textId="735C3BAF"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5E4DA8" w14:paraId="3B9395D1" w14:textId="77777777" w:rsidTr="00C850A8">
        <w:trPr>
          <w:trHeight w:val="20"/>
        </w:trPr>
        <w:tc>
          <w:tcPr>
            <w:tcW w:w="1073" w:type="dxa"/>
            <w:tcBorders>
              <w:bottom w:val="single" w:sz="4" w:space="0" w:color="auto"/>
            </w:tcBorders>
            <w:shd w:val="clear" w:color="auto" w:fill="auto"/>
          </w:tcPr>
          <w:p w14:paraId="2892F4E3"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28C97C76" w14:textId="25EB3FAC"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54B88618" w14:textId="5238CFBC" w:rsidR="00C97353" w:rsidRPr="005E6C60" w:rsidRDefault="00000000" w:rsidP="00C97353">
            <w:pPr>
              <w:rPr>
                <w:rStyle w:val="af2"/>
                <w:rFonts w:ascii="Arial" w:hAnsi="Arial" w:cs="Arial"/>
                <w:sz w:val="20"/>
                <w:szCs w:val="20"/>
                <w:lang w:val="en-US"/>
              </w:rPr>
            </w:pPr>
            <w:hyperlink r:id="rId736" w:history="1">
              <w:r w:rsidR="00C97353">
                <w:rPr>
                  <w:rStyle w:val="af2"/>
                  <w:rFonts w:ascii="Arial" w:hAnsi="Arial" w:cs="Arial"/>
                  <w:sz w:val="20"/>
                  <w:szCs w:val="20"/>
                  <w:lang w:val="en-US"/>
                </w:rPr>
                <w:t>0399</w:t>
              </w:r>
            </w:hyperlink>
          </w:p>
        </w:tc>
        <w:tc>
          <w:tcPr>
            <w:tcW w:w="4132" w:type="dxa"/>
            <w:tcBorders>
              <w:bottom w:val="single" w:sz="4" w:space="0" w:color="auto"/>
            </w:tcBorders>
            <w:shd w:val="clear" w:color="auto" w:fill="auto"/>
          </w:tcPr>
          <w:p w14:paraId="45FD2EA5" w14:textId="6D8A631E" w:rsidR="00C97353" w:rsidRPr="00575F2A" w:rsidRDefault="00C97353" w:rsidP="00C97353">
            <w:pPr>
              <w:rPr>
                <w:rFonts w:ascii="Arial" w:hAnsi="Arial" w:cs="Arial"/>
                <w:sz w:val="20"/>
                <w:szCs w:val="20"/>
                <w:lang w:val="en-US"/>
              </w:rPr>
            </w:pPr>
            <w:r>
              <w:rPr>
                <w:rFonts w:ascii="Arial" w:hAnsi="Arial" w:cs="Arial"/>
                <w:sz w:val="20"/>
                <w:szCs w:val="20"/>
                <w:lang w:val="en-US"/>
              </w:rPr>
              <w:t>CR 29.510 0978 Rel-18 SMS-SBI NF Types</w:t>
            </w:r>
          </w:p>
        </w:tc>
        <w:tc>
          <w:tcPr>
            <w:tcW w:w="1984" w:type="dxa"/>
            <w:tcBorders>
              <w:bottom w:val="single" w:sz="4" w:space="0" w:color="auto"/>
            </w:tcBorders>
            <w:shd w:val="clear" w:color="auto" w:fill="auto"/>
          </w:tcPr>
          <w:p w14:paraId="1CF3474F" w14:textId="71096191" w:rsidR="00C97353" w:rsidRPr="00575F2A"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C037399" w14:textId="30DD19C3"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A7F0332" w14:textId="77777777" w:rsidR="00C97353" w:rsidRDefault="00C97353" w:rsidP="00C97353">
            <w:pPr>
              <w:rPr>
                <w:rFonts w:ascii="Arial" w:hAnsi="Arial" w:cs="Arial"/>
                <w:sz w:val="20"/>
                <w:szCs w:val="20"/>
                <w:lang w:val="en-US"/>
              </w:rPr>
            </w:pPr>
            <w:r>
              <w:rPr>
                <w:rFonts w:ascii="Arial" w:hAnsi="Arial" w:cs="Arial"/>
                <w:sz w:val="20"/>
                <w:szCs w:val="20"/>
                <w:lang w:val="en-US"/>
              </w:rPr>
              <w:t>WI SMS_SBI</w:t>
            </w:r>
          </w:p>
          <w:p w14:paraId="6B767C83" w14:textId="65AA4C4F"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C97353" w:rsidRPr="005E6C60"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C97353" w:rsidRPr="00575F2A"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C97353" w:rsidRPr="00575F2A"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C97353" w:rsidRPr="00F028F6" w:rsidRDefault="00C97353" w:rsidP="00C97353">
            <w:pPr>
              <w:rPr>
                <w:rFonts w:ascii="Arial" w:hAnsi="Arial" w:cs="Arial"/>
                <w:sz w:val="20"/>
                <w:szCs w:val="20"/>
                <w:lang w:val="en-US"/>
              </w:rPr>
            </w:pPr>
          </w:p>
        </w:tc>
      </w:tr>
      <w:tr w:rsidR="00C97353"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C97353" w:rsidRPr="00F028F6" w:rsidRDefault="00C97353" w:rsidP="00C97353">
            <w:pPr>
              <w:rPr>
                <w:rFonts w:ascii="Arial" w:hAnsi="Arial" w:cs="Arial"/>
                <w:sz w:val="20"/>
                <w:szCs w:val="20"/>
              </w:rPr>
            </w:pPr>
            <w:r w:rsidRPr="00F028F6">
              <w:rPr>
                <w:rFonts w:ascii="Arial" w:hAnsi="Arial" w:cs="Arial"/>
                <w:sz w:val="20"/>
                <w:szCs w:val="20"/>
              </w:rPr>
              <w:t>GBA_5G</w:t>
            </w:r>
          </w:p>
        </w:tc>
      </w:tr>
      <w:tr w:rsidR="00C97353"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C97353" w:rsidRPr="005E6C60"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2063B0C6"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2B816117" w14:textId="77777777" w:rsidR="00C97353" w:rsidRPr="001955FC"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C97353" w:rsidRPr="00F028F6" w:rsidRDefault="00C97353" w:rsidP="00C97353">
            <w:pPr>
              <w:rPr>
                <w:rFonts w:ascii="Arial" w:hAnsi="Arial" w:cs="Arial"/>
                <w:sz w:val="20"/>
                <w:szCs w:val="20"/>
                <w:lang w:val="en-US"/>
              </w:rPr>
            </w:pPr>
          </w:p>
        </w:tc>
      </w:tr>
      <w:tr w:rsidR="00C97353"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C97353" w:rsidRPr="005E6C60"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C97353" w:rsidRPr="00575F2A"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C97353" w:rsidRPr="00575F2A"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C97353" w:rsidRPr="00F028F6" w:rsidRDefault="00C97353" w:rsidP="00C97353">
            <w:pPr>
              <w:rPr>
                <w:rFonts w:ascii="Arial" w:hAnsi="Arial" w:cs="Arial"/>
                <w:sz w:val="20"/>
                <w:szCs w:val="20"/>
                <w:lang w:val="en-US"/>
              </w:rPr>
            </w:pPr>
          </w:p>
        </w:tc>
      </w:tr>
      <w:tr w:rsidR="00C97353" w:rsidRPr="00E97BC7" w14:paraId="0B5982B0" w14:textId="77777777" w:rsidTr="003C1800">
        <w:trPr>
          <w:trHeight w:val="20"/>
        </w:trPr>
        <w:tc>
          <w:tcPr>
            <w:tcW w:w="1073" w:type="dxa"/>
            <w:tcBorders>
              <w:bottom w:val="single" w:sz="4" w:space="0" w:color="auto"/>
            </w:tcBorders>
            <w:shd w:val="clear" w:color="auto" w:fill="F4B083"/>
          </w:tcPr>
          <w:p w14:paraId="0FAB7C43"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C97353" w:rsidRPr="00F028F6" w:rsidRDefault="00C97353" w:rsidP="00C97353">
            <w:pPr>
              <w:rPr>
                <w:rFonts w:ascii="Arial" w:hAnsi="Arial" w:cs="Arial"/>
                <w:sz w:val="20"/>
                <w:szCs w:val="20"/>
              </w:rPr>
            </w:pPr>
            <w:r w:rsidRPr="00F028F6">
              <w:rPr>
                <w:rFonts w:ascii="Arial" w:hAnsi="Arial" w:cs="Arial"/>
                <w:sz w:val="20"/>
                <w:szCs w:val="20"/>
              </w:rPr>
              <w:t>eNS_Ph2</w:t>
            </w:r>
          </w:p>
        </w:tc>
      </w:tr>
      <w:tr w:rsidR="00C97353" w:rsidRPr="005E4DA8" w14:paraId="6EA02169" w14:textId="77777777" w:rsidTr="003C1800">
        <w:trPr>
          <w:trHeight w:val="20"/>
        </w:trPr>
        <w:tc>
          <w:tcPr>
            <w:tcW w:w="1073" w:type="dxa"/>
            <w:tcBorders>
              <w:bottom w:val="single" w:sz="4" w:space="0" w:color="auto"/>
            </w:tcBorders>
            <w:shd w:val="clear" w:color="auto" w:fill="auto"/>
          </w:tcPr>
          <w:p w14:paraId="03F757D5"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2F13B34" w14:textId="4CF6735D"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3B7915E7" w14:textId="6DCFB91F" w:rsidR="00C97353" w:rsidRPr="005E6C60" w:rsidRDefault="00000000" w:rsidP="00C97353">
            <w:pPr>
              <w:rPr>
                <w:rStyle w:val="af2"/>
                <w:rFonts w:ascii="Arial" w:hAnsi="Arial" w:cs="Arial"/>
                <w:sz w:val="20"/>
                <w:szCs w:val="20"/>
                <w:lang w:val="en-US"/>
              </w:rPr>
            </w:pPr>
            <w:hyperlink r:id="rId737" w:history="1">
              <w:r w:rsidR="00C97353">
                <w:rPr>
                  <w:rStyle w:val="af2"/>
                  <w:rFonts w:ascii="Arial" w:hAnsi="Arial" w:cs="Arial"/>
                  <w:sz w:val="20"/>
                  <w:szCs w:val="20"/>
                  <w:lang w:val="en-US"/>
                </w:rPr>
                <w:t>0071</w:t>
              </w:r>
            </w:hyperlink>
          </w:p>
        </w:tc>
        <w:tc>
          <w:tcPr>
            <w:tcW w:w="4132" w:type="dxa"/>
            <w:tcBorders>
              <w:bottom w:val="single" w:sz="4" w:space="0" w:color="auto"/>
            </w:tcBorders>
            <w:shd w:val="clear" w:color="auto" w:fill="auto"/>
          </w:tcPr>
          <w:p w14:paraId="2F4A1ADB" w14:textId="2BFB632F" w:rsidR="00C97353" w:rsidRPr="00847DBF" w:rsidRDefault="00C97353" w:rsidP="00C97353">
            <w:pPr>
              <w:rPr>
                <w:rFonts w:ascii="Arial" w:hAnsi="Arial" w:cs="Arial"/>
                <w:sz w:val="20"/>
                <w:szCs w:val="20"/>
                <w:lang w:val="en-US"/>
              </w:rPr>
            </w:pPr>
            <w:r>
              <w:rPr>
                <w:rFonts w:ascii="Arial" w:hAnsi="Arial" w:cs="Arial"/>
                <w:sz w:val="20"/>
                <w:szCs w:val="20"/>
                <w:lang w:val="en-US"/>
              </w:rPr>
              <w:t>CR 29.536 0111 Rel-17 Applicability of EAC Mode Configuration</w:t>
            </w:r>
          </w:p>
        </w:tc>
        <w:tc>
          <w:tcPr>
            <w:tcW w:w="1984" w:type="dxa"/>
            <w:tcBorders>
              <w:bottom w:val="single" w:sz="4" w:space="0" w:color="auto"/>
            </w:tcBorders>
            <w:shd w:val="clear" w:color="auto" w:fill="auto"/>
          </w:tcPr>
          <w:p w14:paraId="48F51887" w14:textId="6618D16C" w:rsidR="00C97353" w:rsidRPr="00847DBF" w:rsidRDefault="00C97353" w:rsidP="00C97353">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DBACC21" w14:textId="4849FFAF" w:rsidR="00C97353" w:rsidRPr="005E6C60" w:rsidRDefault="00C97353" w:rsidP="00C97353">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30C910E9" w14:textId="77777777" w:rsidR="00C97353" w:rsidRDefault="00C97353" w:rsidP="00C97353">
            <w:pPr>
              <w:rPr>
                <w:rFonts w:ascii="Arial" w:hAnsi="Arial" w:cs="Arial"/>
                <w:sz w:val="20"/>
                <w:szCs w:val="20"/>
                <w:lang w:val="en-US"/>
              </w:rPr>
            </w:pPr>
            <w:r>
              <w:rPr>
                <w:rFonts w:ascii="Arial" w:hAnsi="Arial" w:cs="Arial"/>
                <w:sz w:val="20"/>
                <w:szCs w:val="20"/>
                <w:lang w:val="en-US"/>
              </w:rPr>
              <w:t>WI eNS_Ph2</w:t>
            </w:r>
          </w:p>
          <w:p w14:paraId="025C4C4A" w14:textId="77777777" w:rsidR="00C97353" w:rsidRDefault="00C97353" w:rsidP="00C97353">
            <w:pPr>
              <w:rPr>
                <w:rFonts w:ascii="Arial" w:hAnsi="Arial" w:cs="Arial"/>
                <w:sz w:val="20"/>
                <w:szCs w:val="20"/>
                <w:lang w:val="en-US"/>
              </w:rPr>
            </w:pPr>
            <w:r>
              <w:rPr>
                <w:rFonts w:ascii="Arial" w:hAnsi="Arial" w:cs="Arial"/>
                <w:sz w:val="20"/>
                <w:szCs w:val="20"/>
                <w:lang w:val="en-US"/>
              </w:rPr>
              <w:t>CAT F</w:t>
            </w:r>
          </w:p>
          <w:p w14:paraId="2F3D12DA" w14:textId="77777777" w:rsidR="00C97353" w:rsidRDefault="00C97353" w:rsidP="00C97353">
            <w:pPr>
              <w:rPr>
                <w:rFonts w:ascii="Arial" w:hAnsi="Arial" w:cs="Arial"/>
                <w:sz w:val="20"/>
                <w:szCs w:val="20"/>
                <w:lang w:val="en-US"/>
              </w:rPr>
            </w:pPr>
          </w:p>
          <w:p w14:paraId="02360D12" w14:textId="1E8A1B39" w:rsidR="00C97353" w:rsidRPr="00C36771" w:rsidRDefault="00C973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This CR does not justify FASMO</w:t>
            </w:r>
          </w:p>
        </w:tc>
      </w:tr>
      <w:tr w:rsidR="00C97353" w:rsidRPr="00847DBF" w14:paraId="09FFD72E" w14:textId="77777777" w:rsidTr="003C1800">
        <w:trPr>
          <w:trHeight w:val="20"/>
        </w:trPr>
        <w:tc>
          <w:tcPr>
            <w:tcW w:w="1073" w:type="dxa"/>
            <w:tcBorders>
              <w:bottom w:val="nil"/>
            </w:tcBorders>
            <w:shd w:val="clear" w:color="auto" w:fill="auto"/>
          </w:tcPr>
          <w:p w14:paraId="0DEBD53D" w14:textId="77777777" w:rsidR="00C97353" w:rsidRDefault="00C97353" w:rsidP="00C97353">
            <w:pPr>
              <w:rPr>
                <w:rFonts w:ascii="Arial" w:eastAsia="Batang" w:hAnsi="Arial" w:cs="Arial"/>
                <w:b/>
                <w:lang w:val="en-US" w:eastAsia="ko-KR"/>
              </w:rPr>
            </w:pPr>
          </w:p>
        </w:tc>
        <w:tc>
          <w:tcPr>
            <w:tcW w:w="2550" w:type="dxa"/>
            <w:tcBorders>
              <w:bottom w:val="nil"/>
            </w:tcBorders>
            <w:shd w:val="clear" w:color="auto" w:fill="9CC2E5" w:themeFill="accent1" w:themeFillTint="99"/>
          </w:tcPr>
          <w:p w14:paraId="2B6043CD" w14:textId="25B4945F"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2715E39E" w14:textId="4F9BE883" w:rsidR="00C97353" w:rsidRPr="005E6C60" w:rsidRDefault="00000000" w:rsidP="00C97353">
            <w:pPr>
              <w:rPr>
                <w:rFonts w:ascii="Arial" w:hAnsi="Arial" w:cs="Arial"/>
                <w:sz w:val="20"/>
                <w:szCs w:val="20"/>
                <w:lang w:val="en-US"/>
              </w:rPr>
            </w:pPr>
            <w:hyperlink r:id="rId738" w:history="1">
              <w:r w:rsidR="00C97353">
                <w:rPr>
                  <w:rStyle w:val="af2"/>
                  <w:rFonts w:ascii="Arial" w:hAnsi="Arial" w:cs="Arial"/>
                  <w:sz w:val="20"/>
                  <w:szCs w:val="20"/>
                  <w:lang w:val="en-US"/>
                </w:rPr>
                <w:t>0072</w:t>
              </w:r>
            </w:hyperlink>
          </w:p>
        </w:tc>
        <w:tc>
          <w:tcPr>
            <w:tcW w:w="4132" w:type="dxa"/>
            <w:tcBorders>
              <w:bottom w:val="single" w:sz="4" w:space="0" w:color="auto"/>
            </w:tcBorders>
            <w:shd w:val="clear" w:color="auto" w:fill="auto"/>
          </w:tcPr>
          <w:p w14:paraId="0DC9FD91" w14:textId="0114AAD1" w:rsidR="00C97353" w:rsidRPr="005E6C60" w:rsidRDefault="00C97353" w:rsidP="00C97353">
            <w:pPr>
              <w:rPr>
                <w:rFonts w:ascii="Arial" w:hAnsi="Arial" w:cs="Arial"/>
                <w:sz w:val="20"/>
                <w:szCs w:val="20"/>
                <w:lang w:val="en-US"/>
              </w:rPr>
            </w:pPr>
            <w:r>
              <w:rPr>
                <w:rFonts w:ascii="Arial" w:hAnsi="Arial" w:cs="Arial"/>
                <w:sz w:val="20"/>
                <w:szCs w:val="20"/>
                <w:lang w:val="en-US"/>
              </w:rPr>
              <w:t>CR 29.536 0112 Rel-18 Applicability of EAC Mode Configuration</w:t>
            </w:r>
          </w:p>
        </w:tc>
        <w:tc>
          <w:tcPr>
            <w:tcW w:w="1984" w:type="dxa"/>
            <w:tcBorders>
              <w:bottom w:val="single" w:sz="4" w:space="0" w:color="auto"/>
            </w:tcBorders>
            <w:shd w:val="clear" w:color="auto" w:fill="auto"/>
          </w:tcPr>
          <w:p w14:paraId="19115D00" w14:textId="10E9C71B" w:rsidR="00C97353" w:rsidRPr="005E6C60" w:rsidRDefault="00C97353" w:rsidP="00C97353">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A297AC1" w14:textId="04C147D3" w:rsidR="00C97353" w:rsidRPr="005E6C60" w:rsidRDefault="00C97353" w:rsidP="00C97353">
            <w:pPr>
              <w:rPr>
                <w:rFonts w:ascii="Arial" w:hAnsi="Arial" w:cs="Arial"/>
                <w:sz w:val="20"/>
                <w:szCs w:val="20"/>
                <w:lang w:val="en-US"/>
              </w:rPr>
            </w:pPr>
            <w:r>
              <w:rPr>
                <w:rFonts w:ascii="Arial" w:hAnsi="Arial" w:cs="Arial"/>
                <w:sz w:val="20"/>
                <w:szCs w:val="20"/>
                <w:lang w:val="en-US"/>
              </w:rPr>
              <w:t>Revised to C4-240689</w:t>
            </w:r>
          </w:p>
        </w:tc>
        <w:tc>
          <w:tcPr>
            <w:tcW w:w="6368" w:type="dxa"/>
            <w:tcBorders>
              <w:bottom w:val="nil"/>
            </w:tcBorders>
            <w:shd w:val="clear" w:color="auto" w:fill="auto"/>
          </w:tcPr>
          <w:p w14:paraId="45588BAF" w14:textId="52494504" w:rsidR="00C97353" w:rsidRDefault="00C97353" w:rsidP="00C97353">
            <w:pPr>
              <w:rPr>
                <w:rFonts w:ascii="Arial" w:hAnsi="Arial" w:cs="Arial"/>
                <w:sz w:val="20"/>
                <w:szCs w:val="20"/>
                <w:lang w:val="en-US"/>
              </w:rPr>
            </w:pPr>
            <w:r>
              <w:rPr>
                <w:rFonts w:ascii="Arial" w:hAnsi="Arial" w:cs="Arial"/>
                <w:sz w:val="20"/>
                <w:szCs w:val="20"/>
                <w:lang w:val="en-US"/>
              </w:rPr>
              <w:t>WI TEI18, eNS_Ph2</w:t>
            </w:r>
          </w:p>
          <w:p w14:paraId="345708F8" w14:textId="10856635"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847DBF" w14:paraId="46D59D56" w14:textId="77777777" w:rsidTr="00087E02">
        <w:trPr>
          <w:trHeight w:val="20"/>
        </w:trPr>
        <w:tc>
          <w:tcPr>
            <w:tcW w:w="1073" w:type="dxa"/>
            <w:tcBorders>
              <w:top w:val="nil"/>
              <w:bottom w:val="single" w:sz="4" w:space="0" w:color="auto"/>
            </w:tcBorders>
            <w:shd w:val="clear" w:color="auto" w:fill="auto"/>
          </w:tcPr>
          <w:p w14:paraId="0746B968" w14:textId="77777777" w:rsidR="00C97353" w:rsidRDefault="00C97353" w:rsidP="00C97353">
            <w:pPr>
              <w:rPr>
                <w:rFonts w:ascii="Arial" w:eastAsia="Batang" w:hAnsi="Arial" w:cs="Arial"/>
                <w:b/>
                <w:lang w:val="en-US" w:eastAsia="ko-KR"/>
              </w:rPr>
            </w:pPr>
          </w:p>
        </w:tc>
        <w:tc>
          <w:tcPr>
            <w:tcW w:w="2550" w:type="dxa"/>
            <w:tcBorders>
              <w:top w:val="nil"/>
              <w:bottom w:val="single" w:sz="4" w:space="0" w:color="auto"/>
            </w:tcBorders>
            <w:shd w:val="clear" w:color="auto" w:fill="9CC2E5" w:themeFill="accent1" w:themeFillTint="99"/>
          </w:tcPr>
          <w:p w14:paraId="3F436F0C" w14:textId="77777777" w:rsidR="00C97353" w:rsidRDefault="00C97353" w:rsidP="00C97353">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1907F5E7" w14:textId="2561922B" w:rsidR="00C97353" w:rsidRDefault="00000000" w:rsidP="00C97353">
            <w:hyperlink r:id="rId739" w:history="1">
              <w:r w:rsidR="00C97353">
                <w:rPr>
                  <w:rStyle w:val="af2"/>
                </w:rPr>
                <w:t>0689</w:t>
              </w:r>
            </w:hyperlink>
          </w:p>
        </w:tc>
        <w:tc>
          <w:tcPr>
            <w:tcW w:w="4132" w:type="dxa"/>
            <w:tcBorders>
              <w:top w:val="single" w:sz="4" w:space="0" w:color="auto"/>
              <w:bottom w:val="single" w:sz="4" w:space="0" w:color="auto"/>
            </w:tcBorders>
            <w:shd w:val="clear" w:color="auto" w:fill="auto"/>
          </w:tcPr>
          <w:p w14:paraId="617170E3" w14:textId="56EE76D6" w:rsidR="00C97353" w:rsidRDefault="00C97353" w:rsidP="00C97353">
            <w:pPr>
              <w:rPr>
                <w:rFonts w:ascii="Arial" w:hAnsi="Arial" w:cs="Arial"/>
                <w:sz w:val="20"/>
                <w:szCs w:val="20"/>
                <w:lang w:val="en-US"/>
              </w:rPr>
            </w:pPr>
            <w:r>
              <w:rPr>
                <w:rFonts w:ascii="Arial" w:hAnsi="Arial" w:cs="Arial"/>
                <w:sz w:val="20"/>
                <w:szCs w:val="20"/>
                <w:lang w:val="en-US"/>
              </w:rPr>
              <w:t>CR 29.536 0112 Rel-18 Applicability of EAC Mode Configuration</w:t>
            </w:r>
          </w:p>
        </w:tc>
        <w:tc>
          <w:tcPr>
            <w:tcW w:w="1984" w:type="dxa"/>
            <w:tcBorders>
              <w:top w:val="single" w:sz="4" w:space="0" w:color="auto"/>
              <w:bottom w:val="single" w:sz="4" w:space="0" w:color="auto"/>
            </w:tcBorders>
            <w:shd w:val="clear" w:color="auto" w:fill="auto"/>
          </w:tcPr>
          <w:p w14:paraId="5804A9BA" w14:textId="1551D2F3" w:rsidR="00C97353" w:rsidRDefault="00C97353" w:rsidP="00C97353">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45F028AD" w14:textId="21B9090A" w:rsidR="00C97353" w:rsidRDefault="00087E02"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955421A" w14:textId="77777777" w:rsidR="00C97353" w:rsidRDefault="00C97353" w:rsidP="00C97353">
            <w:pPr>
              <w:rPr>
                <w:rFonts w:ascii="Arial" w:hAnsi="Arial" w:cs="Arial"/>
                <w:sz w:val="20"/>
                <w:szCs w:val="20"/>
                <w:lang w:val="en-US"/>
              </w:rPr>
            </w:pPr>
          </w:p>
        </w:tc>
      </w:tr>
      <w:tr w:rsidR="00C97353" w:rsidRPr="00847DBF" w14:paraId="70A5C319" w14:textId="77777777" w:rsidTr="008416BE">
        <w:trPr>
          <w:trHeight w:val="20"/>
        </w:trPr>
        <w:tc>
          <w:tcPr>
            <w:tcW w:w="1073" w:type="dxa"/>
            <w:tcBorders>
              <w:bottom w:val="single" w:sz="4" w:space="0" w:color="auto"/>
            </w:tcBorders>
            <w:shd w:val="clear" w:color="auto" w:fill="auto"/>
          </w:tcPr>
          <w:p w14:paraId="245D4172" w14:textId="77777777" w:rsidR="00C97353"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5DEB06C6"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4B18919F" w14:textId="6918225C"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08976445" w14:textId="34F65498"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32EE66EF" w14:textId="5901CBDA"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7EEFBDAE"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4E4CBAC4" w14:textId="420BC7EE" w:rsidR="00C97353" w:rsidRPr="00F028F6" w:rsidRDefault="00C97353" w:rsidP="00C97353">
            <w:pPr>
              <w:rPr>
                <w:rFonts w:ascii="Arial" w:hAnsi="Arial" w:cs="Arial"/>
                <w:sz w:val="20"/>
                <w:szCs w:val="20"/>
                <w:lang w:val="en-US"/>
              </w:rPr>
            </w:pPr>
          </w:p>
        </w:tc>
      </w:tr>
      <w:tr w:rsidR="00C97353" w:rsidRPr="00847DBF" w14:paraId="7FE46EE9" w14:textId="77777777" w:rsidTr="00C850A8">
        <w:trPr>
          <w:trHeight w:val="20"/>
        </w:trPr>
        <w:tc>
          <w:tcPr>
            <w:tcW w:w="1073" w:type="dxa"/>
            <w:tcBorders>
              <w:bottom w:val="single" w:sz="4" w:space="0" w:color="auto"/>
            </w:tcBorders>
            <w:shd w:val="clear" w:color="auto" w:fill="F4B083"/>
          </w:tcPr>
          <w:p w14:paraId="102EA9FE" w14:textId="77777777" w:rsidR="00C97353" w:rsidRPr="00847DBF" w:rsidRDefault="00C97353" w:rsidP="00C97353">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of 5G eEDGE</w:t>
            </w:r>
          </w:p>
        </w:tc>
        <w:tc>
          <w:tcPr>
            <w:tcW w:w="1192" w:type="dxa"/>
            <w:tcBorders>
              <w:bottom w:val="single" w:sz="4" w:space="0" w:color="auto"/>
            </w:tcBorders>
            <w:shd w:val="clear" w:color="auto" w:fill="F4B083"/>
          </w:tcPr>
          <w:p w14:paraId="44D45556"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C97353" w:rsidRPr="00F028F6" w:rsidRDefault="00C97353" w:rsidP="00C97353">
            <w:pPr>
              <w:rPr>
                <w:rFonts w:ascii="Arial" w:hAnsi="Arial" w:cs="Arial"/>
                <w:sz w:val="20"/>
                <w:szCs w:val="20"/>
                <w:lang w:val="en-US"/>
              </w:rPr>
            </w:pPr>
            <w:r w:rsidRPr="00F028F6">
              <w:rPr>
                <w:rFonts w:ascii="Arial" w:hAnsi="Arial" w:cs="Arial"/>
                <w:sz w:val="20"/>
                <w:szCs w:val="20"/>
                <w:lang w:val="en-US"/>
              </w:rPr>
              <w:t>eEDGE_5GC</w:t>
            </w:r>
          </w:p>
        </w:tc>
      </w:tr>
      <w:tr w:rsidR="00C97353" w:rsidRPr="005E4DA8" w14:paraId="2F536330" w14:textId="77777777" w:rsidTr="00C850A8">
        <w:trPr>
          <w:trHeight w:val="20"/>
        </w:trPr>
        <w:tc>
          <w:tcPr>
            <w:tcW w:w="1073" w:type="dxa"/>
            <w:tcBorders>
              <w:bottom w:val="nil"/>
            </w:tcBorders>
            <w:shd w:val="clear" w:color="auto" w:fill="auto"/>
          </w:tcPr>
          <w:p w14:paraId="797FDF0C" w14:textId="77777777" w:rsidR="00C97353" w:rsidRPr="005E6C60" w:rsidRDefault="00C97353" w:rsidP="00C97353">
            <w:pPr>
              <w:rPr>
                <w:rFonts w:ascii="Arial" w:eastAsia="Batang" w:hAnsi="Arial" w:cs="Arial"/>
                <w:b/>
                <w:lang w:val="en-US" w:eastAsia="ko-KR"/>
              </w:rPr>
            </w:pPr>
          </w:p>
        </w:tc>
        <w:tc>
          <w:tcPr>
            <w:tcW w:w="2550" w:type="dxa"/>
            <w:tcBorders>
              <w:bottom w:val="nil"/>
            </w:tcBorders>
            <w:shd w:val="clear" w:color="auto" w:fill="A8D08D" w:themeFill="accent6" w:themeFillTint="99"/>
          </w:tcPr>
          <w:p w14:paraId="399CB9AF" w14:textId="1BACD555"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4C8C3ED2" w14:textId="4C60E337" w:rsidR="00C97353" w:rsidRPr="00847DBF" w:rsidRDefault="00000000" w:rsidP="00C97353">
            <w:pPr>
              <w:rPr>
                <w:rStyle w:val="af2"/>
                <w:rFonts w:ascii="Arial" w:hAnsi="Arial" w:cs="Arial"/>
                <w:sz w:val="20"/>
                <w:szCs w:val="20"/>
                <w:lang w:val="en-US"/>
              </w:rPr>
            </w:pPr>
            <w:hyperlink r:id="rId740" w:history="1">
              <w:r w:rsidR="00C97353">
                <w:rPr>
                  <w:rStyle w:val="af2"/>
                  <w:rFonts w:ascii="Arial" w:hAnsi="Arial" w:cs="Arial"/>
                  <w:sz w:val="20"/>
                  <w:szCs w:val="20"/>
                  <w:lang w:val="en-US"/>
                </w:rPr>
                <w:t>0222</w:t>
              </w:r>
            </w:hyperlink>
          </w:p>
        </w:tc>
        <w:tc>
          <w:tcPr>
            <w:tcW w:w="4132" w:type="dxa"/>
            <w:tcBorders>
              <w:bottom w:val="single" w:sz="4" w:space="0" w:color="auto"/>
            </w:tcBorders>
            <w:shd w:val="clear" w:color="auto" w:fill="auto"/>
          </w:tcPr>
          <w:p w14:paraId="3B52ECBC" w14:textId="439F544C" w:rsidR="00C97353" w:rsidRPr="005E6C60" w:rsidRDefault="00C97353" w:rsidP="00C97353">
            <w:pPr>
              <w:rPr>
                <w:rFonts w:ascii="Arial" w:hAnsi="Arial" w:cs="Arial"/>
                <w:sz w:val="20"/>
                <w:szCs w:val="20"/>
                <w:lang w:val="en-US"/>
              </w:rPr>
            </w:pPr>
            <w:r>
              <w:rPr>
                <w:rFonts w:ascii="Arial" w:hAnsi="Arial" w:cs="Arial"/>
                <w:sz w:val="20"/>
                <w:szCs w:val="20"/>
                <w:lang w:val="en-US"/>
              </w:rPr>
              <w:t>CR 29.503 1214 Rel-17 EcsAddrConfigInfo</w:t>
            </w:r>
          </w:p>
        </w:tc>
        <w:tc>
          <w:tcPr>
            <w:tcW w:w="1984" w:type="dxa"/>
            <w:tcBorders>
              <w:bottom w:val="single" w:sz="4" w:space="0" w:color="auto"/>
            </w:tcBorders>
            <w:shd w:val="clear" w:color="auto" w:fill="auto"/>
          </w:tcPr>
          <w:p w14:paraId="7750B818" w14:textId="5271CC77" w:rsidR="00C97353" w:rsidRPr="00847DBF"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EB35BB7" w14:textId="047087C3" w:rsidR="00C97353" w:rsidRPr="005E6C60" w:rsidRDefault="00C97353" w:rsidP="00C97353">
            <w:pPr>
              <w:rPr>
                <w:rFonts w:ascii="Arial" w:hAnsi="Arial" w:cs="Arial"/>
                <w:sz w:val="20"/>
                <w:szCs w:val="20"/>
                <w:lang w:val="en-US"/>
              </w:rPr>
            </w:pPr>
            <w:r>
              <w:rPr>
                <w:rFonts w:ascii="Arial" w:hAnsi="Arial" w:cs="Arial"/>
                <w:sz w:val="20"/>
                <w:szCs w:val="20"/>
                <w:lang w:val="en-US"/>
              </w:rPr>
              <w:t>Revised to C4-240767</w:t>
            </w:r>
          </w:p>
        </w:tc>
        <w:tc>
          <w:tcPr>
            <w:tcW w:w="6368" w:type="dxa"/>
            <w:tcBorders>
              <w:bottom w:val="nil"/>
            </w:tcBorders>
            <w:shd w:val="clear" w:color="auto" w:fill="auto"/>
          </w:tcPr>
          <w:p w14:paraId="76A59D63" w14:textId="77777777" w:rsidR="00C97353" w:rsidRDefault="00C97353" w:rsidP="00C97353">
            <w:pPr>
              <w:rPr>
                <w:rFonts w:ascii="Arial" w:hAnsi="Arial" w:cs="Arial"/>
                <w:sz w:val="20"/>
                <w:szCs w:val="20"/>
                <w:lang w:val="en-US"/>
              </w:rPr>
            </w:pPr>
            <w:r>
              <w:rPr>
                <w:rFonts w:ascii="Arial" w:hAnsi="Arial" w:cs="Arial"/>
                <w:sz w:val="20"/>
                <w:szCs w:val="20"/>
                <w:lang w:val="en-US"/>
              </w:rPr>
              <w:t>WI eEDGE_5GC</w:t>
            </w:r>
          </w:p>
          <w:p w14:paraId="562CE4ED" w14:textId="77777777" w:rsidR="00C97353" w:rsidRDefault="00C97353" w:rsidP="00C97353">
            <w:pPr>
              <w:rPr>
                <w:rFonts w:ascii="Arial" w:hAnsi="Arial" w:cs="Arial"/>
                <w:sz w:val="20"/>
                <w:szCs w:val="20"/>
                <w:lang w:val="en-US"/>
              </w:rPr>
            </w:pPr>
            <w:r>
              <w:rPr>
                <w:rFonts w:ascii="Arial" w:hAnsi="Arial" w:cs="Arial"/>
                <w:sz w:val="20"/>
                <w:szCs w:val="20"/>
                <w:lang w:val="en-US"/>
              </w:rPr>
              <w:t>CAT F</w:t>
            </w:r>
          </w:p>
          <w:p w14:paraId="12408014" w14:textId="77777777" w:rsidR="00C97353" w:rsidRDefault="00C97353" w:rsidP="00C97353">
            <w:pPr>
              <w:rPr>
                <w:rFonts w:ascii="Arial" w:hAnsi="Arial" w:cs="Arial"/>
                <w:sz w:val="20"/>
                <w:szCs w:val="20"/>
                <w:lang w:val="en-US"/>
              </w:rPr>
            </w:pPr>
          </w:p>
          <w:p w14:paraId="4F7E44F3" w14:textId="77777777" w:rsidR="00C97353" w:rsidRDefault="00C97353" w:rsidP="00C97353">
            <w:pPr>
              <w:rPr>
                <w:rFonts w:ascii="Arial" w:hAnsi="Arial" w:cs="Arial"/>
                <w:sz w:val="20"/>
                <w:szCs w:val="20"/>
                <w:lang w:val="en-US"/>
              </w:rPr>
            </w:pPr>
            <w:r>
              <w:rPr>
                <w:rFonts w:ascii="Arial" w:hAnsi="Arial" w:cs="Arial"/>
                <w:sz w:val="20"/>
                <w:szCs w:val="20"/>
                <w:lang w:val="en-US"/>
              </w:rPr>
              <w:t>Correct the TS version in coversheet.</w:t>
            </w:r>
          </w:p>
          <w:p w14:paraId="3A27F545" w14:textId="77777777" w:rsidR="00C97353" w:rsidRDefault="00C97353" w:rsidP="00C97353">
            <w:pPr>
              <w:rPr>
                <w:rFonts w:ascii="Arial" w:hAnsi="Arial" w:cs="Arial"/>
                <w:sz w:val="20"/>
                <w:szCs w:val="20"/>
                <w:lang w:val="en-US"/>
              </w:rPr>
            </w:pPr>
            <w:r>
              <w:rPr>
                <w:rFonts w:ascii="Arial" w:hAnsi="Arial" w:cs="Arial"/>
                <w:sz w:val="20"/>
                <w:szCs w:val="20"/>
                <w:lang w:val="en-US"/>
              </w:rPr>
              <w:t>Change the DNN/SNSSAI to Condictional and it shall be present if the ECS server address is present.</w:t>
            </w:r>
          </w:p>
          <w:p w14:paraId="71D26401" w14:textId="4A93E529" w:rsidR="00C97353" w:rsidRPr="00C850A8" w:rsidRDefault="00C97353" w:rsidP="00C97353">
            <w:pPr>
              <w:rPr>
                <w:rFonts w:ascii="Arial" w:hAnsi="Arial" w:cs="Arial"/>
                <w:sz w:val="20"/>
                <w:szCs w:val="20"/>
                <w:lang w:val="en-US"/>
              </w:rPr>
            </w:pPr>
          </w:p>
        </w:tc>
      </w:tr>
      <w:tr w:rsidR="00C97353" w:rsidRPr="005E4DA8" w14:paraId="4B87A690" w14:textId="77777777" w:rsidTr="00E757AB">
        <w:trPr>
          <w:trHeight w:val="20"/>
        </w:trPr>
        <w:tc>
          <w:tcPr>
            <w:tcW w:w="1073" w:type="dxa"/>
            <w:tcBorders>
              <w:top w:val="nil"/>
              <w:bottom w:val="single" w:sz="4" w:space="0" w:color="auto"/>
            </w:tcBorders>
            <w:shd w:val="clear" w:color="auto" w:fill="auto"/>
          </w:tcPr>
          <w:p w14:paraId="2816F33C" w14:textId="77777777" w:rsidR="00C97353" w:rsidRPr="005E6C60" w:rsidRDefault="00C97353" w:rsidP="00C97353">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137E1712" w14:textId="77777777" w:rsidR="00C97353" w:rsidRDefault="00C97353" w:rsidP="00C97353">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6747D1F2" w14:textId="70E0DE83" w:rsidR="00C97353" w:rsidRDefault="00000000" w:rsidP="00C97353">
            <w:hyperlink r:id="rId741" w:history="1">
              <w:r w:rsidR="00C97353">
                <w:rPr>
                  <w:rStyle w:val="af2"/>
                </w:rPr>
                <w:t>0767</w:t>
              </w:r>
            </w:hyperlink>
          </w:p>
        </w:tc>
        <w:tc>
          <w:tcPr>
            <w:tcW w:w="4132" w:type="dxa"/>
            <w:tcBorders>
              <w:top w:val="single" w:sz="4" w:space="0" w:color="auto"/>
              <w:bottom w:val="single" w:sz="4" w:space="0" w:color="auto"/>
            </w:tcBorders>
            <w:shd w:val="clear" w:color="auto" w:fill="auto"/>
          </w:tcPr>
          <w:p w14:paraId="494E2AE6" w14:textId="0C7F0EA3" w:rsidR="00C97353" w:rsidRDefault="00C97353" w:rsidP="00C97353">
            <w:pPr>
              <w:rPr>
                <w:rFonts w:ascii="Arial" w:hAnsi="Arial" w:cs="Arial"/>
                <w:sz w:val="20"/>
                <w:szCs w:val="20"/>
                <w:lang w:val="en-US"/>
              </w:rPr>
            </w:pPr>
            <w:r>
              <w:rPr>
                <w:rFonts w:ascii="Arial" w:hAnsi="Arial" w:cs="Arial"/>
                <w:sz w:val="20"/>
                <w:szCs w:val="20"/>
                <w:lang w:val="en-US"/>
              </w:rPr>
              <w:t>CR 29.503 1214 Rel-17 EcsAddrConfigInfo</w:t>
            </w:r>
          </w:p>
        </w:tc>
        <w:tc>
          <w:tcPr>
            <w:tcW w:w="1984" w:type="dxa"/>
            <w:tcBorders>
              <w:top w:val="single" w:sz="4" w:space="0" w:color="auto"/>
              <w:bottom w:val="single" w:sz="4" w:space="0" w:color="auto"/>
            </w:tcBorders>
            <w:shd w:val="clear" w:color="auto" w:fill="auto"/>
          </w:tcPr>
          <w:p w14:paraId="56D0884E" w14:textId="0161295C"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1909EE82" w14:textId="0D7A157F"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9C65B4" w14:textId="77777777" w:rsidR="00C97353" w:rsidRDefault="00C97353" w:rsidP="00C97353">
            <w:pPr>
              <w:rPr>
                <w:rFonts w:ascii="Arial" w:hAnsi="Arial" w:cs="Arial"/>
                <w:sz w:val="20"/>
                <w:szCs w:val="20"/>
                <w:lang w:val="en-US"/>
              </w:rPr>
            </w:pPr>
            <w:r>
              <w:rPr>
                <w:rFonts w:ascii="Arial" w:hAnsi="Arial" w:cs="Arial"/>
                <w:sz w:val="20"/>
                <w:szCs w:val="20"/>
                <w:lang w:val="en-US"/>
              </w:rPr>
              <w:t>Ulrich needs to send the revision to Frank before uploading it.</w:t>
            </w:r>
          </w:p>
          <w:p w14:paraId="0F01EB1B" w14:textId="77777777" w:rsidR="00C97353" w:rsidRDefault="00C97353" w:rsidP="00C97353">
            <w:pPr>
              <w:rPr>
                <w:rFonts w:ascii="Arial" w:hAnsi="Arial" w:cs="Arial"/>
                <w:sz w:val="20"/>
                <w:szCs w:val="20"/>
                <w:lang w:val="en-US"/>
              </w:rPr>
            </w:pPr>
          </w:p>
          <w:p w14:paraId="2D0FA05C" w14:textId="57A5137E" w:rsidR="00C97353" w:rsidRPr="00C850A8"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78882B80" w14:textId="77777777" w:rsidTr="00C850A8">
        <w:trPr>
          <w:trHeight w:val="20"/>
        </w:trPr>
        <w:tc>
          <w:tcPr>
            <w:tcW w:w="1073" w:type="dxa"/>
            <w:tcBorders>
              <w:bottom w:val="nil"/>
            </w:tcBorders>
            <w:shd w:val="clear" w:color="auto" w:fill="auto"/>
          </w:tcPr>
          <w:p w14:paraId="54A0F6E9" w14:textId="77777777" w:rsidR="00C97353"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3E2D251B" w14:textId="5080E908"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64F55C31" w14:textId="750726BB" w:rsidR="00C97353" w:rsidRPr="005E6C60" w:rsidRDefault="00000000" w:rsidP="00C97353">
            <w:pPr>
              <w:rPr>
                <w:rFonts w:ascii="Arial" w:hAnsi="Arial" w:cs="Arial"/>
                <w:sz w:val="20"/>
                <w:szCs w:val="20"/>
                <w:lang w:val="en-US"/>
              </w:rPr>
            </w:pPr>
            <w:hyperlink r:id="rId742" w:history="1">
              <w:r w:rsidR="00C97353">
                <w:rPr>
                  <w:rStyle w:val="af2"/>
                  <w:rFonts w:ascii="Arial" w:hAnsi="Arial" w:cs="Arial"/>
                  <w:sz w:val="20"/>
                  <w:szCs w:val="20"/>
                  <w:lang w:val="en-US"/>
                </w:rPr>
                <w:t>0223</w:t>
              </w:r>
            </w:hyperlink>
          </w:p>
        </w:tc>
        <w:tc>
          <w:tcPr>
            <w:tcW w:w="4132" w:type="dxa"/>
            <w:tcBorders>
              <w:bottom w:val="single" w:sz="4" w:space="0" w:color="auto"/>
            </w:tcBorders>
            <w:shd w:val="clear" w:color="auto" w:fill="auto"/>
          </w:tcPr>
          <w:p w14:paraId="33DEA668" w14:textId="79EE1FCF" w:rsidR="00C97353" w:rsidRPr="005E6C60" w:rsidRDefault="00C97353" w:rsidP="00C97353">
            <w:pPr>
              <w:rPr>
                <w:rFonts w:ascii="Arial" w:hAnsi="Arial" w:cs="Arial"/>
                <w:sz w:val="20"/>
                <w:szCs w:val="20"/>
                <w:lang w:val="en-US"/>
              </w:rPr>
            </w:pPr>
            <w:r>
              <w:rPr>
                <w:rFonts w:ascii="Arial" w:hAnsi="Arial" w:cs="Arial"/>
                <w:sz w:val="20"/>
                <w:szCs w:val="20"/>
                <w:lang w:val="en-US"/>
              </w:rPr>
              <w:t>CR 29.503 1215 Rel-18 EcsAddrConfigInfo</w:t>
            </w:r>
          </w:p>
        </w:tc>
        <w:tc>
          <w:tcPr>
            <w:tcW w:w="1984" w:type="dxa"/>
            <w:tcBorders>
              <w:bottom w:val="single" w:sz="4" w:space="0" w:color="auto"/>
            </w:tcBorders>
            <w:shd w:val="clear" w:color="auto" w:fill="auto"/>
          </w:tcPr>
          <w:p w14:paraId="7FA2BF1E" w14:textId="3F474E79"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18ACBD9" w14:textId="16D561F4" w:rsidR="00C97353" w:rsidRPr="005E6C60" w:rsidRDefault="00C97353" w:rsidP="00C97353">
            <w:pPr>
              <w:rPr>
                <w:rFonts w:ascii="Arial" w:hAnsi="Arial" w:cs="Arial"/>
                <w:sz w:val="20"/>
                <w:szCs w:val="20"/>
                <w:lang w:val="en-US"/>
              </w:rPr>
            </w:pPr>
            <w:r>
              <w:rPr>
                <w:rFonts w:ascii="Arial" w:hAnsi="Arial" w:cs="Arial"/>
                <w:sz w:val="20"/>
                <w:szCs w:val="20"/>
                <w:lang w:val="en-US"/>
              </w:rPr>
              <w:t>Revised to C4-240768</w:t>
            </w:r>
          </w:p>
        </w:tc>
        <w:tc>
          <w:tcPr>
            <w:tcW w:w="6368" w:type="dxa"/>
            <w:tcBorders>
              <w:bottom w:val="nil"/>
            </w:tcBorders>
            <w:shd w:val="clear" w:color="auto" w:fill="auto"/>
          </w:tcPr>
          <w:p w14:paraId="1160F1E4" w14:textId="77777777" w:rsidR="00C97353" w:rsidRDefault="00C97353" w:rsidP="00C97353">
            <w:pPr>
              <w:rPr>
                <w:rFonts w:ascii="Arial" w:hAnsi="Arial" w:cs="Arial"/>
                <w:sz w:val="20"/>
                <w:szCs w:val="20"/>
              </w:rPr>
            </w:pPr>
            <w:r>
              <w:rPr>
                <w:rFonts w:ascii="Arial" w:hAnsi="Arial" w:cs="Arial"/>
                <w:sz w:val="20"/>
                <w:szCs w:val="20"/>
              </w:rPr>
              <w:t>WI eEDGE_5GC</w:t>
            </w:r>
          </w:p>
          <w:p w14:paraId="64BB17AD" w14:textId="4F2C7E09"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18C96B9B" w14:textId="77777777" w:rsidTr="00E757AB">
        <w:trPr>
          <w:trHeight w:val="20"/>
        </w:trPr>
        <w:tc>
          <w:tcPr>
            <w:tcW w:w="1073" w:type="dxa"/>
            <w:tcBorders>
              <w:top w:val="nil"/>
              <w:bottom w:val="single" w:sz="4" w:space="0" w:color="auto"/>
            </w:tcBorders>
            <w:shd w:val="clear" w:color="auto" w:fill="auto"/>
          </w:tcPr>
          <w:p w14:paraId="1B21F75C"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11B3368" w14:textId="77777777" w:rsidR="00C97353" w:rsidRDefault="00C97353" w:rsidP="00C97353">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0B8FCBFD" w14:textId="665964D0" w:rsidR="00C97353" w:rsidRDefault="00000000" w:rsidP="00C97353">
            <w:hyperlink r:id="rId743" w:history="1">
              <w:r w:rsidR="00C97353">
                <w:rPr>
                  <w:rStyle w:val="af2"/>
                </w:rPr>
                <w:t>0768</w:t>
              </w:r>
            </w:hyperlink>
          </w:p>
        </w:tc>
        <w:tc>
          <w:tcPr>
            <w:tcW w:w="4132" w:type="dxa"/>
            <w:tcBorders>
              <w:top w:val="single" w:sz="4" w:space="0" w:color="auto"/>
              <w:bottom w:val="single" w:sz="4" w:space="0" w:color="auto"/>
            </w:tcBorders>
            <w:shd w:val="clear" w:color="auto" w:fill="auto"/>
          </w:tcPr>
          <w:p w14:paraId="26916D06" w14:textId="4BF02096" w:rsidR="00C97353" w:rsidRDefault="00C97353" w:rsidP="00C97353">
            <w:pPr>
              <w:rPr>
                <w:rFonts w:ascii="Arial" w:hAnsi="Arial" w:cs="Arial"/>
                <w:sz w:val="20"/>
                <w:szCs w:val="20"/>
                <w:lang w:val="en-US"/>
              </w:rPr>
            </w:pPr>
            <w:r>
              <w:rPr>
                <w:rFonts w:ascii="Arial" w:hAnsi="Arial" w:cs="Arial"/>
                <w:sz w:val="20"/>
                <w:szCs w:val="20"/>
                <w:lang w:val="en-US"/>
              </w:rPr>
              <w:t>CR 29.503 1215 Rel-18 EcsAddrConfigInfo</w:t>
            </w:r>
          </w:p>
        </w:tc>
        <w:tc>
          <w:tcPr>
            <w:tcW w:w="1984" w:type="dxa"/>
            <w:tcBorders>
              <w:top w:val="single" w:sz="4" w:space="0" w:color="auto"/>
              <w:bottom w:val="single" w:sz="4" w:space="0" w:color="auto"/>
            </w:tcBorders>
            <w:shd w:val="clear" w:color="auto" w:fill="auto"/>
          </w:tcPr>
          <w:p w14:paraId="3410426E" w14:textId="561EE592"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6ED13D7A" w14:textId="0E7D6CE3"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79D5550" w14:textId="77777777" w:rsidR="00C97353" w:rsidRDefault="00C97353" w:rsidP="00C97353">
            <w:pPr>
              <w:rPr>
                <w:rFonts w:ascii="Arial" w:hAnsi="Arial" w:cs="Arial"/>
                <w:sz w:val="20"/>
                <w:szCs w:val="20"/>
              </w:rPr>
            </w:pPr>
          </w:p>
          <w:p w14:paraId="6C306CC3" w14:textId="69DEE767" w:rsidR="00C97353" w:rsidRDefault="00C97353" w:rsidP="00C97353">
            <w:pPr>
              <w:rPr>
                <w:rFonts w:ascii="Arial" w:hAnsi="Arial" w:cs="Arial"/>
                <w:sz w:val="20"/>
                <w:szCs w:val="20"/>
              </w:rPr>
            </w:pPr>
            <w:r>
              <w:rPr>
                <w:rFonts w:ascii="Arial" w:hAnsi="Arial" w:cs="Arial"/>
                <w:sz w:val="20"/>
                <w:szCs w:val="20"/>
              </w:rPr>
              <w:t>WOP</w:t>
            </w:r>
          </w:p>
        </w:tc>
      </w:tr>
      <w:tr w:rsidR="00C97353"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F4B083"/>
          </w:tcPr>
          <w:p w14:paraId="35579310"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C97353" w:rsidRPr="00F028F6" w:rsidRDefault="00C97353" w:rsidP="00C97353">
            <w:pPr>
              <w:rPr>
                <w:rFonts w:ascii="Arial" w:hAnsi="Arial" w:cs="Arial"/>
                <w:sz w:val="20"/>
                <w:szCs w:val="20"/>
              </w:rPr>
            </w:pPr>
            <w:r w:rsidRPr="00F028F6">
              <w:rPr>
                <w:rFonts w:ascii="Arial" w:hAnsi="Arial" w:cs="Arial"/>
                <w:sz w:val="20"/>
                <w:szCs w:val="20"/>
              </w:rPr>
              <w:t>TEI17_SPSFAS</w:t>
            </w:r>
          </w:p>
        </w:tc>
      </w:tr>
      <w:tr w:rsidR="00C97353"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C97353" w:rsidRPr="00F028F6" w:rsidRDefault="00C97353" w:rsidP="00C97353">
            <w:pPr>
              <w:rPr>
                <w:rFonts w:ascii="Arial" w:hAnsi="Arial" w:cs="Arial"/>
                <w:sz w:val="20"/>
                <w:szCs w:val="20"/>
                <w:lang w:val="en-US"/>
              </w:rPr>
            </w:pPr>
          </w:p>
        </w:tc>
      </w:tr>
      <w:tr w:rsidR="00C97353"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C97353" w:rsidRPr="00F028F6" w:rsidRDefault="00C97353" w:rsidP="00C97353">
            <w:pPr>
              <w:rPr>
                <w:rFonts w:ascii="Arial" w:hAnsi="Arial" w:cs="Arial"/>
                <w:sz w:val="20"/>
                <w:szCs w:val="20"/>
              </w:rPr>
            </w:pPr>
            <w:r w:rsidRPr="00F028F6">
              <w:rPr>
                <w:rFonts w:ascii="Arial" w:hAnsi="Arial" w:cs="Arial"/>
                <w:sz w:val="20"/>
                <w:szCs w:val="20"/>
              </w:rPr>
              <w:t>EoIPR</w:t>
            </w:r>
          </w:p>
        </w:tc>
      </w:tr>
      <w:tr w:rsidR="00C97353"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C97353" w:rsidRPr="00575F2A"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C97353"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C97353" w:rsidRPr="00575F2A"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C97353"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C97353" w:rsidRPr="00F028F6" w:rsidRDefault="00C97353" w:rsidP="00C97353">
            <w:pPr>
              <w:rPr>
                <w:rFonts w:ascii="Arial" w:hAnsi="Arial" w:cs="Arial"/>
                <w:sz w:val="20"/>
                <w:szCs w:val="20"/>
                <w:lang w:val="en-US"/>
              </w:rPr>
            </w:pPr>
          </w:p>
        </w:tc>
      </w:tr>
      <w:tr w:rsidR="00C97353" w:rsidRPr="00E97BC7" w14:paraId="5AC0A889" w14:textId="77777777" w:rsidTr="00CF2659">
        <w:trPr>
          <w:trHeight w:val="20"/>
        </w:trPr>
        <w:tc>
          <w:tcPr>
            <w:tcW w:w="1073" w:type="dxa"/>
            <w:tcBorders>
              <w:bottom w:val="single" w:sz="4" w:space="0" w:color="auto"/>
            </w:tcBorders>
            <w:shd w:val="clear" w:color="auto" w:fill="F4B083"/>
          </w:tcPr>
          <w:p w14:paraId="26302395" w14:textId="1FB9C323"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F4B083"/>
          </w:tcPr>
          <w:p w14:paraId="1FD1C7E6"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C97353" w:rsidRPr="00F028F6" w:rsidRDefault="00C97353" w:rsidP="00C97353">
            <w:pPr>
              <w:rPr>
                <w:rFonts w:ascii="Arial" w:hAnsi="Arial" w:cs="Arial"/>
                <w:sz w:val="20"/>
                <w:szCs w:val="20"/>
              </w:rPr>
            </w:pPr>
            <w:r w:rsidRPr="00F028F6">
              <w:rPr>
                <w:rFonts w:ascii="Arial" w:hAnsi="Arial" w:cs="Arial"/>
                <w:sz w:val="20"/>
                <w:szCs w:val="20"/>
              </w:rPr>
              <w:t>RPCPSET</w:t>
            </w:r>
          </w:p>
        </w:tc>
      </w:tr>
      <w:tr w:rsidR="00C97353" w:rsidRPr="005E6C60" w14:paraId="490EBE6E" w14:textId="77777777" w:rsidTr="00CF2659">
        <w:trPr>
          <w:trHeight w:val="20"/>
        </w:trPr>
        <w:tc>
          <w:tcPr>
            <w:tcW w:w="1073" w:type="dxa"/>
            <w:tcBorders>
              <w:bottom w:val="single" w:sz="4" w:space="0" w:color="auto"/>
            </w:tcBorders>
            <w:shd w:val="clear" w:color="auto" w:fill="auto"/>
          </w:tcPr>
          <w:p w14:paraId="2C0E6796"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FA8BAD6" w14:textId="66B57DD6"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4714794F" w14:textId="51FD385E" w:rsidR="00C97353" w:rsidRPr="005E6C60" w:rsidRDefault="00000000" w:rsidP="00C97353">
            <w:pPr>
              <w:rPr>
                <w:rFonts w:ascii="Arial" w:hAnsi="Arial" w:cs="Arial"/>
                <w:sz w:val="20"/>
                <w:szCs w:val="20"/>
                <w:lang w:val="en-US"/>
              </w:rPr>
            </w:pPr>
            <w:hyperlink r:id="rId744" w:history="1">
              <w:r w:rsidR="00C97353">
                <w:rPr>
                  <w:rStyle w:val="af2"/>
                  <w:rFonts w:ascii="Arial" w:hAnsi="Arial" w:cs="Arial"/>
                  <w:sz w:val="20"/>
                  <w:szCs w:val="20"/>
                  <w:lang w:val="en-US"/>
                </w:rPr>
                <w:t>0132</w:t>
              </w:r>
            </w:hyperlink>
          </w:p>
        </w:tc>
        <w:tc>
          <w:tcPr>
            <w:tcW w:w="4132" w:type="dxa"/>
            <w:tcBorders>
              <w:bottom w:val="single" w:sz="4" w:space="0" w:color="auto"/>
            </w:tcBorders>
            <w:shd w:val="clear" w:color="auto" w:fill="auto"/>
          </w:tcPr>
          <w:p w14:paraId="777EB62B" w14:textId="3FF9089A" w:rsidR="00C97353" w:rsidRPr="005E6C60" w:rsidRDefault="00C97353" w:rsidP="00C97353">
            <w:pPr>
              <w:rPr>
                <w:rFonts w:ascii="Arial" w:hAnsi="Arial" w:cs="Arial"/>
                <w:sz w:val="20"/>
                <w:szCs w:val="20"/>
                <w:lang w:val="en-US"/>
              </w:rPr>
            </w:pPr>
            <w:r>
              <w:rPr>
                <w:rFonts w:ascii="Arial" w:hAnsi="Arial" w:cs="Arial"/>
                <w:sz w:val="20"/>
                <w:szCs w:val="20"/>
                <w:lang w:val="en-US"/>
              </w:rPr>
              <w:t>CR 23.007 0392 Rel-17 IEs in CSReq/CSRsp during an MME or ePDG triggered PDN connection restoration</w:t>
            </w:r>
          </w:p>
        </w:tc>
        <w:tc>
          <w:tcPr>
            <w:tcW w:w="1984" w:type="dxa"/>
            <w:tcBorders>
              <w:bottom w:val="single" w:sz="4" w:space="0" w:color="auto"/>
            </w:tcBorders>
            <w:shd w:val="clear" w:color="auto" w:fill="auto"/>
          </w:tcPr>
          <w:p w14:paraId="531F9418" w14:textId="4FCBE37F"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7D813BF3" w14:textId="37E9E93C"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C017EAF" w14:textId="77777777" w:rsidR="00C97353" w:rsidRDefault="00C97353" w:rsidP="00C97353">
            <w:pPr>
              <w:rPr>
                <w:rFonts w:ascii="Arial" w:hAnsi="Arial" w:cs="Arial"/>
                <w:sz w:val="20"/>
                <w:szCs w:val="20"/>
                <w:lang w:val="en-US"/>
              </w:rPr>
            </w:pPr>
            <w:r>
              <w:rPr>
                <w:rFonts w:ascii="Arial" w:hAnsi="Arial" w:cs="Arial"/>
                <w:sz w:val="20"/>
                <w:szCs w:val="20"/>
                <w:lang w:val="en-US"/>
              </w:rPr>
              <w:t>WI RPCPSET</w:t>
            </w:r>
          </w:p>
          <w:p w14:paraId="61E5D44F" w14:textId="2065C5A2"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E97BC7" w14:paraId="178DA329" w14:textId="77777777" w:rsidTr="00CF2659">
        <w:trPr>
          <w:trHeight w:val="20"/>
        </w:trPr>
        <w:tc>
          <w:tcPr>
            <w:tcW w:w="1073" w:type="dxa"/>
            <w:tcBorders>
              <w:bottom w:val="single" w:sz="4" w:space="0" w:color="auto"/>
            </w:tcBorders>
            <w:shd w:val="clear" w:color="auto" w:fill="auto"/>
          </w:tcPr>
          <w:p w14:paraId="519EA1AB"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AD007A" w14:textId="5BA967C3"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00F81C9E" w14:textId="116D6A95" w:rsidR="00C97353" w:rsidRPr="005E6C60" w:rsidRDefault="00000000" w:rsidP="00C97353">
            <w:pPr>
              <w:rPr>
                <w:rFonts w:ascii="Arial" w:hAnsi="Arial" w:cs="Arial"/>
                <w:sz w:val="20"/>
                <w:szCs w:val="20"/>
                <w:lang w:val="en-US"/>
              </w:rPr>
            </w:pPr>
            <w:hyperlink r:id="rId745" w:history="1">
              <w:r w:rsidR="00C97353">
                <w:rPr>
                  <w:rStyle w:val="af2"/>
                  <w:rFonts w:ascii="Arial" w:hAnsi="Arial" w:cs="Arial"/>
                  <w:sz w:val="20"/>
                  <w:szCs w:val="20"/>
                  <w:lang w:val="en-US"/>
                </w:rPr>
                <w:t>0133</w:t>
              </w:r>
            </w:hyperlink>
          </w:p>
        </w:tc>
        <w:tc>
          <w:tcPr>
            <w:tcW w:w="4132" w:type="dxa"/>
            <w:tcBorders>
              <w:bottom w:val="single" w:sz="4" w:space="0" w:color="auto"/>
            </w:tcBorders>
            <w:shd w:val="clear" w:color="auto" w:fill="auto"/>
          </w:tcPr>
          <w:p w14:paraId="496E9A23" w14:textId="69EE5CEA" w:rsidR="00C97353" w:rsidRPr="005E6C60" w:rsidRDefault="00C97353" w:rsidP="00C97353">
            <w:pPr>
              <w:rPr>
                <w:rFonts w:ascii="Arial" w:hAnsi="Arial" w:cs="Arial"/>
                <w:sz w:val="20"/>
                <w:szCs w:val="20"/>
                <w:lang w:val="en-US"/>
              </w:rPr>
            </w:pPr>
            <w:r>
              <w:rPr>
                <w:rFonts w:ascii="Arial" w:hAnsi="Arial" w:cs="Arial"/>
                <w:sz w:val="20"/>
                <w:szCs w:val="20"/>
                <w:lang w:val="en-US"/>
              </w:rPr>
              <w:t>CR 23.007 0393 Rel-18 IEs in CSReq/CSRsp during an MME or ePDG triggered PDN connection restoration</w:t>
            </w:r>
          </w:p>
        </w:tc>
        <w:tc>
          <w:tcPr>
            <w:tcW w:w="1984" w:type="dxa"/>
            <w:tcBorders>
              <w:bottom w:val="single" w:sz="4" w:space="0" w:color="auto"/>
            </w:tcBorders>
            <w:shd w:val="clear" w:color="auto" w:fill="auto"/>
          </w:tcPr>
          <w:p w14:paraId="331C0829" w14:textId="786F67DA"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5571CADC" w14:textId="23A56902"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9B4D782" w14:textId="77777777" w:rsidR="00C97353" w:rsidRDefault="00C97353" w:rsidP="00C97353">
            <w:pPr>
              <w:rPr>
                <w:rFonts w:ascii="Arial" w:hAnsi="Arial" w:cs="Arial"/>
                <w:sz w:val="20"/>
                <w:szCs w:val="20"/>
              </w:rPr>
            </w:pPr>
            <w:r>
              <w:rPr>
                <w:rFonts w:ascii="Arial" w:hAnsi="Arial" w:cs="Arial"/>
                <w:sz w:val="20"/>
                <w:szCs w:val="20"/>
              </w:rPr>
              <w:t>WI RPCPSET</w:t>
            </w:r>
          </w:p>
          <w:p w14:paraId="09803C15" w14:textId="59BC73BC"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6E3385E8" w14:textId="77777777" w:rsidTr="00CF2659">
        <w:trPr>
          <w:trHeight w:val="20"/>
        </w:trPr>
        <w:tc>
          <w:tcPr>
            <w:tcW w:w="1073" w:type="dxa"/>
            <w:tcBorders>
              <w:bottom w:val="single" w:sz="4" w:space="0" w:color="auto"/>
            </w:tcBorders>
            <w:shd w:val="clear" w:color="auto" w:fill="auto"/>
          </w:tcPr>
          <w:p w14:paraId="1841286F"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B8D676" w14:textId="0CFE88B2"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4C081FD1" w14:textId="4AC484E3" w:rsidR="00C97353" w:rsidRPr="005E6C60" w:rsidRDefault="00000000" w:rsidP="00C97353">
            <w:pPr>
              <w:rPr>
                <w:rFonts w:ascii="Arial" w:hAnsi="Arial" w:cs="Arial"/>
                <w:sz w:val="20"/>
                <w:szCs w:val="20"/>
                <w:lang w:val="en-US"/>
              </w:rPr>
            </w:pPr>
            <w:hyperlink r:id="rId746" w:history="1">
              <w:r w:rsidR="00C97353">
                <w:rPr>
                  <w:rStyle w:val="af2"/>
                  <w:rFonts w:ascii="Arial" w:hAnsi="Arial" w:cs="Arial"/>
                  <w:sz w:val="20"/>
                  <w:szCs w:val="20"/>
                  <w:lang w:val="en-US"/>
                </w:rPr>
                <w:t>0134</w:t>
              </w:r>
            </w:hyperlink>
          </w:p>
        </w:tc>
        <w:tc>
          <w:tcPr>
            <w:tcW w:w="4132" w:type="dxa"/>
            <w:tcBorders>
              <w:bottom w:val="single" w:sz="4" w:space="0" w:color="auto"/>
            </w:tcBorders>
            <w:shd w:val="clear" w:color="auto" w:fill="auto"/>
          </w:tcPr>
          <w:p w14:paraId="6EB9828B" w14:textId="5C69F0E6" w:rsidR="00C97353" w:rsidRPr="005E6C60" w:rsidRDefault="00C97353" w:rsidP="00C97353">
            <w:pPr>
              <w:rPr>
                <w:rFonts w:ascii="Arial" w:hAnsi="Arial" w:cs="Arial"/>
                <w:sz w:val="20"/>
                <w:szCs w:val="20"/>
                <w:lang w:val="en-US"/>
              </w:rPr>
            </w:pPr>
            <w:r>
              <w:rPr>
                <w:rFonts w:ascii="Arial" w:hAnsi="Arial" w:cs="Arial"/>
                <w:sz w:val="20"/>
                <w:szCs w:val="20"/>
                <w:lang w:val="en-US"/>
              </w:rPr>
              <w:t>CR 29.274 2098 Rel-17 IEs in CSReq/CSRsp during an MME or ePDG triggered PDN connection restoration</w:t>
            </w:r>
          </w:p>
        </w:tc>
        <w:tc>
          <w:tcPr>
            <w:tcW w:w="1984" w:type="dxa"/>
            <w:tcBorders>
              <w:bottom w:val="single" w:sz="4" w:space="0" w:color="auto"/>
            </w:tcBorders>
            <w:shd w:val="clear" w:color="auto" w:fill="auto"/>
          </w:tcPr>
          <w:p w14:paraId="5DD204BB" w14:textId="674B98FE"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5D0C6C0C" w14:textId="0264301A"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2A401BB" w14:textId="77777777" w:rsidR="00C97353" w:rsidRDefault="00C97353" w:rsidP="00C97353">
            <w:pPr>
              <w:rPr>
                <w:rFonts w:ascii="Arial" w:hAnsi="Arial" w:cs="Arial"/>
                <w:sz w:val="20"/>
                <w:szCs w:val="20"/>
              </w:rPr>
            </w:pPr>
            <w:r>
              <w:rPr>
                <w:rFonts w:ascii="Arial" w:hAnsi="Arial" w:cs="Arial"/>
                <w:sz w:val="20"/>
                <w:szCs w:val="20"/>
              </w:rPr>
              <w:t>WI RPCPSET</w:t>
            </w:r>
          </w:p>
          <w:p w14:paraId="4099FAB3" w14:textId="48E35A72"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40D65F3B" w14:textId="77777777" w:rsidTr="00CF2659">
        <w:trPr>
          <w:trHeight w:val="20"/>
        </w:trPr>
        <w:tc>
          <w:tcPr>
            <w:tcW w:w="1073" w:type="dxa"/>
            <w:tcBorders>
              <w:bottom w:val="single" w:sz="4" w:space="0" w:color="auto"/>
            </w:tcBorders>
            <w:shd w:val="clear" w:color="auto" w:fill="auto"/>
          </w:tcPr>
          <w:p w14:paraId="66452BFD"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6B57363" w14:textId="1BCEDAE0"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7A1854B5" w14:textId="2CFD0FD0" w:rsidR="00C97353" w:rsidRPr="005E6C60" w:rsidRDefault="00000000" w:rsidP="00C97353">
            <w:pPr>
              <w:rPr>
                <w:rFonts w:ascii="Arial" w:hAnsi="Arial" w:cs="Arial"/>
                <w:sz w:val="20"/>
                <w:szCs w:val="20"/>
                <w:lang w:val="en-US"/>
              </w:rPr>
            </w:pPr>
            <w:hyperlink r:id="rId747" w:history="1">
              <w:r w:rsidR="00C97353">
                <w:rPr>
                  <w:rStyle w:val="af2"/>
                  <w:rFonts w:ascii="Arial" w:hAnsi="Arial" w:cs="Arial"/>
                  <w:sz w:val="20"/>
                  <w:szCs w:val="20"/>
                  <w:lang w:val="en-US"/>
                </w:rPr>
                <w:t>0135</w:t>
              </w:r>
            </w:hyperlink>
          </w:p>
        </w:tc>
        <w:tc>
          <w:tcPr>
            <w:tcW w:w="4132" w:type="dxa"/>
            <w:tcBorders>
              <w:bottom w:val="single" w:sz="4" w:space="0" w:color="auto"/>
            </w:tcBorders>
            <w:shd w:val="clear" w:color="auto" w:fill="auto"/>
          </w:tcPr>
          <w:p w14:paraId="1276A95B" w14:textId="35BE099B" w:rsidR="00C97353" w:rsidRPr="005E6C60" w:rsidRDefault="00C97353" w:rsidP="00C97353">
            <w:pPr>
              <w:rPr>
                <w:rFonts w:ascii="Arial" w:hAnsi="Arial" w:cs="Arial"/>
                <w:sz w:val="20"/>
                <w:szCs w:val="20"/>
                <w:lang w:val="en-US"/>
              </w:rPr>
            </w:pPr>
            <w:r>
              <w:rPr>
                <w:rFonts w:ascii="Arial" w:hAnsi="Arial" w:cs="Arial"/>
                <w:sz w:val="20"/>
                <w:szCs w:val="20"/>
                <w:lang w:val="en-US"/>
              </w:rPr>
              <w:t>CR 29.274 2099 Rel-18 IEs in CSReq/CSRsp during an MME or ePDG triggered PDN connection restoration</w:t>
            </w:r>
          </w:p>
        </w:tc>
        <w:tc>
          <w:tcPr>
            <w:tcW w:w="1984" w:type="dxa"/>
            <w:tcBorders>
              <w:bottom w:val="single" w:sz="4" w:space="0" w:color="auto"/>
            </w:tcBorders>
            <w:shd w:val="clear" w:color="auto" w:fill="auto"/>
          </w:tcPr>
          <w:p w14:paraId="6D4BB670" w14:textId="56834CDC"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0CA2D13D" w14:textId="58961848"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804C3A4" w14:textId="77777777" w:rsidR="00C97353" w:rsidRDefault="00C97353" w:rsidP="00C97353">
            <w:pPr>
              <w:rPr>
                <w:rFonts w:ascii="Arial" w:hAnsi="Arial" w:cs="Arial"/>
                <w:sz w:val="20"/>
                <w:szCs w:val="20"/>
              </w:rPr>
            </w:pPr>
            <w:r>
              <w:rPr>
                <w:rFonts w:ascii="Arial" w:hAnsi="Arial" w:cs="Arial"/>
                <w:sz w:val="20"/>
                <w:szCs w:val="20"/>
              </w:rPr>
              <w:t>WI RPCPSET</w:t>
            </w:r>
          </w:p>
          <w:p w14:paraId="5D41D006" w14:textId="49D24817"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135BE9FC" w14:textId="77777777" w:rsidTr="00CF2659">
        <w:trPr>
          <w:trHeight w:val="20"/>
        </w:trPr>
        <w:tc>
          <w:tcPr>
            <w:tcW w:w="1073" w:type="dxa"/>
            <w:tcBorders>
              <w:bottom w:val="single" w:sz="4" w:space="0" w:color="auto"/>
            </w:tcBorders>
            <w:shd w:val="clear" w:color="auto" w:fill="auto"/>
          </w:tcPr>
          <w:p w14:paraId="27A3ADA8"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4D49CB1D"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FFFFFF"/>
          </w:tcPr>
          <w:p w14:paraId="23020382" w14:textId="482C13C8" w:rsidR="00C97353" w:rsidRPr="005E6C60" w:rsidRDefault="00C97353" w:rsidP="00C97353">
            <w:pPr>
              <w:rPr>
                <w:rFonts w:ascii="Arial" w:hAnsi="Arial" w:cs="Arial"/>
                <w:sz w:val="20"/>
                <w:szCs w:val="20"/>
                <w:lang w:val="en-US"/>
              </w:rPr>
            </w:pPr>
            <w:r>
              <w:rPr>
                <w:rFonts w:ascii="Arial" w:hAnsi="Arial" w:cs="Arial"/>
                <w:sz w:val="20"/>
                <w:szCs w:val="20"/>
                <w:lang w:val="en-US"/>
              </w:rPr>
              <w:t>0259</w:t>
            </w:r>
          </w:p>
        </w:tc>
        <w:tc>
          <w:tcPr>
            <w:tcW w:w="4132" w:type="dxa"/>
            <w:tcBorders>
              <w:bottom w:val="single" w:sz="4" w:space="0" w:color="auto"/>
            </w:tcBorders>
            <w:shd w:val="clear" w:color="auto" w:fill="FFFFFF"/>
          </w:tcPr>
          <w:p w14:paraId="1F4D6241" w14:textId="5DFFB213" w:rsidR="00C97353" w:rsidRPr="005E6C60" w:rsidRDefault="00C97353" w:rsidP="00C97353">
            <w:pPr>
              <w:rPr>
                <w:rFonts w:ascii="Arial" w:hAnsi="Arial" w:cs="Arial"/>
                <w:sz w:val="20"/>
                <w:szCs w:val="20"/>
                <w:lang w:val="en-US"/>
              </w:rPr>
            </w:pPr>
            <w:r>
              <w:rPr>
                <w:rFonts w:ascii="Arial" w:hAnsi="Arial" w:cs="Arial"/>
                <w:sz w:val="20"/>
                <w:szCs w:val="20"/>
                <w:lang w:val="en-US"/>
              </w:rPr>
              <w:t>CR 29.303 0135 Rel-17 DNS procedure to resolve the Alternative PGW-C/SMF FQDN</w:t>
            </w:r>
          </w:p>
        </w:tc>
        <w:tc>
          <w:tcPr>
            <w:tcW w:w="1984" w:type="dxa"/>
            <w:tcBorders>
              <w:bottom w:val="single" w:sz="4" w:space="0" w:color="auto"/>
            </w:tcBorders>
            <w:shd w:val="clear" w:color="auto" w:fill="FFFFFF"/>
          </w:tcPr>
          <w:p w14:paraId="76BF0AC9" w14:textId="355F7B9D"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1A0DC38C" w14:textId="0998B671" w:rsidR="00C97353" w:rsidRPr="005E6C60" w:rsidRDefault="00C97353" w:rsidP="00C97353">
            <w:pPr>
              <w:rPr>
                <w:rFonts w:ascii="Arial" w:hAnsi="Arial" w:cs="Arial"/>
                <w:sz w:val="20"/>
                <w:szCs w:val="20"/>
                <w:lang w:val="en-US"/>
              </w:rPr>
            </w:pPr>
            <w:r>
              <w:rPr>
                <w:rFonts w:ascii="Arial" w:hAnsi="Arial" w:cs="Arial"/>
                <w:sz w:val="20"/>
                <w:szCs w:val="20"/>
                <w:lang w:val="en-US"/>
              </w:rPr>
              <w:t>revised to C4-240498</w:t>
            </w:r>
          </w:p>
        </w:tc>
        <w:tc>
          <w:tcPr>
            <w:tcW w:w="6368" w:type="dxa"/>
            <w:tcBorders>
              <w:bottom w:val="single" w:sz="4" w:space="0" w:color="auto"/>
            </w:tcBorders>
            <w:shd w:val="clear" w:color="auto" w:fill="FFFFFF"/>
          </w:tcPr>
          <w:p w14:paraId="06410F03" w14:textId="77777777" w:rsidR="00C97353" w:rsidRDefault="00C97353" w:rsidP="00C97353">
            <w:pPr>
              <w:rPr>
                <w:rFonts w:ascii="Arial" w:hAnsi="Arial" w:cs="Arial"/>
                <w:sz w:val="20"/>
                <w:szCs w:val="20"/>
              </w:rPr>
            </w:pPr>
            <w:r>
              <w:rPr>
                <w:rFonts w:ascii="Arial" w:hAnsi="Arial" w:cs="Arial"/>
                <w:sz w:val="20"/>
                <w:szCs w:val="20"/>
              </w:rPr>
              <w:t>Revision of C4-240498</w:t>
            </w:r>
          </w:p>
          <w:p w14:paraId="031A13D8" w14:textId="77777777" w:rsidR="00C97353" w:rsidRDefault="00C97353" w:rsidP="00C97353">
            <w:pPr>
              <w:rPr>
                <w:rFonts w:ascii="Arial" w:hAnsi="Arial" w:cs="Arial"/>
                <w:sz w:val="20"/>
                <w:szCs w:val="20"/>
              </w:rPr>
            </w:pPr>
            <w:r>
              <w:rPr>
                <w:rFonts w:ascii="Arial" w:hAnsi="Arial" w:cs="Arial"/>
                <w:sz w:val="20"/>
                <w:szCs w:val="20"/>
              </w:rPr>
              <w:t>WI RPCPSET</w:t>
            </w:r>
          </w:p>
          <w:p w14:paraId="1D139586" w14:textId="1A78065C"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72CE0EFE" w14:textId="77777777" w:rsidTr="00CF2659">
        <w:trPr>
          <w:trHeight w:val="20"/>
        </w:trPr>
        <w:tc>
          <w:tcPr>
            <w:tcW w:w="1073" w:type="dxa"/>
            <w:tcBorders>
              <w:bottom w:val="single" w:sz="4" w:space="0" w:color="auto"/>
            </w:tcBorders>
            <w:shd w:val="clear" w:color="auto" w:fill="auto"/>
          </w:tcPr>
          <w:p w14:paraId="7B178196"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D36123" w14:textId="69AF7E6B"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7B42491D" w14:textId="01F98033" w:rsidR="00C97353" w:rsidRPr="005E6C60" w:rsidRDefault="00000000" w:rsidP="00C97353">
            <w:pPr>
              <w:rPr>
                <w:rFonts w:ascii="Arial" w:hAnsi="Arial" w:cs="Arial"/>
                <w:sz w:val="20"/>
                <w:szCs w:val="20"/>
                <w:lang w:val="en-US"/>
              </w:rPr>
            </w:pPr>
            <w:hyperlink r:id="rId748" w:history="1">
              <w:r w:rsidR="00C97353">
                <w:rPr>
                  <w:rStyle w:val="af2"/>
                  <w:rFonts w:ascii="Arial" w:hAnsi="Arial" w:cs="Arial"/>
                  <w:sz w:val="20"/>
                  <w:szCs w:val="20"/>
                  <w:lang w:val="en-US"/>
                </w:rPr>
                <w:t>0498</w:t>
              </w:r>
            </w:hyperlink>
          </w:p>
        </w:tc>
        <w:tc>
          <w:tcPr>
            <w:tcW w:w="4132" w:type="dxa"/>
            <w:tcBorders>
              <w:bottom w:val="single" w:sz="4" w:space="0" w:color="auto"/>
            </w:tcBorders>
            <w:shd w:val="clear" w:color="auto" w:fill="auto"/>
          </w:tcPr>
          <w:p w14:paraId="38FBCFBA" w14:textId="479DE2E5" w:rsidR="00C97353" w:rsidRPr="005E6C60" w:rsidRDefault="00C97353" w:rsidP="00C97353">
            <w:pPr>
              <w:rPr>
                <w:rFonts w:ascii="Arial" w:hAnsi="Arial" w:cs="Arial"/>
                <w:sz w:val="20"/>
                <w:szCs w:val="20"/>
                <w:lang w:val="en-US"/>
              </w:rPr>
            </w:pPr>
            <w:r>
              <w:rPr>
                <w:rFonts w:ascii="Arial" w:hAnsi="Arial" w:cs="Arial"/>
                <w:sz w:val="20"/>
                <w:szCs w:val="20"/>
                <w:lang w:val="en-US"/>
              </w:rPr>
              <w:t>CR 29.303 0135 Rel-17 DNS procedure to resolve the Alternative PGW-C/SMF FQDN</w:t>
            </w:r>
          </w:p>
        </w:tc>
        <w:tc>
          <w:tcPr>
            <w:tcW w:w="1984" w:type="dxa"/>
            <w:tcBorders>
              <w:bottom w:val="single" w:sz="4" w:space="0" w:color="auto"/>
            </w:tcBorders>
            <w:shd w:val="clear" w:color="auto" w:fill="auto"/>
          </w:tcPr>
          <w:p w14:paraId="2F5CE584" w14:textId="0F16402A"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9DDD5B8" w14:textId="19C0D352"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85EC543" w14:textId="77777777" w:rsidR="00C97353" w:rsidRDefault="00C97353" w:rsidP="00C97353">
            <w:pPr>
              <w:rPr>
                <w:rFonts w:ascii="Arial" w:hAnsi="Arial" w:cs="Arial"/>
                <w:sz w:val="20"/>
                <w:szCs w:val="20"/>
              </w:rPr>
            </w:pPr>
            <w:r>
              <w:rPr>
                <w:rFonts w:ascii="Arial" w:hAnsi="Arial" w:cs="Arial"/>
                <w:sz w:val="20"/>
                <w:szCs w:val="20"/>
              </w:rPr>
              <w:t>WI RPCPSET</w:t>
            </w:r>
          </w:p>
          <w:p w14:paraId="6E5CA25F" w14:textId="76C27793"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C97353" w:rsidRPr="00F028F6" w:rsidRDefault="00C97353" w:rsidP="00C97353">
            <w:pPr>
              <w:rPr>
                <w:rFonts w:ascii="Arial" w:hAnsi="Arial" w:cs="Arial"/>
                <w:sz w:val="20"/>
                <w:szCs w:val="20"/>
              </w:rPr>
            </w:pPr>
            <w:r w:rsidRPr="00F028F6">
              <w:rPr>
                <w:rFonts w:ascii="Arial" w:hAnsi="Arial" w:cs="Arial"/>
                <w:sz w:val="20"/>
                <w:szCs w:val="20"/>
              </w:rPr>
              <w:t>SPOCUP</w:t>
            </w:r>
          </w:p>
        </w:tc>
      </w:tr>
      <w:tr w:rsidR="00C97353"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C97353" w:rsidRPr="005E6C60" w:rsidRDefault="00C97353" w:rsidP="00C97353">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C97353" w:rsidRPr="005E6C60" w:rsidRDefault="00C97353" w:rsidP="00C97353">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C97353" w:rsidRPr="005E6C60" w:rsidRDefault="00C97353" w:rsidP="00C97353">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C97353" w:rsidRPr="005E6C60" w:rsidRDefault="00C97353" w:rsidP="00C97353">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C97353" w:rsidRPr="005E6C60" w:rsidRDefault="00C97353" w:rsidP="00C97353">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C97353" w:rsidRPr="005E6C60" w:rsidRDefault="00C97353" w:rsidP="00C97353">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C97353" w:rsidRPr="00F028F6" w:rsidRDefault="00C97353" w:rsidP="00C97353">
            <w:pPr>
              <w:rPr>
                <w:rFonts w:ascii="Arial" w:hAnsi="Arial" w:cs="Arial"/>
                <w:sz w:val="20"/>
                <w:szCs w:val="20"/>
              </w:rPr>
            </w:pPr>
          </w:p>
        </w:tc>
      </w:tr>
      <w:tr w:rsidR="00C97353"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C97353" w:rsidRPr="005E6C60" w:rsidRDefault="00C97353" w:rsidP="00C97353">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C97353" w:rsidRPr="005E6C60" w:rsidRDefault="00C97353" w:rsidP="00C97353">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C97353" w:rsidRPr="005E6C60" w:rsidRDefault="00C97353" w:rsidP="00C97353">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C97353" w:rsidRPr="005E6C60" w:rsidRDefault="00C97353" w:rsidP="00C97353">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C97353" w:rsidRPr="005E6C60" w:rsidRDefault="00C97353" w:rsidP="00C97353">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C97353" w:rsidRPr="005E6C60" w:rsidRDefault="00C97353" w:rsidP="00C97353">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C97353" w:rsidRPr="00F028F6" w:rsidRDefault="00C97353" w:rsidP="00C97353">
            <w:pPr>
              <w:rPr>
                <w:rFonts w:ascii="Arial" w:hAnsi="Arial" w:cs="Arial"/>
                <w:sz w:val="20"/>
                <w:szCs w:val="20"/>
              </w:rPr>
            </w:pPr>
          </w:p>
        </w:tc>
      </w:tr>
      <w:tr w:rsidR="00C97353" w:rsidRPr="00E97BC7" w14:paraId="0942CDE6" w14:textId="77777777" w:rsidTr="00A6486F">
        <w:trPr>
          <w:trHeight w:val="20"/>
        </w:trPr>
        <w:tc>
          <w:tcPr>
            <w:tcW w:w="1073" w:type="dxa"/>
            <w:tcBorders>
              <w:bottom w:val="single" w:sz="4" w:space="0" w:color="auto"/>
            </w:tcBorders>
            <w:shd w:val="clear" w:color="auto" w:fill="F4B083"/>
          </w:tcPr>
          <w:p w14:paraId="51DF6788"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Enhancement to the 5GC LoCation Services-Phase 2</w:t>
            </w:r>
          </w:p>
        </w:tc>
        <w:tc>
          <w:tcPr>
            <w:tcW w:w="1192" w:type="dxa"/>
            <w:tcBorders>
              <w:bottom w:val="single" w:sz="4" w:space="0" w:color="auto"/>
            </w:tcBorders>
            <w:shd w:val="clear" w:color="auto" w:fill="F4B083"/>
          </w:tcPr>
          <w:p w14:paraId="78826C58"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C97353" w:rsidRPr="00F028F6" w:rsidRDefault="00C97353" w:rsidP="00C97353">
            <w:pPr>
              <w:rPr>
                <w:rFonts w:ascii="Arial" w:hAnsi="Arial" w:cs="Arial"/>
                <w:sz w:val="20"/>
                <w:szCs w:val="20"/>
              </w:rPr>
            </w:pPr>
            <w:r w:rsidRPr="00F028F6">
              <w:rPr>
                <w:rFonts w:ascii="Arial" w:hAnsi="Arial" w:cs="Arial"/>
                <w:sz w:val="20"/>
                <w:szCs w:val="20"/>
              </w:rPr>
              <w:t>5G_eLCS_ph2</w:t>
            </w:r>
          </w:p>
        </w:tc>
      </w:tr>
      <w:tr w:rsidR="00C97353" w:rsidRPr="005E4DA8" w14:paraId="0535D79B" w14:textId="77777777" w:rsidTr="00A6486F">
        <w:trPr>
          <w:trHeight w:val="20"/>
        </w:trPr>
        <w:tc>
          <w:tcPr>
            <w:tcW w:w="1073" w:type="dxa"/>
            <w:tcBorders>
              <w:bottom w:val="single" w:sz="4" w:space="0" w:color="auto"/>
            </w:tcBorders>
            <w:shd w:val="clear" w:color="auto" w:fill="auto"/>
          </w:tcPr>
          <w:p w14:paraId="62E1AA53" w14:textId="77777777" w:rsidR="00C97353" w:rsidRPr="007B22DC"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FFFFFF"/>
          </w:tcPr>
          <w:p w14:paraId="06500DB8" w14:textId="5BD2534C" w:rsidR="00C97353" w:rsidRPr="005E6C60" w:rsidRDefault="00C97353" w:rsidP="00C97353">
            <w:pPr>
              <w:ind w:firstLine="24"/>
              <w:rPr>
                <w:rFonts w:ascii="Arial" w:hAnsi="Arial" w:cs="Arial"/>
                <w:b/>
                <w:lang w:val="en-US"/>
              </w:rPr>
            </w:pPr>
          </w:p>
        </w:tc>
        <w:tc>
          <w:tcPr>
            <w:tcW w:w="1192" w:type="dxa"/>
            <w:tcBorders>
              <w:bottom w:val="single" w:sz="4" w:space="0" w:color="auto"/>
            </w:tcBorders>
            <w:shd w:val="clear" w:color="auto" w:fill="auto"/>
          </w:tcPr>
          <w:p w14:paraId="482AFDF8" w14:textId="61B0EF1F" w:rsidR="00C97353"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345E00CA" w14:textId="792A2A98" w:rsidR="00C97353"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15511C3A" w14:textId="03A201C2" w:rsidR="00C97353"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24199A01" w14:textId="77777777" w:rsidR="00C97353" w:rsidRPr="00F028F6" w:rsidRDefault="00C97353" w:rsidP="00C97353">
            <w:pPr>
              <w:rPr>
                <w:rFonts w:ascii="Arial" w:hAnsi="Arial" w:cs="Arial"/>
                <w:sz w:val="20"/>
                <w:szCs w:val="20"/>
                <w:lang w:val="en-US"/>
              </w:rPr>
            </w:pPr>
          </w:p>
        </w:tc>
      </w:tr>
      <w:tr w:rsidR="00C97353"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C97353" w:rsidRPr="00F028F6" w:rsidRDefault="00C97353" w:rsidP="00C97353">
            <w:pPr>
              <w:rPr>
                <w:rFonts w:ascii="Arial" w:hAnsi="Arial" w:cs="Arial"/>
                <w:sz w:val="20"/>
                <w:szCs w:val="20"/>
              </w:rPr>
            </w:pPr>
            <w:r w:rsidRPr="00F028F6">
              <w:rPr>
                <w:rFonts w:ascii="Arial" w:hAnsi="Arial" w:cs="Arial"/>
                <w:sz w:val="20"/>
                <w:szCs w:val="20"/>
              </w:rPr>
              <w:t>TEI17_N3SLICE</w:t>
            </w:r>
          </w:p>
        </w:tc>
      </w:tr>
      <w:tr w:rsidR="00C97353"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C97353" w:rsidRPr="005E6C60"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C97353" w:rsidRPr="00F028F6" w:rsidRDefault="00C97353" w:rsidP="00C97353">
            <w:pPr>
              <w:rPr>
                <w:rFonts w:ascii="Arial" w:hAnsi="Arial" w:cs="Arial"/>
                <w:sz w:val="20"/>
                <w:szCs w:val="20"/>
              </w:rPr>
            </w:pPr>
          </w:p>
        </w:tc>
      </w:tr>
      <w:tr w:rsidR="00C97353" w:rsidRPr="00E97BC7" w14:paraId="562E04B0" w14:textId="77777777" w:rsidTr="00EB31C2">
        <w:trPr>
          <w:trHeight w:val="20"/>
        </w:trPr>
        <w:tc>
          <w:tcPr>
            <w:tcW w:w="1073" w:type="dxa"/>
            <w:tcBorders>
              <w:bottom w:val="single" w:sz="4" w:space="0" w:color="auto"/>
            </w:tcBorders>
            <w:shd w:val="clear" w:color="auto" w:fill="F4B083"/>
          </w:tcPr>
          <w:p w14:paraId="5ECCBABD"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C97353" w:rsidRPr="0030172A" w:rsidRDefault="00C97353" w:rsidP="00C97353">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C97353" w:rsidRPr="00F028F6" w:rsidRDefault="00C97353" w:rsidP="00C97353">
            <w:pPr>
              <w:rPr>
                <w:rFonts w:ascii="Arial" w:hAnsi="Arial" w:cs="Arial"/>
                <w:sz w:val="20"/>
                <w:szCs w:val="20"/>
              </w:rPr>
            </w:pPr>
            <w:r w:rsidRPr="00F028F6">
              <w:rPr>
                <w:rFonts w:ascii="Arial" w:hAnsi="Arial" w:cs="Arial"/>
                <w:sz w:val="20"/>
                <w:szCs w:val="20"/>
              </w:rPr>
              <w:t>5MBS</w:t>
            </w:r>
          </w:p>
        </w:tc>
      </w:tr>
      <w:tr w:rsidR="00C97353" w:rsidRPr="005E6C60" w14:paraId="17E157C6" w14:textId="77777777" w:rsidTr="00EB31C2">
        <w:trPr>
          <w:trHeight w:val="20"/>
        </w:trPr>
        <w:tc>
          <w:tcPr>
            <w:tcW w:w="1073" w:type="dxa"/>
            <w:tcBorders>
              <w:bottom w:val="nil"/>
            </w:tcBorders>
            <w:shd w:val="clear" w:color="auto" w:fill="auto"/>
          </w:tcPr>
          <w:p w14:paraId="78D8CA09"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2FCBB40E" w14:textId="05010A22" w:rsidR="00C97353" w:rsidRPr="0030172A" w:rsidRDefault="00C97353" w:rsidP="00C97353">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34C74F6F" w14:textId="23567445" w:rsidR="00C97353" w:rsidRPr="005E6C60" w:rsidRDefault="00000000" w:rsidP="00C97353">
            <w:pPr>
              <w:rPr>
                <w:rFonts w:ascii="Arial" w:hAnsi="Arial" w:cs="Arial"/>
                <w:sz w:val="20"/>
                <w:szCs w:val="20"/>
                <w:lang w:val="en-US"/>
              </w:rPr>
            </w:pPr>
            <w:hyperlink r:id="rId749" w:history="1">
              <w:r w:rsidR="00C97353">
                <w:rPr>
                  <w:rStyle w:val="af2"/>
                  <w:rFonts w:ascii="Arial" w:hAnsi="Arial" w:cs="Arial"/>
                  <w:sz w:val="20"/>
                  <w:szCs w:val="20"/>
                  <w:lang w:val="en-US"/>
                </w:rPr>
                <w:t>0192</w:t>
              </w:r>
            </w:hyperlink>
          </w:p>
        </w:tc>
        <w:tc>
          <w:tcPr>
            <w:tcW w:w="4132" w:type="dxa"/>
            <w:tcBorders>
              <w:bottom w:val="single" w:sz="4" w:space="0" w:color="auto"/>
            </w:tcBorders>
            <w:shd w:val="clear" w:color="auto" w:fill="auto"/>
          </w:tcPr>
          <w:p w14:paraId="5D3F20B3" w14:textId="0FB14F74" w:rsidR="00C97353" w:rsidRPr="005E6C60" w:rsidRDefault="00C97353" w:rsidP="00C97353">
            <w:pPr>
              <w:rPr>
                <w:rFonts w:ascii="Arial" w:hAnsi="Arial" w:cs="Arial"/>
                <w:sz w:val="20"/>
                <w:szCs w:val="20"/>
                <w:lang w:val="en-US"/>
              </w:rPr>
            </w:pPr>
            <w:r>
              <w:rPr>
                <w:rFonts w:ascii="Arial" w:hAnsi="Arial" w:cs="Arial"/>
                <w:sz w:val="20"/>
                <w:szCs w:val="20"/>
                <w:lang w:val="en-US"/>
              </w:rPr>
              <w:t>CR 29.518 1012 Rel-</w:t>
            </w:r>
            <w:r w:rsidRPr="00914469">
              <w:rPr>
                <w:rFonts w:ascii="Arial" w:hAnsi="Arial" w:cs="Arial"/>
                <w:color w:val="FF0000"/>
                <w:sz w:val="20"/>
                <w:szCs w:val="20"/>
                <w:lang w:val="en-US"/>
              </w:rPr>
              <w:t>1</w:t>
            </w:r>
            <w:r w:rsidR="000E48FA">
              <w:rPr>
                <w:rFonts w:ascii="Arial" w:hAnsi="Arial" w:cs="Arial"/>
                <w:color w:val="FF0000"/>
                <w:sz w:val="20"/>
                <w:szCs w:val="20"/>
                <w:lang w:val="en-US"/>
              </w:rPr>
              <w:t>7</w:t>
            </w:r>
            <w:r>
              <w:rPr>
                <w:rFonts w:ascii="Arial" w:hAnsi="Arial" w:cs="Arial"/>
                <w:sz w:val="20"/>
                <w:szCs w:val="20"/>
                <w:lang w:val="en-US"/>
              </w:rPr>
              <w:t xml:space="preserve"> UeInfoList and UeInfo</w:t>
            </w:r>
          </w:p>
        </w:tc>
        <w:tc>
          <w:tcPr>
            <w:tcW w:w="1984" w:type="dxa"/>
            <w:tcBorders>
              <w:bottom w:val="single" w:sz="4" w:space="0" w:color="auto"/>
            </w:tcBorders>
            <w:shd w:val="clear" w:color="auto" w:fill="auto"/>
          </w:tcPr>
          <w:p w14:paraId="59D668E3" w14:textId="4CE0B7F4" w:rsidR="00C97353" w:rsidRPr="005E6C60"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182C1F5" w14:textId="6069E1F5" w:rsidR="00C97353" w:rsidRPr="005E6C60" w:rsidRDefault="00EB31C2" w:rsidP="00C97353">
            <w:pPr>
              <w:rPr>
                <w:rFonts w:ascii="Arial" w:hAnsi="Arial" w:cs="Arial"/>
                <w:sz w:val="20"/>
                <w:szCs w:val="20"/>
                <w:lang w:val="en-US"/>
              </w:rPr>
            </w:pPr>
            <w:r>
              <w:rPr>
                <w:rFonts w:ascii="Arial" w:hAnsi="Arial" w:cs="Arial"/>
                <w:sz w:val="20"/>
                <w:szCs w:val="20"/>
                <w:lang w:val="en-US"/>
              </w:rPr>
              <w:t>Revised to C4-240695</w:t>
            </w:r>
          </w:p>
        </w:tc>
        <w:tc>
          <w:tcPr>
            <w:tcW w:w="6368" w:type="dxa"/>
            <w:tcBorders>
              <w:bottom w:val="nil"/>
            </w:tcBorders>
            <w:shd w:val="clear" w:color="auto" w:fill="auto"/>
          </w:tcPr>
          <w:p w14:paraId="1C7C46D3" w14:textId="77777777" w:rsidR="00C97353" w:rsidRDefault="00C97353" w:rsidP="00C97353">
            <w:pPr>
              <w:rPr>
                <w:rFonts w:ascii="Arial" w:hAnsi="Arial" w:cs="Arial"/>
                <w:sz w:val="20"/>
                <w:szCs w:val="20"/>
              </w:rPr>
            </w:pPr>
            <w:r>
              <w:rPr>
                <w:rFonts w:ascii="Arial" w:hAnsi="Arial" w:cs="Arial"/>
                <w:sz w:val="20"/>
                <w:szCs w:val="20"/>
              </w:rPr>
              <w:t>WI 5MBS</w:t>
            </w:r>
          </w:p>
          <w:p w14:paraId="60578049" w14:textId="66B5DF99" w:rsidR="00C97353" w:rsidRPr="00644D26" w:rsidRDefault="00C97353" w:rsidP="00C97353">
            <w:pPr>
              <w:rPr>
                <w:rFonts w:ascii="Arial" w:hAnsi="Arial" w:cs="Arial"/>
                <w:sz w:val="20"/>
                <w:szCs w:val="20"/>
              </w:rPr>
            </w:pPr>
            <w:r>
              <w:rPr>
                <w:rFonts w:ascii="Arial" w:hAnsi="Arial" w:cs="Arial"/>
                <w:sz w:val="20"/>
                <w:szCs w:val="20"/>
              </w:rPr>
              <w:t>CAT F</w:t>
            </w:r>
          </w:p>
        </w:tc>
      </w:tr>
      <w:tr w:rsidR="00EB31C2" w:rsidRPr="005E6C60" w14:paraId="2132E3A2" w14:textId="77777777" w:rsidTr="00E757AB">
        <w:trPr>
          <w:trHeight w:val="20"/>
        </w:trPr>
        <w:tc>
          <w:tcPr>
            <w:tcW w:w="1073" w:type="dxa"/>
            <w:tcBorders>
              <w:top w:val="nil"/>
              <w:bottom w:val="single" w:sz="4" w:space="0" w:color="auto"/>
            </w:tcBorders>
            <w:shd w:val="clear" w:color="auto" w:fill="auto"/>
          </w:tcPr>
          <w:p w14:paraId="4F31DD16" w14:textId="77777777" w:rsidR="00EB31C2" w:rsidRDefault="00EB31C2" w:rsidP="00EB31C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6FB6B3C" w14:textId="77777777" w:rsidR="00EB31C2" w:rsidRDefault="00EB31C2" w:rsidP="00EB31C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364DB942" w14:textId="0C5F90D5" w:rsidR="00EB31C2" w:rsidRDefault="00000000" w:rsidP="00EB31C2">
            <w:hyperlink r:id="rId750" w:history="1">
              <w:r w:rsidR="00EB31C2">
                <w:rPr>
                  <w:rStyle w:val="af2"/>
                </w:rPr>
                <w:t>0695</w:t>
              </w:r>
            </w:hyperlink>
          </w:p>
        </w:tc>
        <w:tc>
          <w:tcPr>
            <w:tcW w:w="4132" w:type="dxa"/>
            <w:tcBorders>
              <w:top w:val="single" w:sz="4" w:space="0" w:color="auto"/>
              <w:bottom w:val="single" w:sz="4" w:space="0" w:color="auto"/>
            </w:tcBorders>
            <w:shd w:val="clear" w:color="auto" w:fill="auto"/>
          </w:tcPr>
          <w:p w14:paraId="5EC8F85C" w14:textId="4007D3CC" w:rsidR="00EB31C2" w:rsidRDefault="00EB31C2" w:rsidP="00EB31C2">
            <w:pPr>
              <w:rPr>
                <w:rFonts w:ascii="Arial" w:hAnsi="Arial" w:cs="Arial"/>
                <w:sz w:val="20"/>
                <w:szCs w:val="20"/>
                <w:lang w:val="en-US"/>
              </w:rPr>
            </w:pPr>
            <w:r>
              <w:rPr>
                <w:rFonts w:ascii="Arial" w:hAnsi="Arial" w:cs="Arial"/>
                <w:sz w:val="20"/>
                <w:szCs w:val="20"/>
                <w:lang w:val="en-US"/>
              </w:rPr>
              <w:t>CR 29.518 1012 Rel-</w:t>
            </w:r>
            <w:r w:rsidRPr="00914469">
              <w:rPr>
                <w:rFonts w:ascii="Arial" w:hAnsi="Arial" w:cs="Arial"/>
                <w:color w:val="FF0000"/>
                <w:sz w:val="20"/>
                <w:szCs w:val="20"/>
                <w:lang w:val="en-US"/>
              </w:rPr>
              <w:t>1</w:t>
            </w:r>
            <w:r>
              <w:rPr>
                <w:rFonts w:ascii="Arial" w:hAnsi="Arial" w:cs="Arial"/>
                <w:color w:val="FF0000"/>
                <w:sz w:val="20"/>
                <w:szCs w:val="20"/>
                <w:lang w:val="en-US"/>
              </w:rPr>
              <w:t>7</w:t>
            </w:r>
            <w:r>
              <w:rPr>
                <w:rFonts w:ascii="Arial" w:hAnsi="Arial" w:cs="Arial"/>
                <w:sz w:val="20"/>
                <w:szCs w:val="20"/>
                <w:lang w:val="en-US"/>
              </w:rPr>
              <w:t xml:space="preserve"> UeInfoList and UeInfo</w:t>
            </w:r>
          </w:p>
        </w:tc>
        <w:tc>
          <w:tcPr>
            <w:tcW w:w="1984" w:type="dxa"/>
            <w:tcBorders>
              <w:top w:val="single" w:sz="4" w:space="0" w:color="auto"/>
              <w:bottom w:val="single" w:sz="4" w:space="0" w:color="auto"/>
            </w:tcBorders>
            <w:shd w:val="clear" w:color="auto" w:fill="auto"/>
          </w:tcPr>
          <w:p w14:paraId="5EECC407" w14:textId="07550072" w:rsidR="00EB31C2" w:rsidRDefault="00EB31C2" w:rsidP="00EB31C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C291BE2" w14:textId="62E33B2C" w:rsidR="00EB31C2" w:rsidRDefault="00E757AB" w:rsidP="00EB31C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4141E21" w14:textId="77777777" w:rsidR="00EB31C2" w:rsidRDefault="00EB31C2" w:rsidP="00EB31C2">
            <w:pPr>
              <w:rPr>
                <w:rFonts w:ascii="Arial" w:hAnsi="Arial" w:cs="Arial"/>
                <w:sz w:val="20"/>
                <w:szCs w:val="20"/>
              </w:rPr>
            </w:pPr>
          </w:p>
          <w:p w14:paraId="101F70B1" w14:textId="7AFC59EA" w:rsidR="00E757AB" w:rsidRPr="00E757AB" w:rsidRDefault="00E757AB" w:rsidP="00EB31C2">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format of the table is broken due to MS Word, the rapporteur need to correct this during implementation of the  CR</w:t>
            </w:r>
          </w:p>
        </w:tc>
      </w:tr>
      <w:tr w:rsidR="00C97353" w:rsidRPr="005E6C60" w14:paraId="5C3D53DF" w14:textId="77777777" w:rsidTr="00EB31C2">
        <w:trPr>
          <w:trHeight w:val="20"/>
        </w:trPr>
        <w:tc>
          <w:tcPr>
            <w:tcW w:w="1073" w:type="dxa"/>
            <w:tcBorders>
              <w:bottom w:val="nil"/>
            </w:tcBorders>
            <w:shd w:val="clear" w:color="auto" w:fill="auto"/>
          </w:tcPr>
          <w:p w14:paraId="60AA40BB"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7E823BDE" w14:textId="13EE752C" w:rsidR="00C97353" w:rsidRPr="0030172A" w:rsidRDefault="00C97353" w:rsidP="00C97353">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53FB01A" w14:textId="61B39FE0" w:rsidR="00C97353" w:rsidRPr="005E6C60" w:rsidRDefault="00000000" w:rsidP="00C97353">
            <w:pPr>
              <w:rPr>
                <w:rFonts w:ascii="Arial" w:hAnsi="Arial" w:cs="Arial"/>
                <w:sz w:val="20"/>
                <w:szCs w:val="20"/>
                <w:lang w:val="en-US"/>
              </w:rPr>
            </w:pPr>
            <w:hyperlink r:id="rId751" w:history="1">
              <w:r w:rsidR="00C97353">
                <w:rPr>
                  <w:rStyle w:val="af2"/>
                  <w:rFonts w:ascii="Arial" w:hAnsi="Arial" w:cs="Arial"/>
                  <w:sz w:val="20"/>
                  <w:szCs w:val="20"/>
                  <w:lang w:val="en-US"/>
                </w:rPr>
                <w:t>0193</w:t>
              </w:r>
            </w:hyperlink>
          </w:p>
        </w:tc>
        <w:tc>
          <w:tcPr>
            <w:tcW w:w="4132" w:type="dxa"/>
            <w:tcBorders>
              <w:bottom w:val="single" w:sz="4" w:space="0" w:color="auto"/>
            </w:tcBorders>
            <w:shd w:val="clear" w:color="auto" w:fill="auto"/>
          </w:tcPr>
          <w:p w14:paraId="5753CA68" w14:textId="79B20E28" w:rsidR="00C97353" w:rsidRPr="005E6C60" w:rsidRDefault="00C97353" w:rsidP="00C97353">
            <w:pPr>
              <w:rPr>
                <w:rFonts w:ascii="Arial" w:hAnsi="Arial" w:cs="Arial"/>
                <w:sz w:val="20"/>
                <w:szCs w:val="20"/>
                <w:lang w:val="en-US"/>
              </w:rPr>
            </w:pPr>
            <w:r>
              <w:rPr>
                <w:rFonts w:ascii="Arial" w:hAnsi="Arial" w:cs="Arial"/>
                <w:sz w:val="20"/>
                <w:szCs w:val="20"/>
                <w:lang w:val="en-US"/>
              </w:rPr>
              <w:t>CR 29.518 1013 Rel-18 UeInfoList and UeInfo</w:t>
            </w:r>
          </w:p>
        </w:tc>
        <w:tc>
          <w:tcPr>
            <w:tcW w:w="1984" w:type="dxa"/>
            <w:tcBorders>
              <w:bottom w:val="single" w:sz="4" w:space="0" w:color="auto"/>
            </w:tcBorders>
            <w:shd w:val="clear" w:color="auto" w:fill="auto"/>
          </w:tcPr>
          <w:p w14:paraId="4488E660" w14:textId="3ED60573" w:rsidR="00C97353" w:rsidRPr="005E6C60"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2FACE9C" w14:textId="239A71AC" w:rsidR="00C97353" w:rsidRPr="005E6C60" w:rsidRDefault="00EB31C2" w:rsidP="00C97353">
            <w:pPr>
              <w:rPr>
                <w:rFonts w:ascii="Arial" w:hAnsi="Arial" w:cs="Arial"/>
                <w:sz w:val="20"/>
                <w:szCs w:val="20"/>
                <w:lang w:val="en-US"/>
              </w:rPr>
            </w:pPr>
            <w:r>
              <w:rPr>
                <w:rFonts w:ascii="Arial" w:hAnsi="Arial" w:cs="Arial"/>
                <w:sz w:val="20"/>
                <w:szCs w:val="20"/>
                <w:lang w:val="en-US"/>
              </w:rPr>
              <w:t>Revised to C4-240696</w:t>
            </w:r>
          </w:p>
        </w:tc>
        <w:tc>
          <w:tcPr>
            <w:tcW w:w="6368" w:type="dxa"/>
            <w:tcBorders>
              <w:bottom w:val="nil"/>
            </w:tcBorders>
            <w:shd w:val="clear" w:color="auto" w:fill="auto"/>
          </w:tcPr>
          <w:p w14:paraId="7D641EA8" w14:textId="77777777" w:rsidR="00C97353" w:rsidRDefault="00C97353" w:rsidP="00C97353">
            <w:pPr>
              <w:rPr>
                <w:rFonts w:ascii="Arial" w:hAnsi="Arial" w:cs="Arial"/>
                <w:sz w:val="20"/>
                <w:szCs w:val="20"/>
              </w:rPr>
            </w:pPr>
            <w:r>
              <w:rPr>
                <w:rFonts w:ascii="Arial" w:hAnsi="Arial" w:cs="Arial"/>
                <w:sz w:val="20"/>
                <w:szCs w:val="20"/>
              </w:rPr>
              <w:t>WI 5MBS</w:t>
            </w:r>
          </w:p>
          <w:p w14:paraId="7AD5196D" w14:textId="04F903CD" w:rsidR="00C97353" w:rsidRPr="00644D26" w:rsidRDefault="00C97353" w:rsidP="00C97353">
            <w:pPr>
              <w:rPr>
                <w:rFonts w:ascii="Arial" w:hAnsi="Arial" w:cs="Arial"/>
                <w:sz w:val="20"/>
                <w:szCs w:val="20"/>
              </w:rPr>
            </w:pPr>
            <w:r>
              <w:rPr>
                <w:rFonts w:ascii="Arial" w:hAnsi="Arial" w:cs="Arial"/>
                <w:sz w:val="20"/>
                <w:szCs w:val="20"/>
              </w:rPr>
              <w:t>CAT A</w:t>
            </w:r>
          </w:p>
        </w:tc>
      </w:tr>
      <w:tr w:rsidR="00EB31C2" w:rsidRPr="005E6C60" w14:paraId="28458982" w14:textId="77777777" w:rsidTr="00E757AB">
        <w:trPr>
          <w:trHeight w:val="20"/>
        </w:trPr>
        <w:tc>
          <w:tcPr>
            <w:tcW w:w="1073" w:type="dxa"/>
            <w:tcBorders>
              <w:top w:val="nil"/>
              <w:bottom w:val="single" w:sz="4" w:space="0" w:color="auto"/>
            </w:tcBorders>
            <w:shd w:val="clear" w:color="auto" w:fill="auto"/>
          </w:tcPr>
          <w:p w14:paraId="4501F750" w14:textId="77777777" w:rsidR="00EB31C2" w:rsidRDefault="00EB31C2" w:rsidP="00EB31C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77983D0" w14:textId="77777777" w:rsidR="00EB31C2" w:rsidRDefault="00EB31C2" w:rsidP="00EB31C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BC2B4E8" w14:textId="7D22CA90" w:rsidR="00EB31C2" w:rsidRDefault="00000000" w:rsidP="00EB31C2">
            <w:hyperlink r:id="rId752" w:history="1">
              <w:r w:rsidR="00EB31C2">
                <w:rPr>
                  <w:rStyle w:val="af2"/>
                </w:rPr>
                <w:t>0696</w:t>
              </w:r>
            </w:hyperlink>
          </w:p>
        </w:tc>
        <w:tc>
          <w:tcPr>
            <w:tcW w:w="4132" w:type="dxa"/>
            <w:tcBorders>
              <w:top w:val="single" w:sz="4" w:space="0" w:color="auto"/>
              <w:bottom w:val="single" w:sz="4" w:space="0" w:color="auto"/>
            </w:tcBorders>
            <w:shd w:val="clear" w:color="auto" w:fill="auto"/>
          </w:tcPr>
          <w:p w14:paraId="47A2E2F3" w14:textId="79E04DE7" w:rsidR="00EB31C2" w:rsidRDefault="00EB31C2" w:rsidP="00EB31C2">
            <w:pPr>
              <w:rPr>
                <w:rFonts w:ascii="Arial" w:hAnsi="Arial" w:cs="Arial"/>
                <w:sz w:val="20"/>
                <w:szCs w:val="20"/>
                <w:lang w:val="en-US"/>
              </w:rPr>
            </w:pPr>
            <w:r>
              <w:rPr>
                <w:rFonts w:ascii="Arial" w:hAnsi="Arial" w:cs="Arial"/>
                <w:sz w:val="20"/>
                <w:szCs w:val="20"/>
                <w:lang w:val="en-US"/>
              </w:rPr>
              <w:t>CR 29.518 1013 Rel-18 UeInfoList and UeInfo</w:t>
            </w:r>
          </w:p>
        </w:tc>
        <w:tc>
          <w:tcPr>
            <w:tcW w:w="1984" w:type="dxa"/>
            <w:tcBorders>
              <w:top w:val="single" w:sz="4" w:space="0" w:color="auto"/>
              <w:bottom w:val="single" w:sz="4" w:space="0" w:color="auto"/>
            </w:tcBorders>
            <w:shd w:val="clear" w:color="auto" w:fill="auto"/>
          </w:tcPr>
          <w:p w14:paraId="4EE966BC" w14:textId="2D19934D" w:rsidR="00EB31C2" w:rsidRDefault="00EB31C2" w:rsidP="00EB31C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B1707B2" w14:textId="4261F4FB" w:rsidR="00EB31C2" w:rsidRDefault="00E757AB" w:rsidP="00EB31C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D8F29DA" w14:textId="0A88BBE3" w:rsidR="00EB31C2" w:rsidRDefault="00286E33" w:rsidP="00EB31C2">
            <w:pPr>
              <w:rPr>
                <w:rFonts w:ascii="Arial" w:hAnsi="Arial" w:cs="Arial"/>
                <w:sz w:val="20"/>
                <w:szCs w:val="20"/>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format of the table is broken due to MS Word, the rapporteur need to correct this during implementation of the  CR</w:t>
            </w:r>
          </w:p>
        </w:tc>
      </w:tr>
      <w:tr w:rsidR="00C97353" w:rsidRPr="005E6C60" w14:paraId="559E265A" w14:textId="77777777" w:rsidTr="00A6486F">
        <w:trPr>
          <w:trHeight w:val="20"/>
        </w:trPr>
        <w:tc>
          <w:tcPr>
            <w:tcW w:w="1073" w:type="dxa"/>
            <w:tcBorders>
              <w:bottom w:val="single" w:sz="4" w:space="0" w:color="auto"/>
            </w:tcBorders>
            <w:shd w:val="clear" w:color="auto" w:fill="auto"/>
          </w:tcPr>
          <w:p w14:paraId="2B96DA84"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5549B465" w14:textId="6E69D569" w:rsidR="00C97353" w:rsidRPr="0030172A" w:rsidRDefault="00C97353" w:rsidP="00C97353">
            <w:pPr>
              <w:ind w:firstLine="24"/>
              <w:rPr>
                <w:rFonts w:ascii="Arial" w:hAnsi="Arial" w:cs="Arial"/>
                <w:b/>
                <w:lang w:val="en-US"/>
              </w:rPr>
            </w:pPr>
          </w:p>
        </w:tc>
        <w:tc>
          <w:tcPr>
            <w:tcW w:w="1192" w:type="dxa"/>
            <w:tcBorders>
              <w:bottom w:val="single" w:sz="4" w:space="0" w:color="auto"/>
            </w:tcBorders>
            <w:shd w:val="clear" w:color="auto" w:fill="auto"/>
          </w:tcPr>
          <w:p w14:paraId="079A7A9C" w14:textId="42B9D694"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4C5E6612" w14:textId="2C47349B"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5C7EB19B" w14:textId="7BC4142E"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09D89A25" w14:textId="727B3599" w:rsidR="00C97353" w:rsidRPr="00644D26" w:rsidRDefault="00C97353" w:rsidP="00C97353">
            <w:pPr>
              <w:rPr>
                <w:rFonts w:ascii="Arial" w:hAnsi="Arial" w:cs="Arial"/>
                <w:sz w:val="20"/>
                <w:szCs w:val="20"/>
              </w:rPr>
            </w:pPr>
          </w:p>
        </w:tc>
      </w:tr>
      <w:tr w:rsidR="00C97353"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C97353" w:rsidRPr="008B6174" w:rsidRDefault="00C97353" w:rsidP="00C97353">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C97353" w:rsidRPr="00F028F6" w:rsidRDefault="00C97353" w:rsidP="00C97353">
            <w:pPr>
              <w:rPr>
                <w:rFonts w:ascii="Arial" w:hAnsi="Arial" w:cs="Arial"/>
                <w:sz w:val="20"/>
                <w:szCs w:val="20"/>
              </w:rPr>
            </w:pPr>
            <w:r w:rsidRPr="00644D26">
              <w:rPr>
                <w:rFonts w:ascii="Arial" w:hAnsi="Arial" w:cs="Arial"/>
                <w:sz w:val="20"/>
                <w:szCs w:val="20"/>
              </w:rPr>
              <w:t>ReP_UDR</w:t>
            </w:r>
          </w:p>
        </w:tc>
      </w:tr>
      <w:tr w:rsidR="00C97353"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C97353"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C97353"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C97353"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C97353" w:rsidRPr="00F028F6" w:rsidRDefault="00C97353" w:rsidP="00C97353">
            <w:pPr>
              <w:rPr>
                <w:rFonts w:ascii="Arial" w:hAnsi="Arial" w:cs="Arial"/>
                <w:sz w:val="20"/>
                <w:szCs w:val="20"/>
                <w:lang w:val="en-US"/>
              </w:rPr>
            </w:pPr>
          </w:p>
        </w:tc>
      </w:tr>
      <w:tr w:rsidR="00C97353"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C97353" w:rsidRPr="0030172A" w:rsidRDefault="00C97353" w:rsidP="00C97353">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C97353" w:rsidRPr="00F028F6" w:rsidRDefault="00C97353" w:rsidP="00C97353">
            <w:pPr>
              <w:rPr>
                <w:rFonts w:ascii="Arial" w:hAnsi="Arial" w:cs="Arial"/>
                <w:sz w:val="20"/>
                <w:szCs w:val="20"/>
              </w:rPr>
            </w:pPr>
            <w:r w:rsidRPr="00F028F6">
              <w:rPr>
                <w:rFonts w:ascii="Arial" w:hAnsi="Arial" w:cs="Arial"/>
                <w:sz w:val="20"/>
                <w:szCs w:val="20"/>
              </w:rPr>
              <w:t>EGTPUR</w:t>
            </w:r>
          </w:p>
        </w:tc>
      </w:tr>
      <w:tr w:rsidR="00C97353"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C97353" w:rsidRPr="00F028F6" w:rsidRDefault="00C97353" w:rsidP="00C97353">
            <w:pPr>
              <w:rPr>
                <w:rFonts w:ascii="Arial" w:hAnsi="Arial" w:cs="Arial"/>
                <w:sz w:val="20"/>
                <w:szCs w:val="20"/>
                <w:lang w:val="en-US"/>
              </w:rPr>
            </w:pPr>
          </w:p>
        </w:tc>
      </w:tr>
      <w:tr w:rsidR="00C97353"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C97353" w:rsidRPr="00576A56" w:rsidRDefault="00C97353" w:rsidP="00C97353">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C97353" w:rsidRPr="008B6174" w:rsidRDefault="00C97353" w:rsidP="00C97353">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C97353" w:rsidRPr="00F028F6" w:rsidRDefault="00C97353" w:rsidP="00C97353">
            <w:pPr>
              <w:rPr>
                <w:rFonts w:ascii="Arial" w:hAnsi="Arial" w:cs="Arial"/>
                <w:sz w:val="20"/>
                <w:szCs w:val="20"/>
                <w:lang w:val="en-US"/>
              </w:rPr>
            </w:pPr>
            <w:r w:rsidRPr="00F028F6">
              <w:rPr>
                <w:rFonts w:ascii="Arial" w:hAnsi="Arial" w:cs="Arial"/>
                <w:sz w:val="20"/>
                <w:szCs w:val="20"/>
                <w:lang w:val="en-US"/>
              </w:rPr>
              <w:t>Port_AL</w:t>
            </w:r>
          </w:p>
        </w:tc>
      </w:tr>
      <w:tr w:rsidR="00C97353"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C97353"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C97353"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C97353"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C97353" w:rsidRPr="00F028F6" w:rsidRDefault="00C97353" w:rsidP="00C97353">
            <w:pPr>
              <w:rPr>
                <w:rFonts w:ascii="Arial" w:hAnsi="Arial" w:cs="Arial"/>
                <w:sz w:val="20"/>
                <w:szCs w:val="20"/>
                <w:lang w:val="en-US"/>
              </w:rPr>
            </w:pPr>
          </w:p>
        </w:tc>
      </w:tr>
      <w:tr w:rsidR="00C97353"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C97353" w:rsidRPr="00576A56" w:rsidRDefault="00C97353" w:rsidP="00C97353">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C97353" w:rsidRPr="0030172A" w:rsidRDefault="00C97353" w:rsidP="00C97353">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C97353" w:rsidRPr="00F028F6" w:rsidRDefault="00C97353" w:rsidP="00C97353">
            <w:pPr>
              <w:rPr>
                <w:rFonts w:ascii="Arial" w:hAnsi="Arial" w:cs="Arial"/>
                <w:sz w:val="20"/>
                <w:szCs w:val="20"/>
                <w:lang w:val="en-US"/>
              </w:rPr>
            </w:pPr>
            <w:r w:rsidRPr="00F028F6">
              <w:rPr>
                <w:rFonts w:ascii="Arial" w:hAnsi="Arial" w:cs="Arial"/>
                <w:sz w:val="20"/>
                <w:szCs w:val="20"/>
                <w:lang w:val="en-US"/>
              </w:rPr>
              <w:t>NSWO_5G</w:t>
            </w:r>
          </w:p>
        </w:tc>
      </w:tr>
      <w:tr w:rsidR="00C97353"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C97353" w:rsidRPr="00F028F6" w:rsidRDefault="00C97353" w:rsidP="00C97353">
            <w:pPr>
              <w:rPr>
                <w:rFonts w:ascii="Arial" w:hAnsi="Arial" w:cs="Arial"/>
                <w:sz w:val="20"/>
                <w:szCs w:val="20"/>
                <w:lang w:val="en-US"/>
              </w:rPr>
            </w:pPr>
          </w:p>
        </w:tc>
      </w:tr>
      <w:tr w:rsidR="00C97353"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C97353" w:rsidRPr="005E6C60" w:rsidRDefault="00C97353" w:rsidP="00C97353">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C97353" w:rsidRPr="00F028F6" w:rsidRDefault="00C97353" w:rsidP="00C97353">
            <w:pPr>
              <w:rPr>
                <w:rFonts w:ascii="Arial" w:hAnsi="Arial" w:cs="Arial"/>
                <w:sz w:val="20"/>
                <w:szCs w:val="20"/>
              </w:rPr>
            </w:pPr>
          </w:p>
        </w:tc>
      </w:tr>
      <w:tr w:rsidR="00C97353"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C97353" w:rsidRPr="005E6C60" w:rsidRDefault="00C97353" w:rsidP="00C97353">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C97353" w:rsidRPr="00F028F6" w:rsidRDefault="00C97353" w:rsidP="00C97353">
            <w:pPr>
              <w:rPr>
                <w:rFonts w:ascii="Arial" w:hAnsi="Arial" w:cs="Arial"/>
                <w:sz w:val="20"/>
                <w:szCs w:val="20"/>
              </w:rPr>
            </w:pPr>
            <w:r w:rsidRPr="00F028F6">
              <w:rPr>
                <w:rFonts w:ascii="Arial" w:hAnsi="Arial" w:cs="Arial"/>
                <w:sz w:val="20"/>
                <w:szCs w:val="20"/>
                <w:lang w:val="fr-FR"/>
              </w:rPr>
              <w:t>MPS2</w:t>
            </w:r>
          </w:p>
        </w:tc>
      </w:tr>
      <w:tr w:rsidR="00C97353"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C97353" w:rsidRPr="005E6C60"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C97353" w:rsidRPr="00F028F6" w:rsidRDefault="00C97353" w:rsidP="00C97353">
            <w:pPr>
              <w:rPr>
                <w:rFonts w:ascii="Arial" w:hAnsi="Arial" w:cs="Arial"/>
                <w:sz w:val="20"/>
                <w:szCs w:val="20"/>
              </w:rPr>
            </w:pPr>
          </w:p>
        </w:tc>
      </w:tr>
      <w:tr w:rsidR="00C97353"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lastRenderedPageBreak/>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C97353" w:rsidRPr="005E6C60" w:rsidRDefault="00C97353" w:rsidP="00C97353">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C97353" w:rsidRPr="00F028F6" w:rsidRDefault="00C97353" w:rsidP="00C97353">
            <w:pPr>
              <w:rPr>
                <w:rFonts w:ascii="Arial" w:hAnsi="Arial" w:cs="Arial"/>
                <w:sz w:val="20"/>
                <w:szCs w:val="20"/>
              </w:rPr>
            </w:pPr>
            <w:r w:rsidRPr="00F028F6">
              <w:rPr>
                <w:rFonts w:ascii="Arial" w:hAnsi="Arial" w:cs="Arial"/>
                <w:sz w:val="20"/>
                <w:szCs w:val="20"/>
                <w:lang w:eastAsia="ja-JP"/>
              </w:rPr>
              <w:t>eCPSOR_CON</w:t>
            </w:r>
          </w:p>
        </w:tc>
      </w:tr>
      <w:tr w:rsidR="00C97353"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C97353" w:rsidRPr="00510C84"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C97353" w:rsidRPr="00510C84"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C97353"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C97353"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C97353"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C97353" w:rsidRPr="00510C84"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C97353" w:rsidRPr="00F028F6" w:rsidRDefault="00C97353" w:rsidP="00C97353">
            <w:pPr>
              <w:rPr>
                <w:rFonts w:ascii="Arial" w:hAnsi="Arial" w:cs="Arial"/>
                <w:sz w:val="20"/>
                <w:szCs w:val="20"/>
                <w:lang w:val="en-US"/>
              </w:rPr>
            </w:pPr>
          </w:p>
        </w:tc>
      </w:tr>
      <w:tr w:rsidR="00C97353" w:rsidRPr="00E97BC7" w14:paraId="186E00EB" w14:textId="77777777" w:rsidTr="00B647A1">
        <w:trPr>
          <w:trHeight w:val="20"/>
        </w:trPr>
        <w:tc>
          <w:tcPr>
            <w:tcW w:w="1073" w:type="dxa"/>
            <w:tcBorders>
              <w:bottom w:val="single" w:sz="4" w:space="0" w:color="auto"/>
            </w:tcBorders>
            <w:shd w:val="clear" w:color="auto" w:fill="auto"/>
          </w:tcPr>
          <w:p w14:paraId="35F036D1"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5B73CC16" w14:textId="7CC9ECDF"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046951DF" w14:textId="1BBB5573"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57767E60" w14:textId="1D5D34B2"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77DB02B6" w14:textId="50A3220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2803F827"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3B53C9B5" w14:textId="12A14A11" w:rsidR="00C97353" w:rsidRPr="00F028F6" w:rsidRDefault="00C97353" w:rsidP="00C97353">
            <w:pPr>
              <w:rPr>
                <w:rFonts w:ascii="Arial" w:hAnsi="Arial" w:cs="Arial"/>
                <w:sz w:val="20"/>
                <w:szCs w:val="20"/>
              </w:rPr>
            </w:pPr>
          </w:p>
        </w:tc>
      </w:tr>
      <w:tr w:rsidR="00C97353"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C97353" w:rsidRPr="00F028F6" w:rsidRDefault="00C97353" w:rsidP="00C97353">
            <w:pPr>
              <w:rPr>
                <w:rFonts w:ascii="Arial" w:hAnsi="Arial" w:cs="Arial"/>
                <w:sz w:val="20"/>
                <w:szCs w:val="20"/>
              </w:rPr>
            </w:pPr>
            <w:r w:rsidRPr="00F028F6">
              <w:rPr>
                <w:rFonts w:ascii="Arial" w:hAnsi="Arial" w:cs="Arial"/>
                <w:sz w:val="20"/>
                <w:szCs w:val="20"/>
              </w:rPr>
              <w:t>AKMA-CT</w:t>
            </w:r>
          </w:p>
        </w:tc>
      </w:tr>
      <w:tr w:rsidR="00C97353"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C97353" w:rsidRPr="0041495F" w:rsidRDefault="00C97353" w:rsidP="00C97353">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C97353" w:rsidRPr="0041495F" w:rsidRDefault="00C97353" w:rsidP="00C97353">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C97353" w:rsidRPr="0041495F" w:rsidRDefault="00C97353" w:rsidP="00C97353">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C97353" w:rsidRPr="0041495F" w:rsidRDefault="00C97353" w:rsidP="00C97353">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C97353" w:rsidRPr="0041495F" w:rsidRDefault="00C97353" w:rsidP="00C97353">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C97353" w:rsidRPr="0041495F" w:rsidRDefault="00C97353" w:rsidP="00C97353">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C97353" w:rsidRPr="00F028F6" w:rsidRDefault="00C97353" w:rsidP="00C97353">
            <w:pPr>
              <w:rPr>
                <w:rFonts w:ascii="Arial" w:hAnsi="Arial" w:cs="Arial"/>
                <w:sz w:val="20"/>
                <w:szCs w:val="20"/>
                <w:lang w:val="en-US"/>
              </w:rPr>
            </w:pPr>
          </w:p>
        </w:tc>
      </w:tr>
      <w:tr w:rsidR="00C97353"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C97353" w:rsidRPr="00F028F6" w:rsidRDefault="00C97353" w:rsidP="00C97353">
            <w:pPr>
              <w:rPr>
                <w:rFonts w:ascii="Arial" w:hAnsi="Arial" w:cs="Arial"/>
                <w:sz w:val="20"/>
                <w:szCs w:val="20"/>
              </w:rPr>
            </w:pPr>
            <w:r w:rsidRPr="00F028F6">
              <w:rPr>
                <w:rFonts w:ascii="Arial" w:hAnsi="Arial" w:cs="Arial"/>
                <w:sz w:val="20"/>
                <w:szCs w:val="20"/>
              </w:rPr>
              <w:t>TEI17_DCAMP</w:t>
            </w:r>
          </w:p>
        </w:tc>
      </w:tr>
      <w:tr w:rsidR="00C97353"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C97353" w:rsidRPr="007B0692" w:rsidRDefault="00C97353" w:rsidP="00C97353">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C97353" w:rsidRPr="007B0692" w:rsidRDefault="00C97353" w:rsidP="00C97353">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C97353" w:rsidRPr="007B0692" w:rsidRDefault="00C97353" w:rsidP="00C97353">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C97353" w:rsidRPr="007B0692" w:rsidRDefault="00C97353" w:rsidP="00C97353">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C97353" w:rsidRPr="007B0692" w:rsidRDefault="00C97353" w:rsidP="00C97353">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C97353" w:rsidRPr="007B0692" w:rsidRDefault="00C97353" w:rsidP="00C97353">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C97353" w:rsidRPr="00F028F6" w:rsidRDefault="00C97353" w:rsidP="00C97353">
            <w:pPr>
              <w:rPr>
                <w:rFonts w:ascii="Arial" w:hAnsi="Arial" w:cs="Arial"/>
                <w:sz w:val="20"/>
                <w:szCs w:val="20"/>
                <w:lang w:val="en-US"/>
              </w:rPr>
            </w:pPr>
          </w:p>
        </w:tc>
      </w:tr>
      <w:tr w:rsidR="00C97353"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F4B083"/>
          </w:tcPr>
          <w:p w14:paraId="7277CB08"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C97353" w:rsidRPr="00F028F6" w:rsidRDefault="00C97353" w:rsidP="00C97353">
            <w:pPr>
              <w:rPr>
                <w:rFonts w:ascii="Arial" w:hAnsi="Arial" w:cs="Arial"/>
                <w:sz w:val="20"/>
                <w:szCs w:val="20"/>
              </w:rPr>
            </w:pPr>
            <w:r w:rsidRPr="00F028F6">
              <w:rPr>
                <w:rFonts w:ascii="Arial" w:hAnsi="Arial" w:cs="Arial"/>
                <w:sz w:val="20"/>
                <w:szCs w:val="20"/>
              </w:rPr>
              <w:t>5G_ProSe</w:t>
            </w:r>
          </w:p>
        </w:tc>
      </w:tr>
      <w:tr w:rsidR="00C97353" w:rsidRPr="00E97BC7" w14:paraId="1E3FB5D4" w14:textId="77777777" w:rsidTr="00B647A1">
        <w:trPr>
          <w:trHeight w:val="20"/>
        </w:trPr>
        <w:tc>
          <w:tcPr>
            <w:tcW w:w="1073" w:type="dxa"/>
            <w:tcBorders>
              <w:bottom w:val="single" w:sz="4" w:space="0" w:color="auto"/>
            </w:tcBorders>
            <w:shd w:val="clear" w:color="auto" w:fill="auto"/>
          </w:tcPr>
          <w:p w14:paraId="53501FE5"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43E484BC" w14:textId="46A394EE"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30C4F365" w14:textId="54045E54"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0EBA2E08" w14:textId="07DD68A6"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17848F33" w14:textId="7D3225B4"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53764409"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7B1CE30F" w14:textId="2EE75EF2" w:rsidR="00C97353" w:rsidRPr="00F028F6" w:rsidRDefault="00C97353" w:rsidP="00C97353">
            <w:pPr>
              <w:rPr>
                <w:rFonts w:ascii="Arial" w:hAnsi="Arial" w:cs="Arial"/>
                <w:sz w:val="20"/>
                <w:szCs w:val="20"/>
              </w:rPr>
            </w:pPr>
          </w:p>
        </w:tc>
      </w:tr>
      <w:tr w:rsidR="00C97353"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C97353" w:rsidRPr="00F028F6" w:rsidRDefault="00C97353" w:rsidP="00C97353">
            <w:pPr>
              <w:rPr>
                <w:rFonts w:ascii="Arial" w:hAnsi="Arial" w:cs="Arial"/>
                <w:sz w:val="20"/>
                <w:szCs w:val="20"/>
              </w:rPr>
            </w:pPr>
          </w:p>
        </w:tc>
      </w:tr>
      <w:tr w:rsidR="00C97353"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C97353" w:rsidRPr="00F028F6" w:rsidRDefault="00C97353" w:rsidP="00C97353">
            <w:pPr>
              <w:rPr>
                <w:rFonts w:ascii="Arial" w:hAnsi="Arial" w:cs="Arial"/>
                <w:sz w:val="20"/>
                <w:szCs w:val="20"/>
              </w:rPr>
            </w:pPr>
            <w:r w:rsidRPr="00F028F6">
              <w:rPr>
                <w:rFonts w:ascii="Arial" w:hAnsi="Arial" w:cs="Arial"/>
                <w:sz w:val="20"/>
                <w:szCs w:val="20"/>
              </w:rPr>
              <w:t>TEI17_GEM</w:t>
            </w:r>
          </w:p>
        </w:tc>
      </w:tr>
      <w:tr w:rsidR="00C97353"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C97353" w:rsidRPr="00575F2A"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C97353" w:rsidRPr="00575F2A"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C97353" w:rsidRPr="00575F2A"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C97353" w:rsidRPr="00575F2A"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C97353" w:rsidRPr="00575F2A"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C97353" w:rsidRPr="00575F2A"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C97353" w:rsidRPr="00F028F6" w:rsidRDefault="00C97353" w:rsidP="00C97353">
            <w:pPr>
              <w:rPr>
                <w:rFonts w:ascii="Arial" w:hAnsi="Arial" w:cs="Arial"/>
                <w:sz w:val="20"/>
                <w:szCs w:val="20"/>
                <w:lang w:val="en-US"/>
              </w:rPr>
            </w:pPr>
          </w:p>
        </w:tc>
      </w:tr>
      <w:tr w:rsidR="00C97353" w:rsidRPr="00E97BC7" w14:paraId="79C59644" w14:textId="77777777" w:rsidTr="004A3847">
        <w:trPr>
          <w:trHeight w:val="20"/>
        </w:trPr>
        <w:tc>
          <w:tcPr>
            <w:tcW w:w="1073" w:type="dxa"/>
            <w:tcBorders>
              <w:bottom w:val="single" w:sz="4" w:space="0" w:color="auto"/>
            </w:tcBorders>
            <w:shd w:val="clear" w:color="auto" w:fill="F4B083"/>
          </w:tcPr>
          <w:p w14:paraId="5848B836"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C97353" w:rsidRPr="00F028F6" w:rsidRDefault="00C97353" w:rsidP="00C97353">
            <w:pPr>
              <w:rPr>
                <w:rFonts w:ascii="Arial" w:hAnsi="Arial" w:cs="Arial"/>
                <w:sz w:val="20"/>
                <w:szCs w:val="20"/>
              </w:rPr>
            </w:pPr>
            <w:r w:rsidRPr="00F028F6">
              <w:rPr>
                <w:rFonts w:ascii="Arial" w:hAnsi="Arial" w:cs="Arial"/>
                <w:sz w:val="20"/>
                <w:szCs w:val="20"/>
              </w:rPr>
              <w:t>5GSAT_ARCH-CT</w:t>
            </w:r>
          </w:p>
        </w:tc>
      </w:tr>
      <w:tr w:rsidR="00C97353" w:rsidRPr="005E4DA8" w14:paraId="5C3851A6" w14:textId="77777777" w:rsidTr="004A3847">
        <w:trPr>
          <w:trHeight w:val="20"/>
        </w:trPr>
        <w:tc>
          <w:tcPr>
            <w:tcW w:w="1073" w:type="dxa"/>
            <w:tcBorders>
              <w:bottom w:val="nil"/>
            </w:tcBorders>
            <w:shd w:val="clear" w:color="auto" w:fill="auto"/>
          </w:tcPr>
          <w:p w14:paraId="2C22B9EC" w14:textId="77777777" w:rsidR="00C97353" w:rsidRPr="007B22DC" w:rsidRDefault="00C97353" w:rsidP="00C97353">
            <w:pPr>
              <w:rPr>
                <w:rFonts w:ascii="Arial" w:eastAsia="Batang" w:hAnsi="Arial" w:cs="Arial"/>
                <w:b/>
                <w:lang w:val="en-US" w:eastAsia="ko-KR"/>
              </w:rPr>
            </w:pPr>
          </w:p>
        </w:tc>
        <w:tc>
          <w:tcPr>
            <w:tcW w:w="2550" w:type="dxa"/>
            <w:tcBorders>
              <w:bottom w:val="nil"/>
            </w:tcBorders>
            <w:shd w:val="clear" w:color="auto" w:fill="9CC2E5" w:themeFill="accent1" w:themeFillTint="99"/>
          </w:tcPr>
          <w:p w14:paraId="4B435917" w14:textId="3E11E304"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71BDB6B2" w14:textId="6F8264BD" w:rsidR="00C97353" w:rsidRDefault="00000000" w:rsidP="00C97353">
            <w:pPr>
              <w:rPr>
                <w:rFonts w:ascii="Arial" w:hAnsi="Arial" w:cs="Arial"/>
                <w:sz w:val="20"/>
                <w:szCs w:val="20"/>
                <w:lang w:val="en-US"/>
              </w:rPr>
            </w:pPr>
            <w:hyperlink r:id="rId753" w:history="1">
              <w:r w:rsidR="00C97353">
                <w:rPr>
                  <w:rStyle w:val="af2"/>
                  <w:rFonts w:ascii="Arial" w:hAnsi="Arial" w:cs="Arial"/>
                  <w:sz w:val="20"/>
                  <w:szCs w:val="20"/>
                  <w:lang w:val="en-US"/>
                </w:rPr>
                <w:t>0355</w:t>
              </w:r>
            </w:hyperlink>
          </w:p>
        </w:tc>
        <w:tc>
          <w:tcPr>
            <w:tcW w:w="4132" w:type="dxa"/>
            <w:tcBorders>
              <w:bottom w:val="single" w:sz="4" w:space="0" w:color="auto"/>
            </w:tcBorders>
            <w:shd w:val="clear" w:color="auto" w:fill="auto"/>
          </w:tcPr>
          <w:p w14:paraId="1616C7B9" w14:textId="4F3C9092" w:rsidR="00C97353" w:rsidRDefault="00C97353" w:rsidP="00C97353">
            <w:pPr>
              <w:rPr>
                <w:rFonts w:ascii="Arial" w:hAnsi="Arial" w:cs="Arial"/>
                <w:sz w:val="20"/>
                <w:szCs w:val="20"/>
                <w:lang w:val="en-US"/>
              </w:rPr>
            </w:pPr>
            <w:r>
              <w:rPr>
                <w:rFonts w:ascii="Arial" w:hAnsi="Arial" w:cs="Arial"/>
                <w:sz w:val="20"/>
                <w:szCs w:val="20"/>
                <w:lang w:val="en-US"/>
              </w:rPr>
              <w:t>CR 29.244 0830 Rel-17 RAT TYPE update for NR satellite access</w:t>
            </w:r>
          </w:p>
        </w:tc>
        <w:tc>
          <w:tcPr>
            <w:tcW w:w="1984" w:type="dxa"/>
            <w:tcBorders>
              <w:bottom w:val="single" w:sz="4" w:space="0" w:color="auto"/>
            </w:tcBorders>
            <w:shd w:val="clear" w:color="auto" w:fill="auto"/>
          </w:tcPr>
          <w:p w14:paraId="02F8BDD5" w14:textId="618312AB" w:rsidR="00C97353"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B973BA5" w14:textId="096F758E" w:rsidR="00C97353" w:rsidRPr="005E6C60" w:rsidRDefault="00C97353" w:rsidP="00C97353">
            <w:pPr>
              <w:rPr>
                <w:rFonts w:ascii="Arial" w:hAnsi="Arial" w:cs="Arial"/>
                <w:sz w:val="20"/>
                <w:szCs w:val="20"/>
                <w:lang w:val="en-US"/>
              </w:rPr>
            </w:pPr>
            <w:r>
              <w:rPr>
                <w:rFonts w:ascii="Arial" w:hAnsi="Arial" w:cs="Arial"/>
                <w:sz w:val="20"/>
                <w:szCs w:val="20"/>
                <w:lang w:val="en-US"/>
              </w:rPr>
              <w:t>Revised to C4-240650</w:t>
            </w:r>
          </w:p>
        </w:tc>
        <w:tc>
          <w:tcPr>
            <w:tcW w:w="6368" w:type="dxa"/>
            <w:tcBorders>
              <w:bottom w:val="nil"/>
            </w:tcBorders>
            <w:shd w:val="clear" w:color="auto" w:fill="auto"/>
          </w:tcPr>
          <w:p w14:paraId="743A3929" w14:textId="77777777" w:rsidR="00C97353" w:rsidRDefault="00C97353" w:rsidP="00C97353">
            <w:pPr>
              <w:rPr>
                <w:rFonts w:ascii="Arial" w:hAnsi="Arial" w:cs="Arial"/>
                <w:sz w:val="20"/>
                <w:szCs w:val="20"/>
                <w:lang w:val="en-US"/>
              </w:rPr>
            </w:pPr>
            <w:r>
              <w:rPr>
                <w:rFonts w:ascii="Arial" w:hAnsi="Arial" w:cs="Arial"/>
                <w:sz w:val="20"/>
                <w:szCs w:val="20"/>
                <w:lang w:val="en-US"/>
              </w:rPr>
              <w:t>WI 5GSAT_ARCH-CT</w:t>
            </w:r>
          </w:p>
          <w:p w14:paraId="13D7E351" w14:textId="78AFCF27"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5E4DA8" w14:paraId="7A66EB0B" w14:textId="77777777" w:rsidTr="00603A95">
        <w:trPr>
          <w:trHeight w:val="20"/>
        </w:trPr>
        <w:tc>
          <w:tcPr>
            <w:tcW w:w="1073" w:type="dxa"/>
            <w:tcBorders>
              <w:top w:val="nil"/>
              <w:bottom w:val="single" w:sz="4" w:space="0" w:color="auto"/>
            </w:tcBorders>
            <w:shd w:val="clear" w:color="auto" w:fill="auto"/>
          </w:tcPr>
          <w:p w14:paraId="2E91917E" w14:textId="77777777" w:rsidR="00C97353" w:rsidRPr="007B22DC" w:rsidRDefault="00C97353" w:rsidP="00C97353">
            <w:pPr>
              <w:rPr>
                <w:rFonts w:ascii="Arial" w:eastAsia="Batang" w:hAnsi="Arial" w:cs="Arial"/>
                <w:b/>
                <w:lang w:val="en-US" w:eastAsia="ko-KR"/>
              </w:rPr>
            </w:pPr>
          </w:p>
        </w:tc>
        <w:tc>
          <w:tcPr>
            <w:tcW w:w="2550" w:type="dxa"/>
            <w:tcBorders>
              <w:top w:val="nil"/>
              <w:bottom w:val="single" w:sz="4" w:space="0" w:color="auto"/>
            </w:tcBorders>
            <w:shd w:val="clear" w:color="auto" w:fill="9CC2E5" w:themeFill="accent1" w:themeFillTint="99"/>
          </w:tcPr>
          <w:p w14:paraId="218756DB" w14:textId="77777777" w:rsidR="00C97353" w:rsidRDefault="00C97353" w:rsidP="00C97353">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601BDF5B" w14:textId="12FC074D" w:rsidR="00C97353" w:rsidRDefault="00000000" w:rsidP="00C97353">
            <w:hyperlink r:id="rId754" w:history="1">
              <w:r w:rsidR="00C97353">
                <w:rPr>
                  <w:rStyle w:val="af2"/>
                </w:rPr>
                <w:t>0650</w:t>
              </w:r>
            </w:hyperlink>
          </w:p>
        </w:tc>
        <w:tc>
          <w:tcPr>
            <w:tcW w:w="4132" w:type="dxa"/>
            <w:tcBorders>
              <w:top w:val="single" w:sz="4" w:space="0" w:color="auto"/>
              <w:bottom w:val="single" w:sz="4" w:space="0" w:color="auto"/>
            </w:tcBorders>
            <w:shd w:val="clear" w:color="auto" w:fill="auto"/>
          </w:tcPr>
          <w:p w14:paraId="2854910F" w14:textId="034670BD" w:rsidR="00C97353" w:rsidRDefault="00C97353" w:rsidP="00C97353">
            <w:pPr>
              <w:rPr>
                <w:rFonts w:ascii="Arial" w:hAnsi="Arial" w:cs="Arial"/>
                <w:sz w:val="20"/>
                <w:szCs w:val="20"/>
                <w:lang w:val="en-US"/>
              </w:rPr>
            </w:pPr>
            <w:r>
              <w:rPr>
                <w:rFonts w:ascii="Arial" w:hAnsi="Arial" w:cs="Arial"/>
                <w:sz w:val="20"/>
                <w:szCs w:val="20"/>
                <w:lang w:val="en-US"/>
              </w:rPr>
              <w:t>CR 29.244 0830 Rel-17 RAT TYPE update for NR satellite access</w:t>
            </w:r>
          </w:p>
        </w:tc>
        <w:tc>
          <w:tcPr>
            <w:tcW w:w="1984" w:type="dxa"/>
            <w:tcBorders>
              <w:top w:val="single" w:sz="4" w:space="0" w:color="auto"/>
              <w:bottom w:val="single" w:sz="4" w:space="0" w:color="auto"/>
            </w:tcBorders>
            <w:shd w:val="clear" w:color="auto" w:fill="auto"/>
          </w:tcPr>
          <w:p w14:paraId="4F4DAE9C" w14:textId="405FAC2C" w:rsidR="00C97353"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2307F6B" w14:textId="5C793C5D"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BFD6232" w14:textId="77777777" w:rsidR="00C97353"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use value “11” and to renumber the other values defined in R18.</w:t>
            </w:r>
          </w:p>
          <w:p w14:paraId="0069233B" w14:textId="77777777" w:rsidR="00C97353"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aixia to offline checking with Bruno</w:t>
            </w:r>
          </w:p>
          <w:p w14:paraId="502EC44B" w14:textId="77777777" w:rsidR="00C97353" w:rsidRDefault="00C97353" w:rsidP="00C97353">
            <w:pPr>
              <w:rPr>
                <w:rFonts w:ascii="Arial" w:eastAsiaTheme="minorEastAsia" w:hAnsi="Arial" w:cs="Arial"/>
                <w:sz w:val="20"/>
                <w:szCs w:val="20"/>
                <w:lang w:val="en-US" w:eastAsia="zh-CN"/>
              </w:rPr>
            </w:pPr>
          </w:p>
          <w:p w14:paraId="49952987" w14:textId="2D2D4551" w:rsidR="00C97353" w:rsidRPr="004A3847" w:rsidRDefault="00C973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97353" w:rsidRPr="00E97BC7" w14:paraId="0169AD6E" w14:textId="77777777" w:rsidTr="004A3847">
        <w:trPr>
          <w:trHeight w:val="20"/>
        </w:trPr>
        <w:tc>
          <w:tcPr>
            <w:tcW w:w="1073" w:type="dxa"/>
            <w:tcBorders>
              <w:bottom w:val="nil"/>
            </w:tcBorders>
            <w:shd w:val="clear" w:color="auto" w:fill="auto"/>
          </w:tcPr>
          <w:p w14:paraId="3E7C5613"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42FEF204" w14:textId="4F3ED59D"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4997587F" w14:textId="510AA11E" w:rsidR="00C97353" w:rsidRPr="005E6C60" w:rsidRDefault="00000000" w:rsidP="00C97353">
            <w:pPr>
              <w:rPr>
                <w:rFonts w:ascii="Arial" w:hAnsi="Arial" w:cs="Arial"/>
                <w:sz w:val="20"/>
                <w:szCs w:val="20"/>
                <w:lang w:val="en-US"/>
              </w:rPr>
            </w:pPr>
            <w:hyperlink r:id="rId755" w:history="1">
              <w:r w:rsidR="00C97353">
                <w:rPr>
                  <w:rStyle w:val="af2"/>
                  <w:rFonts w:ascii="Arial" w:hAnsi="Arial" w:cs="Arial"/>
                  <w:sz w:val="20"/>
                  <w:szCs w:val="20"/>
                  <w:lang w:val="en-US"/>
                </w:rPr>
                <w:t>0356</w:t>
              </w:r>
            </w:hyperlink>
          </w:p>
        </w:tc>
        <w:tc>
          <w:tcPr>
            <w:tcW w:w="4132" w:type="dxa"/>
            <w:tcBorders>
              <w:bottom w:val="single" w:sz="4" w:space="0" w:color="auto"/>
            </w:tcBorders>
            <w:shd w:val="clear" w:color="auto" w:fill="auto"/>
          </w:tcPr>
          <w:p w14:paraId="4E2AE032" w14:textId="7DB9BE7A" w:rsidR="00C97353" w:rsidRPr="005E6C60" w:rsidRDefault="00C97353" w:rsidP="00C97353">
            <w:pPr>
              <w:rPr>
                <w:rFonts w:ascii="Arial" w:hAnsi="Arial" w:cs="Arial"/>
                <w:sz w:val="20"/>
                <w:szCs w:val="20"/>
                <w:lang w:val="en-US"/>
              </w:rPr>
            </w:pPr>
            <w:r>
              <w:rPr>
                <w:rFonts w:ascii="Arial" w:hAnsi="Arial" w:cs="Arial"/>
                <w:sz w:val="20"/>
                <w:szCs w:val="20"/>
                <w:lang w:val="en-US"/>
              </w:rPr>
              <w:t>CR 29.244 0831 Rel-18 RAT TYPE update for NR satellite access</w:t>
            </w:r>
          </w:p>
        </w:tc>
        <w:tc>
          <w:tcPr>
            <w:tcW w:w="1984" w:type="dxa"/>
            <w:tcBorders>
              <w:bottom w:val="single" w:sz="4" w:space="0" w:color="auto"/>
            </w:tcBorders>
            <w:shd w:val="clear" w:color="auto" w:fill="auto"/>
          </w:tcPr>
          <w:p w14:paraId="5DE7B2C2" w14:textId="59CD50FE" w:rsidR="00C97353" w:rsidRPr="005E6C60"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CC19917" w14:textId="21B0A7C2" w:rsidR="00C97353" w:rsidRPr="005E6C60" w:rsidRDefault="00C97353" w:rsidP="00C97353">
            <w:pPr>
              <w:rPr>
                <w:rFonts w:ascii="Arial" w:hAnsi="Arial" w:cs="Arial"/>
                <w:sz w:val="20"/>
                <w:szCs w:val="20"/>
                <w:lang w:val="en-US"/>
              </w:rPr>
            </w:pPr>
            <w:r>
              <w:rPr>
                <w:rFonts w:ascii="Arial" w:hAnsi="Arial" w:cs="Arial"/>
                <w:sz w:val="20"/>
                <w:szCs w:val="20"/>
                <w:lang w:val="en-US"/>
              </w:rPr>
              <w:t>Revised to C4-240651</w:t>
            </w:r>
          </w:p>
        </w:tc>
        <w:tc>
          <w:tcPr>
            <w:tcW w:w="6368" w:type="dxa"/>
            <w:tcBorders>
              <w:bottom w:val="nil"/>
            </w:tcBorders>
            <w:shd w:val="clear" w:color="auto" w:fill="auto"/>
          </w:tcPr>
          <w:p w14:paraId="560DC87A" w14:textId="77777777" w:rsidR="00C97353" w:rsidRDefault="00C97353" w:rsidP="00C97353">
            <w:pPr>
              <w:rPr>
                <w:rFonts w:ascii="Arial" w:hAnsi="Arial" w:cs="Arial"/>
                <w:sz w:val="20"/>
                <w:szCs w:val="20"/>
              </w:rPr>
            </w:pPr>
            <w:r>
              <w:rPr>
                <w:rFonts w:ascii="Arial" w:hAnsi="Arial" w:cs="Arial"/>
                <w:sz w:val="20"/>
                <w:szCs w:val="20"/>
              </w:rPr>
              <w:t>WI 5GSAT_ARCH-CT</w:t>
            </w:r>
          </w:p>
          <w:p w14:paraId="4A1ACE50" w14:textId="69D0CAE8"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46B912F6" w14:textId="77777777" w:rsidTr="00603A95">
        <w:trPr>
          <w:trHeight w:val="20"/>
        </w:trPr>
        <w:tc>
          <w:tcPr>
            <w:tcW w:w="1073" w:type="dxa"/>
            <w:tcBorders>
              <w:top w:val="nil"/>
              <w:bottom w:val="single" w:sz="4" w:space="0" w:color="auto"/>
            </w:tcBorders>
            <w:shd w:val="clear" w:color="auto" w:fill="auto"/>
          </w:tcPr>
          <w:p w14:paraId="7370560B"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7A1EB64" w14:textId="77777777" w:rsidR="00C97353" w:rsidRDefault="00C97353" w:rsidP="00C97353">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59D03DDC" w14:textId="7288DA58" w:rsidR="00C97353" w:rsidRDefault="00000000" w:rsidP="00C97353">
            <w:hyperlink r:id="rId756" w:history="1">
              <w:r w:rsidR="00C97353">
                <w:rPr>
                  <w:rStyle w:val="af2"/>
                </w:rPr>
                <w:t>0651</w:t>
              </w:r>
            </w:hyperlink>
          </w:p>
        </w:tc>
        <w:tc>
          <w:tcPr>
            <w:tcW w:w="4132" w:type="dxa"/>
            <w:tcBorders>
              <w:top w:val="single" w:sz="4" w:space="0" w:color="auto"/>
              <w:bottom w:val="single" w:sz="4" w:space="0" w:color="auto"/>
            </w:tcBorders>
            <w:shd w:val="clear" w:color="auto" w:fill="auto"/>
          </w:tcPr>
          <w:p w14:paraId="24E1F54B" w14:textId="1890CC13" w:rsidR="00C97353" w:rsidRDefault="00C97353" w:rsidP="00C97353">
            <w:pPr>
              <w:rPr>
                <w:rFonts w:ascii="Arial" w:hAnsi="Arial" w:cs="Arial"/>
                <w:sz w:val="20"/>
                <w:szCs w:val="20"/>
                <w:lang w:val="en-US"/>
              </w:rPr>
            </w:pPr>
            <w:r>
              <w:rPr>
                <w:rFonts w:ascii="Arial" w:hAnsi="Arial" w:cs="Arial"/>
                <w:sz w:val="20"/>
                <w:szCs w:val="20"/>
                <w:lang w:val="en-US"/>
              </w:rPr>
              <w:t>CR 29.244 0831 Rel-18 RAT TYPE update for NR satellite access</w:t>
            </w:r>
          </w:p>
        </w:tc>
        <w:tc>
          <w:tcPr>
            <w:tcW w:w="1984" w:type="dxa"/>
            <w:tcBorders>
              <w:top w:val="single" w:sz="4" w:space="0" w:color="auto"/>
              <w:bottom w:val="single" w:sz="4" w:space="0" w:color="auto"/>
            </w:tcBorders>
            <w:shd w:val="clear" w:color="auto" w:fill="auto"/>
          </w:tcPr>
          <w:p w14:paraId="0B8C05F5" w14:textId="05F1BAF7" w:rsidR="00C97353"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5CD34F7" w14:textId="3CC9069F"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7E6C36C" w14:textId="77777777" w:rsidR="00C97353" w:rsidRDefault="00C97353" w:rsidP="00C97353">
            <w:pPr>
              <w:rPr>
                <w:rFonts w:ascii="Arial" w:hAnsi="Arial" w:cs="Arial"/>
                <w:sz w:val="20"/>
                <w:szCs w:val="20"/>
              </w:rPr>
            </w:pPr>
          </w:p>
          <w:p w14:paraId="7C759A9A" w14:textId="3AE3AE3F" w:rsidR="00C97353" w:rsidRDefault="00C97353" w:rsidP="00C97353">
            <w:pPr>
              <w:rPr>
                <w:rFonts w:ascii="Arial" w:hAnsi="Arial" w:cs="Arial"/>
                <w:sz w:val="20"/>
                <w:szCs w:val="20"/>
              </w:rPr>
            </w:pPr>
            <w:r>
              <w:rPr>
                <w:rFonts w:ascii="Arial" w:hAnsi="Arial" w:cs="Arial"/>
                <w:sz w:val="20"/>
                <w:szCs w:val="20"/>
              </w:rPr>
              <w:t>WOP</w:t>
            </w:r>
          </w:p>
        </w:tc>
      </w:tr>
      <w:tr w:rsidR="00C97353"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C97353" w:rsidRPr="00F028F6" w:rsidRDefault="00C97353" w:rsidP="00C97353">
            <w:pPr>
              <w:rPr>
                <w:rFonts w:ascii="Arial" w:hAnsi="Arial" w:cs="Arial"/>
                <w:sz w:val="20"/>
                <w:szCs w:val="20"/>
              </w:rPr>
            </w:pPr>
            <w:r w:rsidRPr="00F028F6">
              <w:rPr>
                <w:rFonts w:ascii="Arial" w:hAnsi="Arial" w:cs="Arial"/>
                <w:sz w:val="20"/>
                <w:szCs w:val="20"/>
              </w:rPr>
              <w:t>ID_UAS</w:t>
            </w:r>
          </w:p>
        </w:tc>
      </w:tr>
      <w:tr w:rsidR="00C97353"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C97353" w:rsidRPr="005E6C60"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C97353" w:rsidRPr="00FF6317"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C97353" w:rsidRPr="00FF6317"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C97353" w:rsidRPr="001955FC"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C97353" w:rsidRPr="00F028F6" w:rsidRDefault="00C97353" w:rsidP="00C97353">
            <w:pPr>
              <w:rPr>
                <w:rFonts w:ascii="Arial" w:hAnsi="Arial" w:cs="Arial"/>
                <w:sz w:val="20"/>
                <w:szCs w:val="20"/>
                <w:lang w:val="en-US"/>
              </w:rPr>
            </w:pPr>
          </w:p>
        </w:tc>
      </w:tr>
      <w:tr w:rsidR="00C97353"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C97353" w:rsidRPr="005E6C60"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C97353" w:rsidRPr="005E6C60"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C97353" w:rsidRPr="00575F2A"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C97353" w:rsidRPr="00575F2A"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C97353" w:rsidRPr="00F028F6" w:rsidRDefault="00C97353" w:rsidP="00C97353">
            <w:pPr>
              <w:rPr>
                <w:rFonts w:ascii="Arial" w:hAnsi="Arial" w:cs="Arial"/>
                <w:sz w:val="20"/>
                <w:szCs w:val="20"/>
                <w:lang w:val="en-US"/>
              </w:rPr>
            </w:pPr>
          </w:p>
        </w:tc>
      </w:tr>
      <w:tr w:rsidR="00C97353"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C97353" w:rsidRPr="005E6C60" w:rsidRDefault="00C97353" w:rsidP="00C97353">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C97353" w:rsidRPr="00F028F6" w:rsidRDefault="00C97353" w:rsidP="00C97353">
            <w:pPr>
              <w:rPr>
                <w:rFonts w:ascii="Arial" w:hAnsi="Arial" w:cs="Arial"/>
                <w:sz w:val="20"/>
                <w:szCs w:val="20"/>
              </w:rPr>
            </w:pPr>
            <w:r w:rsidRPr="00F028F6">
              <w:rPr>
                <w:rFonts w:ascii="Arial" w:hAnsi="Arial" w:cs="Arial"/>
                <w:sz w:val="20"/>
                <w:szCs w:val="20"/>
              </w:rPr>
              <w:t>MUSIM</w:t>
            </w:r>
          </w:p>
        </w:tc>
      </w:tr>
      <w:tr w:rsidR="00C97353"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C97353" w:rsidRPr="005E6C60" w:rsidRDefault="00C97353" w:rsidP="00C97353">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C97353"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C97353"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C97353"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C97353" w:rsidRPr="00F028F6" w:rsidRDefault="00C97353" w:rsidP="00C97353">
            <w:pPr>
              <w:rPr>
                <w:rFonts w:ascii="Arial" w:hAnsi="Arial" w:cs="Arial"/>
                <w:sz w:val="20"/>
                <w:szCs w:val="20"/>
              </w:rPr>
            </w:pPr>
          </w:p>
        </w:tc>
      </w:tr>
      <w:tr w:rsidR="00C97353" w:rsidRPr="00E97BC7" w14:paraId="535DCE57" w14:textId="77777777" w:rsidTr="00215DD5">
        <w:trPr>
          <w:trHeight w:val="20"/>
        </w:trPr>
        <w:tc>
          <w:tcPr>
            <w:tcW w:w="1073" w:type="dxa"/>
            <w:tcBorders>
              <w:bottom w:val="single" w:sz="4" w:space="0" w:color="auto"/>
            </w:tcBorders>
            <w:shd w:val="clear" w:color="auto" w:fill="F4B083"/>
          </w:tcPr>
          <w:p w14:paraId="2E5E5674"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C97353" w:rsidRPr="00F028F6" w:rsidRDefault="00C97353" w:rsidP="00C97353">
            <w:pPr>
              <w:rPr>
                <w:rFonts w:ascii="Arial" w:hAnsi="Arial" w:cs="Arial"/>
                <w:sz w:val="20"/>
                <w:szCs w:val="20"/>
              </w:rPr>
            </w:pPr>
            <w:r w:rsidRPr="00F028F6">
              <w:rPr>
                <w:rFonts w:ascii="Arial" w:hAnsi="Arial" w:cs="Arial"/>
                <w:sz w:val="20"/>
                <w:szCs w:val="20"/>
              </w:rPr>
              <w:t>ATSSS_PH2</w:t>
            </w:r>
          </w:p>
        </w:tc>
      </w:tr>
      <w:tr w:rsidR="00C97353" w:rsidRPr="00B75154" w14:paraId="3F95C4F3" w14:textId="77777777" w:rsidTr="00215DD5">
        <w:trPr>
          <w:trHeight w:val="20"/>
        </w:trPr>
        <w:tc>
          <w:tcPr>
            <w:tcW w:w="1073" w:type="dxa"/>
            <w:tcBorders>
              <w:bottom w:val="nil"/>
            </w:tcBorders>
            <w:shd w:val="clear" w:color="auto" w:fill="auto"/>
          </w:tcPr>
          <w:p w14:paraId="50C1CB34" w14:textId="77777777" w:rsidR="00C97353" w:rsidRPr="005E6C60" w:rsidRDefault="00C97353" w:rsidP="00C97353">
            <w:pPr>
              <w:rPr>
                <w:rFonts w:ascii="Arial" w:eastAsia="Batang" w:hAnsi="Arial" w:cs="Arial"/>
                <w:b/>
                <w:color w:val="000000"/>
                <w:lang w:eastAsia="ko-KR"/>
              </w:rPr>
            </w:pPr>
          </w:p>
        </w:tc>
        <w:tc>
          <w:tcPr>
            <w:tcW w:w="2550" w:type="dxa"/>
            <w:tcBorders>
              <w:bottom w:val="nil"/>
            </w:tcBorders>
            <w:shd w:val="clear" w:color="auto" w:fill="9CC2E5" w:themeFill="accent1" w:themeFillTint="99"/>
          </w:tcPr>
          <w:p w14:paraId="359D5D70" w14:textId="3895B49D" w:rsidR="00C97353" w:rsidRPr="005E6C60" w:rsidRDefault="00C97353" w:rsidP="00C97353">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1165977" w14:textId="3EF47F13" w:rsidR="00C97353" w:rsidRPr="005E6C60" w:rsidRDefault="00000000" w:rsidP="00C97353">
            <w:pPr>
              <w:rPr>
                <w:rFonts w:ascii="Arial" w:hAnsi="Arial" w:cs="Arial"/>
                <w:color w:val="000000"/>
                <w:sz w:val="20"/>
                <w:szCs w:val="20"/>
              </w:rPr>
            </w:pPr>
            <w:hyperlink r:id="rId757" w:history="1">
              <w:r w:rsidR="00C97353">
                <w:rPr>
                  <w:rStyle w:val="af2"/>
                  <w:rFonts w:ascii="Arial" w:hAnsi="Arial" w:cs="Arial"/>
                  <w:sz w:val="20"/>
                  <w:szCs w:val="20"/>
                </w:rPr>
                <w:t>0189</w:t>
              </w:r>
            </w:hyperlink>
          </w:p>
        </w:tc>
        <w:tc>
          <w:tcPr>
            <w:tcW w:w="4132" w:type="dxa"/>
            <w:tcBorders>
              <w:bottom w:val="single" w:sz="4" w:space="0" w:color="auto"/>
            </w:tcBorders>
            <w:shd w:val="clear" w:color="auto" w:fill="auto"/>
          </w:tcPr>
          <w:p w14:paraId="01732AE3" w14:textId="1028ED2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29.244 0805 Rel-17 ATSSS between EPC and 5GC accesses</w:t>
            </w:r>
          </w:p>
        </w:tc>
        <w:tc>
          <w:tcPr>
            <w:tcW w:w="1984" w:type="dxa"/>
            <w:tcBorders>
              <w:bottom w:val="single" w:sz="4" w:space="0" w:color="auto"/>
            </w:tcBorders>
            <w:shd w:val="clear" w:color="auto" w:fill="auto"/>
          </w:tcPr>
          <w:p w14:paraId="3A40F54C" w14:textId="0D1EB5F5" w:rsidR="00C97353" w:rsidRPr="005E6C60" w:rsidRDefault="00C97353" w:rsidP="00C97353">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auto"/>
          </w:tcPr>
          <w:p w14:paraId="690F2C3D" w14:textId="102E0948" w:rsidR="00C97353" w:rsidRPr="005E6C60" w:rsidRDefault="00C97353" w:rsidP="00C97353">
            <w:pPr>
              <w:rPr>
                <w:rFonts w:ascii="Arial" w:hAnsi="Arial" w:cs="Arial"/>
                <w:color w:val="000000"/>
                <w:sz w:val="20"/>
                <w:szCs w:val="20"/>
              </w:rPr>
            </w:pPr>
            <w:r>
              <w:rPr>
                <w:rFonts w:ascii="Arial" w:hAnsi="Arial" w:cs="Arial"/>
                <w:color w:val="000000"/>
                <w:sz w:val="20"/>
                <w:szCs w:val="20"/>
              </w:rPr>
              <w:t>Revised to C4-240646</w:t>
            </w:r>
          </w:p>
        </w:tc>
        <w:tc>
          <w:tcPr>
            <w:tcW w:w="6368" w:type="dxa"/>
            <w:tcBorders>
              <w:bottom w:val="nil"/>
            </w:tcBorders>
            <w:shd w:val="clear" w:color="auto" w:fill="auto"/>
          </w:tcPr>
          <w:p w14:paraId="5416302B" w14:textId="77777777" w:rsidR="00C97353" w:rsidRDefault="00C97353" w:rsidP="00C97353">
            <w:pPr>
              <w:rPr>
                <w:rFonts w:ascii="Arial" w:hAnsi="Arial" w:cs="Arial"/>
                <w:sz w:val="20"/>
                <w:szCs w:val="20"/>
                <w:lang w:val="en-GB"/>
              </w:rPr>
            </w:pPr>
            <w:r>
              <w:rPr>
                <w:rFonts w:ascii="Arial" w:hAnsi="Arial" w:cs="Arial"/>
                <w:sz w:val="20"/>
                <w:szCs w:val="20"/>
                <w:lang w:val="en-GB"/>
              </w:rPr>
              <w:t>WI ATSSS_Ph2</w:t>
            </w:r>
          </w:p>
          <w:p w14:paraId="37DA1E91" w14:textId="77777777" w:rsidR="00C97353" w:rsidRDefault="00C97353" w:rsidP="00C97353">
            <w:pPr>
              <w:rPr>
                <w:rFonts w:ascii="Arial" w:hAnsi="Arial" w:cs="Arial"/>
                <w:sz w:val="20"/>
                <w:szCs w:val="20"/>
                <w:lang w:val="en-GB"/>
              </w:rPr>
            </w:pPr>
            <w:r>
              <w:rPr>
                <w:rFonts w:ascii="Arial" w:hAnsi="Arial" w:cs="Arial"/>
                <w:sz w:val="20"/>
                <w:szCs w:val="20"/>
                <w:lang w:val="en-GB"/>
              </w:rPr>
              <w:t>CAT F</w:t>
            </w:r>
          </w:p>
          <w:p w14:paraId="59D13100" w14:textId="77777777" w:rsidR="00C97353" w:rsidRDefault="00C97353" w:rsidP="00C97353">
            <w:pPr>
              <w:rPr>
                <w:rFonts w:ascii="Arial" w:hAnsi="Arial" w:cs="Arial"/>
                <w:sz w:val="20"/>
                <w:szCs w:val="20"/>
                <w:lang w:val="en-GB"/>
              </w:rPr>
            </w:pPr>
          </w:p>
          <w:p w14:paraId="06211E58" w14:textId="355FB2A0" w:rsidR="00C97353" w:rsidRPr="0025228A" w:rsidRDefault="00C97353" w:rsidP="00C97353">
            <w:pPr>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F</w:t>
            </w:r>
            <w:r>
              <w:rPr>
                <w:rFonts w:ascii="Arial" w:eastAsiaTheme="minorEastAsia" w:hAnsi="Arial" w:cs="Arial"/>
                <w:sz w:val="20"/>
                <w:szCs w:val="20"/>
                <w:lang w:val="en-GB" w:eastAsia="zh-CN"/>
              </w:rPr>
              <w:t>rank: we don’t think the new mechanism is needed, we only need to describe UPF behaviour properly</w:t>
            </w:r>
          </w:p>
        </w:tc>
      </w:tr>
      <w:tr w:rsidR="00C97353" w:rsidRPr="00B75154" w14:paraId="15FA159E" w14:textId="77777777" w:rsidTr="00087E02">
        <w:trPr>
          <w:trHeight w:val="20"/>
        </w:trPr>
        <w:tc>
          <w:tcPr>
            <w:tcW w:w="1073" w:type="dxa"/>
            <w:tcBorders>
              <w:top w:val="nil"/>
              <w:bottom w:val="single" w:sz="4" w:space="0" w:color="auto"/>
            </w:tcBorders>
            <w:shd w:val="clear" w:color="auto" w:fill="auto"/>
          </w:tcPr>
          <w:p w14:paraId="1209CA16" w14:textId="77777777" w:rsidR="00C97353" w:rsidRPr="005E6C60" w:rsidRDefault="00C97353" w:rsidP="00C97353">
            <w:pPr>
              <w:rPr>
                <w:rFonts w:ascii="Arial" w:eastAsia="Batang" w:hAnsi="Arial" w:cs="Arial"/>
                <w:b/>
                <w:color w:val="000000"/>
                <w:lang w:eastAsia="ko-KR"/>
              </w:rPr>
            </w:pPr>
          </w:p>
        </w:tc>
        <w:tc>
          <w:tcPr>
            <w:tcW w:w="2550" w:type="dxa"/>
            <w:tcBorders>
              <w:top w:val="nil"/>
              <w:bottom w:val="single" w:sz="4" w:space="0" w:color="auto"/>
            </w:tcBorders>
            <w:shd w:val="clear" w:color="auto" w:fill="9CC2E5" w:themeFill="accent1" w:themeFillTint="99"/>
          </w:tcPr>
          <w:p w14:paraId="1C9A65AB" w14:textId="77777777" w:rsidR="00C97353" w:rsidRDefault="00C97353" w:rsidP="00C97353">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3B0305" w14:textId="08906948" w:rsidR="00C97353" w:rsidRDefault="00000000" w:rsidP="00C97353">
            <w:hyperlink r:id="rId758" w:history="1">
              <w:r w:rsidR="00C97353">
                <w:rPr>
                  <w:rStyle w:val="af2"/>
                </w:rPr>
                <w:t>0646</w:t>
              </w:r>
            </w:hyperlink>
          </w:p>
        </w:tc>
        <w:tc>
          <w:tcPr>
            <w:tcW w:w="4132" w:type="dxa"/>
            <w:tcBorders>
              <w:top w:val="single" w:sz="4" w:space="0" w:color="auto"/>
              <w:bottom w:val="single" w:sz="4" w:space="0" w:color="auto"/>
            </w:tcBorders>
            <w:shd w:val="clear" w:color="auto" w:fill="auto"/>
          </w:tcPr>
          <w:p w14:paraId="74EFD5F8" w14:textId="71D23094"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29.244 0805 Rel-17 ATSSS between EPC and 5GC accesses</w:t>
            </w:r>
          </w:p>
        </w:tc>
        <w:tc>
          <w:tcPr>
            <w:tcW w:w="1984" w:type="dxa"/>
            <w:tcBorders>
              <w:top w:val="single" w:sz="4" w:space="0" w:color="auto"/>
              <w:bottom w:val="single" w:sz="4" w:space="0" w:color="auto"/>
            </w:tcBorders>
            <w:shd w:val="clear" w:color="auto" w:fill="auto"/>
          </w:tcPr>
          <w:p w14:paraId="2FF06E4D" w14:textId="279EA40A" w:rsidR="00C97353" w:rsidRDefault="00C97353" w:rsidP="00C97353">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top w:val="single" w:sz="4" w:space="0" w:color="auto"/>
              <w:bottom w:val="single" w:sz="4" w:space="0" w:color="auto"/>
            </w:tcBorders>
            <w:shd w:val="clear" w:color="auto" w:fill="auto"/>
          </w:tcPr>
          <w:p w14:paraId="35C44655" w14:textId="4FF7BA29" w:rsidR="00C97353" w:rsidRDefault="00087E02" w:rsidP="00C97353">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45CAF3DC" w14:textId="77777777" w:rsidR="00C97353" w:rsidRDefault="00C97353" w:rsidP="00C97353">
            <w:pPr>
              <w:rPr>
                <w:rFonts w:ascii="Arial" w:hAnsi="Arial" w:cs="Arial"/>
                <w:sz w:val="20"/>
                <w:szCs w:val="20"/>
                <w:lang w:val="en-GB"/>
              </w:rPr>
            </w:pPr>
          </w:p>
        </w:tc>
      </w:tr>
      <w:tr w:rsidR="00C97353" w:rsidRPr="00E97BC7" w14:paraId="2F979267" w14:textId="77777777" w:rsidTr="00215DD5">
        <w:trPr>
          <w:trHeight w:val="20"/>
        </w:trPr>
        <w:tc>
          <w:tcPr>
            <w:tcW w:w="1073" w:type="dxa"/>
            <w:tcBorders>
              <w:bottom w:val="nil"/>
            </w:tcBorders>
            <w:shd w:val="clear" w:color="auto" w:fill="auto"/>
          </w:tcPr>
          <w:p w14:paraId="680A59D6"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70254A65" w14:textId="623EB6F0" w:rsidR="00C97353" w:rsidRPr="005E6C60" w:rsidRDefault="00C97353" w:rsidP="00C97353">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61A3F4DB" w14:textId="2B888FBD" w:rsidR="00C97353" w:rsidRPr="005E6C60" w:rsidRDefault="00000000" w:rsidP="00C97353">
            <w:pPr>
              <w:rPr>
                <w:rFonts w:ascii="Arial" w:hAnsi="Arial" w:cs="Arial"/>
                <w:sz w:val="20"/>
                <w:szCs w:val="20"/>
                <w:lang w:val="en-US"/>
              </w:rPr>
            </w:pPr>
            <w:hyperlink r:id="rId759" w:history="1">
              <w:r w:rsidR="00C97353">
                <w:rPr>
                  <w:rStyle w:val="af2"/>
                  <w:rFonts w:ascii="Arial" w:hAnsi="Arial" w:cs="Arial"/>
                  <w:sz w:val="20"/>
                  <w:szCs w:val="20"/>
                  <w:lang w:val="en-US"/>
                </w:rPr>
                <w:t>0190</w:t>
              </w:r>
            </w:hyperlink>
          </w:p>
        </w:tc>
        <w:tc>
          <w:tcPr>
            <w:tcW w:w="4132" w:type="dxa"/>
            <w:tcBorders>
              <w:bottom w:val="single" w:sz="4" w:space="0" w:color="auto"/>
            </w:tcBorders>
            <w:shd w:val="clear" w:color="auto" w:fill="auto"/>
          </w:tcPr>
          <w:p w14:paraId="69F5729D" w14:textId="556171CD" w:rsidR="00C97353" w:rsidRPr="005E6C60" w:rsidRDefault="00C97353" w:rsidP="00C97353">
            <w:pPr>
              <w:rPr>
                <w:rFonts w:ascii="Arial" w:hAnsi="Arial" w:cs="Arial"/>
                <w:sz w:val="20"/>
                <w:szCs w:val="20"/>
                <w:lang w:val="en-US"/>
              </w:rPr>
            </w:pPr>
            <w:r>
              <w:rPr>
                <w:rFonts w:ascii="Arial" w:hAnsi="Arial" w:cs="Arial"/>
                <w:sz w:val="20"/>
                <w:szCs w:val="20"/>
                <w:lang w:val="en-US"/>
              </w:rPr>
              <w:t>CR 29.244 0806 Rel-18 ATSSS between EPC and 5GC accesses</w:t>
            </w:r>
          </w:p>
        </w:tc>
        <w:tc>
          <w:tcPr>
            <w:tcW w:w="1984" w:type="dxa"/>
            <w:tcBorders>
              <w:bottom w:val="single" w:sz="4" w:space="0" w:color="auto"/>
            </w:tcBorders>
            <w:shd w:val="clear" w:color="auto" w:fill="auto"/>
          </w:tcPr>
          <w:p w14:paraId="083AD0F2" w14:textId="1657A4A2"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536E9A92" w14:textId="3D4D9D2F" w:rsidR="00C97353" w:rsidRPr="005E6C60" w:rsidRDefault="00C97353" w:rsidP="00C97353">
            <w:pPr>
              <w:rPr>
                <w:rFonts w:ascii="Arial" w:hAnsi="Arial" w:cs="Arial"/>
                <w:sz w:val="20"/>
                <w:szCs w:val="20"/>
                <w:lang w:val="en-US"/>
              </w:rPr>
            </w:pPr>
            <w:r>
              <w:rPr>
                <w:rFonts w:ascii="Arial" w:hAnsi="Arial" w:cs="Arial"/>
                <w:sz w:val="20"/>
                <w:szCs w:val="20"/>
                <w:lang w:val="en-US"/>
              </w:rPr>
              <w:t>Revised to C4-240647</w:t>
            </w:r>
          </w:p>
        </w:tc>
        <w:tc>
          <w:tcPr>
            <w:tcW w:w="6368" w:type="dxa"/>
            <w:tcBorders>
              <w:bottom w:val="nil"/>
            </w:tcBorders>
            <w:shd w:val="clear" w:color="auto" w:fill="auto"/>
          </w:tcPr>
          <w:p w14:paraId="137610ED" w14:textId="77777777" w:rsidR="00C97353" w:rsidRDefault="00C97353" w:rsidP="00C97353">
            <w:pPr>
              <w:rPr>
                <w:rFonts w:ascii="Arial" w:hAnsi="Arial" w:cs="Arial"/>
                <w:sz w:val="20"/>
                <w:szCs w:val="20"/>
              </w:rPr>
            </w:pPr>
            <w:r>
              <w:rPr>
                <w:rFonts w:ascii="Arial" w:hAnsi="Arial" w:cs="Arial"/>
                <w:sz w:val="20"/>
                <w:szCs w:val="20"/>
              </w:rPr>
              <w:t>WI ATSSS_Ph2, ATSSS_Ph3</w:t>
            </w:r>
          </w:p>
          <w:p w14:paraId="552CB7E4" w14:textId="3374168F"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7658FA26" w14:textId="77777777" w:rsidTr="00087E02">
        <w:trPr>
          <w:trHeight w:val="20"/>
        </w:trPr>
        <w:tc>
          <w:tcPr>
            <w:tcW w:w="1073" w:type="dxa"/>
            <w:tcBorders>
              <w:top w:val="nil"/>
              <w:bottom w:val="single" w:sz="4" w:space="0" w:color="auto"/>
            </w:tcBorders>
            <w:shd w:val="clear" w:color="auto" w:fill="auto"/>
          </w:tcPr>
          <w:p w14:paraId="67E699B0"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4A2F5D1" w14:textId="77777777" w:rsidR="00C97353" w:rsidRDefault="00C97353" w:rsidP="00C97353">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4ABD1696" w14:textId="21B0E4A2" w:rsidR="00C97353" w:rsidRDefault="00000000" w:rsidP="00C97353">
            <w:hyperlink r:id="rId760" w:history="1">
              <w:r w:rsidR="00C97353">
                <w:rPr>
                  <w:rStyle w:val="af2"/>
                </w:rPr>
                <w:t>0647</w:t>
              </w:r>
            </w:hyperlink>
          </w:p>
        </w:tc>
        <w:tc>
          <w:tcPr>
            <w:tcW w:w="4132" w:type="dxa"/>
            <w:tcBorders>
              <w:top w:val="single" w:sz="4" w:space="0" w:color="auto"/>
              <w:bottom w:val="single" w:sz="4" w:space="0" w:color="auto"/>
            </w:tcBorders>
            <w:shd w:val="clear" w:color="auto" w:fill="auto"/>
          </w:tcPr>
          <w:p w14:paraId="53185328" w14:textId="73DDEEF2" w:rsidR="00C97353" w:rsidRDefault="00C97353" w:rsidP="00C97353">
            <w:pPr>
              <w:rPr>
                <w:rFonts w:ascii="Arial" w:hAnsi="Arial" w:cs="Arial"/>
                <w:sz w:val="20"/>
                <w:szCs w:val="20"/>
                <w:lang w:val="en-US"/>
              </w:rPr>
            </w:pPr>
            <w:r>
              <w:rPr>
                <w:rFonts w:ascii="Arial" w:hAnsi="Arial" w:cs="Arial"/>
                <w:sz w:val="20"/>
                <w:szCs w:val="20"/>
                <w:lang w:val="en-US"/>
              </w:rPr>
              <w:t>CR 29.244 0806 Rel-18 ATSSS between EPC and 5GC accesses</w:t>
            </w:r>
          </w:p>
        </w:tc>
        <w:tc>
          <w:tcPr>
            <w:tcW w:w="1984" w:type="dxa"/>
            <w:tcBorders>
              <w:top w:val="single" w:sz="4" w:space="0" w:color="auto"/>
              <w:bottom w:val="single" w:sz="4" w:space="0" w:color="auto"/>
            </w:tcBorders>
            <w:shd w:val="clear" w:color="auto" w:fill="auto"/>
          </w:tcPr>
          <w:p w14:paraId="673AF720" w14:textId="2424BA58"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5C277F68" w14:textId="6DAD9BBF" w:rsidR="00C97353" w:rsidRDefault="00087E02"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24FB17D" w14:textId="77777777" w:rsidR="00C97353" w:rsidRDefault="00C97353" w:rsidP="00C97353">
            <w:pPr>
              <w:rPr>
                <w:rFonts w:ascii="Arial" w:hAnsi="Arial" w:cs="Arial"/>
                <w:sz w:val="20"/>
                <w:szCs w:val="20"/>
              </w:rPr>
            </w:pPr>
          </w:p>
        </w:tc>
      </w:tr>
      <w:tr w:rsidR="00C97353" w:rsidRPr="00E97BC7" w14:paraId="36790C28" w14:textId="77777777" w:rsidTr="00C850A8">
        <w:trPr>
          <w:trHeight w:val="20"/>
        </w:trPr>
        <w:tc>
          <w:tcPr>
            <w:tcW w:w="1073" w:type="dxa"/>
            <w:tcBorders>
              <w:bottom w:val="single" w:sz="4" w:space="0" w:color="auto"/>
            </w:tcBorders>
            <w:shd w:val="clear" w:color="auto" w:fill="F4B083"/>
          </w:tcPr>
          <w:p w14:paraId="6FB173D8"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C97353" w:rsidRPr="00F028F6" w:rsidRDefault="00C97353" w:rsidP="00C97353">
            <w:pPr>
              <w:rPr>
                <w:rFonts w:ascii="Arial" w:hAnsi="Arial" w:cs="Arial"/>
                <w:sz w:val="20"/>
                <w:szCs w:val="20"/>
              </w:rPr>
            </w:pPr>
            <w:r w:rsidRPr="00F028F6">
              <w:rPr>
                <w:rFonts w:ascii="Arial" w:hAnsi="Arial" w:cs="Arial"/>
                <w:sz w:val="20"/>
                <w:szCs w:val="20"/>
              </w:rPr>
              <w:t>eNPN</w:t>
            </w:r>
          </w:p>
        </w:tc>
      </w:tr>
      <w:tr w:rsidR="00C97353" w:rsidRPr="00E97BC7" w14:paraId="327F3196" w14:textId="77777777" w:rsidTr="00C850A8">
        <w:trPr>
          <w:trHeight w:val="20"/>
        </w:trPr>
        <w:tc>
          <w:tcPr>
            <w:tcW w:w="1073" w:type="dxa"/>
            <w:tcBorders>
              <w:bottom w:val="single" w:sz="4" w:space="0" w:color="auto"/>
            </w:tcBorders>
            <w:shd w:val="clear" w:color="auto" w:fill="auto"/>
          </w:tcPr>
          <w:p w14:paraId="5CD434F8"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00F126" w14:textId="1AFCEF1B"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43301D97" w14:textId="401D581F" w:rsidR="00C97353" w:rsidRDefault="00000000" w:rsidP="00C97353">
            <w:pPr>
              <w:rPr>
                <w:rFonts w:ascii="Arial" w:hAnsi="Arial" w:cs="Arial"/>
                <w:sz w:val="20"/>
                <w:szCs w:val="20"/>
                <w:lang w:val="en-US"/>
              </w:rPr>
            </w:pPr>
            <w:hyperlink r:id="rId761" w:history="1">
              <w:r w:rsidR="00C97353">
                <w:rPr>
                  <w:rStyle w:val="af2"/>
                  <w:rFonts w:ascii="Arial" w:hAnsi="Arial" w:cs="Arial"/>
                  <w:sz w:val="20"/>
                  <w:szCs w:val="20"/>
                  <w:lang w:val="en-US"/>
                </w:rPr>
                <w:t>0012</w:t>
              </w:r>
            </w:hyperlink>
          </w:p>
        </w:tc>
        <w:tc>
          <w:tcPr>
            <w:tcW w:w="4132" w:type="dxa"/>
            <w:tcBorders>
              <w:bottom w:val="single" w:sz="4" w:space="0" w:color="auto"/>
            </w:tcBorders>
            <w:shd w:val="clear" w:color="auto" w:fill="auto"/>
          </w:tcPr>
          <w:p w14:paraId="27EBFB14" w14:textId="16A828FA" w:rsidR="00C97353" w:rsidRDefault="00C97353" w:rsidP="00C97353">
            <w:pPr>
              <w:rPr>
                <w:rFonts w:ascii="Arial" w:hAnsi="Arial" w:cs="Arial"/>
                <w:sz w:val="20"/>
                <w:szCs w:val="20"/>
                <w:lang w:val="en-US"/>
              </w:rPr>
            </w:pPr>
            <w:r>
              <w:rPr>
                <w:rFonts w:ascii="Arial" w:hAnsi="Arial" w:cs="Arial"/>
                <w:sz w:val="20"/>
                <w:szCs w:val="20"/>
                <w:lang w:val="en-US"/>
              </w:rPr>
              <w:t>CR 29.503 1202 Rel-17 Misleading Note</w:t>
            </w:r>
          </w:p>
        </w:tc>
        <w:tc>
          <w:tcPr>
            <w:tcW w:w="1984" w:type="dxa"/>
            <w:tcBorders>
              <w:bottom w:val="single" w:sz="4" w:space="0" w:color="auto"/>
            </w:tcBorders>
            <w:shd w:val="clear" w:color="auto" w:fill="auto"/>
          </w:tcPr>
          <w:p w14:paraId="230C0436" w14:textId="4C38B179"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F0A4C35" w14:textId="51CB0BC9"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FA819BF" w14:textId="77777777" w:rsidR="00C97353" w:rsidRDefault="00C97353" w:rsidP="00C97353">
            <w:pPr>
              <w:rPr>
                <w:rFonts w:ascii="Arial" w:hAnsi="Arial" w:cs="Arial"/>
                <w:sz w:val="20"/>
                <w:szCs w:val="20"/>
              </w:rPr>
            </w:pPr>
            <w:r>
              <w:rPr>
                <w:rFonts w:ascii="Arial" w:hAnsi="Arial" w:cs="Arial"/>
                <w:sz w:val="20"/>
                <w:szCs w:val="20"/>
              </w:rPr>
              <w:t>WI eNPN</w:t>
            </w:r>
          </w:p>
          <w:p w14:paraId="691A56C2" w14:textId="7EF0A4DA"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3BD44A7A" w14:textId="77777777" w:rsidTr="00C850A8">
        <w:trPr>
          <w:trHeight w:val="20"/>
        </w:trPr>
        <w:tc>
          <w:tcPr>
            <w:tcW w:w="1073" w:type="dxa"/>
            <w:tcBorders>
              <w:bottom w:val="single" w:sz="4" w:space="0" w:color="auto"/>
            </w:tcBorders>
            <w:shd w:val="clear" w:color="auto" w:fill="auto"/>
          </w:tcPr>
          <w:p w14:paraId="3FEA15D1"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53CE44" w14:textId="746D9115" w:rsidR="00C97353" w:rsidRPr="005E6C60" w:rsidRDefault="00C97353" w:rsidP="00C97353">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341CCA4A" w14:textId="35E8C627" w:rsidR="00C97353" w:rsidRPr="005E6C60" w:rsidRDefault="00000000" w:rsidP="00C97353">
            <w:pPr>
              <w:rPr>
                <w:rFonts w:ascii="Arial" w:hAnsi="Arial" w:cs="Arial"/>
                <w:sz w:val="20"/>
                <w:szCs w:val="20"/>
                <w:lang w:val="en-US"/>
              </w:rPr>
            </w:pPr>
            <w:hyperlink r:id="rId762" w:history="1">
              <w:r w:rsidR="00C97353">
                <w:rPr>
                  <w:rStyle w:val="af2"/>
                  <w:rFonts w:ascii="Arial" w:hAnsi="Arial" w:cs="Arial"/>
                  <w:sz w:val="20"/>
                  <w:szCs w:val="20"/>
                  <w:lang w:val="en-US"/>
                </w:rPr>
                <w:t>0013</w:t>
              </w:r>
            </w:hyperlink>
          </w:p>
        </w:tc>
        <w:tc>
          <w:tcPr>
            <w:tcW w:w="4132" w:type="dxa"/>
            <w:tcBorders>
              <w:bottom w:val="single" w:sz="4" w:space="0" w:color="auto"/>
            </w:tcBorders>
            <w:shd w:val="clear" w:color="auto" w:fill="auto"/>
          </w:tcPr>
          <w:p w14:paraId="4F894C94" w14:textId="7CECBF84" w:rsidR="00C97353" w:rsidRPr="005E6C60" w:rsidRDefault="00C97353" w:rsidP="00C97353">
            <w:pPr>
              <w:rPr>
                <w:rFonts w:ascii="Arial" w:hAnsi="Arial" w:cs="Arial"/>
                <w:sz w:val="20"/>
                <w:szCs w:val="20"/>
                <w:lang w:val="en-US"/>
              </w:rPr>
            </w:pPr>
            <w:r>
              <w:rPr>
                <w:rFonts w:ascii="Arial" w:hAnsi="Arial" w:cs="Arial"/>
                <w:sz w:val="20"/>
                <w:szCs w:val="20"/>
                <w:lang w:val="en-US"/>
              </w:rPr>
              <w:t>CR 29.503 1203 Rel-18 Misleading Note</w:t>
            </w:r>
          </w:p>
        </w:tc>
        <w:tc>
          <w:tcPr>
            <w:tcW w:w="1984" w:type="dxa"/>
            <w:tcBorders>
              <w:bottom w:val="single" w:sz="4" w:space="0" w:color="auto"/>
            </w:tcBorders>
            <w:shd w:val="clear" w:color="auto" w:fill="auto"/>
          </w:tcPr>
          <w:p w14:paraId="614B9F7B" w14:textId="217C13C8"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2D322A18" w14:textId="75900DA9"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138C943" w14:textId="77777777" w:rsidR="00C97353" w:rsidRDefault="00C97353" w:rsidP="00C97353">
            <w:pPr>
              <w:rPr>
                <w:rFonts w:ascii="Arial" w:hAnsi="Arial" w:cs="Arial"/>
                <w:sz w:val="20"/>
                <w:szCs w:val="20"/>
              </w:rPr>
            </w:pPr>
            <w:r>
              <w:rPr>
                <w:rFonts w:ascii="Arial" w:hAnsi="Arial" w:cs="Arial"/>
                <w:sz w:val="20"/>
                <w:szCs w:val="20"/>
              </w:rPr>
              <w:t>WI eNPN</w:t>
            </w:r>
          </w:p>
          <w:p w14:paraId="7885B095" w14:textId="5A8DFE02"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C97353" w:rsidRPr="00F028F6" w:rsidRDefault="00C97353" w:rsidP="00C97353">
            <w:pPr>
              <w:rPr>
                <w:rFonts w:ascii="Arial" w:hAnsi="Arial" w:cs="Arial"/>
                <w:sz w:val="20"/>
                <w:szCs w:val="20"/>
              </w:rPr>
            </w:pPr>
            <w:r w:rsidRPr="00F028F6">
              <w:rPr>
                <w:rFonts w:ascii="Arial" w:hAnsi="Arial" w:cs="Arial"/>
                <w:sz w:val="20"/>
                <w:szCs w:val="20"/>
              </w:rPr>
              <w:t>IIoT</w:t>
            </w:r>
          </w:p>
        </w:tc>
      </w:tr>
      <w:tr w:rsidR="00C97353"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C97353" w:rsidRPr="007B0692"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C97353" w:rsidRPr="007B0692" w:rsidRDefault="00C97353" w:rsidP="00C97353">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C97353" w:rsidRPr="007B0692"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C97353"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C97353" w:rsidRPr="007B0692"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C97353" w:rsidRPr="007B0692"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C97353" w:rsidRPr="00F028F6" w:rsidRDefault="00C97353" w:rsidP="00C97353">
            <w:pPr>
              <w:rPr>
                <w:rFonts w:ascii="Arial" w:hAnsi="Arial" w:cs="Arial"/>
                <w:sz w:val="20"/>
                <w:szCs w:val="20"/>
                <w:lang w:val="en-US"/>
              </w:rPr>
            </w:pPr>
          </w:p>
        </w:tc>
      </w:tr>
      <w:tr w:rsidR="00C97353" w:rsidRPr="00E97BC7" w14:paraId="391F181D" w14:textId="77777777" w:rsidTr="00841801">
        <w:trPr>
          <w:trHeight w:val="20"/>
        </w:trPr>
        <w:tc>
          <w:tcPr>
            <w:tcW w:w="1073" w:type="dxa"/>
            <w:tcBorders>
              <w:bottom w:val="single" w:sz="4" w:space="0" w:color="auto"/>
            </w:tcBorders>
            <w:shd w:val="clear" w:color="auto" w:fill="F4B083"/>
          </w:tcPr>
          <w:p w14:paraId="42742B85"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C97353" w:rsidRPr="00F028F6" w:rsidRDefault="00C97353" w:rsidP="00C97353">
            <w:pPr>
              <w:rPr>
                <w:rFonts w:ascii="Arial" w:hAnsi="Arial" w:cs="Arial"/>
                <w:sz w:val="20"/>
                <w:szCs w:val="20"/>
              </w:rPr>
            </w:pPr>
            <w:r w:rsidRPr="00F028F6">
              <w:rPr>
                <w:rFonts w:ascii="Arial" w:hAnsi="Arial" w:cs="Arial"/>
                <w:sz w:val="20"/>
                <w:szCs w:val="20"/>
              </w:rPr>
              <w:t>eNA_PH2</w:t>
            </w:r>
          </w:p>
        </w:tc>
      </w:tr>
      <w:tr w:rsidR="00C97353" w:rsidRPr="005E4DA8" w14:paraId="281899A4" w14:textId="77777777" w:rsidTr="00841801">
        <w:trPr>
          <w:trHeight w:val="20"/>
        </w:trPr>
        <w:tc>
          <w:tcPr>
            <w:tcW w:w="1073" w:type="dxa"/>
            <w:tcBorders>
              <w:bottom w:val="single" w:sz="4" w:space="0" w:color="auto"/>
            </w:tcBorders>
            <w:shd w:val="clear" w:color="auto" w:fill="auto"/>
          </w:tcPr>
          <w:p w14:paraId="78ECD0AC" w14:textId="77777777" w:rsidR="00C97353" w:rsidRPr="007B22DC"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0E42E8" w14:textId="2A63CE43" w:rsidR="00C97353" w:rsidRPr="007B22DC" w:rsidRDefault="00C97353" w:rsidP="00C97353">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E2991D4" w14:textId="4D4BDFFE" w:rsidR="00C97353" w:rsidRPr="007B22DC" w:rsidRDefault="00000000" w:rsidP="00C97353">
            <w:pPr>
              <w:rPr>
                <w:rStyle w:val="af2"/>
                <w:rFonts w:ascii="Arial" w:hAnsi="Arial" w:cs="Arial"/>
                <w:sz w:val="20"/>
                <w:szCs w:val="20"/>
                <w:lang w:val="en-US"/>
              </w:rPr>
            </w:pPr>
            <w:hyperlink r:id="rId763" w:history="1">
              <w:r w:rsidR="00C97353">
                <w:rPr>
                  <w:rStyle w:val="af2"/>
                  <w:rFonts w:ascii="Arial" w:hAnsi="Arial" w:cs="Arial"/>
                  <w:sz w:val="20"/>
                  <w:szCs w:val="20"/>
                  <w:lang w:val="en-US"/>
                </w:rPr>
                <w:t>0136</w:t>
              </w:r>
            </w:hyperlink>
          </w:p>
        </w:tc>
        <w:tc>
          <w:tcPr>
            <w:tcW w:w="4132" w:type="dxa"/>
            <w:tcBorders>
              <w:bottom w:val="single" w:sz="4" w:space="0" w:color="auto"/>
            </w:tcBorders>
            <w:shd w:val="clear" w:color="auto" w:fill="auto"/>
          </w:tcPr>
          <w:p w14:paraId="0BCC39CD" w14:textId="582F0C07" w:rsidR="00C97353" w:rsidRPr="007B22DC" w:rsidRDefault="00C97353" w:rsidP="00C97353">
            <w:pPr>
              <w:rPr>
                <w:rFonts w:ascii="Arial" w:hAnsi="Arial" w:cs="Arial"/>
                <w:color w:val="000000"/>
                <w:sz w:val="20"/>
                <w:szCs w:val="20"/>
                <w:lang w:val="en-US"/>
              </w:rPr>
            </w:pPr>
            <w:r>
              <w:rPr>
                <w:rFonts w:ascii="Arial" w:hAnsi="Arial" w:cs="Arial"/>
                <w:color w:val="000000"/>
                <w:sz w:val="20"/>
                <w:szCs w:val="20"/>
                <w:lang w:val="en-US"/>
              </w:rPr>
              <w:t>CR 29.500 0413 Rel-17 Authorization of NF Service Consumers for data access via DCCF</w:t>
            </w:r>
          </w:p>
        </w:tc>
        <w:tc>
          <w:tcPr>
            <w:tcW w:w="1984" w:type="dxa"/>
            <w:tcBorders>
              <w:bottom w:val="single" w:sz="4" w:space="0" w:color="auto"/>
            </w:tcBorders>
            <w:shd w:val="clear" w:color="auto" w:fill="auto"/>
          </w:tcPr>
          <w:p w14:paraId="34D22166" w14:textId="1FED40AA" w:rsidR="00C97353" w:rsidRPr="007B22DC"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7C581B2B" w14:textId="509BA4C1" w:rsidR="00C97353" w:rsidRPr="007B22DC"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1D5CFAA2" w14:textId="77777777" w:rsidR="00C97353" w:rsidRDefault="00C97353" w:rsidP="00C97353">
            <w:pPr>
              <w:rPr>
                <w:rFonts w:ascii="Arial" w:hAnsi="Arial" w:cs="Arial"/>
                <w:sz w:val="20"/>
                <w:szCs w:val="20"/>
                <w:lang w:val="en-US"/>
              </w:rPr>
            </w:pPr>
            <w:r>
              <w:rPr>
                <w:rFonts w:ascii="Arial" w:hAnsi="Arial" w:cs="Arial"/>
                <w:sz w:val="20"/>
                <w:szCs w:val="20"/>
                <w:lang w:val="en-US"/>
              </w:rPr>
              <w:t>WI eNA_Ph2</w:t>
            </w:r>
          </w:p>
          <w:p w14:paraId="5B174E02" w14:textId="1307DF5D"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E97BC7" w14:paraId="75BAD83D" w14:textId="77777777" w:rsidTr="00841801">
        <w:trPr>
          <w:trHeight w:val="20"/>
        </w:trPr>
        <w:tc>
          <w:tcPr>
            <w:tcW w:w="1073" w:type="dxa"/>
            <w:tcBorders>
              <w:bottom w:val="single" w:sz="4" w:space="0" w:color="auto"/>
            </w:tcBorders>
            <w:shd w:val="clear" w:color="auto" w:fill="auto"/>
          </w:tcPr>
          <w:p w14:paraId="3D374C3D"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0D748D6A" w14:textId="51ECAF17" w:rsidR="00C97353" w:rsidRPr="008B6174" w:rsidRDefault="00C97353" w:rsidP="00C97353">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auto"/>
          </w:tcPr>
          <w:p w14:paraId="4B61D966" w14:textId="48CCE994" w:rsidR="00C97353" w:rsidRPr="005E6C60" w:rsidRDefault="00000000" w:rsidP="00C97353">
            <w:pPr>
              <w:rPr>
                <w:rFonts w:ascii="Arial" w:hAnsi="Arial" w:cs="Arial"/>
                <w:sz w:val="20"/>
                <w:szCs w:val="20"/>
                <w:lang w:val="en-US"/>
              </w:rPr>
            </w:pPr>
            <w:hyperlink r:id="rId764" w:history="1">
              <w:r w:rsidR="00C97353">
                <w:rPr>
                  <w:rStyle w:val="af2"/>
                  <w:rFonts w:ascii="Arial" w:hAnsi="Arial" w:cs="Arial"/>
                  <w:sz w:val="20"/>
                  <w:szCs w:val="20"/>
                  <w:lang w:val="en-US"/>
                </w:rPr>
                <w:t>0137</w:t>
              </w:r>
            </w:hyperlink>
          </w:p>
        </w:tc>
        <w:tc>
          <w:tcPr>
            <w:tcW w:w="4132" w:type="dxa"/>
            <w:tcBorders>
              <w:bottom w:val="single" w:sz="4" w:space="0" w:color="auto"/>
            </w:tcBorders>
            <w:shd w:val="clear" w:color="auto" w:fill="auto"/>
          </w:tcPr>
          <w:p w14:paraId="03DDF93F" w14:textId="44EB8AA2" w:rsidR="00C97353" w:rsidRPr="005E6C60" w:rsidRDefault="00C97353" w:rsidP="00C97353">
            <w:pPr>
              <w:rPr>
                <w:rFonts w:ascii="Arial" w:hAnsi="Arial" w:cs="Arial"/>
                <w:sz w:val="20"/>
                <w:szCs w:val="20"/>
                <w:lang w:val="en-US"/>
              </w:rPr>
            </w:pPr>
            <w:r>
              <w:rPr>
                <w:rFonts w:ascii="Arial" w:hAnsi="Arial" w:cs="Arial"/>
                <w:sz w:val="20"/>
                <w:szCs w:val="20"/>
                <w:lang w:val="en-US"/>
              </w:rPr>
              <w:t>CR 29.500 0414 Rel-18 Authorization of NF Service Consumers for data access via DCCF</w:t>
            </w:r>
          </w:p>
        </w:tc>
        <w:tc>
          <w:tcPr>
            <w:tcW w:w="1984" w:type="dxa"/>
            <w:tcBorders>
              <w:bottom w:val="single" w:sz="4" w:space="0" w:color="auto"/>
            </w:tcBorders>
            <w:shd w:val="clear" w:color="auto" w:fill="auto"/>
          </w:tcPr>
          <w:p w14:paraId="75AF9B88" w14:textId="1B323E1F"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CEEB2B4" w14:textId="0CB2746B"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BCF5B84" w14:textId="77777777" w:rsidR="00C97353" w:rsidRDefault="00C97353" w:rsidP="00C97353">
            <w:pPr>
              <w:rPr>
                <w:rFonts w:ascii="Arial" w:hAnsi="Arial" w:cs="Arial"/>
                <w:sz w:val="20"/>
                <w:szCs w:val="20"/>
              </w:rPr>
            </w:pPr>
            <w:r>
              <w:rPr>
                <w:rFonts w:ascii="Arial" w:hAnsi="Arial" w:cs="Arial"/>
                <w:sz w:val="20"/>
                <w:szCs w:val="20"/>
              </w:rPr>
              <w:t>WI eNA_Ph2</w:t>
            </w:r>
          </w:p>
          <w:p w14:paraId="1C4A9ECD" w14:textId="1CF6B4B1"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132DA2B1" w14:textId="77777777" w:rsidTr="00841801">
        <w:trPr>
          <w:trHeight w:val="20"/>
        </w:trPr>
        <w:tc>
          <w:tcPr>
            <w:tcW w:w="1073" w:type="dxa"/>
            <w:tcBorders>
              <w:bottom w:val="nil"/>
            </w:tcBorders>
            <w:shd w:val="clear" w:color="auto" w:fill="auto"/>
          </w:tcPr>
          <w:p w14:paraId="7161B88D" w14:textId="77777777" w:rsidR="00C97353" w:rsidRDefault="00C97353" w:rsidP="00C97353">
            <w:pPr>
              <w:rPr>
                <w:rFonts w:ascii="Arial" w:eastAsia="Batang" w:hAnsi="Arial" w:cs="Arial"/>
                <w:b/>
                <w:lang w:eastAsia="ko-KR"/>
              </w:rPr>
            </w:pPr>
          </w:p>
        </w:tc>
        <w:tc>
          <w:tcPr>
            <w:tcW w:w="2550" w:type="dxa"/>
            <w:tcBorders>
              <w:bottom w:val="nil"/>
            </w:tcBorders>
            <w:shd w:val="clear" w:color="auto" w:fill="FFFFFF"/>
          </w:tcPr>
          <w:p w14:paraId="4CF1DFF3" w14:textId="0005DB87" w:rsidR="00C97353" w:rsidRPr="008B6174" w:rsidRDefault="00C97353" w:rsidP="00C97353">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auto"/>
          </w:tcPr>
          <w:p w14:paraId="76294850" w14:textId="62293BAC" w:rsidR="00C97353" w:rsidRPr="005E6C60" w:rsidRDefault="00000000" w:rsidP="00C97353">
            <w:pPr>
              <w:rPr>
                <w:rFonts w:ascii="Arial" w:hAnsi="Arial" w:cs="Arial"/>
                <w:sz w:val="20"/>
                <w:szCs w:val="20"/>
                <w:lang w:val="en-US"/>
              </w:rPr>
            </w:pPr>
            <w:hyperlink r:id="rId765" w:history="1">
              <w:r w:rsidR="00C97353">
                <w:rPr>
                  <w:rStyle w:val="af2"/>
                  <w:rFonts w:ascii="Arial" w:hAnsi="Arial" w:cs="Arial"/>
                  <w:sz w:val="20"/>
                  <w:szCs w:val="20"/>
                  <w:lang w:val="en-US"/>
                </w:rPr>
                <w:t>0138</w:t>
              </w:r>
            </w:hyperlink>
          </w:p>
        </w:tc>
        <w:tc>
          <w:tcPr>
            <w:tcW w:w="4132" w:type="dxa"/>
            <w:tcBorders>
              <w:bottom w:val="single" w:sz="4" w:space="0" w:color="auto"/>
            </w:tcBorders>
            <w:shd w:val="clear" w:color="auto" w:fill="auto"/>
          </w:tcPr>
          <w:p w14:paraId="28C81981" w14:textId="670C9972" w:rsidR="00C97353" w:rsidRPr="005E6C60" w:rsidRDefault="00C97353" w:rsidP="00C97353">
            <w:pPr>
              <w:rPr>
                <w:rFonts w:ascii="Arial" w:hAnsi="Arial" w:cs="Arial"/>
                <w:sz w:val="20"/>
                <w:szCs w:val="20"/>
                <w:lang w:val="en-US"/>
              </w:rPr>
            </w:pPr>
            <w:r>
              <w:rPr>
                <w:rFonts w:ascii="Arial" w:hAnsi="Arial" w:cs="Arial"/>
                <w:sz w:val="20"/>
                <w:szCs w:val="20"/>
                <w:lang w:val="en-US"/>
              </w:rPr>
              <w:t>LS out   Rel-17 Reply LS on Authorization of NF service consumer for data collection via DCCF</w:t>
            </w:r>
          </w:p>
        </w:tc>
        <w:tc>
          <w:tcPr>
            <w:tcW w:w="1984" w:type="dxa"/>
            <w:tcBorders>
              <w:bottom w:val="single" w:sz="4" w:space="0" w:color="auto"/>
            </w:tcBorders>
            <w:shd w:val="clear" w:color="auto" w:fill="auto"/>
          </w:tcPr>
          <w:p w14:paraId="1F8727D5" w14:textId="6967AB5D"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F0FD22D" w14:textId="773C6F0C" w:rsidR="00C97353" w:rsidRPr="005E6C60" w:rsidRDefault="00C97353" w:rsidP="00C97353">
            <w:pPr>
              <w:rPr>
                <w:rFonts w:ascii="Arial" w:hAnsi="Arial" w:cs="Arial"/>
                <w:sz w:val="20"/>
                <w:szCs w:val="20"/>
                <w:lang w:val="en-US"/>
              </w:rPr>
            </w:pPr>
            <w:r>
              <w:rPr>
                <w:rFonts w:ascii="Arial" w:hAnsi="Arial" w:cs="Arial"/>
                <w:sz w:val="20"/>
                <w:szCs w:val="20"/>
                <w:lang w:val="en-US"/>
              </w:rPr>
              <w:t>Revised to C4-240623</w:t>
            </w:r>
          </w:p>
        </w:tc>
        <w:tc>
          <w:tcPr>
            <w:tcW w:w="6368" w:type="dxa"/>
            <w:tcBorders>
              <w:bottom w:val="nil"/>
            </w:tcBorders>
            <w:shd w:val="clear" w:color="auto" w:fill="auto"/>
          </w:tcPr>
          <w:p w14:paraId="51D24BD6" w14:textId="77777777" w:rsidR="00C97353" w:rsidRDefault="00C97353" w:rsidP="00C97353">
            <w:pPr>
              <w:rPr>
                <w:rFonts w:ascii="Arial" w:hAnsi="Arial" w:cs="Arial"/>
                <w:sz w:val="20"/>
                <w:szCs w:val="20"/>
              </w:rPr>
            </w:pPr>
            <w:r>
              <w:rPr>
                <w:rFonts w:ascii="Arial" w:hAnsi="Arial" w:cs="Arial"/>
                <w:sz w:val="20"/>
                <w:szCs w:val="20"/>
              </w:rPr>
              <w:t>C3-235594</w:t>
            </w:r>
          </w:p>
          <w:p w14:paraId="18A49562" w14:textId="77777777" w:rsidR="00C97353" w:rsidRDefault="00C97353" w:rsidP="00C97353">
            <w:pPr>
              <w:rPr>
                <w:rFonts w:ascii="Arial" w:hAnsi="Arial" w:cs="Arial"/>
                <w:sz w:val="20"/>
                <w:szCs w:val="20"/>
              </w:rPr>
            </w:pPr>
            <w:r>
              <w:rPr>
                <w:rFonts w:ascii="Arial" w:hAnsi="Arial" w:cs="Arial"/>
                <w:sz w:val="20"/>
                <w:szCs w:val="20"/>
              </w:rPr>
              <w:t>To: CT3</w:t>
            </w:r>
          </w:p>
          <w:p w14:paraId="3CFEB9E0" w14:textId="7D038E57" w:rsidR="00C97353" w:rsidRPr="00F028F6" w:rsidRDefault="00C97353" w:rsidP="00C97353">
            <w:pPr>
              <w:rPr>
                <w:rFonts w:ascii="Arial" w:hAnsi="Arial" w:cs="Arial"/>
                <w:sz w:val="20"/>
                <w:szCs w:val="20"/>
              </w:rPr>
            </w:pPr>
            <w:r>
              <w:rPr>
                <w:rFonts w:ascii="Arial" w:hAnsi="Arial" w:cs="Arial"/>
                <w:sz w:val="20"/>
                <w:szCs w:val="20"/>
              </w:rPr>
              <w:t>CC: SA3, SA2</w:t>
            </w:r>
          </w:p>
        </w:tc>
      </w:tr>
      <w:tr w:rsidR="00C97353" w:rsidRPr="00E97BC7" w14:paraId="3191B68B" w14:textId="77777777" w:rsidTr="007263A9">
        <w:trPr>
          <w:trHeight w:val="20"/>
        </w:trPr>
        <w:tc>
          <w:tcPr>
            <w:tcW w:w="1073" w:type="dxa"/>
            <w:tcBorders>
              <w:top w:val="nil"/>
              <w:bottom w:val="single" w:sz="4" w:space="0" w:color="auto"/>
            </w:tcBorders>
            <w:shd w:val="clear" w:color="auto" w:fill="auto"/>
          </w:tcPr>
          <w:p w14:paraId="2486092B"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451A6AFF" w14:textId="77777777" w:rsidR="00C97353" w:rsidRDefault="00C97353" w:rsidP="00C97353">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21879134" w14:textId="5FC544FF" w:rsidR="00C97353" w:rsidRDefault="00000000" w:rsidP="00C97353">
            <w:hyperlink r:id="rId766" w:history="1">
              <w:r w:rsidR="00C97353">
                <w:rPr>
                  <w:rStyle w:val="af2"/>
                </w:rPr>
                <w:t>0623</w:t>
              </w:r>
            </w:hyperlink>
          </w:p>
        </w:tc>
        <w:tc>
          <w:tcPr>
            <w:tcW w:w="4132" w:type="dxa"/>
            <w:tcBorders>
              <w:top w:val="single" w:sz="4" w:space="0" w:color="auto"/>
              <w:bottom w:val="single" w:sz="4" w:space="0" w:color="auto"/>
            </w:tcBorders>
            <w:shd w:val="clear" w:color="auto" w:fill="auto"/>
          </w:tcPr>
          <w:p w14:paraId="68DA4630" w14:textId="38EAA689" w:rsidR="00C97353" w:rsidRDefault="00C97353" w:rsidP="00C97353">
            <w:pPr>
              <w:rPr>
                <w:rFonts w:ascii="Arial" w:hAnsi="Arial" w:cs="Arial"/>
                <w:sz w:val="20"/>
                <w:szCs w:val="20"/>
                <w:lang w:val="en-US"/>
              </w:rPr>
            </w:pPr>
            <w:r>
              <w:rPr>
                <w:rFonts w:ascii="Arial" w:hAnsi="Arial" w:cs="Arial"/>
                <w:sz w:val="20"/>
                <w:szCs w:val="20"/>
                <w:lang w:val="en-US"/>
              </w:rPr>
              <w:t>LS out   Rel-17 Reply LS on Authorization of NF service consumer for data collection via DCCF</w:t>
            </w:r>
          </w:p>
        </w:tc>
        <w:tc>
          <w:tcPr>
            <w:tcW w:w="1984" w:type="dxa"/>
            <w:tcBorders>
              <w:top w:val="single" w:sz="4" w:space="0" w:color="auto"/>
              <w:bottom w:val="single" w:sz="4" w:space="0" w:color="auto"/>
            </w:tcBorders>
            <w:shd w:val="clear" w:color="auto" w:fill="auto"/>
          </w:tcPr>
          <w:p w14:paraId="18C39886" w14:textId="1D03B348" w:rsidR="00C97353"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auto"/>
          </w:tcPr>
          <w:p w14:paraId="22BF148A" w14:textId="4F4823D4" w:rsidR="00C97353" w:rsidRPr="00841801"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w:t>
            </w:r>
            <w:r>
              <w:rPr>
                <w:rFonts w:ascii="Arial" w:eastAsiaTheme="minorEastAsia" w:hAnsi="Arial" w:cs="Arial"/>
                <w:sz w:val="20"/>
                <w:szCs w:val="20"/>
                <w:lang w:val="en-US" w:eastAsia="zh-CN"/>
              </w:rPr>
              <w:t>pproved</w:t>
            </w:r>
          </w:p>
        </w:tc>
        <w:tc>
          <w:tcPr>
            <w:tcW w:w="6368" w:type="dxa"/>
            <w:tcBorders>
              <w:top w:val="nil"/>
              <w:bottom w:val="single" w:sz="4" w:space="0" w:color="auto"/>
            </w:tcBorders>
            <w:shd w:val="clear" w:color="auto" w:fill="auto"/>
          </w:tcPr>
          <w:p w14:paraId="65CD44F9"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attach the CR in the ZIP file</w:t>
            </w:r>
          </w:p>
          <w:p w14:paraId="39A794D7" w14:textId="77777777" w:rsidR="00C97353" w:rsidRDefault="00C97353" w:rsidP="00C97353">
            <w:pPr>
              <w:rPr>
                <w:rFonts w:ascii="Arial" w:eastAsiaTheme="minorEastAsia" w:hAnsi="Arial" w:cs="Arial"/>
                <w:sz w:val="20"/>
                <w:szCs w:val="20"/>
                <w:lang w:eastAsia="zh-CN"/>
              </w:rPr>
            </w:pPr>
          </w:p>
          <w:p w14:paraId="1783AD07" w14:textId="52CCA07A" w:rsidR="00C97353" w:rsidRPr="00841801" w:rsidRDefault="00C97353"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OP</w:t>
            </w:r>
          </w:p>
        </w:tc>
      </w:tr>
      <w:tr w:rsidR="00C97353" w:rsidRPr="00E97BC7" w14:paraId="2F2FBC1C" w14:textId="77777777" w:rsidTr="00CA718D">
        <w:trPr>
          <w:trHeight w:val="20"/>
        </w:trPr>
        <w:tc>
          <w:tcPr>
            <w:tcW w:w="1073" w:type="dxa"/>
            <w:tcBorders>
              <w:bottom w:val="single" w:sz="4" w:space="0" w:color="auto"/>
            </w:tcBorders>
            <w:shd w:val="clear" w:color="auto" w:fill="auto"/>
          </w:tcPr>
          <w:p w14:paraId="0A475C52"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6EAD7361" w14:textId="77777777" w:rsidR="00C97353" w:rsidRDefault="00C97353" w:rsidP="00C97353">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0F3035EB" w14:textId="77777777" w:rsidR="00C97353" w:rsidRDefault="00C97353" w:rsidP="00C97353"/>
        </w:tc>
        <w:tc>
          <w:tcPr>
            <w:tcW w:w="4132" w:type="dxa"/>
            <w:tcBorders>
              <w:bottom w:val="single" w:sz="4" w:space="0" w:color="auto"/>
            </w:tcBorders>
            <w:shd w:val="clear" w:color="auto" w:fill="auto"/>
          </w:tcPr>
          <w:p w14:paraId="47913E94" w14:textId="77777777" w:rsidR="00C97353"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2A1A952D" w14:textId="77777777" w:rsidR="00C97353"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58D997EB" w14:textId="77777777" w:rsidR="00C97353"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2EA5F188" w14:textId="77777777" w:rsidR="00C97353" w:rsidRDefault="00C97353" w:rsidP="00C97353">
            <w:pPr>
              <w:rPr>
                <w:rFonts w:ascii="Arial" w:hAnsi="Arial" w:cs="Arial"/>
                <w:sz w:val="20"/>
                <w:szCs w:val="20"/>
              </w:rPr>
            </w:pPr>
          </w:p>
        </w:tc>
      </w:tr>
      <w:tr w:rsidR="00C97353" w:rsidRPr="00E97BC7" w14:paraId="515C8684" w14:textId="77777777" w:rsidTr="00CA718D">
        <w:trPr>
          <w:trHeight w:val="20"/>
        </w:trPr>
        <w:tc>
          <w:tcPr>
            <w:tcW w:w="1073" w:type="dxa"/>
            <w:tcBorders>
              <w:bottom w:val="single" w:sz="4" w:space="0" w:color="auto"/>
            </w:tcBorders>
            <w:shd w:val="clear" w:color="auto" w:fill="auto"/>
          </w:tcPr>
          <w:p w14:paraId="2739F714"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75C86FD6" w14:textId="7BC3792B" w:rsidR="00C97353" w:rsidRPr="008B6174" w:rsidRDefault="00C97353" w:rsidP="00C97353">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auto"/>
          </w:tcPr>
          <w:p w14:paraId="25776013" w14:textId="4983E57C" w:rsidR="00C97353" w:rsidRPr="005E6C60" w:rsidRDefault="00000000" w:rsidP="00C97353">
            <w:pPr>
              <w:rPr>
                <w:rFonts w:ascii="Arial" w:hAnsi="Arial" w:cs="Arial"/>
                <w:sz w:val="20"/>
                <w:szCs w:val="20"/>
                <w:lang w:val="en-US"/>
              </w:rPr>
            </w:pPr>
            <w:hyperlink r:id="rId767" w:history="1">
              <w:r w:rsidR="00C97353">
                <w:rPr>
                  <w:rStyle w:val="af2"/>
                  <w:rFonts w:ascii="Arial" w:hAnsi="Arial" w:cs="Arial"/>
                  <w:sz w:val="20"/>
                  <w:szCs w:val="20"/>
                  <w:lang w:val="en-US"/>
                </w:rPr>
                <w:t>0275</w:t>
              </w:r>
            </w:hyperlink>
          </w:p>
        </w:tc>
        <w:tc>
          <w:tcPr>
            <w:tcW w:w="4132" w:type="dxa"/>
            <w:tcBorders>
              <w:bottom w:val="single" w:sz="4" w:space="0" w:color="auto"/>
            </w:tcBorders>
            <w:shd w:val="clear" w:color="auto" w:fill="auto"/>
          </w:tcPr>
          <w:p w14:paraId="6FAD9224" w14:textId="779EBA81" w:rsidR="00C97353" w:rsidRPr="005E6C60" w:rsidRDefault="00C97353" w:rsidP="00C97353">
            <w:pPr>
              <w:rPr>
                <w:rFonts w:ascii="Arial" w:hAnsi="Arial" w:cs="Arial"/>
                <w:sz w:val="20"/>
                <w:szCs w:val="20"/>
                <w:lang w:val="en-US"/>
              </w:rPr>
            </w:pPr>
            <w:r>
              <w:rPr>
                <w:rFonts w:ascii="Arial" w:hAnsi="Arial" w:cs="Arial"/>
                <w:sz w:val="20"/>
                <w:szCs w:val="20"/>
                <w:lang w:val="en-US"/>
              </w:rPr>
              <w:t>CR 29.510 0967 Rel-17 Corrections to the service names</w:t>
            </w:r>
          </w:p>
        </w:tc>
        <w:tc>
          <w:tcPr>
            <w:tcW w:w="1984" w:type="dxa"/>
            <w:tcBorders>
              <w:bottom w:val="single" w:sz="4" w:space="0" w:color="auto"/>
            </w:tcBorders>
            <w:shd w:val="clear" w:color="auto" w:fill="auto"/>
          </w:tcPr>
          <w:p w14:paraId="70CC55BA" w14:textId="1F65CECB"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A01BB13" w14:textId="4C0A891D"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2026184" w14:textId="77777777" w:rsidR="00C97353" w:rsidRDefault="00C97353" w:rsidP="00C97353">
            <w:pPr>
              <w:rPr>
                <w:rFonts w:ascii="Arial" w:hAnsi="Arial" w:cs="Arial"/>
                <w:sz w:val="20"/>
                <w:szCs w:val="20"/>
              </w:rPr>
            </w:pPr>
            <w:r>
              <w:rPr>
                <w:rFonts w:ascii="Arial" w:hAnsi="Arial" w:cs="Arial"/>
                <w:sz w:val="20"/>
                <w:szCs w:val="20"/>
              </w:rPr>
              <w:t>WI eNA_Ph2, eEDGE_5GC</w:t>
            </w:r>
          </w:p>
          <w:p w14:paraId="5F72C781" w14:textId="1063EF21"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510726F3" w14:textId="77777777" w:rsidTr="00CA718D">
        <w:trPr>
          <w:trHeight w:val="20"/>
        </w:trPr>
        <w:tc>
          <w:tcPr>
            <w:tcW w:w="1073" w:type="dxa"/>
            <w:tcBorders>
              <w:bottom w:val="single" w:sz="4" w:space="0" w:color="auto"/>
            </w:tcBorders>
            <w:shd w:val="clear" w:color="auto" w:fill="auto"/>
          </w:tcPr>
          <w:p w14:paraId="7FC500A2"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43B64C99" w14:textId="150C707E" w:rsidR="00C97353" w:rsidRPr="008B6174" w:rsidRDefault="00C97353" w:rsidP="00C97353">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auto"/>
          </w:tcPr>
          <w:p w14:paraId="43A56C43" w14:textId="7B46476B" w:rsidR="00C97353" w:rsidRPr="005E6C60" w:rsidRDefault="00000000" w:rsidP="00C97353">
            <w:pPr>
              <w:rPr>
                <w:rFonts w:ascii="Arial" w:hAnsi="Arial" w:cs="Arial"/>
                <w:sz w:val="20"/>
                <w:szCs w:val="20"/>
                <w:lang w:val="en-US"/>
              </w:rPr>
            </w:pPr>
            <w:hyperlink r:id="rId768" w:history="1">
              <w:r w:rsidR="00C97353">
                <w:rPr>
                  <w:rStyle w:val="af2"/>
                  <w:rFonts w:ascii="Arial" w:hAnsi="Arial" w:cs="Arial"/>
                  <w:sz w:val="20"/>
                  <w:szCs w:val="20"/>
                  <w:lang w:val="en-US"/>
                </w:rPr>
                <w:t>0276</w:t>
              </w:r>
            </w:hyperlink>
          </w:p>
        </w:tc>
        <w:tc>
          <w:tcPr>
            <w:tcW w:w="4132" w:type="dxa"/>
            <w:tcBorders>
              <w:bottom w:val="single" w:sz="4" w:space="0" w:color="auto"/>
            </w:tcBorders>
            <w:shd w:val="clear" w:color="auto" w:fill="auto"/>
          </w:tcPr>
          <w:p w14:paraId="3C3728A5" w14:textId="0B695E32" w:rsidR="00C97353" w:rsidRPr="005E6C60" w:rsidRDefault="00C97353" w:rsidP="00C97353">
            <w:pPr>
              <w:rPr>
                <w:rFonts w:ascii="Arial" w:hAnsi="Arial" w:cs="Arial"/>
                <w:sz w:val="20"/>
                <w:szCs w:val="20"/>
                <w:lang w:val="en-US"/>
              </w:rPr>
            </w:pPr>
            <w:r>
              <w:rPr>
                <w:rFonts w:ascii="Arial" w:hAnsi="Arial" w:cs="Arial"/>
                <w:sz w:val="20"/>
                <w:szCs w:val="20"/>
                <w:lang w:val="en-US"/>
              </w:rPr>
              <w:t>CR 29.510 0968 Rel-18 Corrections to the service names</w:t>
            </w:r>
          </w:p>
        </w:tc>
        <w:tc>
          <w:tcPr>
            <w:tcW w:w="1984" w:type="dxa"/>
            <w:tcBorders>
              <w:bottom w:val="single" w:sz="4" w:space="0" w:color="auto"/>
            </w:tcBorders>
            <w:shd w:val="clear" w:color="auto" w:fill="auto"/>
          </w:tcPr>
          <w:p w14:paraId="2B1F27C5" w14:textId="644F577D"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54584A2" w14:textId="4B3B03A9"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6A39CDB" w14:textId="77777777" w:rsidR="00C97353" w:rsidRDefault="00C97353" w:rsidP="00C97353">
            <w:pPr>
              <w:rPr>
                <w:rFonts w:ascii="Arial" w:hAnsi="Arial" w:cs="Arial"/>
                <w:sz w:val="20"/>
                <w:szCs w:val="20"/>
              </w:rPr>
            </w:pPr>
            <w:r>
              <w:rPr>
                <w:rFonts w:ascii="Arial" w:hAnsi="Arial" w:cs="Arial"/>
                <w:sz w:val="20"/>
                <w:szCs w:val="20"/>
              </w:rPr>
              <w:t>WI eNA_Ph2, eEDGE_5GC</w:t>
            </w:r>
          </w:p>
          <w:p w14:paraId="36FE3369" w14:textId="2DC57166"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C97353" w:rsidRPr="008B6174" w:rsidRDefault="00C97353" w:rsidP="00C97353">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C97353" w:rsidRPr="00F028F6" w:rsidRDefault="00C97353" w:rsidP="00C97353">
            <w:pPr>
              <w:rPr>
                <w:rFonts w:ascii="Arial" w:hAnsi="Arial" w:cs="Arial"/>
                <w:sz w:val="20"/>
                <w:szCs w:val="20"/>
              </w:rPr>
            </w:pPr>
            <w:r w:rsidRPr="00F028F6">
              <w:rPr>
                <w:rFonts w:ascii="Arial" w:hAnsi="Arial" w:cs="Arial"/>
                <w:sz w:val="20"/>
                <w:szCs w:val="20"/>
              </w:rPr>
              <w:t>TEI17_SE_RPS</w:t>
            </w:r>
          </w:p>
        </w:tc>
      </w:tr>
      <w:tr w:rsidR="00C97353"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C97353" w:rsidRPr="005E6C60"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C97353" w:rsidRPr="00F028F6" w:rsidRDefault="00C97353" w:rsidP="00C97353">
            <w:pPr>
              <w:rPr>
                <w:rFonts w:ascii="Arial" w:hAnsi="Arial" w:cs="Arial"/>
                <w:sz w:val="20"/>
                <w:szCs w:val="20"/>
              </w:rPr>
            </w:pPr>
          </w:p>
        </w:tc>
      </w:tr>
      <w:tr w:rsidR="00C97353" w:rsidRPr="005E6C60" w14:paraId="088759B3" w14:textId="77777777" w:rsidTr="00C850A8">
        <w:trPr>
          <w:trHeight w:val="20"/>
        </w:trPr>
        <w:tc>
          <w:tcPr>
            <w:tcW w:w="1073" w:type="dxa"/>
            <w:tcBorders>
              <w:bottom w:val="single" w:sz="4" w:space="0" w:color="auto"/>
            </w:tcBorders>
            <w:shd w:val="clear" w:color="auto" w:fill="F4B083"/>
          </w:tcPr>
          <w:p w14:paraId="7E697B52"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C97353" w:rsidRPr="005A604F" w:rsidRDefault="00C97353" w:rsidP="00C97353">
            <w:pPr>
              <w:ind w:firstLine="24"/>
              <w:rPr>
                <w:rFonts w:ascii="Arial" w:eastAsia="Batang" w:hAnsi="Arial" w:cs="Arial"/>
                <w:b/>
                <w:bCs/>
                <w:lang w:val="en-US" w:eastAsia="ko-KR"/>
              </w:rPr>
            </w:pPr>
            <w:r w:rsidRPr="005A604F">
              <w:rPr>
                <w:rFonts w:ascii="Arial" w:hAnsi="Arial" w:cs="Arial"/>
                <w:b/>
                <w:color w:val="000000"/>
                <w:lang w:val="en-US" w:eastAsia="zh-CN"/>
              </w:rPr>
              <w:t>CT Aspects ofMinimisation of service Interruption</w:t>
            </w:r>
          </w:p>
        </w:tc>
        <w:tc>
          <w:tcPr>
            <w:tcW w:w="1192" w:type="dxa"/>
            <w:tcBorders>
              <w:bottom w:val="single" w:sz="4" w:space="0" w:color="auto"/>
            </w:tcBorders>
            <w:shd w:val="clear" w:color="auto" w:fill="F4B083"/>
          </w:tcPr>
          <w:p w14:paraId="17917434"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C97353" w:rsidRPr="00F028F6" w:rsidRDefault="00C97353" w:rsidP="00C97353">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C97353" w:rsidRPr="008B6174" w14:paraId="66C7907E" w14:textId="77777777" w:rsidTr="00C850A8">
        <w:trPr>
          <w:trHeight w:val="20"/>
        </w:trPr>
        <w:tc>
          <w:tcPr>
            <w:tcW w:w="1073" w:type="dxa"/>
            <w:tcBorders>
              <w:bottom w:val="single" w:sz="4" w:space="0" w:color="auto"/>
            </w:tcBorders>
            <w:shd w:val="clear" w:color="auto" w:fill="auto"/>
          </w:tcPr>
          <w:p w14:paraId="4B88DCDA"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8D7335" w14:textId="19445B95" w:rsidR="00C97353" w:rsidRPr="008B6174" w:rsidRDefault="00C97353" w:rsidP="00C97353">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
          <w:p w14:paraId="39899431" w14:textId="3E761E27" w:rsidR="00C97353" w:rsidRDefault="00000000" w:rsidP="00C97353">
            <w:pPr>
              <w:rPr>
                <w:rFonts w:ascii="Arial" w:hAnsi="Arial" w:cs="Arial"/>
                <w:sz w:val="20"/>
                <w:szCs w:val="20"/>
                <w:lang w:val="en-US"/>
              </w:rPr>
            </w:pPr>
            <w:hyperlink r:id="rId769" w:history="1">
              <w:r w:rsidR="00C97353">
                <w:rPr>
                  <w:rStyle w:val="af2"/>
                  <w:rFonts w:ascii="Arial" w:hAnsi="Arial" w:cs="Arial"/>
                  <w:sz w:val="20"/>
                  <w:szCs w:val="20"/>
                  <w:lang w:val="en-US"/>
                </w:rPr>
                <w:t>0373</w:t>
              </w:r>
            </w:hyperlink>
          </w:p>
        </w:tc>
        <w:tc>
          <w:tcPr>
            <w:tcW w:w="4132" w:type="dxa"/>
            <w:tcBorders>
              <w:bottom w:val="single" w:sz="4" w:space="0" w:color="auto"/>
            </w:tcBorders>
            <w:shd w:val="clear" w:color="auto" w:fill="auto"/>
          </w:tcPr>
          <w:p w14:paraId="6E06F0C4" w14:textId="1AF2A9ED" w:rsidR="00C97353" w:rsidRDefault="00C97353" w:rsidP="00C97353">
            <w:pPr>
              <w:rPr>
                <w:rFonts w:ascii="Arial" w:hAnsi="Arial" w:cs="Arial"/>
                <w:sz w:val="20"/>
                <w:szCs w:val="20"/>
                <w:lang w:val="en-US"/>
              </w:rPr>
            </w:pPr>
            <w:r>
              <w:rPr>
                <w:rFonts w:ascii="Arial" w:hAnsi="Arial" w:cs="Arial"/>
                <w:sz w:val="20"/>
                <w:szCs w:val="20"/>
                <w:lang w:val="en-US"/>
              </w:rPr>
              <w:t>CR 29.509 0209 Rel-17 Disaster Roaming Indication</w:t>
            </w:r>
          </w:p>
        </w:tc>
        <w:tc>
          <w:tcPr>
            <w:tcW w:w="1984" w:type="dxa"/>
            <w:tcBorders>
              <w:bottom w:val="single" w:sz="4" w:space="0" w:color="auto"/>
            </w:tcBorders>
            <w:shd w:val="clear" w:color="auto" w:fill="auto"/>
          </w:tcPr>
          <w:p w14:paraId="1B4F8EA9" w14:textId="6A6DA124" w:rsidR="00C97353"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6209BD2" w14:textId="414A80F9"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9F13E9F" w14:textId="77777777" w:rsidR="00C97353" w:rsidRDefault="00C97353" w:rsidP="00C97353">
            <w:pPr>
              <w:rPr>
                <w:rFonts w:ascii="Arial" w:hAnsi="Arial" w:cs="Arial"/>
                <w:sz w:val="20"/>
                <w:szCs w:val="20"/>
                <w:lang w:val="fr-FR"/>
              </w:rPr>
            </w:pPr>
            <w:r>
              <w:rPr>
                <w:rFonts w:ascii="Arial" w:hAnsi="Arial" w:cs="Arial"/>
                <w:sz w:val="20"/>
                <w:szCs w:val="20"/>
                <w:lang w:val="fr-FR"/>
              </w:rPr>
              <w:t>WI MINT</w:t>
            </w:r>
          </w:p>
          <w:p w14:paraId="3C06AA7F" w14:textId="46FC3ED7" w:rsidR="00C97353" w:rsidRPr="00F028F6" w:rsidRDefault="00C97353" w:rsidP="00C97353">
            <w:pPr>
              <w:rPr>
                <w:rFonts w:ascii="Arial" w:hAnsi="Arial" w:cs="Arial"/>
                <w:sz w:val="20"/>
                <w:szCs w:val="20"/>
                <w:lang w:val="fr-FR"/>
              </w:rPr>
            </w:pPr>
            <w:r>
              <w:rPr>
                <w:rFonts w:ascii="Arial" w:hAnsi="Arial" w:cs="Arial"/>
                <w:sz w:val="20"/>
                <w:szCs w:val="20"/>
                <w:lang w:val="fr-FR"/>
              </w:rPr>
              <w:t>CAT F</w:t>
            </w:r>
          </w:p>
        </w:tc>
      </w:tr>
      <w:tr w:rsidR="00C97353" w:rsidRPr="008B6174" w14:paraId="2F5727FF" w14:textId="77777777" w:rsidTr="00C850A8">
        <w:trPr>
          <w:trHeight w:val="20"/>
        </w:trPr>
        <w:tc>
          <w:tcPr>
            <w:tcW w:w="1073" w:type="dxa"/>
            <w:tcBorders>
              <w:bottom w:val="single" w:sz="4" w:space="0" w:color="auto"/>
            </w:tcBorders>
            <w:shd w:val="clear" w:color="auto" w:fill="auto"/>
          </w:tcPr>
          <w:p w14:paraId="3E417C11"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14168DF" w14:textId="6E7A1361" w:rsidR="00C97353" w:rsidRPr="008B6174" w:rsidRDefault="00C97353" w:rsidP="00C97353">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
          <w:p w14:paraId="756124E6" w14:textId="0B4754D4" w:rsidR="00C97353" w:rsidRPr="005E6C60" w:rsidRDefault="00000000" w:rsidP="00C97353">
            <w:pPr>
              <w:rPr>
                <w:rFonts w:ascii="Arial" w:hAnsi="Arial" w:cs="Arial"/>
                <w:sz w:val="20"/>
                <w:szCs w:val="20"/>
                <w:lang w:val="en-US"/>
              </w:rPr>
            </w:pPr>
            <w:hyperlink r:id="rId770" w:history="1">
              <w:r w:rsidR="00C97353">
                <w:rPr>
                  <w:rStyle w:val="af2"/>
                  <w:rFonts w:ascii="Arial" w:hAnsi="Arial" w:cs="Arial"/>
                  <w:sz w:val="20"/>
                  <w:szCs w:val="20"/>
                  <w:lang w:val="en-US"/>
                </w:rPr>
                <w:t>0374</w:t>
              </w:r>
            </w:hyperlink>
          </w:p>
        </w:tc>
        <w:tc>
          <w:tcPr>
            <w:tcW w:w="4132" w:type="dxa"/>
            <w:tcBorders>
              <w:bottom w:val="single" w:sz="4" w:space="0" w:color="auto"/>
            </w:tcBorders>
            <w:shd w:val="clear" w:color="auto" w:fill="auto"/>
          </w:tcPr>
          <w:p w14:paraId="2AD18F5B" w14:textId="2BEB9883" w:rsidR="00C97353" w:rsidRPr="005E6C60" w:rsidRDefault="00C97353" w:rsidP="00C97353">
            <w:pPr>
              <w:rPr>
                <w:rFonts w:ascii="Arial" w:hAnsi="Arial" w:cs="Arial"/>
                <w:sz w:val="20"/>
                <w:szCs w:val="20"/>
                <w:lang w:val="en-US"/>
              </w:rPr>
            </w:pPr>
            <w:r>
              <w:rPr>
                <w:rFonts w:ascii="Arial" w:hAnsi="Arial" w:cs="Arial"/>
                <w:sz w:val="20"/>
                <w:szCs w:val="20"/>
                <w:lang w:val="en-US"/>
              </w:rPr>
              <w:t>CR 29.509 0210 Rel-18 Disaster Roaming Indication</w:t>
            </w:r>
          </w:p>
        </w:tc>
        <w:tc>
          <w:tcPr>
            <w:tcW w:w="1984" w:type="dxa"/>
            <w:tcBorders>
              <w:bottom w:val="single" w:sz="4" w:space="0" w:color="auto"/>
            </w:tcBorders>
            <w:shd w:val="clear" w:color="auto" w:fill="auto"/>
          </w:tcPr>
          <w:p w14:paraId="44755D04" w14:textId="0846AEC9" w:rsidR="00C97353" w:rsidRPr="005E6C60"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57E3CD1" w14:textId="6242A799" w:rsidR="00C97353" w:rsidRPr="005E6C60"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7D3FF05" w14:textId="77777777" w:rsidR="00C97353" w:rsidRDefault="00C97353" w:rsidP="00C97353">
            <w:pPr>
              <w:rPr>
                <w:rFonts w:ascii="Arial" w:hAnsi="Arial" w:cs="Arial"/>
                <w:sz w:val="20"/>
                <w:szCs w:val="20"/>
                <w:lang w:val="fr-FR"/>
              </w:rPr>
            </w:pPr>
            <w:r>
              <w:rPr>
                <w:rFonts w:ascii="Arial" w:hAnsi="Arial" w:cs="Arial"/>
                <w:sz w:val="20"/>
                <w:szCs w:val="20"/>
                <w:lang w:val="fr-FR"/>
              </w:rPr>
              <w:t>WI MINT</w:t>
            </w:r>
          </w:p>
          <w:p w14:paraId="36EFFA03" w14:textId="7AEB402C" w:rsidR="00C97353" w:rsidRPr="00F028F6" w:rsidRDefault="00C97353" w:rsidP="00C97353">
            <w:pPr>
              <w:rPr>
                <w:rFonts w:ascii="Arial" w:hAnsi="Arial" w:cs="Arial"/>
                <w:sz w:val="20"/>
                <w:szCs w:val="20"/>
                <w:lang w:val="fr-FR"/>
              </w:rPr>
            </w:pPr>
            <w:r>
              <w:rPr>
                <w:rFonts w:ascii="Arial" w:hAnsi="Arial" w:cs="Arial"/>
                <w:sz w:val="20"/>
                <w:szCs w:val="20"/>
                <w:lang w:val="fr-FR"/>
              </w:rPr>
              <w:t>CAT A</w:t>
            </w:r>
          </w:p>
        </w:tc>
      </w:tr>
      <w:tr w:rsidR="00C97353" w:rsidRPr="008B6174" w14:paraId="557D22E1" w14:textId="77777777" w:rsidTr="00A95920">
        <w:trPr>
          <w:trHeight w:val="20"/>
        </w:trPr>
        <w:tc>
          <w:tcPr>
            <w:tcW w:w="1073" w:type="dxa"/>
            <w:tcBorders>
              <w:bottom w:val="single" w:sz="4" w:space="0" w:color="auto"/>
            </w:tcBorders>
            <w:shd w:val="clear" w:color="auto" w:fill="auto"/>
          </w:tcPr>
          <w:p w14:paraId="7A63E7C3"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65BF15CE" w14:textId="2A4D522B" w:rsidR="00C97353" w:rsidRPr="008B6174" w:rsidRDefault="00C97353" w:rsidP="00C97353">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265BC97C"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19794128" w14:textId="3F93DB95"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5BC56B2E" w14:textId="0CEB727D"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02FD9656" w14:textId="70411C66" w:rsidR="00C97353" w:rsidRPr="00F028F6" w:rsidRDefault="00C97353" w:rsidP="00C97353">
            <w:pPr>
              <w:rPr>
                <w:rFonts w:ascii="Arial" w:hAnsi="Arial" w:cs="Arial"/>
                <w:sz w:val="20"/>
                <w:szCs w:val="20"/>
                <w:lang w:val="fr-FR"/>
              </w:rPr>
            </w:pPr>
          </w:p>
        </w:tc>
      </w:tr>
      <w:tr w:rsidR="00C97353" w:rsidRPr="008B6174" w14:paraId="0D847138" w14:textId="77777777" w:rsidTr="00250477">
        <w:trPr>
          <w:trHeight w:val="20"/>
        </w:trPr>
        <w:tc>
          <w:tcPr>
            <w:tcW w:w="1073" w:type="dxa"/>
            <w:tcBorders>
              <w:bottom w:val="single" w:sz="4" w:space="0" w:color="auto"/>
            </w:tcBorders>
            <w:shd w:val="clear" w:color="auto" w:fill="F4B083"/>
          </w:tcPr>
          <w:p w14:paraId="10FF211F"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C97353" w:rsidRPr="005E6C60" w:rsidRDefault="00C97353" w:rsidP="00C97353">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C97353" w:rsidRPr="00F028F6" w:rsidRDefault="00C97353" w:rsidP="00C97353">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C97353" w:rsidRPr="008B6174" w14:paraId="60103E46" w14:textId="77777777" w:rsidTr="00250477">
        <w:trPr>
          <w:trHeight w:val="20"/>
        </w:trPr>
        <w:tc>
          <w:tcPr>
            <w:tcW w:w="1073" w:type="dxa"/>
            <w:tcBorders>
              <w:bottom w:val="single" w:sz="4" w:space="0" w:color="auto"/>
            </w:tcBorders>
            <w:shd w:val="clear" w:color="auto" w:fill="auto"/>
          </w:tcPr>
          <w:p w14:paraId="2CF82A24" w14:textId="77777777" w:rsidR="00C97353" w:rsidRPr="008B6174"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77574C7" w14:textId="5C466F8A" w:rsidR="00C97353" w:rsidRPr="008B6174" w:rsidRDefault="00C97353" w:rsidP="00C97353">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00DDDFF" w14:textId="4BD864FD" w:rsidR="00C97353" w:rsidRPr="008B6174" w:rsidRDefault="00000000" w:rsidP="00C97353">
            <w:pPr>
              <w:rPr>
                <w:rFonts w:ascii="Arial" w:hAnsi="Arial" w:cs="Arial"/>
                <w:color w:val="000000"/>
                <w:sz w:val="20"/>
                <w:szCs w:val="20"/>
                <w:lang w:val="en-US"/>
              </w:rPr>
            </w:pPr>
            <w:hyperlink r:id="rId771" w:history="1">
              <w:r w:rsidR="00C97353">
                <w:rPr>
                  <w:rStyle w:val="af2"/>
                  <w:rFonts w:ascii="Arial" w:hAnsi="Arial" w:cs="Arial"/>
                  <w:sz w:val="20"/>
                  <w:szCs w:val="20"/>
                  <w:lang w:val="en-US"/>
                </w:rPr>
                <w:t>0083</w:t>
              </w:r>
            </w:hyperlink>
          </w:p>
        </w:tc>
        <w:tc>
          <w:tcPr>
            <w:tcW w:w="4132" w:type="dxa"/>
            <w:tcBorders>
              <w:bottom w:val="single" w:sz="4" w:space="0" w:color="auto"/>
            </w:tcBorders>
            <w:shd w:val="clear" w:color="auto" w:fill="auto"/>
          </w:tcPr>
          <w:p w14:paraId="2F0A4219" w14:textId="4B64F318"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29.503 1210 Rel-17 RAT specific Subscribed Paging Time Window length values</w:t>
            </w:r>
          </w:p>
        </w:tc>
        <w:tc>
          <w:tcPr>
            <w:tcW w:w="1984" w:type="dxa"/>
            <w:tcBorders>
              <w:bottom w:val="single" w:sz="4" w:space="0" w:color="auto"/>
            </w:tcBorders>
            <w:shd w:val="clear" w:color="auto" w:fill="auto"/>
          </w:tcPr>
          <w:p w14:paraId="37969758" w14:textId="7ACECD30" w:rsidR="00C97353" w:rsidRPr="008B6174"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2738DF6A" w14:textId="3028241C" w:rsidR="00C97353" w:rsidRPr="00C850A8" w:rsidRDefault="00250477" w:rsidP="00C97353">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Postponed</w:t>
            </w:r>
          </w:p>
        </w:tc>
        <w:tc>
          <w:tcPr>
            <w:tcW w:w="6368" w:type="dxa"/>
            <w:tcBorders>
              <w:bottom w:val="single" w:sz="4" w:space="0" w:color="auto"/>
            </w:tcBorders>
            <w:shd w:val="clear" w:color="auto" w:fill="auto"/>
          </w:tcPr>
          <w:p w14:paraId="79E43080" w14:textId="77777777" w:rsidR="00C97353" w:rsidRDefault="00C97353" w:rsidP="00C97353">
            <w:pPr>
              <w:rPr>
                <w:rFonts w:ascii="Arial" w:hAnsi="Arial" w:cs="Arial"/>
                <w:sz w:val="20"/>
                <w:szCs w:val="20"/>
                <w:lang w:val="en-US"/>
              </w:rPr>
            </w:pPr>
            <w:r>
              <w:rPr>
                <w:rFonts w:ascii="Arial" w:hAnsi="Arial" w:cs="Arial"/>
                <w:sz w:val="20"/>
                <w:szCs w:val="20"/>
                <w:lang w:val="en-US"/>
              </w:rPr>
              <w:t>WI ARCH_NR_REDCAP</w:t>
            </w:r>
          </w:p>
          <w:p w14:paraId="11D519B9" w14:textId="77777777" w:rsidR="00C97353" w:rsidRDefault="00C97353" w:rsidP="00C97353">
            <w:pPr>
              <w:rPr>
                <w:rFonts w:ascii="Arial" w:hAnsi="Arial" w:cs="Arial"/>
                <w:sz w:val="20"/>
                <w:szCs w:val="20"/>
                <w:lang w:val="en-US"/>
              </w:rPr>
            </w:pPr>
            <w:r>
              <w:rPr>
                <w:rFonts w:ascii="Arial" w:hAnsi="Arial" w:cs="Arial"/>
                <w:sz w:val="20"/>
                <w:szCs w:val="20"/>
                <w:lang w:val="en-US"/>
              </w:rPr>
              <w:t>CAT F</w:t>
            </w:r>
          </w:p>
          <w:p w14:paraId="37E79E83" w14:textId="77777777" w:rsidR="00C97353" w:rsidRDefault="00C97353" w:rsidP="00C97353">
            <w:pPr>
              <w:rPr>
                <w:rFonts w:ascii="Arial" w:hAnsi="Arial" w:cs="Arial"/>
                <w:sz w:val="20"/>
                <w:szCs w:val="20"/>
                <w:lang w:val="en-US"/>
              </w:rPr>
            </w:pPr>
          </w:p>
          <w:p w14:paraId="37488D39" w14:textId="77777777" w:rsidR="00C97353" w:rsidRDefault="00C97353" w:rsidP="00C97353">
            <w:pPr>
              <w:rPr>
                <w:rFonts w:ascii="Arial" w:hAnsi="Arial" w:cs="Arial"/>
                <w:sz w:val="20"/>
                <w:szCs w:val="20"/>
                <w:lang w:val="en-US"/>
              </w:rPr>
            </w:pPr>
            <w:r>
              <w:rPr>
                <w:rFonts w:ascii="Arial" w:hAnsi="Arial" w:cs="Arial"/>
                <w:sz w:val="20"/>
                <w:szCs w:val="20"/>
                <w:lang w:val="en-US"/>
              </w:rPr>
              <w:t>Question if the extendedPtwValue is used for REDCAP UE, thus if extendedPtwValue is present then it implicitly indicates the RAT of REDCAP. So no need to extend the data structure?</w:t>
            </w:r>
          </w:p>
          <w:p w14:paraId="755E9454" w14:textId="77777777" w:rsidR="00C97353" w:rsidRDefault="00C97353" w:rsidP="00C97353">
            <w:pPr>
              <w:rPr>
                <w:rFonts w:ascii="Arial" w:hAnsi="Arial" w:cs="Arial"/>
                <w:sz w:val="20"/>
                <w:szCs w:val="20"/>
                <w:lang w:val="en-US"/>
              </w:rPr>
            </w:pPr>
          </w:p>
          <w:p w14:paraId="4BDFB42F" w14:textId="486D4570" w:rsidR="00C97353" w:rsidRPr="00F028F6" w:rsidRDefault="00C97353" w:rsidP="00C97353">
            <w:pPr>
              <w:rPr>
                <w:rFonts w:ascii="Arial" w:hAnsi="Arial" w:cs="Arial"/>
                <w:sz w:val="20"/>
                <w:szCs w:val="20"/>
                <w:lang w:val="en-US"/>
              </w:rPr>
            </w:pPr>
            <w:r>
              <w:rPr>
                <w:rFonts w:ascii="Arial" w:hAnsi="Arial" w:cs="Arial"/>
                <w:sz w:val="20"/>
                <w:szCs w:val="20"/>
                <w:lang w:val="en-US"/>
              </w:rPr>
              <w:t>Company needs to check with CT1 colleague.</w:t>
            </w:r>
          </w:p>
        </w:tc>
      </w:tr>
      <w:tr w:rsidR="00C97353" w:rsidRPr="008B6174" w14:paraId="5A469AE3" w14:textId="77777777" w:rsidTr="00250477">
        <w:trPr>
          <w:trHeight w:val="20"/>
        </w:trPr>
        <w:tc>
          <w:tcPr>
            <w:tcW w:w="1073" w:type="dxa"/>
            <w:tcBorders>
              <w:bottom w:val="single" w:sz="4" w:space="0" w:color="auto"/>
            </w:tcBorders>
            <w:shd w:val="clear" w:color="auto" w:fill="auto"/>
          </w:tcPr>
          <w:p w14:paraId="74B4929A"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6917A1" w14:textId="1531F25A" w:rsidR="00C97353" w:rsidRPr="008B6174" w:rsidRDefault="00C97353" w:rsidP="00C97353">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
          <w:p w14:paraId="30BC54BB" w14:textId="1A5A705D" w:rsidR="00C97353" w:rsidRPr="005E6C60" w:rsidRDefault="00000000" w:rsidP="00C97353">
            <w:pPr>
              <w:rPr>
                <w:rFonts w:ascii="Arial" w:hAnsi="Arial" w:cs="Arial"/>
                <w:sz w:val="20"/>
                <w:szCs w:val="20"/>
                <w:lang w:val="en-US"/>
              </w:rPr>
            </w:pPr>
            <w:hyperlink r:id="rId772" w:history="1">
              <w:r w:rsidR="00C97353">
                <w:rPr>
                  <w:rStyle w:val="af2"/>
                  <w:rFonts w:ascii="Arial" w:hAnsi="Arial" w:cs="Arial"/>
                  <w:sz w:val="20"/>
                  <w:szCs w:val="20"/>
                  <w:lang w:val="en-US"/>
                </w:rPr>
                <w:t>0084</w:t>
              </w:r>
            </w:hyperlink>
          </w:p>
        </w:tc>
        <w:tc>
          <w:tcPr>
            <w:tcW w:w="4132" w:type="dxa"/>
            <w:tcBorders>
              <w:bottom w:val="single" w:sz="4" w:space="0" w:color="auto"/>
            </w:tcBorders>
            <w:shd w:val="clear" w:color="auto" w:fill="auto"/>
          </w:tcPr>
          <w:p w14:paraId="440B4A39" w14:textId="56793A6A" w:rsidR="00C97353" w:rsidRPr="005E6C60" w:rsidRDefault="00C97353" w:rsidP="00C97353">
            <w:pPr>
              <w:rPr>
                <w:rFonts w:ascii="Arial" w:hAnsi="Arial" w:cs="Arial"/>
                <w:sz w:val="20"/>
                <w:szCs w:val="20"/>
                <w:lang w:val="en-US"/>
              </w:rPr>
            </w:pPr>
            <w:r>
              <w:rPr>
                <w:rFonts w:ascii="Arial" w:hAnsi="Arial" w:cs="Arial"/>
                <w:sz w:val="20"/>
                <w:szCs w:val="20"/>
                <w:lang w:val="en-US"/>
              </w:rPr>
              <w:t>CR 29.503 1211 Rel-18 RAT specific Subscribed Paging Time Window length values</w:t>
            </w:r>
          </w:p>
        </w:tc>
        <w:tc>
          <w:tcPr>
            <w:tcW w:w="1984" w:type="dxa"/>
            <w:tcBorders>
              <w:bottom w:val="single" w:sz="4" w:space="0" w:color="auto"/>
            </w:tcBorders>
            <w:shd w:val="clear" w:color="auto" w:fill="auto"/>
          </w:tcPr>
          <w:p w14:paraId="002B40B5" w14:textId="03C2CD3A" w:rsidR="00C97353" w:rsidRPr="005E6C60"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65E049F" w14:textId="44F3F236" w:rsidR="00C97353" w:rsidRPr="00C850A8" w:rsidRDefault="00250477"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57671164" w14:textId="77777777" w:rsidR="00C97353" w:rsidRDefault="00C97353" w:rsidP="00C97353">
            <w:pPr>
              <w:rPr>
                <w:rFonts w:ascii="Arial" w:hAnsi="Arial" w:cs="Arial"/>
                <w:sz w:val="20"/>
                <w:szCs w:val="20"/>
                <w:lang w:val="en-US"/>
              </w:rPr>
            </w:pPr>
            <w:r>
              <w:rPr>
                <w:rFonts w:ascii="Arial" w:hAnsi="Arial" w:cs="Arial"/>
                <w:sz w:val="20"/>
                <w:szCs w:val="20"/>
                <w:lang w:val="en-US"/>
              </w:rPr>
              <w:t>WI ARCH_NR_REDCAP</w:t>
            </w:r>
          </w:p>
          <w:p w14:paraId="2FE40954" w14:textId="2813184C"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C97353" w:rsidRPr="008B6174" w:rsidRDefault="00C97353" w:rsidP="00C97353">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C97353" w:rsidRPr="00F028F6" w:rsidRDefault="00C97353" w:rsidP="00C97353">
            <w:pPr>
              <w:rPr>
                <w:rFonts w:ascii="Arial" w:hAnsi="Arial" w:cs="Arial"/>
                <w:sz w:val="20"/>
                <w:szCs w:val="20"/>
                <w:lang w:val="en-US"/>
              </w:rPr>
            </w:pPr>
            <w:r w:rsidRPr="00F028F6">
              <w:rPr>
                <w:rFonts w:ascii="Arial" w:hAnsi="Arial" w:cs="Arial"/>
                <w:sz w:val="20"/>
                <w:szCs w:val="20"/>
                <w:lang w:val="en-US"/>
              </w:rPr>
              <w:t>eCryptP</w:t>
            </w:r>
          </w:p>
        </w:tc>
      </w:tr>
      <w:tr w:rsidR="00C97353"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C97353" w:rsidRPr="008B6174"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C97353" w:rsidRPr="008B6174" w:rsidRDefault="00C97353" w:rsidP="00C97353">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C97353" w:rsidRPr="008B6174"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C97353" w:rsidRPr="008B6174"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C97353" w:rsidRPr="008B6174"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C97353" w:rsidRPr="00F028F6" w:rsidRDefault="00C97353" w:rsidP="00C97353">
            <w:pPr>
              <w:rPr>
                <w:rFonts w:ascii="Arial" w:hAnsi="Arial" w:cs="Arial"/>
                <w:sz w:val="20"/>
                <w:szCs w:val="20"/>
                <w:lang w:val="en-US"/>
              </w:rPr>
            </w:pPr>
          </w:p>
        </w:tc>
      </w:tr>
      <w:tr w:rsidR="00C97353"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C97353" w:rsidRPr="008B6174"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C97353" w:rsidRPr="008B6174" w:rsidRDefault="00C97353" w:rsidP="00C97353">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C97353" w:rsidRPr="008B6174"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C97353" w:rsidRPr="008B6174"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C97353" w:rsidRPr="008B6174"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C97353" w:rsidRPr="008B6174"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C97353" w:rsidRPr="00F028F6" w:rsidRDefault="00C97353" w:rsidP="00C97353">
            <w:pPr>
              <w:rPr>
                <w:rFonts w:ascii="Arial" w:hAnsi="Arial" w:cs="Arial"/>
                <w:sz w:val="20"/>
                <w:szCs w:val="20"/>
                <w:lang w:val="en-US"/>
              </w:rPr>
            </w:pPr>
          </w:p>
        </w:tc>
      </w:tr>
      <w:tr w:rsidR="00C97353" w:rsidRPr="008B6174" w14:paraId="7AE7CC0F" w14:textId="77777777" w:rsidTr="00CF38AA">
        <w:trPr>
          <w:trHeight w:val="20"/>
        </w:trPr>
        <w:tc>
          <w:tcPr>
            <w:tcW w:w="1073" w:type="dxa"/>
            <w:tcBorders>
              <w:bottom w:val="single" w:sz="4" w:space="0" w:color="auto"/>
            </w:tcBorders>
            <w:shd w:val="clear" w:color="auto" w:fill="F4B083"/>
          </w:tcPr>
          <w:p w14:paraId="1A6D719F"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C97353" w:rsidRPr="008B6174" w:rsidRDefault="00C97353" w:rsidP="00C97353">
            <w:pPr>
              <w:ind w:firstLine="24"/>
              <w:rPr>
                <w:rFonts w:ascii="Arial" w:hAnsi="Arial" w:cs="Arial"/>
                <w:b/>
                <w:color w:val="000000"/>
                <w:lang w:val="en-US" w:eastAsia="zh-CN"/>
              </w:rPr>
            </w:pPr>
            <w:r w:rsidRPr="008B6174">
              <w:rPr>
                <w:rFonts w:ascii="Arial" w:hAnsi="Arial" w:cs="Arial"/>
                <w:b/>
                <w:color w:val="000000"/>
                <w:lang w:val="en-US" w:eastAsia="zh-CN"/>
              </w:rPr>
              <w:t>CT aspects of NB-IoT/eMTC Non-Terrestrial Networks in EPS</w:t>
            </w:r>
          </w:p>
        </w:tc>
        <w:tc>
          <w:tcPr>
            <w:tcW w:w="1192" w:type="dxa"/>
            <w:tcBorders>
              <w:bottom w:val="single" w:sz="4" w:space="0" w:color="auto"/>
            </w:tcBorders>
            <w:shd w:val="clear" w:color="auto" w:fill="F4B083"/>
          </w:tcPr>
          <w:p w14:paraId="3F8EB085"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C97353" w:rsidRPr="00F028F6" w:rsidRDefault="00C97353" w:rsidP="00C97353">
            <w:pPr>
              <w:rPr>
                <w:rFonts w:ascii="Arial" w:hAnsi="Arial" w:cs="Arial"/>
                <w:sz w:val="20"/>
                <w:szCs w:val="20"/>
                <w:lang w:val="en-US"/>
              </w:rPr>
            </w:pPr>
            <w:r w:rsidRPr="00F028F6">
              <w:rPr>
                <w:rFonts w:ascii="Arial" w:hAnsi="Arial" w:cs="Arial"/>
                <w:sz w:val="20"/>
                <w:szCs w:val="20"/>
                <w:lang w:val="en-US"/>
              </w:rPr>
              <w:t>IoT_SAT_ARCH_EPS</w:t>
            </w:r>
          </w:p>
        </w:tc>
      </w:tr>
      <w:tr w:rsidR="00C97353" w:rsidRPr="005E4DA8" w14:paraId="1F8D34D9" w14:textId="77777777" w:rsidTr="00CF38AA">
        <w:trPr>
          <w:trHeight w:val="20"/>
        </w:trPr>
        <w:tc>
          <w:tcPr>
            <w:tcW w:w="1073" w:type="dxa"/>
            <w:tcBorders>
              <w:bottom w:val="nil"/>
            </w:tcBorders>
            <w:shd w:val="clear" w:color="auto" w:fill="auto"/>
          </w:tcPr>
          <w:p w14:paraId="298C51B0" w14:textId="77777777" w:rsidR="00C97353" w:rsidRPr="008B6174" w:rsidRDefault="00C97353" w:rsidP="00C97353">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072698B2" w14:textId="35EFBA74" w:rsidR="00C97353" w:rsidRPr="008B6174" w:rsidRDefault="00C97353" w:rsidP="00C97353">
            <w:pPr>
              <w:ind w:left="838" w:hanging="81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EBC8A47" w14:textId="11554F29" w:rsidR="00C97353" w:rsidRPr="008B6174" w:rsidRDefault="00000000" w:rsidP="00C97353">
            <w:pPr>
              <w:rPr>
                <w:rFonts w:ascii="Arial" w:hAnsi="Arial" w:cs="Arial"/>
                <w:color w:val="000000"/>
                <w:sz w:val="20"/>
                <w:szCs w:val="20"/>
                <w:lang w:val="en-US"/>
              </w:rPr>
            </w:pPr>
            <w:hyperlink r:id="rId773" w:history="1">
              <w:r w:rsidR="00C97353">
                <w:rPr>
                  <w:rStyle w:val="af2"/>
                  <w:rFonts w:ascii="Arial" w:hAnsi="Arial" w:cs="Arial"/>
                  <w:sz w:val="20"/>
                  <w:szCs w:val="20"/>
                  <w:lang w:val="en-US"/>
                </w:rPr>
                <w:t>0060</w:t>
              </w:r>
            </w:hyperlink>
          </w:p>
        </w:tc>
        <w:tc>
          <w:tcPr>
            <w:tcW w:w="4132" w:type="dxa"/>
            <w:tcBorders>
              <w:bottom w:val="single" w:sz="4" w:space="0" w:color="auto"/>
            </w:tcBorders>
            <w:shd w:val="clear" w:color="auto" w:fill="auto"/>
          </w:tcPr>
          <w:p w14:paraId="5211A6AD" w14:textId="05B1B0F2"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29.274 2095 Rel-17 Missing Incorporation of Changes in CR#2043R2</w:t>
            </w:r>
          </w:p>
        </w:tc>
        <w:tc>
          <w:tcPr>
            <w:tcW w:w="1984" w:type="dxa"/>
            <w:tcBorders>
              <w:bottom w:val="single" w:sz="4" w:space="0" w:color="auto"/>
            </w:tcBorders>
            <w:shd w:val="clear" w:color="auto" w:fill="auto"/>
          </w:tcPr>
          <w:p w14:paraId="0A340F72" w14:textId="0CDDF781" w:rsidR="00C97353" w:rsidRPr="008B6174" w:rsidRDefault="00C97353" w:rsidP="00C97353">
            <w:pPr>
              <w:rPr>
                <w:rFonts w:ascii="Arial" w:hAnsi="Arial" w:cs="Arial"/>
                <w:color w:val="000000"/>
                <w:sz w:val="20"/>
                <w:szCs w:val="20"/>
                <w:lang w:val="en-US"/>
              </w:rPr>
            </w:pPr>
            <w:r>
              <w:rPr>
                <w:rFonts w:ascii="Arial" w:hAnsi="Arial" w:cs="Arial"/>
                <w:color w:val="000000"/>
                <w:sz w:val="20"/>
                <w:szCs w:val="20"/>
                <w:lang w:val="en-US"/>
              </w:rPr>
              <w:t>ZTE, Huawei, MCC</w:t>
            </w:r>
          </w:p>
        </w:tc>
        <w:tc>
          <w:tcPr>
            <w:tcW w:w="1775" w:type="dxa"/>
            <w:tcBorders>
              <w:bottom w:val="single" w:sz="4" w:space="0" w:color="auto"/>
            </w:tcBorders>
            <w:shd w:val="clear" w:color="auto" w:fill="auto"/>
          </w:tcPr>
          <w:p w14:paraId="0A413EAA" w14:textId="3DEB75FA" w:rsidR="00C97353" w:rsidRPr="008B6174" w:rsidRDefault="00C97353" w:rsidP="00C97353">
            <w:pPr>
              <w:rPr>
                <w:rFonts w:ascii="Arial" w:hAnsi="Arial" w:cs="Arial"/>
                <w:color w:val="000000"/>
                <w:sz w:val="20"/>
                <w:szCs w:val="20"/>
                <w:lang w:val="en-US"/>
              </w:rPr>
            </w:pPr>
            <w:r>
              <w:rPr>
                <w:rFonts w:ascii="Arial" w:hAnsi="Arial" w:cs="Arial"/>
                <w:color w:val="000000"/>
                <w:sz w:val="20"/>
                <w:szCs w:val="20"/>
                <w:lang w:val="en-US"/>
              </w:rPr>
              <w:t>Revised to C4-240648</w:t>
            </w:r>
          </w:p>
        </w:tc>
        <w:tc>
          <w:tcPr>
            <w:tcW w:w="6368" w:type="dxa"/>
            <w:tcBorders>
              <w:bottom w:val="nil"/>
            </w:tcBorders>
            <w:shd w:val="clear" w:color="auto" w:fill="auto"/>
          </w:tcPr>
          <w:p w14:paraId="78A2FCE1" w14:textId="77777777" w:rsidR="00C97353" w:rsidRDefault="00C97353" w:rsidP="00C97353">
            <w:pPr>
              <w:rPr>
                <w:rFonts w:ascii="Arial" w:hAnsi="Arial" w:cs="Arial"/>
                <w:sz w:val="20"/>
                <w:szCs w:val="20"/>
                <w:lang w:val="en-US"/>
              </w:rPr>
            </w:pPr>
            <w:r>
              <w:rPr>
                <w:rFonts w:ascii="Arial" w:hAnsi="Arial" w:cs="Arial"/>
                <w:sz w:val="20"/>
                <w:szCs w:val="20"/>
                <w:lang w:val="en-US"/>
              </w:rPr>
              <w:t>WI IoT_SAT_ARCH_EPS</w:t>
            </w:r>
          </w:p>
          <w:p w14:paraId="040DC6B8" w14:textId="1FCC3C26"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5E4DA8" w14:paraId="2BF96AE3" w14:textId="77777777" w:rsidTr="00065C7D">
        <w:trPr>
          <w:trHeight w:val="20"/>
        </w:trPr>
        <w:tc>
          <w:tcPr>
            <w:tcW w:w="1073" w:type="dxa"/>
            <w:tcBorders>
              <w:top w:val="nil"/>
              <w:bottom w:val="single" w:sz="4" w:space="0" w:color="auto"/>
            </w:tcBorders>
            <w:shd w:val="clear" w:color="auto" w:fill="auto"/>
          </w:tcPr>
          <w:p w14:paraId="46B7F298" w14:textId="77777777" w:rsidR="00C97353" w:rsidRPr="008B6174" w:rsidRDefault="00C97353" w:rsidP="00C97353">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19E27AA7" w14:textId="77777777" w:rsidR="00C97353" w:rsidRDefault="00C97353" w:rsidP="00C97353">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0880C72" w14:textId="1DBC0281" w:rsidR="00C97353" w:rsidRDefault="00000000" w:rsidP="00C97353">
            <w:hyperlink r:id="rId774" w:history="1">
              <w:r w:rsidR="00C97353">
                <w:rPr>
                  <w:rStyle w:val="af2"/>
                </w:rPr>
                <w:t>0648</w:t>
              </w:r>
            </w:hyperlink>
          </w:p>
        </w:tc>
        <w:tc>
          <w:tcPr>
            <w:tcW w:w="4132" w:type="dxa"/>
            <w:tcBorders>
              <w:top w:val="single" w:sz="4" w:space="0" w:color="auto"/>
              <w:bottom w:val="single" w:sz="4" w:space="0" w:color="auto"/>
            </w:tcBorders>
            <w:shd w:val="clear" w:color="auto" w:fill="auto"/>
          </w:tcPr>
          <w:p w14:paraId="1E523899" w14:textId="6E7948F7"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29.274 2095 Rel-17 Missing Incorporation of Changes in CR#2043R2</w:t>
            </w:r>
          </w:p>
        </w:tc>
        <w:tc>
          <w:tcPr>
            <w:tcW w:w="1984" w:type="dxa"/>
            <w:tcBorders>
              <w:top w:val="single" w:sz="4" w:space="0" w:color="auto"/>
              <w:bottom w:val="single" w:sz="4" w:space="0" w:color="auto"/>
            </w:tcBorders>
            <w:shd w:val="clear" w:color="auto" w:fill="auto"/>
          </w:tcPr>
          <w:p w14:paraId="53520E7D" w14:textId="3DF11EBF"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ZTE, Huawei, MCC</w:t>
            </w:r>
          </w:p>
        </w:tc>
        <w:tc>
          <w:tcPr>
            <w:tcW w:w="1775" w:type="dxa"/>
            <w:tcBorders>
              <w:top w:val="single" w:sz="4" w:space="0" w:color="auto"/>
              <w:bottom w:val="single" w:sz="4" w:space="0" w:color="auto"/>
            </w:tcBorders>
            <w:shd w:val="clear" w:color="auto" w:fill="auto"/>
          </w:tcPr>
          <w:p w14:paraId="0E02A123" w14:textId="7E29442A"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418AA002" w14:textId="77777777" w:rsidR="00C97353" w:rsidRDefault="00C97353" w:rsidP="00C9735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he only change is to update the coversheet to better justify FASMO</w:t>
            </w:r>
          </w:p>
          <w:p w14:paraId="0FB7C560" w14:textId="77777777" w:rsidR="00C97353" w:rsidRDefault="00C97353" w:rsidP="00C97353">
            <w:pPr>
              <w:rPr>
                <w:rFonts w:ascii="Arial" w:eastAsiaTheme="minorEastAsia" w:hAnsi="Arial" w:cs="Arial"/>
                <w:sz w:val="20"/>
                <w:szCs w:val="20"/>
                <w:lang w:val="en-US" w:eastAsia="zh-CN"/>
              </w:rPr>
            </w:pPr>
          </w:p>
          <w:p w14:paraId="15EC7962" w14:textId="181B9DB0" w:rsidR="00C97353" w:rsidRPr="00CF38AA" w:rsidRDefault="00C973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C97353" w:rsidRPr="008B6174" w14:paraId="3E966B2C" w14:textId="77777777" w:rsidTr="00CF38AA">
        <w:trPr>
          <w:trHeight w:val="20"/>
        </w:trPr>
        <w:tc>
          <w:tcPr>
            <w:tcW w:w="1073" w:type="dxa"/>
            <w:tcBorders>
              <w:bottom w:val="nil"/>
            </w:tcBorders>
            <w:shd w:val="clear" w:color="auto" w:fill="auto"/>
          </w:tcPr>
          <w:p w14:paraId="2844A35C"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6C3BD444" w14:textId="48D0D6D2" w:rsidR="00C97353" w:rsidRPr="0081286B" w:rsidRDefault="00C97353" w:rsidP="00C97353">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auto"/>
          </w:tcPr>
          <w:p w14:paraId="4E4B185B" w14:textId="24EB7286" w:rsidR="00C97353" w:rsidRPr="0081286B" w:rsidRDefault="00000000" w:rsidP="00C97353">
            <w:pPr>
              <w:rPr>
                <w:rFonts w:ascii="Arial" w:hAnsi="Arial" w:cs="Arial"/>
                <w:b/>
                <w:color w:val="000000"/>
                <w:lang w:val="en-US" w:eastAsia="zh-CN"/>
              </w:rPr>
            </w:pPr>
            <w:hyperlink r:id="rId775" w:history="1">
              <w:r w:rsidR="00C97353" w:rsidRPr="00186F2B">
                <w:rPr>
                  <w:rStyle w:val="af2"/>
                  <w:rFonts w:ascii="Arial" w:hAnsi="Arial" w:cs="Arial"/>
                  <w:sz w:val="20"/>
                  <w:szCs w:val="20"/>
                  <w:lang w:val="en-US"/>
                </w:rPr>
                <w:t>0061</w:t>
              </w:r>
            </w:hyperlink>
          </w:p>
        </w:tc>
        <w:tc>
          <w:tcPr>
            <w:tcW w:w="4132" w:type="dxa"/>
            <w:tcBorders>
              <w:bottom w:val="single" w:sz="4" w:space="0" w:color="auto"/>
            </w:tcBorders>
            <w:shd w:val="clear" w:color="auto" w:fill="auto"/>
          </w:tcPr>
          <w:p w14:paraId="31F24B61" w14:textId="5744410B" w:rsidR="00C97353" w:rsidRPr="005E6C60" w:rsidRDefault="00C97353" w:rsidP="00C97353">
            <w:pPr>
              <w:rPr>
                <w:rFonts w:ascii="Arial" w:hAnsi="Arial" w:cs="Arial"/>
                <w:sz w:val="20"/>
                <w:szCs w:val="20"/>
                <w:lang w:val="en-US"/>
              </w:rPr>
            </w:pPr>
            <w:r>
              <w:rPr>
                <w:rFonts w:ascii="Arial" w:hAnsi="Arial" w:cs="Arial"/>
                <w:sz w:val="20"/>
                <w:szCs w:val="20"/>
                <w:lang w:val="en-US"/>
              </w:rPr>
              <w:t>CR 29.274 2096 Rel-18 Missing Incorporation of Changes in CR#2043R2</w:t>
            </w:r>
          </w:p>
        </w:tc>
        <w:tc>
          <w:tcPr>
            <w:tcW w:w="1984" w:type="dxa"/>
            <w:tcBorders>
              <w:bottom w:val="single" w:sz="4" w:space="0" w:color="auto"/>
            </w:tcBorders>
            <w:shd w:val="clear" w:color="auto" w:fill="auto"/>
          </w:tcPr>
          <w:p w14:paraId="3742866E" w14:textId="70802334" w:rsidR="00C97353" w:rsidRPr="005E6C60" w:rsidRDefault="00C97353" w:rsidP="00C97353">
            <w:pPr>
              <w:rPr>
                <w:rFonts w:ascii="Arial" w:hAnsi="Arial" w:cs="Arial"/>
                <w:sz w:val="20"/>
                <w:szCs w:val="20"/>
                <w:lang w:val="en-US"/>
              </w:rPr>
            </w:pPr>
            <w:r>
              <w:rPr>
                <w:rFonts w:ascii="Arial" w:hAnsi="Arial" w:cs="Arial"/>
                <w:sz w:val="20"/>
                <w:szCs w:val="20"/>
                <w:lang w:val="en-US"/>
              </w:rPr>
              <w:t>ZTE, Huawei, MCC</w:t>
            </w:r>
          </w:p>
        </w:tc>
        <w:tc>
          <w:tcPr>
            <w:tcW w:w="1775" w:type="dxa"/>
            <w:tcBorders>
              <w:bottom w:val="single" w:sz="4" w:space="0" w:color="auto"/>
            </w:tcBorders>
            <w:shd w:val="clear" w:color="auto" w:fill="auto"/>
          </w:tcPr>
          <w:p w14:paraId="0E2BFAA9" w14:textId="075E6EE1" w:rsidR="00C97353" w:rsidRPr="005E6C60" w:rsidRDefault="00C97353" w:rsidP="00C97353">
            <w:pPr>
              <w:rPr>
                <w:rFonts w:ascii="Arial" w:hAnsi="Arial" w:cs="Arial"/>
                <w:sz w:val="20"/>
                <w:szCs w:val="20"/>
                <w:lang w:val="en-US"/>
              </w:rPr>
            </w:pPr>
            <w:r>
              <w:rPr>
                <w:rFonts w:ascii="Arial" w:hAnsi="Arial" w:cs="Arial"/>
                <w:sz w:val="20"/>
                <w:szCs w:val="20"/>
                <w:lang w:val="en-US"/>
              </w:rPr>
              <w:t>Revised to C4-240649</w:t>
            </w:r>
          </w:p>
        </w:tc>
        <w:tc>
          <w:tcPr>
            <w:tcW w:w="6368" w:type="dxa"/>
            <w:tcBorders>
              <w:bottom w:val="nil"/>
            </w:tcBorders>
            <w:shd w:val="clear" w:color="auto" w:fill="auto"/>
          </w:tcPr>
          <w:p w14:paraId="0EC057AF" w14:textId="77777777" w:rsidR="00C97353" w:rsidRDefault="00C97353" w:rsidP="00C97353">
            <w:pPr>
              <w:rPr>
                <w:rFonts w:ascii="Arial" w:hAnsi="Arial" w:cs="Arial"/>
                <w:sz w:val="20"/>
                <w:szCs w:val="20"/>
              </w:rPr>
            </w:pPr>
            <w:r>
              <w:rPr>
                <w:rFonts w:ascii="Arial" w:hAnsi="Arial" w:cs="Arial"/>
                <w:sz w:val="20"/>
                <w:szCs w:val="20"/>
              </w:rPr>
              <w:t>WI IoT_SAT_ARCH_EPS</w:t>
            </w:r>
          </w:p>
          <w:p w14:paraId="483BF0EC" w14:textId="03F07CF7" w:rsidR="00C97353" w:rsidRPr="00644D26" w:rsidRDefault="00C97353" w:rsidP="00C97353">
            <w:pPr>
              <w:rPr>
                <w:rFonts w:ascii="Arial" w:hAnsi="Arial" w:cs="Arial"/>
                <w:sz w:val="20"/>
                <w:szCs w:val="20"/>
              </w:rPr>
            </w:pPr>
            <w:r>
              <w:rPr>
                <w:rFonts w:ascii="Arial" w:hAnsi="Arial" w:cs="Arial"/>
                <w:sz w:val="20"/>
                <w:szCs w:val="20"/>
              </w:rPr>
              <w:t>CAT A</w:t>
            </w:r>
          </w:p>
        </w:tc>
      </w:tr>
      <w:tr w:rsidR="00C97353" w:rsidRPr="008B6174" w14:paraId="0D796023" w14:textId="77777777" w:rsidTr="00065C7D">
        <w:trPr>
          <w:trHeight w:val="20"/>
        </w:trPr>
        <w:tc>
          <w:tcPr>
            <w:tcW w:w="1073" w:type="dxa"/>
            <w:tcBorders>
              <w:top w:val="nil"/>
              <w:bottom w:val="single" w:sz="4" w:space="0" w:color="auto"/>
            </w:tcBorders>
            <w:shd w:val="clear" w:color="auto" w:fill="auto"/>
          </w:tcPr>
          <w:p w14:paraId="7AA69122" w14:textId="77777777" w:rsidR="00C97353"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31AB97D" w14:textId="77777777" w:rsidR="00C97353" w:rsidRDefault="00C97353" w:rsidP="00C97353">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134ADF3B" w14:textId="6A2CA280" w:rsidR="00C97353" w:rsidRDefault="00000000" w:rsidP="00C97353">
            <w:hyperlink r:id="rId776" w:history="1">
              <w:r w:rsidR="00C97353">
                <w:rPr>
                  <w:rStyle w:val="af2"/>
                </w:rPr>
                <w:t>0649</w:t>
              </w:r>
            </w:hyperlink>
          </w:p>
        </w:tc>
        <w:tc>
          <w:tcPr>
            <w:tcW w:w="4132" w:type="dxa"/>
            <w:tcBorders>
              <w:top w:val="single" w:sz="4" w:space="0" w:color="auto"/>
              <w:bottom w:val="single" w:sz="4" w:space="0" w:color="auto"/>
            </w:tcBorders>
            <w:shd w:val="clear" w:color="auto" w:fill="auto"/>
          </w:tcPr>
          <w:p w14:paraId="3A62A6B6" w14:textId="57947F97" w:rsidR="00C97353" w:rsidRDefault="00C97353" w:rsidP="00C97353">
            <w:pPr>
              <w:rPr>
                <w:rFonts w:ascii="Arial" w:hAnsi="Arial" w:cs="Arial"/>
                <w:sz w:val="20"/>
                <w:szCs w:val="20"/>
                <w:lang w:val="en-US"/>
              </w:rPr>
            </w:pPr>
            <w:r>
              <w:rPr>
                <w:rFonts w:ascii="Arial" w:hAnsi="Arial" w:cs="Arial"/>
                <w:sz w:val="20"/>
                <w:szCs w:val="20"/>
                <w:lang w:val="en-US"/>
              </w:rPr>
              <w:t>CR 29.274 2096 Rel-18 Missing Incorporation of Changes in CR#2043R2</w:t>
            </w:r>
          </w:p>
        </w:tc>
        <w:tc>
          <w:tcPr>
            <w:tcW w:w="1984" w:type="dxa"/>
            <w:tcBorders>
              <w:top w:val="single" w:sz="4" w:space="0" w:color="auto"/>
              <w:bottom w:val="single" w:sz="4" w:space="0" w:color="auto"/>
            </w:tcBorders>
            <w:shd w:val="clear" w:color="auto" w:fill="auto"/>
          </w:tcPr>
          <w:p w14:paraId="75A26A82" w14:textId="76EFA1F6" w:rsidR="00C97353" w:rsidRDefault="00C97353" w:rsidP="00C97353">
            <w:pPr>
              <w:rPr>
                <w:rFonts w:ascii="Arial" w:hAnsi="Arial" w:cs="Arial"/>
                <w:sz w:val="20"/>
                <w:szCs w:val="20"/>
                <w:lang w:val="en-US"/>
              </w:rPr>
            </w:pPr>
            <w:r>
              <w:rPr>
                <w:rFonts w:ascii="Arial" w:hAnsi="Arial" w:cs="Arial"/>
                <w:sz w:val="20"/>
                <w:szCs w:val="20"/>
                <w:lang w:val="en-US"/>
              </w:rPr>
              <w:t>ZTE, Huawei, MCC</w:t>
            </w:r>
          </w:p>
        </w:tc>
        <w:tc>
          <w:tcPr>
            <w:tcW w:w="1775" w:type="dxa"/>
            <w:tcBorders>
              <w:top w:val="single" w:sz="4" w:space="0" w:color="auto"/>
              <w:bottom w:val="single" w:sz="4" w:space="0" w:color="auto"/>
            </w:tcBorders>
            <w:shd w:val="clear" w:color="auto" w:fill="auto"/>
          </w:tcPr>
          <w:p w14:paraId="72DCE79F" w14:textId="767D2A0C"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72F6633" w14:textId="77777777" w:rsidR="00C97353" w:rsidRDefault="00C97353" w:rsidP="00C97353">
            <w:pPr>
              <w:rPr>
                <w:rFonts w:ascii="Arial" w:hAnsi="Arial" w:cs="Arial"/>
                <w:sz w:val="20"/>
                <w:szCs w:val="20"/>
              </w:rPr>
            </w:pPr>
          </w:p>
          <w:p w14:paraId="1FAEBC45" w14:textId="20709E94" w:rsidR="00C97353" w:rsidRDefault="00C97353" w:rsidP="00C97353">
            <w:pPr>
              <w:rPr>
                <w:rFonts w:ascii="Arial" w:hAnsi="Arial" w:cs="Arial"/>
                <w:sz w:val="20"/>
                <w:szCs w:val="20"/>
              </w:rPr>
            </w:pPr>
            <w:r>
              <w:rPr>
                <w:rFonts w:ascii="Arial" w:hAnsi="Arial" w:cs="Arial"/>
                <w:sz w:val="20"/>
                <w:szCs w:val="20"/>
              </w:rPr>
              <w:t>WOP</w:t>
            </w:r>
          </w:p>
        </w:tc>
      </w:tr>
      <w:tr w:rsidR="00C97353"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C97353" w:rsidRPr="008B6174" w:rsidRDefault="00C97353" w:rsidP="00C97353">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C97353" w:rsidRPr="0081286B" w:rsidRDefault="00C97353" w:rsidP="00C97353">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C97353" w:rsidRPr="00644D26" w:rsidRDefault="00C97353" w:rsidP="00C97353">
            <w:pPr>
              <w:rPr>
                <w:rFonts w:ascii="Arial" w:hAnsi="Arial" w:cs="Arial"/>
                <w:sz w:val="20"/>
                <w:szCs w:val="20"/>
              </w:rPr>
            </w:pPr>
            <w:r w:rsidRPr="00644D26">
              <w:rPr>
                <w:rFonts w:ascii="Arial" w:hAnsi="Arial" w:cs="Arial"/>
                <w:sz w:val="20"/>
                <w:szCs w:val="20"/>
              </w:rPr>
              <w:t>EDGEAPP</w:t>
            </w:r>
          </w:p>
        </w:tc>
      </w:tr>
      <w:tr w:rsidR="00C97353"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C97353" w:rsidRPr="008B6174"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C97353" w:rsidRPr="008B6174" w:rsidRDefault="00C97353" w:rsidP="00C97353">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C97353" w:rsidRPr="008B6174"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C97353" w:rsidRPr="008B6174"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C97353" w:rsidRPr="008B6174"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C97353" w:rsidRPr="00644D26" w:rsidRDefault="00C97353" w:rsidP="00C97353">
            <w:pPr>
              <w:rPr>
                <w:rFonts w:ascii="Arial" w:hAnsi="Arial" w:cs="Arial"/>
                <w:sz w:val="20"/>
                <w:szCs w:val="20"/>
              </w:rPr>
            </w:pPr>
          </w:p>
        </w:tc>
      </w:tr>
      <w:tr w:rsidR="00C97353"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lastRenderedPageBreak/>
              <w:t>7.2.20</w:t>
            </w:r>
          </w:p>
        </w:tc>
        <w:tc>
          <w:tcPr>
            <w:tcW w:w="2550" w:type="dxa"/>
            <w:tcBorders>
              <w:bottom w:val="single" w:sz="4" w:space="0" w:color="auto"/>
            </w:tcBorders>
            <w:shd w:val="clear" w:color="auto" w:fill="F4B083"/>
          </w:tcPr>
          <w:p w14:paraId="66C5DE50" w14:textId="77777777" w:rsidR="00C97353" w:rsidRPr="008B6174" w:rsidRDefault="00C97353" w:rsidP="00C97353">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C97353" w:rsidRPr="00644D26" w:rsidRDefault="00C97353" w:rsidP="00C97353">
            <w:pPr>
              <w:rPr>
                <w:rFonts w:ascii="Arial" w:hAnsi="Arial" w:cs="Arial"/>
                <w:sz w:val="20"/>
                <w:szCs w:val="20"/>
              </w:rPr>
            </w:pPr>
            <w:r w:rsidRPr="00644D26">
              <w:rPr>
                <w:rFonts w:ascii="Arial" w:hAnsi="Arial" w:cs="Arial"/>
                <w:sz w:val="20"/>
                <w:szCs w:val="20"/>
              </w:rPr>
              <w:t>NRslice</w:t>
            </w:r>
          </w:p>
        </w:tc>
      </w:tr>
      <w:tr w:rsidR="00C97353"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C97353" w:rsidRPr="008B6174"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C97353" w:rsidRPr="008B6174" w:rsidRDefault="00C97353" w:rsidP="00C97353">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C97353" w:rsidRPr="008B6174"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C97353" w:rsidRPr="008B6174"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C97353" w:rsidRPr="008B6174"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C97353" w:rsidRPr="00F028F6" w:rsidRDefault="00C97353" w:rsidP="00C97353">
            <w:pPr>
              <w:rPr>
                <w:rFonts w:ascii="Arial" w:hAnsi="Arial" w:cs="Arial"/>
                <w:sz w:val="20"/>
                <w:szCs w:val="20"/>
                <w:lang w:val="en-US"/>
              </w:rPr>
            </w:pPr>
          </w:p>
        </w:tc>
      </w:tr>
      <w:tr w:rsidR="00C97353"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C97353" w:rsidRPr="008B6174"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C97353" w:rsidRPr="008B6174" w:rsidRDefault="00C97353" w:rsidP="00C97353">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C97353" w:rsidRPr="008B6174"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C97353" w:rsidRPr="008B6174"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C97353" w:rsidRPr="008B6174"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C97353" w:rsidRPr="008B6174"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C97353" w:rsidRPr="00F028F6" w:rsidRDefault="00C97353" w:rsidP="00C97353">
            <w:pPr>
              <w:rPr>
                <w:rFonts w:ascii="Arial" w:hAnsi="Arial" w:cs="Arial"/>
                <w:sz w:val="20"/>
                <w:szCs w:val="20"/>
                <w:lang w:val="en-US"/>
              </w:rPr>
            </w:pPr>
          </w:p>
        </w:tc>
      </w:tr>
      <w:tr w:rsidR="00C97353"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C97353" w:rsidRPr="005E6C60" w:rsidRDefault="00C97353" w:rsidP="00C97353">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C97353" w:rsidRPr="00F028F6" w:rsidRDefault="00C97353" w:rsidP="00C97353">
            <w:pPr>
              <w:rPr>
                <w:rFonts w:ascii="Arial" w:hAnsi="Arial" w:cs="Arial"/>
                <w:sz w:val="20"/>
                <w:szCs w:val="20"/>
              </w:rPr>
            </w:pPr>
            <w:r w:rsidRPr="00F028F6">
              <w:rPr>
                <w:rFonts w:ascii="Arial" w:hAnsi="Arial" w:cs="Arial"/>
                <w:sz w:val="20"/>
                <w:szCs w:val="20"/>
              </w:rPr>
              <w:t>TEI17, …</w:t>
            </w:r>
          </w:p>
        </w:tc>
      </w:tr>
      <w:tr w:rsidR="00C97353" w:rsidRPr="00E97BC7" w14:paraId="651FBF72" w14:textId="77777777" w:rsidTr="00547853">
        <w:trPr>
          <w:trHeight w:val="20"/>
        </w:trPr>
        <w:tc>
          <w:tcPr>
            <w:tcW w:w="1073" w:type="dxa"/>
            <w:tcBorders>
              <w:bottom w:val="single" w:sz="4" w:space="0" w:color="auto"/>
            </w:tcBorders>
            <w:shd w:val="clear" w:color="auto" w:fill="F4B083"/>
          </w:tcPr>
          <w:p w14:paraId="7D5A07D9" w14:textId="12792CD6" w:rsidR="00C97353" w:rsidRPr="005E6C60" w:rsidRDefault="00C97353" w:rsidP="00C97353">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C97353" w:rsidRPr="005E6C60" w:rsidRDefault="00C97353" w:rsidP="00C97353">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C97353" w:rsidRPr="00F028F6" w:rsidRDefault="00C97353" w:rsidP="00C97353">
            <w:pPr>
              <w:rPr>
                <w:rFonts w:ascii="Arial" w:hAnsi="Arial" w:cs="Arial"/>
                <w:sz w:val="20"/>
                <w:szCs w:val="20"/>
              </w:rPr>
            </w:pPr>
            <w:r w:rsidRPr="00F028F6">
              <w:rPr>
                <w:rFonts w:ascii="Arial" w:hAnsi="Arial" w:cs="Arial"/>
                <w:sz w:val="20"/>
                <w:szCs w:val="20"/>
              </w:rPr>
              <w:t>TEI17</w:t>
            </w:r>
          </w:p>
        </w:tc>
      </w:tr>
      <w:tr w:rsidR="00C97353" w:rsidRPr="00E97BC7" w14:paraId="480A5F36" w14:textId="77777777" w:rsidTr="00547853">
        <w:trPr>
          <w:trHeight w:val="20"/>
        </w:trPr>
        <w:tc>
          <w:tcPr>
            <w:tcW w:w="1073" w:type="dxa"/>
            <w:tcBorders>
              <w:bottom w:val="single" w:sz="4" w:space="0" w:color="auto"/>
            </w:tcBorders>
            <w:shd w:val="clear" w:color="auto" w:fill="auto"/>
          </w:tcPr>
          <w:p w14:paraId="1740E23F"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345597" w14:textId="73BEABEC" w:rsidR="00C97353" w:rsidRDefault="00C97353" w:rsidP="00C97353">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05C45F5F" w14:textId="01F9743F" w:rsidR="00C97353" w:rsidRPr="00D807DC" w:rsidRDefault="00000000" w:rsidP="00C97353">
            <w:pPr>
              <w:rPr>
                <w:rFonts w:ascii="Arial" w:hAnsi="Arial" w:cs="Arial"/>
                <w:sz w:val="20"/>
                <w:szCs w:val="20"/>
              </w:rPr>
            </w:pPr>
            <w:hyperlink r:id="rId777" w:history="1">
              <w:r w:rsidR="00C97353">
                <w:rPr>
                  <w:rStyle w:val="af2"/>
                  <w:rFonts w:ascii="Arial" w:hAnsi="Arial" w:cs="Arial"/>
                  <w:sz w:val="20"/>
                  <w:szCs w:val="20"/>
                </w:rPr>
                <w:t>0073</w:t>
              </w:r>
            </w:hyperlink>
          </w:p>
        </w:tc>
        <w:tc>
          <w:tcPr>
            <w:tcW w:w="4132" w:type="dxa"/>
            <w:tcBorders>
              <w:bottom w:val="single" w:sz="4" w:space="0" w:color="auto"/>
            </w:tcBorders>
            <w:shd w:val="clear" w:color="auto" w:fill="auto"/>
          </w:tcPr>
          <w:p w14:paraId="598B66FF" w14:textId="7B2AECA6" w:rsidR="00C97353" w:rsidRPr="00BF356E" w:rsidRDefault="00C97353" w:rsidP="00C97353">
            <w:pPr>
              <w:rPr>
                <w:rFonts w:ascii="Arial" w:hAnsi="Arial" w:cs="Arial"/>
                <w:sz w:val="20"/>
                <w:szCs w:val="20"/>
              </w:rPr>
            </w:pPr>
            <w:r>
              <w:rPr>
                <w:rFonts w:ascii="Arial" w:hAnsi="Arial" w:cs="Arial"/>
                <w:sz w:val="20"/>
                <w:szCs w:val="20"/>
              </w:rPr>
              <w:t>CR 29.531 0184 Rel-17 Presence Condition of Default Configured S-NSSAI Indication</w:t>
            </w:r>
          </w:p>
        </w:tc>
        <w:tc>
          <w:tcPr>
            <w:tcW w:w="1984" w:type="dxa"/>
            <w:tcBorders>
              <w:bottom w:val="single" w:sz="4" w:space="0" w:color="auto"/>
            </w:tcBorders>
            <w:shd w:val="clear" w:color="auto" w:fill="auto"/>
          </w:tcPr>
          <w:p w14:paraId="53FB3A46" w14:textId="38C58F05" w:rsidR="00C97353" w:rsidRPr="00BF356E" w:rsidRDefault="00C97353" w:rsidP="00C97353">
            <w:pPr>
              <w:rPr>
                <w:rFonts w:ascii="Arial" w:hAnsi="Arial" w:cs="Arial"/>
                <w:sz w:val="20"/>
                <w:szCs w:val="20"/>
              </w:rPr>
            </w:pPr>
            <w:r>
              <w:rPr>
                <w:rFonts w:ascii="Arial" w:hAnsi="Arial" w:cs="Arial"/>
                <w:sz w:val="20"/>
                <w:szCs w:val="20"/>
              </w:rPr>
              <w:t>ZTE</w:t>
            </w:r>
          </w:p>
        </w:tc>
        <w:tc>
          <w:tcPr>
            <w:tcW w:w="1775" w:type="dxa"/>
            <w:tcBorders>
              <w:bottom w:val="single" w:sz="4" w:space="0" w:color="auto"/>
            </w:tcBorders>
            <w:shd w:val="clear" w:color="auto" w:fill="auto"/>
          </w:tcPr>
          <w:p w14:paraId="67F77003" w14:textId="2EC8D6E9" w:rsidR="00C97353" w:rsidRPr="00B66ECE" w:rsidRDefault="005478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Withdrawn</w:t>
            </w:r>
          </w:p>
        </w:tc>
        <w:tc>
          <w:tcPr>
            <w:tcW w:w="6368" w:type="dxa"/>
            <w:tcBorders>
              <w:bottom w:val="single" w:sz="4" w:space="0" w:color="auto"/>
            </w:tcBorders>
            <w:shd w:val="clear" w:color="auto" w:fill="auto"/>
          </w:tcPr>
          <w:p w14:paraId="1306D480" w14:textId="77777777" w:rsidR="00C97353" w:rsidRDefault="00C97353" w:rsidP="00C97353">
            <w:pPr>
              <w:rPr>
                <w:rFonts w:ascii="Arial" w:hAnsi="Arial" w:cs="Arial"/>
                <w:sz w:val="20"/>
                <w:szCs w:val="20"/>
              </w:rPr>
            </w:pPr>
            <w:r>
              <w:rPr>
                <w:rFonts w:ascii="Arial" w:hAnsi="Arial" w:cs="Arial"/>
                <w:sz w:val="20"/>
                <w:szCs w:val="20"/>
              </w:rPr>
              <w:t>WI TEI, 5GS_Ph1-CT</w:t>
            </w:r>
          </w:p>
          <w:p w14:paraId="6812FF58" w14:textId="77777777" w:rsidR="00C97353" w:rsidRDefault="00C97353" w:rsidP="00C97353">
            <w:pPr>
              <w:rPr>
                <w:rFonts w:ascii="Arial" w:hAnsi="Arial" w:cs="Arial"/>
                <w:sz w:val="20"/>
                <w:szCs w:val="20"/>
              </w:rPr>
            </w:pPr>
            <w:r>
              <w:rPr>
                <w:rFonts w:ascii="Arial" w:hAnsi="Arial" w:cs="Arial"/>
                <w:sz w:val="20"/>
                <w:szCs w:val="20"/>
              </w:rPr>
              <w:t>CAT F</w:t>
            </w:r>
          </w:p>
          <w:p w14:paraId="508E8293" w14:textId="77777777" w:rsidR="004079C7" w:rsidRDefault="004079C7" w:rsidP="00C97353">
            <w:pPr>
              <w:rPr>
                <w:rFonts w:ascii="Arial" w:hAnsi="Arial" w:cs="Arial"/>
                <w:sz w:val="20"/>
                <w:szCs w:val="20"/>
              </w:rPr>
            </w:pPr>
          </w:p>
          <w:p w14:paraId="1A91021A" w14:textId="51EAC5B9" w:rsidR="004079C7" w:rsidRPr="004079C7" w:rsidRDefault="004079C7"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aixia: this is not FASMO</w:t>
            </w:r>
          </w:p>
        </w:tc>
      </w:tr>
      <w:tr w:rsidR="00C97353" w:rsidRPr="00E97BC7" w14:paraId="6C4203CB" w14:textId="77777777" w:rsidTr="00547853">
        <w:trPr>
          <w:trHeight w:val="20"/>
        </w:trPr>
        <w:tc>
          <w:tcPr>
            <w:tcW w:w="1073" w:type="dxa"/>
            <w:tcBorders>
              <w:bottom w:val="nil"/>
            </w:tcBorders>
            <w:shd w:val="clear" w:color="auto" w:fill="auto"/>
          </w:tcPr>
          <w:p w14:paraId="72512387"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2DCCE2F6" w14:textId="74D66FD2" w:rsidR="00C97353"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282BC705" w14:textId="753CD975" w:rsidR="00C97353" w:rsidRPr="00557ABD" w:rsidRDefault="00000000" w:rsidP="00C97353">
            <w:pPr>
              <w:rPr>
                <w:rFonts w:ascii="Arial" w:hAnsi="Arial" w:cs="Arial"/>
                <w:sz w:val="20"/>
                <w:szCs w:val="20"/>
                <w:lang w:val="en-US"/>
              </w:rPr>
            </w:pPr>
            <w:hyperlink r:id="rId778" w:history="1">
              <w:r w:rsidR="00C97353">
                <w:rPr>
                  <w:rStyle w:val="af2"/>
                  <w:rFonts w:ascii="Arial" w:hAnsi="Arial" w:cs="Arial"/>
                  <w:sz w:val="20"/>
                  <w:szCs w:val="20"/>
                  <w:lang w:val="en-US"/>
                </w:rPr>
                <w:t>0074</w:t>
              </w:r>
            </w:hyperlink>
          </w:p>
        </w:tc>
        <w:tc>
          <w:tcPr>
            <w:tcW w:w="4132" w:type="dxa"/>
            <w:tcBorders>
              <w:bottom w:val="single" w:sz="4" w:space="0" w:color="auto"/>
            </w:tcBorders>
            <w:shd w:val="clear" w:color="auto" w:fill="auto"/>
          </w:tcPr>
          <w:p w14:paraId="327EC184" w14:textId="6243D449" w:rsidR="00C97353" w:rsidRPr="00557ABD" w:rsidRDefault="00C97353" w:rsidP="00C97353">
            <w:pPr>
              <w:rPr>
                <w:rFonts w:ascii="Arial" w:hAnsi="Arial" w:cs="Arial"/>
                <w:sz w:val="20"/>
                <w:szCs w:val="20"/>
                <w:lang w:val="en-US"/>
              </w:rPr>
            </w:pPr>
            <w:r>
              <w:rPr>
                <w:rFonts w:ascii="Arial" w:hAnsi="Arial" w:cs="Arial"/>
                <w:sz w:val="20"/>
                <w:szCs w:val="20"/>
                <w:lang w:val="en-US"/>
              </w:rPr>
              <w:t>CR 29.531 0185 Rel-18 Presence Condition of Default Configured S-NSSAI Indication</w:t>
            </w:r>
          </w:p>
        </w:tc>
        <w:tc>
          <w:tcPr>
            <w:tcW w:w="1984" w:type="dxa"/>
            <w:tcBorders>
              <w:bottom w:val="single" w:sz="4" w:space="0" w:color="auto"/>
            </w:tcBorders>
            <w:shd w:val="clear" w:color="auto" w:fill="auto"/>
          </w:tcPr>
          <w:p w14:paraId="43D2AF5B" w14:textId="5F33DA1F" w:rsidR="00C97353" w:rsidRPr="00557ABD" w:rsidRDefault="00C97353" w:rsidP="00C97353">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49E1E10" w14:textId="56594640" w:rsidR="00C97353" w:rsidRPr="00B66ECE" w:rsidRDefault="00547853" w:rsidP="00C973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C4-240838</w:t>
            </w:r>
          </w:p>
        </w:tc>
        <w:tc>
          <w:tcPr>
            <w:tcW w:w="6368" w:type="dxa"/>
            <w:tcBorders>
              <w:bottom w:val="nil"/>
            </w:tcBorders>
            <w:shd w:val="clear" w:color="auto" w:fill="auto"/>
          </w:tcPr>
          <w:p w14:paraId="38AE6FF1" w14:textId="57D5E76F"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Pr="00547853">
              <w:rPr>
                <w:rFonts w:ascii="Arial" w:eastAsiaTheme="minorEastAsia" w:hAnsi="Arial" w:cs="Arial"/>
                <w:color w:val="FF0000"/>
                <w:sz w:val="20"/>
                <w:szCs w:val="20"/>
                <w:lang w:eastAsia="zh-CN"/>
              </w:rPr>
              <w:t>TEI</w:t>
            </w:r>
            <w:r w:rsidR="00547853" w:rsidRPr="00547853">
              <w:rPr>
                <w:rFonts w:ascii="Arial" w:eastAsiaTheme="minorEastAsia" w:hAnsi="Arial" w:cs="Arial"/>
                <w:color w:val="FF0000"/>
                <w:sz w:val="20"/>
                <w:szCs w:val="20"/>
                <w:lang w:eastAsia="zh-CN"/>
              </w:rPr>
              <w:t>18</w:t>
            </w:r>
            <w:r w:rsidR="00547853">
              <w:rPr>
                <w:rFonts w:ascii="Arial" w:eastAsiaTheme="minorEastAsia" w:hAnsi="Arial" w:cs="Arial"/>
                <w:color w:val="FF0000"/>
                <w:sz w:val="20"/>
                <w:szCs w:val="20"/>
                <w:lang w:eastAsia="zh-CN"/>
              </w:rPr>
              <w:t xml:space="preserve">, </w:t>
            </w:r>
            <w:r w:rsidR="00547853" w:rsidRPr="00547853">
              <w:rPr>
                <w:rFonts w:ascii="Arial" w:hAnsi="Arial" w:cs="Arial"/>
                <w:color w:val="FF0000"/>
                <w:sz w:val="20"/>
                <w:szCs w:val="20"/>
              </w:rPr>
              <w:t>5GS_Ph1-CT</w:t>
            </w:r>
          </w:p>
          <w:p w14:paraId="40F403C9" w14:textId="2F9064A4" w:rsidR="00C97353" w:rsidRPr="005F1489"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 xml:space="preserve">CAT </w:t>
            </w:r>
            <w:r w:rsidR="00547853" w:rsidRPr="00547853">
              <w:rPr>
                <w:rFonts w:ascii="Arial" w:eastAsiaTheme="minorEastAsia" w:hAnsi="Arial" w:cs="Arial"/>
                <w:color w:val="FF0000"/>
                <w:sz w:val="20"/>
                <w:szCs w:val="20"/>
                <w:lang w:eastAsia="zh-CN"/>
              </w:rPr>
              <w:t>F</w:t>
            </w:r>
          </w:p>
        </w:tc>
      </w:tr>
      <w:tr w:rsidR="00547853" w:rsidRPr="00E97BC7" w14:paraId="74D23F48" w14:textId="77777777" w:rsidTr="007A11C1">
        <w:trPr>
          <w:trHeight w:val="20"/>
        </w:trPr>
        <w:tc>
          <w:tcPr>
            <w:tcW w:w="1073" w:type="dxa"/>
            <w:tcBorders>
              <w:top w:val="nil"/>
              <w:bottom w:val="nil"/>
            </w:tcBorders>
            <w:shd w:val="clear" w:color="auto" w:fill="auto"/>
          </w:tcPr>
          <w:p w14:paraId="40CDBAB9" w14:textId="77777777" w:rsidR="00547853" w:rsidRDefault="00547853" w:rsidP="00547853">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2F81311C" w14:textId="77777777" w:rsidR="00547853" w:rsidRDefault="00547853" w:rsidP="00547853">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A45DA37" w14:textId="5C6E5154" w:rsidR="00547853" w:rsidRDefault="00000000" w:rsidP="00547853">
            <w:hyperlink r:id="rId779" w:history="1">
              <w:r w:rsidR="00547853">
                <w:rPr>
                  <w:rStyle w:val="af2"/>
                </w:rPr>
                <w:t>0838</w:t>
              </w:r>
            </w:hyperlink>
          </w:p>
        </w:tc>
        <w:tc>
          <w:tcPr>
            <w:tcW w:w="4132" w:type="dxa"/>
            <w:tcBorders>
              <w:top w:val="single" w:sz="4" w:space="0" w:color="auto"/>
              <w:bottom w:val="single" w:sz="4" w:space="0" w:color="auto"/>
            </w:tcBorders>
            <w:shd w:val="clear" w:color="auto" w:fill="auto"/>
          </w:tcPr>
          <w:p w14:paraId="34D117B2" w14:textId="25077FD3" w:rsidR="00547853" w:rsidRDefault="00547853" w:rsidP="00547853">
            <w:pPr>
              <w:rPr>
                <w:rFonts w:ascii="Arial" w:hAnsi="Arial" w:cs="Arial"/>
                <w:sz w:val="20"/>
                <w:szCs w:val="20"/>
                <w:lang w:val="en-US"/>
              </w:rPr>
            </w:pPr>
            <w:r>
              <w:rPr>
                <w:rFonts w:ascii="Arial" w:hAnsi="Arial" w:cs="Arial"/>
                <w:sz w:val="20"/>
                <w:szCs w:val="20"/>
                <w:lang w:val="en-US"/>
              </w:rPr>
              <w:t>CR 29.531 0185 Rel-18 Presence Condition of Default Configured S-NSSAI Indication</w:t>
            </w:r>
          </w:p>
        </w:tc>
        <w:tc>
          <w:tcPr>
            <w:tcW w:w="1984" w:type="dxa"/>
            <w:tcBorders>
              <w:top w:val="single" w:sz="4" w:space="0" w:color="auto"/>
              <w:bottom w:val="single" w:sz="4" w:space="0" w:color="auto"/>
            </w:tcBorders>
            <w:shd w:val="clear" w:color="auto" w:fill="auto"/>
          </w:tcPr>
          <w:p w14:paraId="5486C57B" w14:textId="2BBF9712" w:rsidR="00547853" w:rsidRDefault="00547853" w:rsidP="00547853">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5152D3E7" w14:textId="5A861169" w:rsidR="00547853" w:rsidRDefault="007A11C1" w:rsidP="0054785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C4-240906</w:t>
            </w:r>
          </w:p>
        </w:tc>
        <w:tc>
          <w:tcPr>
            <w:tcW w:w="6368" w:type="dxa"/>
            <w:tcBorders>
              <w:top w:val="nil"/>
              <w:bottom w:val="nil"/>
            </w:tcBorders>
            <w:shd w:val="clear" w:color="auto" w:fill="auto"/>
          </w:tcPr>
          <w:p w14:paraId="7198250C" w14:textId="77777777" w:rsidR="00547853" w:rsidRDefault="00547853" w:rsidP="00547853">
            <w:pPr>
              <w:rPr>
                <w:rFonts w:ascii="Arial" w:eastAsiaTheme="minorEastAsia" w:hAnsi="Arial" w:cs="Arial"/>
                <w:sz w:val="20"/>
                <w:szCs w:val="20"/>
                <w:lang w:eastAsia="zh-CN"/>
              </w:rPr>
            </w:pPr>
          </w:p>
        </w:tc>
      </w:tr>
      <w:tr w:rsidR="007A11C1" w:rsidRPr="00E97BC7" w14:paraId="4B9064A0" w14:textId="77777777" w:rsidTr="004C06B8">
        <w:trPr>
          <w:trHeight w:val="20"/>
        </w:trPr>
        <w:tc>
          <w:tcPr>
            <w:tcW w:w="1073" w:type="dxa"/>
            <w:tcBorders>
              <w:top w:val="nil"/>
              <w:bottom w:val="single" w:sz="4" w:space="0" w:color="auto"/>
            </w:tcBorders>
            <w:shd w:val="clear" w:color="auto" w:fill="auto"/>
          </w:tcPr>
          <w:p w14:paraId="53B943F4" w14:textId="77777777" w:rsidR="007A11C1" w:rsidRDefault="007A11C1" w:rsidP="007A11C1">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570DA82" w14:textId="77777777" w:rsidR="007A11C1" w:rsidRDefault="007A11C1" w:rsidP="007A11C1">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57B7229" w14:textId="4DF7699B" w:rsidR="007A11C1" w:rsidRDefault="00000000" w:rsidP="007A11C1">
            <w:hyperlink r:id="rId780" w:history="1">
              <w:r w:rsidR="007A11C1">
                <w:rPr>
                  <w:rStyle w:val="af2"/>
                </w:rPr>
                <w:t>0906</w:t>
              </w:r>
            </w:hyperlink>
          </w:p>
        </w:tc>
        <w:tc>
          <w:tcPr>
            <w:tcW w:w="4132" w:type="dxa"/>
            <w:tcBorders>
              <w:top w:val="single" w:sz="4" w:space="0" w:color="auto"/>
              <w:bottom w:val="single" w:sz="4" w:space="0" w:color="auto"/>
            </w:tcBorders>
            <w:shd w:val="clear" w:color="auto" w:fill="auto"/>
          </w:tcPr>
          <w:p w14:paraId="7BD76CED" w14:textId="699291D9" w:rsidR="007A11C1" w:rsidRDefault="007A11C1" w:rsidP="007A11C1">
            <w:pPr>
              <w:rPr>
                <w:rFonts w:ascii="Arial" w:hAnsi="Arial" w:cs="Arial"/>
                <w:sz w:val="20"/>
                <w:szCs w:val="20"/>
                <w:lang w:val="en-US"/>
              </w:rPr>
            </w:pPr>
            <w:r>
              <w:rPr>
                <w:rFonts w:ascii="Arial" w:hAnsi="Arial" w:cs="Arial"/>
                <w:sz w:val="20"/>
                <w:szCs w:val="20"/>
                <w:lang w:val="en-US"/>
              </w:rPr>
              <w:t>CR 29.531 0185 Rel-18 Presence Condition of Default Configured S-NSSAI Indication</w:t>
            </w:r>
          </w:p>
        </w:tc>
        <w:tc>
          <w:tcPr>
            <w:tcW w:w="1984" w:type="dxa"/>
            <w:tcBorders>
              <w:top w:val="single" w:sz="4" w:space="0" w:color="auto"/>
              <w:bottom w:val="single" w:sz="4" w:space="0" w:color="auto"/>
            </w:tcBorders>
            <w:shd w:val="clear" w:color="auto" w:fill="auto"/>
          </w:tcPr>
          <w:p w14:paraId="127ABEBB" w14:textId="36F21EB4" w:rsidR="007A11C1" w:rsidRDefault="007A11C1" w:rsidP="007A11C1">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9F3BE84" w14:textId="7894378F" w:rsidR="007A11C1" w:rsidRDefault="004C06B8" w:rsidP="007A11C1">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6E0725E" w14:textId="26C6C407" w:rsidR="007A11C1" w:rsidRDefault="007A11C1" w:rsidP="007A11C1">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o update the openAPI</w:t>
            </w:r>
          </w:p>
        </w:tc>
      </w:tr>
      <w:tr w:rsidR="00C97353" w:rsidRPr="00E97BC7" w14:paraId="7EE7FA70" w14:textId="77777777" w:rsidTr="00337E18">
        <w:trPr>
          <w:trHeight w:val="20"/>
        </w:trPr>
        <w:tc>
          <w:tcPr>
            <w:tcW w:w="1073" w:type="dxa"/>
            <w:tcBorders>
              <w:bottom w:val="nil"/>
            </w:tcBorders>
            <w:shd w:val="clear" w:color="auto" w:fill="auto"/>
          </w:tcPr>
          <w:p w14:paraId="4C4F038D" w14:textId="77777777" w:rsidR="00C97353" w:rsidRPr="00557ABD"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0E481EE1" w14:textId="77777777" w:rsidR="00C97353" w:rsidRPr="005F1489"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7FD54B5E" w14:textId="77777777" w:rsidR="00C97353" w:rsidRPr="00557ABD" w:rsidRDefault="00000000" w:rsidP="00C97353">
            <w:pPr>
              <w:rPr>
                <w:rFonts w:ascii="Arial" w:hAnsi="Arial" w:cs="Arial"/>
                <w:sz w:val="20"/>
                <w:szCs w:val="20"/>
                <w:lang w:val="en-US"/>
              </w:rPr>
            </w:pPr>
            <w:hyperlink r:id="rId781" w:history="1">
              <w:r w:rsidR="00C97353">
                <w:rPr>
                  <w:rStyle w:val="af2"/>
                  <w:rFonts w:ascii="Arial" w:hAnsi="Arial" w:cs="Arial"/>
                  <w:sz w:val="20"/>
                  <w:szCs w:val="20"/>
                  <w:lang w:val="en-US"/>
                </w:rPr>
                <w:t>0202</w:t>
              </w:r>
            </w:hyperlink>
          </w:p>
        </w:tc>
        <w:tc>
          <w:tcPr>
            <w:tcW w:w="4132" w:type="dxa"/>
            <w:tcBorders>
              <w:bottom w:val="single" w:sz="4" w:space="0" w:color="auto"/>
            </w:tcBorders>
            <w:shd w:val="clear" w:color="auto" w:fill="auto"/>
          </w:tcPr>
          <w:p w14:paraId="34B946BE" w14:textId="77777777" w:rsidR="00C97353" w:rsidRPr="00557ABD" w:rsidRDefault="00C97353" w:rsidP="00C97353">
            <w:pPr>
              <w:rPr>
                <w:rFonts w:ascii="Arial" w:hAnsi="Arial" w:cs="Arial"/>
                <w:sz w:val="20"/>
                <w:szCs w:val="20"/>
                <w:lang w:val="en-US"/>
              </w:rPr>
            </w:pPr>
            <w:r>
              <w:rPr>
                <w:rFonts w:ascii="Arial" w:hAnsi="Arial" w:cs="Arial"/>
                <w:sz w:val="20"/>
                <w:szCs w:val="20"/>
                <w:lang w:val="en-US"/>
              </w:rPr>
              <w:t>CR 29.272 0849 Rel-17 Access control for users with Redcap subscriptions</w:t>
            </w:r>
          </w:p>
        </w:tc>
        <w:tc>
          <w:tcPr>
            <w:tcW w:w="1984" w:type="dxa"/>
            <w:tcBorders>
              <w:bottom w:val="single" w:sz="4" w:space="0" w:color="auto"/>
            </w:tcBorders>
            <w:shd w:val="clear" w:color="auto" w:fill="auto"/>
          </w:tcPr>
          <w:p w14:paraId="42DBA896" w14:textId="77777777" w:rsidR="00C97353" w:rsidRPr="00557ABD" w:rsidRDefault="00C97353" w:rsidP="00C97353">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auto"/>
          </w:tcPr>
          <w:p w14:paraId="7FDF59DB" w14:textId="2A1D775B" w:rsidR="00C97353" w:rsidRPr="00557ABD" w:rsidRDefault="00337E18" w:rsidP="00C97353">
            <w:pPr>
              <w:rPr>
                <w:rFonts w:ascii="Arial" w:hAnsi="Arial" w:cs="Arial"/>
                <w:sz w:val="20"/>
                <w:szCs w:val="20"/>
                <w:lang w:val="en-US"/>
              </w:rPr>
            </w:pPr>
            <w:r>
              <w:rPr>
                <w:rFonts w:ascii="Arial" w:hAnsi="Arial" w:cs="Arial"/>
                <w:sz w:val="20"/>
                <w:szCs w:val="20"/>
                <w:lang w:val="en-US"/>
              </w:rPr>
              <w:t>Revised to C4-240697</w:t>
            </w:r>
          </w:p>
        </w:tc>
        <w:tc>
          <w:tcPr>
            <w:tcW w:w="6368" w:type="dxa"/>
            <w:tcBorders>
              <w:bottom w:val="nil"/>
            </w:tcBorders>
            <w:shd w:val="clear" w:color="auto" w:fill="auto"/>
          </w:tcPr>
          <w:p w14:paraId="36871ED2"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Pr="00D21B10">
              <w:rPr>
                <w:rFonts w:ascii="Arial" w:eastAsiaTheme="minorEastAsia" w:hAnsi="Arial" w:cs="Arial"/>
                <w:color w:val="FF0000"/>
                <w:sz w:val="20"/>
                <w:szCs w:val="20"/>
                <w:lang w:eastAsia="zh-CN"/>
              </w:rPr>
              <w:t>NR_REDCAP, TEI17</w:t>
            </w:r>
          </w:p>
          <w:p w14:paraId="78B6264B" w14:textId="77777777" w:rsidR="00C97353" w:rsidRPr="005F1489"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337E18" w:rsidRPr="00E97BC7" w14:paraId="2264B09C" w14:textId="77777777" w:rsidTr="00F94C2F">
        <w:trPr>
          <w:trHeight w:val="20"/>
        </w:trPr>
        <w:tc>
          <w:tcPr>
            <w:tcW w:w="1073" w:type="dxa"/>
            <w:tcBorders>
              <w:top w:val="nil"/>
              <w:bottom w:val="single" w:sz="4" w:space="0" w:color="auto"/>
            </w:tcBorders>
            <w:shd w:val="clear" w:color="auto" w:fill="auto"/>
          </w:tcPr>
          <w:p w14:paraId="73D1E25E" w14:textId="77777777" w:rsidR="00337E18" w:rsidRPr="00557ABD" w:rsidRDefault="00337E18" w:rsidP="00337E18">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5E6367E" w14:textId="77777777" w:rsidR="00337E18" w:rsidRDefault="00337E18" w:rsidP="00337E18">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BC573D6" w14:textId="771B28BD" w:rsidR="00337E18" w:rsidRDefault="00000000" w:rsidP="00337E18">
            <w:hyperlink r:id="rId782" w:history="1">
              <w:r w:rsidR="00337E18">
                <w:rPr>
                  <w:rStyle w:val="af2"/>
                </w:rPr>
                <w:t>0697</w:t>
              </w:r>
            </w:hyperlink>
          </w:p>
        </w:tc>
        <w:tc>
          <w:tcPr>
            <w:tcW w:w="4132" w:type="dxa"/>
            <w:tcBorders>
              <w:top w:val="single" w:sz="4" w:space="0" w:color="auto"/>
              <w:bottom w:val="single" w:sz="4" w:space="0" w:color="auto"/>
            </w:tcBorders>
            <w:shd w:val="clear" w:color="auto" w:fill="auto"/>
          </w:tcPr>
          <w:p w14:paraId="60F9C071" w14:textId="756AB4F9" w:rsidR="00337E18" w:rsidRDefault="00337E18" w:rsidP="00337E18">
            <w:pPr>
              <w:rPr>
                <w:rFonts w:ascii="Arial" w:hAnsi="Arial" w:cs="Arial"/>
                <w:sz w:val="20"/>
                <w:szCs w:val="20"/>
                <w:lang w:val="en-US"/>
              </w:rPr>
            </w:pPr>
            <w:r>
              <w:rPr>
                <w:rFonts w:ascii="Arial" w:hAnsi="Arial" w:cs="Arial"/>
                <w:sz w:val="20"/>
                <w:szCs w:val="20"/>
                <w:lang w:val="en-US"/>
              </w:rPr>
              <w:t>CR 29.272 0849 Rel-17 Access control for users with Redcap subscriptions</w:t>
            </w:r>
          </w:p>
        </w:tc>
        <w:tc>
          <w:tcPr>
            <w:tcW w:w="1984" w:type="dxa"/>
            <w:tcBorders>
              <w:top w:val="single" w:sz="4" w:space="0" w:color="auto"/>
              <w:bottom w:val="single" w:sz="4" w:space="0" w:color="auto"/>
            </w:tcBorders>
            <w:shd w:val="clear" w:color="auto" w:fill="auto"/>
          </w:tcPr>
          <w:p w14:paraId="685897E0" w14:textId="19ADB5DC" w:rsidR="00337E18" w:rsidRDefault="00337E18" w:rsidP="00337E18">
            <w:pPr>
              <w:rPr>
                <w:rFonts w:ascii="Arial" w:hAnsi="Arial" w:cs="Arial"/>
                <w:sz w:val="20"/>
                <w:szCs w:val="20"/>
                <w:lang w:val="en-US"/>
              </w:rPr>
            </w:pPr>
            <w:r>
              <w:rPr>
                <w:rFonts w:ascii="Arial" w:hAnsi="Arial" w:cs="Arial"/>
                <w:sz w:val="20"/>
                <w:szCs w:val="20"/>
                <w:lang w:val="en-US"/>
              </w:rPr>
              <w:t>Vodafone GmbH</w:t>
            </w:r>
          </w:p>
        </w:tc>
        <w:tc>
          <w:tcPr>
            <w:tcW w:w="1775" w:type="dxa"/>
            <w:tcBorders>
              <w:top w:val="single" w:sz="4" w:space="0" w:color="auto"/>
              <w:bottom w:val="single" w:sz="4" w:space="0" w:color="auto"/>
            </w:tcBorders>
            <w:shd w:val="clear" w:color="auto" w:fill="auto"/>
          </w:tcPr>
          <w:p w14:paraId="29C74AA3" w14:textId="070FB805" w:rsidR="00337E18" w:rsidRDefault="00F94C2F" w:rsidP="00337E1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D871605" w14:textId="77777777" w:rsidR="00337E18" w:rsidRDefault="00337E18" w:rsidP="00337E18">
            <w:pPr>
              <w:rPr>
                <w:rFonts w:ascii="Arial" w:eastAsiaTheme="minorEastAsia" w:hAnsi="Arial" w:cs="Arial"/>
                <w:sz w:val="20"/>
                <w:szCs w:val="20"/>
                <w:lang w:eastAsia="zh-CN"/>
              </w:rPr>
            </w:pPr>
          </w:p>
        </w:tc>
      </w:tr>
      <w:tr w:rsidR="00C97353" w:rsidRPr="00E97BC7" w14:paraId="21246D5D" w14:textId="77777777" w:rsidTr="00FB7044">
        <w:trPr>
          <w:trHeight w:val="20"/>
        </w:trPr>
        <w:tc>
          <w:tcPr>
            <w:tcW w:w="1073" w:type="dxa"/>
            <w:tcBorders>
              <w:bottom w:val="nil"/>
            </w:tcBorders>
            <w:shd w:val="clear" w:color="auto" w:fill="auto"/>
          </w:tcPr>
          <w:p w14:paraId="6B7B0A50" w14:textId="77777777" w:rsidR="00C97353" w:rsidRPr="00774412"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6A478BB5" w14:textId="247F89CF" w:rsidR="00C97353" w:rsidRPr="005E6C60" w:rsidRDefault="00C97353" w:rsidP="00C97353">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5C78747" w14:textId="77777777" w:rsidR="00C97353" w:rsidRPr="005E6C60" w:rsidRDefault="00000000" w:rsidP="00C97353">
            <w:pPr>
              <w:rPr>
                <w:rFonts w:ascii="Arial" w:hAnsi="Arial" w:cs="Arial"/>
                <w:sz w:val="20"/>
                <w:szCs w:val="20"/>
              </w:rPr>
            </w:pPr>
            <w:hyperlink r:id="rId783" w:history="1">
              <w:r w:rsidR="00C97353">
                <w:rPr>
                  <w:rStyle w:val="af2"/>
                  <w:rFonts w:ascii="Arial" w:hAnsi="Arial" w:cs="Arial"/>
                  <w:sz w:val="20"/>
                  <w:szCs w:val="20"/>
                </w:rPr>
                <w:t>0299</w:t>
              </w:r>
            </w:hyperlink>
          </w:p>
        </w:tc>
        <w:tc>
          <w:tcPr>
            <w:tcW w:w="4132" w:type="dxa"/>
            <w:tcBorders>
              <w:bottom w:val="single" w:sz="4" w:space="0" w:color="auto"/>
            </w:tcBorders>
            <w:shd w:val="clear" w:color="auto" w:fill="auto"/>
          </w:tcPr>
          <w:p w14:paraId="629D978A" w14:textId="77777777" w:rsidR="00C97353" w:rsidRPr="005E6C60" w:rsidRDefault="00C97353" w:rsidP="00C97353">
            <w:pPr>
              <w:rPr>
                <w:rFonts w:ascii="Arial" w:hAnsi="Arial" w:cs="Arial"/>
                <w:sz w:val="20"/>
                <w:szCs w:val="20"/>
              </w:rPr>
            </w:pPr>
            <w:r>
              <w:rPr>
                <w:rFonts w:ascii="Arial" w:hAnsi="Arial" w:cs="Arial"/>
                <w:sz w:val="20"/>
                <w:szCs w:val="20"/>
              </w:rPr>
              <w:t>CR 29.531 0186 Rel-17 NSSF determination of Allowed NSSAI</w:t>
            </w:r>
          </w:p>
        </w:tc>
        <w:tc>
          <w:tcPr>
            <w:tcW w:w="1984" w:type="dxa"/>
            <w:tcBorders>
              <w:bottom w:val="single" w:sz="4" w:space="0" w:color="auto"/>
            </w:tcBorders>
            <w:shd w:val="clear" w:color="auto" w:fill="auto"/>
          </w:tcPr>
          <w:p w14:paraId="52CB86C9" w14:textId="77777777" w:rsidR="00C97353" w:rsidRPr="005E6C60" w:rsidRDefault="00C97353" w:rsidP="00C97353">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auto"/>
          </w:tcPr>
          <w:p w14:paraId="64FEBE4F" w14:textId="6C80437B" w:rsidR="00C97353" w:rsidRPr="00774412" w:rsidRDefault="00FB7044" w:rsidP="00C97353">
            <w:pPr>
              <w:rPr>
                <w:rFonts w:ascii="Arial" w:eastAsiaTheme="minorEastAsia" w:hAnsi="Arial" w:cs="Arial"/>
                <w:sz w:val="20"/>
                <w:szCs w:val="20"/>
                <w:lang w:eastAsia="zh-CN"/>
              </w:rPr>
            </w:pPr>
            <w:r>
              <w:rPr>
                <w:rFonts w:ascii="Arial" w:eastAsiaTheme="minorEastAsia" w:hAnsi="Arial" w:cs="Arial"/>
                <w:sz w:val="20"/>
                <w:szCs w:val="20"/>
                <w:lang w:eastAsia="zh-CN"/>
              </w:rPr>
              <w:t>Revised to C4-240809</w:t>
            </w:r>
          </w:p>
        </w:tc>
        <w:tc>
          <w:tcPr>
            <w:tcW w:w="6368" w:type="dxa"/>
            <w:tcBorders>
              <w:bottom w:val="nil"/>
            </w:tcBorders>
            <w:shd w:val="clear" w:color="auto" w:fill="auto"/>
          </w:tcPr>
          <w:p w14:paraId="1BD7CF1E" w14:textId="77777777" w:rsidR="00C97353" w:rsidRDefault="00C97353" w:rsidP="00C97353">
            <w:pPr>
              <w:rPr>
                <w:rFonts w:ascii="Arial" w:hAnsi="Arial" w:cs="Arial"/>
                <w:sz w:val="20"/>
                <w:szCs w:val="20"/>
              </w:rPr>
            </w:pPr>
            <w:r>
              <w:rPr>
                <w:rFonts w:ascii="Arial" w:hAnsi="Arial" w:cs="Arial"/>
                <w:sz w:val="20"/>
                <w:szCs w:val="20"/>
              </w:rPr>
              <w:t>WI TEI17, 5GS_Ph1-CT</w:t>
            </w:r>
          </w:p>
          <w:p w14:paraId="41317363" w14:textId="77777777" w:rsidR="00C97353" w:rsidRPr="00F028F6" w:rsidRDefault="00C97353" w:rsidP="00C97353">
            <w:pPr>
              <w:rPr>
                <w:rFonts w:ascii="Arial" w:hAnsi="Arial" w:cs="Arial"/>
                <w:sz w:val="20"/>
                <w:szCs w:val="20"/>
              </w:rPr>
            </w:pPr>
            <w:r>
              <w:rPr>
                <w:rFonts w:ascii="Arial" w:hAnsi="Arial" w:cs="Arial"/>
                <w:sz w:val="20"/>
                <w:szCs w:val="20"/>
              </w:rPr>
              <w:t>CAT F</w:t>
            </w:r>
          </w:p>
        </w:tc>
      </w:tr>
      <w:tr w:rsidR="00FB7044" w:rsidRPr="00E97BC7" w14:paraId="55318956" w14:textId="77777777" w:rsidTr="00065C7D">
        <w:trPr>
          <w:trHeight w:val="20"/>
        </w:trPr>
        <w:tc>
          <w:tcPr>
            <w:tcW w:w="1073" w:type="dxa"/>
            <w:tcBorders>
              <w:top w:val="nil"/>
              <w:bottom w:val="single" w:sz="4" w:space="0" w:color="auto"/>
            </w:tcBorders>
            <w:shd w:val="clear" w:color="auto" w:fill="auto"/>
          </w:tcPr>
          <w:p w14:paraId="624EC4DA" w14:textId="77777777" w:rsidR="00FB7044" w:rsidRPr="00774412" w:rsidRDefault="00FB7044" w:rsidP="00FB704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2E2D0CA" w14:textId="77777777" w:rsidR="00FB7044" w:rsidRDefault="00FB7044" w:rsidP="00FB704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27096F2" w14:textId="7111892C" w:rsidR="00FB7044" w:rsidRDefault="00000000" w:rsidP="00FB7044">
            <w:hyperlink r:id="rId784" w:history="1">
              <w:r w:rsidR="00FB7044">
                <w:rPr>
                  <w:rStyle w:val="af2"/>
                </w:rPr>
                <w:t>0809</w:t>
              </w:r>
            </w:hyperlink>
          </w:p>
        </w:tc>
        <w:tc>
          <w:tcPr>
            <w:tcW w:w="4132" w:type="dxa"/>
            <w:tcBorders>
              <w:top w:val="single" w:sz="4" w:space="0" w:color="auto"/>
              <w:bottom w:val="single" w:sz="4" w:space="0" w:color="auto"/>
            </w:tcBorders>
            <w:shd w:val="clear" w:color="auto" w:fill="auto"/>
          </w:tcPr>
          <w:p w14:paraId="445B9948" w14:textId="764AC98A" w:rsidR="00FB7044" w:rsidRDefault="00FB7044" w:rsidP="00FB7044">
            <w:pPr>
              <w:rPr>
                <w:rFonts w:ascii="Arial" w:hAnsi="Arial" w:cs="Arial"/>
                <w:sz w:val="20"/>
                <w:szCs w:val="20"/>
              </w:rPr>
            </w:pPr>
            <w:r>
              <w:rPr>
                <w:rFonts w:ascii="Arial" w:hAnsi="Arial" w:cs="Arial"/>
                <w:sz w:val="20"/>
                <w:szCs w:val="20"/>
              </w:rPr>
              <w:t>CR 29.531 0186 Rel-17 NSSF determination of Allowed NSSAI</w:t>
            </w:r>
          </w:p>
        </w:tc>
        <w:tc>
          <w:tcPr>
            <w:tcW w:w="1984" w:type="dxa"/>
            <w:tcBorders>
              <w:top w:val="single" w:sz="4" w:space="0" w:color="auto"/>
              <w:bottom w:val="single" w:sz="4" w:space="0" w:color="auto"/>
            </w:tcBorders>
            <w:shd w:val="clear" w:color="auto" w:fill="auto"/>
          </w:tcPr>
          <w:p w14:paraId="0914480F" w14:textId="2E22AB05" w:rsidR="00FB7044" w:rsidRDefault="00FB7044" w:rsidP="00FB7044">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auto"/>
          </w:tcPr>
          <w:p w14:paraId="6A1D2650" w14:textId="53CE17F8" w:rsidR="00FB7044" w:rsidRDefault="00065C7D" w:rsidP="00FB7044">
            <w:pPr>
              <w:rPr>
                <w:rFonts w:ascii="Arial" w:eastAsiaTheme="minorEastAsia" w:hAnsi="Arial" w:cs="Arial"/>
                <w:sz w:val="20"/>
                <w:szCs w:val="20"/>
                <w:lang w:eastAsia="zh-CN"/>
              </w:rPr>
            </w:pPr>
            <w:r>
              <w:rPr>
                <w:rFonts w:ascii="Arial" w:eastAsiaTheme="minorEastAsia" w:hAnsi="Arial" w:cs="Arial"/>
                <w:sz w:val="20"/>
                <w:szCs w:val="20"/>
                <w:lang w:eastAsia="zh-CN"/>
              </w:rPr>
              <w:t>Agreed</w:t>
            </w:r>
          </w:p>
        </w:tc>
        <w:tc>
          <w:tcPr>
            <w:tcW w:w="6368" w:type="dxa"/>
            <w:tcBorders>
              <w:top w:val="nil"/>
              <w:bottom w:val="single" w:sz="4" w:space="0" w:color="auto"/>
            </w:tcBorders>
            <w:shd w:val="clear" w:color="auto" w:fill="auto"/>
          </w:tcPr>
          <w:p w14:paraId="7B53B41C" w14:textId="77777777" w:rsidR="00FB7044" w:rsidRDefault="00FB7044" w:rsidP="00FB7044">
            <w:pPr>
              <w:rPr>
                <w:rFonts w:ascii="Arial" w:hAnsi="Arial" w:cs="Arial"/>
                <w:sz w:val="20"/>
                <w:szCs w:val="20"/>
              </w:rPr>
            </w:pPr>
          </w:p>
        </w:tc>
      </w:tr>
      <w:tr w:rsidR="00C97353" w:rsidRPr="00E97BC7" w14:paraId="7742DABA" w14:textId="77777777" w:rsidTr="00FB7044">
        <w:trPr>
          <w:trHeight w:val="20"/>
        </w:trPr>
        <w:tc>
          <w:tcPr>
            <w:tcW w:w="1073" w:type="dxa"/>
            <w:tcBorders>
              <w:top w:val="single" w:sz="4" w:space="0" w:color="auto"/>
              <w:bottom w:val="nil"/>
            </w:tcBorders>
            <w:shd w:val="clear" w:color="auto" w:fill="auto"/>
          </w:tcPr>
          <w:p w14:paraId="0D845ECE" w14:textId="77777777" w:rsidR="00C97353" w:rsidRDefault="00C97353" w:rsidP="00C97353">
            <w:pPr>
              <w:rPr>
                <w:rFonts w:ascii="Arial" w:eastAsia="Batang" w:hAnsi="Arial" w:cs="Arial"/>
                <w:b/>
                <w:lang w:eastAsia="ko-KR"/>
              </w:rPr>
            </w:pPr>
          </w:p>
        </w:tc>
        <w:tc>
          <w:tcPr>
            <w:tcW w:w="2550" w:type="dxa"/>
            <w:tcBorders>
              <w:top w:val="single" w:sz="4" w:space="0" w:color="auto"/>
              <w:bottom w:val="nil"/>
            </w:tcBorders>
            <w:shd w:val="clear" w:color="auto" w:fill="9CC2E5" w:themeFill="accent1" w:themeFillTint="99"/>
          </w:tcPr>
          <w:p w14:paraId="2A35CC65" w14:textId="4BD68C10" w:rsidR="00C97353" w:rsidRPr="005E6C60" w:rsidRDefault="00C97353" w:rsidP="00C97353">
            <w:pPr>
              <w:ind w:left="838" w:hanging="814"/>
              <w:rPr>
                <w:rFonts w:ascii="Arial" w:hAnsi="Arial" w:cs="Arial"/>
                <w:b/>
              </w:rPr>
            </w:pPr>
            <w:r>
              <w:rPr>
                <w:rFonts w:ascii="Arial" w:hAnsi="Arial" w:cs="Arial"/>
                <w:b/>
              </w:rPr>
              <w:t>Main</w:t>
            </w:r>
          </w:p>
        </w:tc>
        <w:tc>
          <w:tcPr>
            <w:tcW w:w="1192" w:type="dxa"/>
            <w:tcBorders>
              <w:top w:val="single" w:sz="4" w:space="0" w:color="auto"/>
              <w:bottom w:val="single" w:sz="4" w:space="0" w:color="auto"/>
            </w:tcBorders>
            <w:shd w:val="clear" w:color="auto" w:fill="auto"/>
          </w:tcPr>
          <w:p w14:paraId="6CEF0413" w14:textId="77777777" w:rsidR="00C97353" w:rsidRPr="005E6C60" w:rsidRDefault="00000000" w:rsidP="00C97353">
            <w:pPr>
              <w:rPr>
                <w:rFonts w:ascii="Arial" w:hAnsi="Arial" w:cs="Arial"/>
                <w:sz w:val="20"/>
                <w:szCs w:val="20"/>
              </w:rPr>
            </w:pPr>
            <w:hyperlink r:id="rId785" w:history="1">
              <w:r w:rsidR="00C97353">
                <w:rPr>
                  <w:rStyle w:val="af2"/>
                  <w:rFonts w:ascii="Arial" w:hAnsi="Arial" w:cs="Arial"/>
                  <w:sz w:val="20"/>
                  <w:szCs w:val="20"/>
                </w:rPr>
                <w:t>0300</w:t>
              </w:r>
            </w:hyperlink>
          </w:p>
        </w:tc>
        <w:tc>
          <w:tcPr>
            <w:tcW w:w="4132" w:type="dxa"/>
            <w:tcBorders>
              <w:top w:val="single" w:sz="4" w:space="0" w:color="auto"/>
              <w:bottom w:val="single" w:sz="4" w:space="0" w:color="auto"/>
            </w:tcBorders>
            <w:shd w:val="clear" w:color="auto" w:fill="auto"/>
          </w:tcPr>
          <w:p w14:paraId="287C2E63" w14:textId="77777777" w:rsidR="00C97353" w:rsidRPr="005E6C60" w:rsidRDefault="00C97353" w:rsidP="00C97353">
            <w:pPr>
              <w:rPr>
                <w:rFonts w:ascii="Arial" w:hAnsi="Arial" w:cs="Arial"/>
                <w:sz w:val="20"/>
                <w:szCs w:val="20"/>
              </w:rPr>
            </w:pPr>
            <w:r>
              <w:rPr>
                <w:rFonts w:ascii="Arial" w:hAnsi="Arial" w:cs="Arial"/>
                <w:sz w:val="20"/>
                <w:szCs w:val="20"/>
              </w:rPr>
              <w:t>CR 29.531 0187 Rel-18 NSSF determination of Allowed NSSAI</w:t>
            </w:r>
          </w:p>
        </w:tc>
        <w:tc>
          <w:tcPr>
            <w:tcW w:w="1984" w:type="dxa"/>
            <w:tcBorders>
              <w:top w:val="single" w:sz="4" w:space="0" w:color="auto"/>
              <w:bottom w:val="single" w:sz="4" w:space="0" w:color="auto"/>
            </w:tcBorders>
            <w:shd w:val="clear" w:color="auto" w:fill="auto"/>
          </w:tcPr>
          <w:p w14:paraId="3F0C4B94" w14:textId="77777777" w:rsidR="00C97353" w:rsidRPr="005E6C60" w:rsidRDefault="00C97353" w:rsidP="00C97353">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auto"/>
          </w:tcPr>
          <w:p w14:paraId="55BC4EC5" w14:textId="57FEEA3E" w:rsidR="00C97353" w:rsidRPr="00774412" w:rsidRDefault="00FB7044" w:rsidP="00C97353">
            <w:pPr>
              <w:rPr>
                <w:rFonts w:ascii="Arial" w:eastAsiaTheme="minorEastAsia" w:hAnsi="Arial" w:cs="Arial"/>
                <w:sz w:val="20"/>
                <w:szCs w:val="20"/>
                <w:lang w:eastAsia="zh-CN"/>
              </w:rPr>
            </w:pPr>
            <w:r>
              <w:rPr>
                <w:rFonts w:ascii="Arial" w:eastAsiaTheme="minorEastAsia" w:hAnsi="Arial" w:cs="Arial"/>
                <w:sz w:val="20"/>
                <w:szCs w:val="20"/>
                <w:lang w:eastAsia="zh-CN"/>
              </w:rPr>
              <w:t>Revised to C4-240810</w:t>
            </w:r>
          </w:p>
        </w:tc>
        <w:tc>
          <w:tcPr>
            <w:tcW w:w="6368" w:type="dxa"/>
            <w:tcBorders>
              <w:top w:val="single" w:sz="4" w:space="0" w:color="auto"/>
              <w:bottom w:val="nil"/>
            </w:tcBorders>
            <w:shd w:val="clear" w:color="auto" w:fill="auto"/>
          </w:tcPr>
          <w:p w14:paraId="3426CBE3" w14:textId="77777777" w:rsidR="00C97353" w:rsidRDefault="00C97353" w:rsidP="00C97353">
            <w:pPr>
              <w:rPr>
                <w:rFonts w:ascii="Arial" w:hAnsi="Arial" w:cs="Arial"/>
                <w:sz w:val="20"/>
                <w:szCs w:val="20"/>
              </w:rPr>
            </w:pPr>
            <w:r>
              <w:rPr>
                <w:rFonts w:ascii="Arial" w:hAnsi="Arial" w:cs="Arial"/>
                <w:sz w:val="20"/>
                <w:szCs w:val="20"/>
              </w:rPr>
              <w:t>WI TEI17, 5GS_Ph1-CT</w:t>
            </w:r>
          </w:p>
          <w:p w14:paraId="4F6881A8" w14:textId="77777777" w:rsidR="00C97353" w:rsidRPr="00F028F6" w:rsidRDefault="00C97353" w:rsidP="00C97353">
            <w:pPr>
              <w:rPr>
                <w:rFonts w:ascii="Arial" w:hAnsi="Arial" w:cs="Arial"/>
                <w:sz w:val="20"/>
                <w:szCs w:val="20"/>
              </w:rPr>
            </w:pPr>
            <w:r>
              <w:rPr>
                <w:rFonts w:ascii="Arial" w:hAnsi="Arial" w:cs="Arial"/>
                <w:sz w:val="20"/>
                <w:szCs w:val="20"/>
              </w:rPr>
              <w:t>CAT A</w:t>
            </w:r>
          </w:p>
        </w:tc>
      </w:tr>
      <w:tr w:rsidR="00FB7044" w:rsidRPr="00E97BC7" w14:paraId="7170C775" w14:textId="77777777" w:rsidTr="00065C7D">
        <w:trPr>
          <w:trHeight w:val="20"/>
        </w:trPr>
        <w:tc>
          <w:tcPr>
            <w:tcW w:w="1073" w:type="dxa"/>
            <w:tcBorders>
              <w:top w:val="nil"/>
              <w:bottom w:val="single" w:sz="4" w:space="0" w:color="auto"/>
            </w:tcBorders>
            <w:shd w:val="clear" w:color="auto" w:fill="auto"/>
          </w:tcPr>
          <w:p w14:paraId="3DEADAAA" w14:textId="77777777" w:rsidR="00FB7044" w:rsidRDefault="00FB7044" w:rsidP="00FB704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5D377A8" w14:textId="77777777" w:rsidR="00FB7044" w:rsidRDefault="00FB7044" w:rsidP="00FB704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4CA2684F" w14:textId="5894375E" w:rsidR="00FB7044" w:rsidRDefault="00000000" w:rsidP="00FB7044">
            <w:hyperlink r:id="rId786" w:history="1">
              <w:r w:rsidR="00FB7044">
                <w:rPr>
                  <w:rStyle w:val="af2"/>
                </w:rPr>
                <w:t>0810</w:t>
              </w:r>
            </w:hyperlink>
          </w:p>
        </w:tc>
        <w:tc>
          <w:tcPr>
            <w:tcW w:w="4132" w:type="dxa"/>
            <w:tcBorders>
              <w:top w:val="single" w:sz="4" w:space="0" w:color="auto"/>
              <w:bottom w:val="single" w:sz="4" w:space="0" w:color="auto"/>
            </w:tcBorders>
            <w:shd w:val="clear" w:color="auto" w:fill="auto"/>
          </w:tcPr>
          <w:p w14:paraId="0D887758" w14:textId="4603D814" w:rsidR="00FB7044" w:rsidRDefault="00FB7044" w:rsidP="00FB7044">
            <w:pPr>
              <w:rPr>
                <w:rFonts w:ascii="Arial" w:hAnsi="Arial" w:cs="Arial"/>
                <w:sz w:val="20"/>
                <w:szCs w:val="20"/>
              </w:rPr>
            </w:pPr>
            <w:r>
              <w:rPr>
                <w:rFonts w:ascii="Arial" w:hAnsi="Arial" w:cs="Arial"/>
                <w:sz w:val="20"/>
                <w:szCs w:val="20"/>
              </w:rPr>
              <w:t>CR 29.531 0187 Rel-18 NSSF determination of Allowed NSSAI</w:t>
            </w:r>
          </w:p>
        </w:tc>
        <w:tc>
          <w:tcPr>
            <w:tcW w:w="1984" w:type="dxa"/>
            <w:tcBorders>
              <w:top w:val="single" w:sz="4" w:space="0" w:color="auto"/>
              <w:bottom w:val="single" w:sz="4" w:space="0" w:color="auto"/>
            </w:tcBorders>
            <w:shd w:val="clear" w:color="auto" w:fill="auto"/>
          </w:tcPr>
          <w:p w14:paraId="475719E0" w14:textId="1C854E09" w:rsidR="00FB7044" w:rsidRDefault="00FB7044" w:rsidP="00FB7044">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auto"/>
          </w:tcPr>
          <w:p w14:paraId="738874F9" w14:textId="247A677A" w:rsidR="00FB7044" w:rsidRDefault="00065C7D" w:rsidP="00FB7044">
            <w:pPr>
              <w:rPr>
                <w:rFonts w:ascii="Arial" w:eastAsiaTheme="minorEastAsia" w:hAnsi="Arial" w:cs="Arial"/>
                <w:sz w:val="20"/>
                <w:szCs w:val="20"/>
                <w:lang w:eastAsia="zh-CN"/>
              </w:rPr>
            </w:pPr>
            <w:r>
              <w:rPr>
                <w:rFonts w:ascii="Arial" w:eastAsiaTheme="minorEastAsia" w:hAnsi="Arial" w:cs="Arial"/>
                <w:sz w:val="20"/>
                <w:szCs w:val="20"/>
                <w:lang w:eastAsia="zh-CN"/>
              </w:rPr>
              <w:t>Agreed</w:t>
            </w:r>
          </w:p>
        </w:tc>
        <w:tc>
          <w:tcPr>
            <w:tcW w:w="6368" w:type="dxa"/>
            <w:tcBorders>
              <w:top w:val="nil"/>
              <w:bottom w:val="single" w:sz="4" w:space="0" w:color="auto"/>
            </w:tcBorders>
            <w:shd w:val="clear" w:color="auto" w:fill="auto"/>
          </w:tcPr>
          <w:p w14:paraId="54FC630D" w14:textId="77777777" w:rsidR="00FB7044" w:rsidRDefault="00FB7044" w:rsidP="00FB7044">
            <w:pPr>
              <w:rPr>
                <w:rFonts w:ascii="Arial" w:hAnsi="Arial" w:cs="Arial"/>
                <w:sz w:val="20"/>
                <w:szCs w:val="20"/>
              </w:rPr>
            </w:pPr>
          </w:p>
        </w:tc>
      </w:tr>
      <w:tr w:rsidR="00C97353" w:rsidRPr="00E97BC7" w14:paraId="4222B5DD" w14:textId="77777777" w:rsidTr="00500CA7">
        <w:trPr>
          <w:trHeight w:val="20"/>
        </w:trPr>
        <w:tc>
          <w:tcPr>
            <w:tcW w:w="1073" w:type="dxa"/>
            <w:tcBorders>
              <w:bottom w:val="nil"/>
            </w:tcBorders>
            <w:shd w:val="clear" w:color="auto" w:fill="auto"/>
          </w:tcPr>
          <w:p w14:paraId="454E50EA" w14:textId="77777777" w:rsidR="00C97353" w:rsidRPr="00774412"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6883099B" w14:textId="618CCB7D" w:rsidR="00C97353"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06146F08" w14:textId="4285E26A" w:rsidR="00C97353" w:rsidRPr="00557ABD" w:rsidRDefault="00000000" w:rsidP="00C97353">
            <w:pPr>
              <w:rPr>
                <w:rFonts w:ascii="Arial" w:hAnsi="Arial" w:cs="Arial"/>
                <w:sz w:val="20"/>
                <w:szCs w:val="20"/>
                <w:lang w:val="en-US"/>
              </w:rPr>
            </w:pPr>
            <w:hyperlink r:id="rId787" w:history="1">
              <w:r w:rsidR="00C97353">
                <w:rPr>
                  <w:rStyle w:val="af2"/>
                  <w:rFonts w:ascii="Arial" w:hAnsi="Arial" w:cs="Arial"/>
                  <w:sz w:val="20"/>
                  <w:szCs w:val="20"/>
                  <w:lang w:val="en-US"/>
                </w:rPr>
                <w:t>0357</w:t>
              </w:r>
            </w:hyperlink>
          </w:p>
        </w:tc>
        <w:tc>
          <w:tcPr>
            <w:tcW w:w="4132" w:type="dxa"/>
            <w:tcBorders>
              <w:bottom w:val="single" w:sz="4" w:space="0" w:color="auto"/>
            </w:tcBorders>
            <w:shd w:val="clear" w:color="auto" w:fill="auto"/>
          </w:tcPr>
          <w:p w14:paraId="58F432B6" w14:textId="67FF7511" w:rsidR="00C97353" w:rsidRPr="00557ABD" w:rsidRDefault="00C97353" w:rsidP="00C97353">
            <w:pPr>
              <w:rPr>
                <w:rFonts w:ascii="Arial" w:hAnsi="Arial" w:cs="Arial"/>
                <w:sz w:val="20"/>
                <w:szCs w:val="20"/>
                <w:lang w:val="en-US"/>
              </w:rPr>
            </w:pPr>
            <w:r>
              <w:rPr>
                <w:rFonts w:ascii="Arial" w:hAnsi="Arial" w:cs="Arial"/>
                <w:sz w:val="20"/>
                <w:szCs w:val="20"/>
                <w:lang w:val="en-US"/>
              </w:rPr>
              <w:t>CR 29.502 0749 Rel-17 N2 handover for the PDU Session is not accepted in SMF</w:t>
            </w:r>
          </w:p>
        </w:tc>
        <w:tc>
          <w:tcPr>
            <w:tcW w:w="1984" w:type="dxa"/>
            <w:tcBorders>
              <w:bottom w:val="single" w:sz="4" w:space="0" w:color="auto"/>
            </w:tcBorders>
            <w:shd w:val="clear" w:color="auto" w:fill="auto"/>
          </w:tcPr>
          <w:p w14:paraId="2B4A61C9" w14:textId="4E3B024A"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F96248C" w14:textId="3FA3D8D9" w:rsidR="00C97353" w:rsidRPr="00557ABD" w:rsidRDefault="00500CA7" w:rsidP="00C97353">
            <w:pPr>
              <w:rPr>
                <w:rFonts w:ascii="Arial" w:hAnsi="Arial" w:cs="Arial"/>
                <w:sz w:val="20"/>
                <w:szCs w:val="20"/>
                <w:lang w:val="en-US"/>
              </w:rPr>
            </w:pPr>
            <w:r>
              <w:rPr>
                <w:rFonts w:ascii="Arial" w:hAnsi="Arial" w:cs="Arial"/>
                <w:sz w:val="20"/>
                <w:szCs w:val="20"/>
                <w:lang w:val="en-US"/>
              </w:rPr>
              <w:t>Revised to C4-240698</w:t>
            </w:r>
          </w:p>
        </w:tc>
        <w:tc>
          <w:tcPr>
            <w:tcW w:w="6368" w:type="dxa"/>
            <w:tcBorders>
              <w:bottom w:val="nil"/>
            </w:tcBorders>
            <w:shd w:val="clear" w:color="auto" w:fill="auto"/>
          </w:tcPr>
          <w:p w14:paraId="7ABC7336"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E050878" w14:textId="2A9CE87D" w:rsidR="00C97353" w:rsidRPr="005F1489"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500CA7" w:rsidRPr="00E97BC7" w14:paraId="683137DA" w14:textId="77777777" w:rsidTr="0087133B">
        <w:trPr>
          <w:trHeight w:val="20"/>
        </w:trPr>
        <w:tc>
          <w:tcPr>
            <w:tcW w:w="1073" w:type="dxa"/>
            <w:tcBorders>
              <w:top w:val="nil"/>
              <w:bottom w:val="single" w:sz="4" w:space="0" w:color="auto"/>
            </w:tcBorders>
            <w:shd w:val="clear" w:color="auto" w:fill="auto"/>
          </w:tcPr>
          <w:p w14:paraId="75867141" w14:textId="77777777" w:rsidR="00500CA7" w:rsidRPr="00774412" w:rsidRDefault="00500CA7" w:rsidP="00500CA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1B3B41D" w14:textId="77777777" w:rsidR="00500CA7" w:rsidRDefault="00500CA7" w:rsidP="00500CA7">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6118CC9" w14:textId="30608558" w:rsidR="00500CA7" w:rsidRDefault="00000000" w:rsidP="00500CA7">
            <w:hyperlink r:id="rId788" w:history="1">
              <w:r w:rsidR="00500CA7">
                <w:rPr>
                  <w:rStyle w:val="af2"/>
                </w:rPr>
                <w:t>0698</w:t>
              </w:r>
            </w:hyperlink>
          </w:p>
        </w:tc>
        <w:tc>
          <w:tcPr>
            <w:tcW w:w="4132" w:type="dxa"/>
            <w:tcBorders>
              <w:top w:val="single" w:sz="4" w:space="0" w:color="auto"/>
              <w:bottom w:val="single" w:sz="4" w:space="0" w:color="auto"/>
            </w:tcBorders>
            <w:shd w:val="clear" w:color="auto" w:fill="auto"/>
          </w:tcPr>
          <w:p w14:paraId="0A52C31B" w14:textId="13D2F652" w:rsidR="00500CA7" w:rsidRDefault="00500CA7" w:rsidP="00500CA7">
            <w:pPr>
              <w:rPr>
                <w:rFonts w:ascii="Arial" w:hAnsi="Arial" w:cs="Arial"/>
                <w:sz w:val="20"/>
                <w:szCs w:val="20"/>
                <w:lang w:val="en-US"/>
              </w:rPr>
            </w:pPr>
            <w:r>
              <w:rPr>
                <w:rFonts w:ascii="Arial" w:hAnsi="Arial" w:cs="Arial"/>
                <w:sz w:val="20"/>
                <w:szCs w:val="20"/>
                <w:lang w:val="en-US"/>
              </w:rPr>
              <w:t>CR 29.502 0749 Rel-17 N2 handover for the PDU Session is not accepted in SMF</w:t>
            </w:r>
          </w:p>
        </w:tc>
        <w:tc>
          <w:tcPr>
            <w:tcW w:w="1984" w:type="dxa"/>
            <w:tcBorders>
              <w:top w:val="single" w:sz="4" w:space="0" w:color="auto"/>
              <w:bottom w:val="single" w:sz="4" w:space="0" w:color="auto"/>
            </w:tcBorders>
            <w:shd w:val="clear" w:color="auto" w:fill="auto"/>
          </w:tcPr>
          <w:p w14:paraId="24138C3F" w14:textId="1F407378" w:rsidR="00500CA7" w:rsidRDefault="00500CA7" w:rsidP="00500C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CF81186" w14:textId="31720157" w:rsidR="00500CA7" w:rsidRDefault="0087133B" w:rsidP="00500C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C503D7" w14:textId="77777777" w:rsidR="00500CA7" w:rsidRDefault="00500CA7" w:rsidP="00500CA7">
            <w:pPr>
              <w:rPr>
                <w:rFonts w:ascii="Arial" w:eastAsiaTheme="minorEastAsia" w:hAnsi="Arial" w:cs="Arial"/>
                <w:sz w:val="20"/>
                <w:szCs w:val="20"/>
                <w:lang w:eastAsia="zh-CN"/>
              </w:rPr>
            </w:pPr>
          </w:p>
        </w:tc>
      </w:tr>
      <w:tr w:rsidR="00C97353" w:rsidRPr="00E97BC7" w14:paraId="56D767E3" w14:textId="77777777" w:rsidTr="00500CA7">
        <w:trPr>
          <w:trHeight w:val="20"/>
        </w:trPr>
        <w:tc>
          <w:tcPr>
            <w:tcW w:w="1073" w:type="dxa"/>
            <w:tcBorders>
              <w:bottom w:val="nil"/>
            </w:tcBorders>
            <w:shd w:val="clear" w:color="auto" w:fill="auto"/>
          </w:tcPr>
          <w:p w14:paraId="293C0D67"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7FDAEF12" w14:textId="71677284" w:rsidR="00C97353"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0D1290C2" w14:textId="3987C6C0" w:rsidR="00C97353" w:rsidRPr="00557ABD" w:rsidRDefault="00000000" w:rsidP="00C97353">
            <w:pPr>
              <w:rPr>
                <w:rFonts w:ascii="Arial" w:hAnsi="Arial" w:cs="Arial"/>
                <w:sz w:val="20"/>
                <w:szCs w:val="20"/>
                <w:lang w:val="en-US"/>
              </w:rPr>
            </w:pPr>
            <w:hyperlink r:id="rId789" w:history="1">
              <w:r w:rsidR="00C97353">
                <w:rPr>
                  <w:rStyle w:val="af2"/>
                  <w:rFonts w:ascii="Arial" w:hAnsi="Arial" w:cs="Arial"/>
                  <w:sz w:val="20"/>
                  <w:szCs w:val="20"/>
                  <w:lang w:val="en-US"/>
                </w:rPr>
                <w:t>0358</w:t>
              </w:r>
            </w:hyperlink>
          </w:p>
        </w:tc>
        <w:tc>
          <w:tcPr>
            <w:tcW w:w="4132" w:type="dxa"/>
            <w:tcBorders>
              <w:bottom w:val="single" w:sz="4" w:space="0" w:color="auto"/>
            </w:tcBorders>
            <w:shd w:val="clear" w:color="auto" w:fill="auto"/>
          </w:tcPr>
          <w:p w14:paraId="1C4828D6" w14:textId="00E773DF" w:rsidR="00C97353" w:rsidRPr="00557ABD" w:rsidRDefault="00C97353" w:rsidP="00C97353">
            <w:pPr>
              <w:rPr>
                <w:rFonts w:ascii="Arial" w:hAnsi="Arial" w:cs="Arial"/>
                <w:sz w:val="20"/>
                <w:szCs w:val="20"/>
                <w:lang w:val="en-US"/>
              </w:rPr>
            </w:pPr>
            <w:r>
              <w:rPr>
                <w:rFonts w:ascii="Arial" w:hAnsi="Arial" w:cs="Arial"/>
                <w:sz w:val="20"/>
                <w:szCs w:val="20"/>
                <w:lang w:val="en-US"/>
              </w:rPr>
              <w:t>CR 29.502 0750 Rel-18 N2 handover for the PDU Session is not accepted in SMF</w:t>
            </w:r>
          </w:p>
        </w:tc>
        <w:tc>
          <w:tcPr>
            <w:tcW w:w="1984" w:type="dxa"/>
            <w:tcBorders>
              <w:bottom w:val="single" w:sz="4" w:space="0" w:color="auto"/>
            </w:tcBorders>
            <w:shd w:val="clear" w:color="auto" w:fill="auto"/>
          </w:tcPr>
          <w:p w14:paraId="175362BA" w14:textId="4A54E8EF"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4FF29E5" w14:textId="19C905E2" w:rsidR="00C97353" w:rsidRPr="00557ABD" w:rsidRDefault="00500CA7" w:rsidP="00C97353">
            <w:pPr>
              <w:rPr>
                <w:rFonts w:ascii="Arial" w:hAnsi="Arial" w:cs="Arial"/>
                <w:sz w:val="20"/>
                <w:szCs w:val="20"/>
                <w:lang w:val="en-US"/>
              </w:rPr>
            </w:pPr>
            <w:r>
              <w:rPr>
                <w:rFonts w:ascii="Arial" w:hAnsi="Arial" w:cs="Arial"/>
                <w:sz w:val="20"/>
                <w:szCs w:val="20"/>
                <w:lang w:val="en-US"/>
              </w:rPr>
              <w:t>Revised to C4-240699</w:t>
            </w:r>
          </w:p>
        </w:tc>
        <w:tc>
          <w:tcPr>
            <w:tcW w:w="6368" w:type="dxa"/>
            <w:tcBorders>
              <w:bottom w:val="nil"/>
            </w:tcBorders>
            <w:shd w:val="clear" w:color="auto" w:fill="auto"/>
          </w:tcPr>
          <w:p w14:paraId="59D41774"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7BF73C76" w14:textId="38949495" w:rsidR="00C97353" w:rsidRPr="005F1489"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500CA7" w:rsidRPr="00E97BC7" w14:paraId="1CA6519E" w14:textId="77777777" w:rsidTr="0087133B">
        <w:trPr>
          <w:trHeight w:val="20"/>
        </w:trPr>
        <w:tc>
          <w:tcPr>
            <w:tcW w:w="1073" w:type="dxa"/>
            <w:tcBorders>
              <w:top w:val="nil"/>
              <w:bottom w:val="single" w:sz="4" w:space="0" w:color="auto"/>
            </w:tcBorders>
            <w:shd w:val="clear" w:color="auto" w:fill="auto"/>
          </w:tcPr>
          <w:p w14:paraId="0B1A9B26" w14:textId="77777777" w:rsidR="00500CA7" w:rsidRDefault="00500CA7" w:rsidP="00500CA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6BECAC3" w14:textId="77777777" w:rsidR="00500CA7" w:rsidRDefault="00500CA7" w:rsidP="00500CA7">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0755908" w14:textId="77091708" w:rsidR="00500CA7" w:rsidRDefault="00000000" w:rsidP="00500CA7">
            <w:hyperlink r:id="rId790" w:history="1">
              <w:r w:rsidR="00500CA7">
                <w:rPr>
                  <w:rStyle w:val="af2"/>
                </w:rPr>
                <w:t>0699</w:t>
              </w:r>
            </w:hyperlink>
          </w:p>
        </w:tc>
        <w:tc>
          <w:tcPr>
            <w:tcW w:w="4132" w:type="dxa"/>
            <w:tcBorders>
              <w:top w:val="single" w:sz="4" w:space="0" w:color="auto"/>
              <w:bottom w:val="single" w:sz="4" w:space="0" w:color="auto"/>
            </w:tcBorders>
            <w:shd w:val="clear" w:color="auto" w:fill="auto"/>
          </w:tcPr>
          <w:p w14:paraId="20E5589B" w14:textId="7A70446D" w:rsidR="00500CA7" w:rsidRDefault="00500CA7" w:rsidP="00500CA7">
            <w:pPr>
              <w:rPr>
                <w:rFonts w:ascii="Arial" w:hAnsi="Arial" w:cs="Arial"/>
                <w:sz w:val="20"/>
                <w:szCs w:val="20"/>
                <w:lang w:val="en-US"/>
              </w:rPr>
            </w:pPr>
            <w:r>
              <w:rPr>
                <w:rFonts w:ascii="Arial" w:hAnsi="Arial" w:cs="Arial"/>
                <w:sz w:val="20"/>
                <w:szCs w:val="20"/>
                <w:lang w:val="en-US"/>
              </w:rPr>
              <w:t>CR 29.502 0750 Rel-18 N2 handover for the PDU Session is not accepted in SMF</w:t>
            </w:r>
          </w:p>
        </w:tc>
        <w:tc>
          <w:tcPr>
            <w:tcW w:w="1984" w:type="dxa"/>
            <w:tcBorders>
              <w:top w:val="single" w:sz="4" w:space="0" w:color="auto"/>
              <w:bottom w:val="single" w:sz="4" w:space="0" w:color="auto"/>
            </w:tcBorders>
            <w:shd w:val="clear" w:color="auto" w:fill="auto"/>
          </w:tcPr>
          <w:p w14:paraId="1984FDD7" w14:textId="3FFDF040" w:rsidR="00500CA7" w:rsidRDefault="00500CA7" w:rsidP="00500C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E0AD82E" w14:textId="7DAA2BC3" w:rsidR="00500CA7" w:rsidRDefault="0087133B" w:rsidP="00500C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1142398" w14:textId="77777777" w:rsidR="00500CA7" w:rsidRDefault="00500CA7" w:rsidP="00500CA7">
            <w:pPr>
              <w:rPr>
                <w:rFonts w:ascii="Arial" w:eastAsiaTheme="minorEastAsia" w:hAnsi="Arial" w:cs="Arial"/>
                <w:sz w:val="20"/>
                <w:szCs w:val="20"/>
                <w:lang w:eastAsia="zh-CN"/>
              </w:rPr>
            </w:pPr>
          </w:p>
        </w:tc>
      </w:tr>
      <w:tr w:rsidR="00C97353" w:rsidRPr="00E97BC7" w14:paraId="5240967F" w14:textId="77777777" w:rsidTr="00A41723">
        <w:trPr>
          <w:trHeight w:val="20"/>
        </w:trPr>
        <w:tc>
          <w:tcPr>
            <w:tcW w:w="1073" w:type="dxa"/>
            <w:tcBorders>
              <w:bottom w:val="single" w:sz="4" w:space="0" w:color="auto"/>
            </w:tcBorders>
            <w:shd w:val="clear" w:color="auto" w:fill="auto"/>
          </w:tcPr>
          <w:p w14:paraId="5D5E2A8F"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0938EE3" w14:textId="28A138AD" w:rsidR="00C97353"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37DD5343" w14:textId="0ACB9021" w:rsidR="00C97353" w:rsidRPr="00557ABD" w:rsidRDefault="00000000" w:rsidP="00C97353">
            <w:pPr>
              <w:rPr>
                <w:rFonts w:ascii="Arial" w:hAnsi="Arial" w:cs="Arial"/>
                <w:sz w:val="20"/>
                <w:szCs w:val="20"/>
                <w:lang w:val="en-US"/>
              </w:rPr>
            </w:pPr>
            <w:hyperlink r:id="rId791" w:history="1">
              <w:r w:rsidR="00C97353">
                <w:rPr>
                  <w:rStyle w:val="af2"/>
                  <w:rFonts w:ascii="Arial" w:hAnsi="Arial" w:cs="Arial"/>
                  <w:sz w:val="20"/>
                  <w:szCs w:val="20"/>
                  <w:lang w:val="en-US"/>
                </w:rPr>
                <w:t>0359</w:t>
              </w:r>
            </w:hyperlink>
          </w:p>
        </w:tc>
        <w:tc>
          <w:tcPr>
            <w:tcW w:w="4132" w:type="dxa"/>
            <w:tcBorders>
              <w:bottom w:val="single" w:sz="4" w:space="0" w:color="auto"/>
            </w:tcBorders>
            <w:shd w:val="clear" w:color="auto" w:fill="auto"/>
          </w:tcPr>
          <w:p w14:paraId="40CFFF0B" w14:textId="621BE366" w:rsidR="00C97353" w:rsidRPr="00557ABD" w:rsidRDefault="00C97353" w:rsidP="00C97353">
            <w:pPr>
              <w:rPr>
                <w:rFonts w:ascii="Arial" w:hAnsi="Arial" w:cs="Arial"/>
                <w:sz w:val="20"/>
                <w:szCs w:val="20"/>
                <w:lang w:val="en-US"/>
              </w:rPr>
            </w:pPr>
            <w:r>
              <w:rPr>
                <w:rFonts w:ascii="Arial" w:hAnsi="Arial" w:cs="Arial"/>
                <w:sz w:val="20"/>
                <w:szCs w:val="20"/>
                <w:lang w:val="en-US"/>
              </w:rPr>
              <w:t>CR 29.673 0050 Rel-17 Correction on ManAssOpRequestlist</w:t>
            </w:r>
          </w:p>
        </w:tc>
        <w:tc>
          <w:tcPr>
            <w:tcW w:w="1984" w:type="dxa"/>
            <w:tcBorders>
              <w:bottom w:val="single" w:sz="4" w:space="0" w:color="auto"/>
            </w:tcBorders>
            <w:shd w:val="clear" w:color="auto" w:fill="auto"/>
          </w:tcPr>
          <w:p w14:paraId="067815CD" w14:textId="62EFB444"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7E913EB" w14:textId="3D3471A7" w:rsidR="00C97353" w:rsidRPr="00557ABD" w:rsidRDefault="00A4172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43F0C30"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53ADEBEC" w14:textId="11C36C73" w:rsidR="00C97353" w:rsidRPr="005F1489"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97353" w:rsidRPr="00E97BC7" w14:paraId="194C00B0" w14:textId="77777777" w:rsidTr="00A41723">
        <w:trPr>
          <w:trHeight w:val="20"/>
        </w:trPr>
        <w:tc>
          <w:tcPr>
            <w:tcW w:w="1073" w:type="dxa"/>
            <w:tcBorders>
              <w:bottom w:val="single" w:sz="4" w:space="0" w:color="auto"/>
            </w:tcBorders>
            <w:shd w:val="clear" w:color="auto" w:fill="auto"/>
          </w:tcPr>
          <w:p w14:paraId="1CEB7306"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A8648E" w14:textId="4C080F1A" w:rsidR="00C97353"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A2657FA" w14:textId="7AF7C2BE" w:rsidR="00C97353" w:rsidRPr="00557ABD" w:rsidRDefault="00000000" w:rsidP="00C97353">
            <w:pPr>
              <w:rPr>
                <w:rFonts w:ascii="Arial" w:hAnsi="Arial" w:cs="Arial"/>
                <w:sz w:val="20"/>
                <w:szCs w:val="20"/>
                <w:lang w:val="en-US"/>
              </w:rPr>
            </w:pPr>
            <w:hyperlink r:id="rId792" w:history="1">
              <w:r w:rsidR="00C97353">
                <w:rPr>
                  <w:rStyle w:val="af2"/>
                  <w:rFonts w:ascii="Arial" w:hAnsi="Arial" w:cs="Arial"/>
                  <w:sz w:val="20"/>
                  <w:szCs w:val="20"/>
                  <w:lang w:val="en-US"/>
                </w:rPr>
                <w:t>0360</w:t>
              </w:r>
            </w:hyperlink>
          </w:p>
        </w:tc>
        <w:tc>
          <w:tcPr>
            <w:tcW w:w="4132" w:type="dxa"/>
            <w:tcBorders>
              <w:bottom w:val="single" w:sz="4" w:space="0" w:color="auto"/>
            </w:tcBorders>
            <w:shd w:val="clear" w:color="auto" w:fill="auto"/>
          </w:tcPr>
          <w:p w14:paraId="3C09FB18" w14:textId="3DC3FB91" w:rsidR="00C97353" w:rsidRPr="00557ABD" w:rsidRDefault="00C97353" w:rsidP="00C97353">
            <w:pPr>
              <w:rPr>
                <w:rFonts w:ascii="Arial" w:hAnsi="Arial" w:cs="Arial"/>
                <w:sz w:val="20"/>
                <w:szCs w:val="20"/>
                <w:lang w:val="en-US"/>
              </w:rPr>
            </w:pPr>
            <w:r>
              <w:rPr>
                <w:rFonts w:ascii="Arial" w:hAnsi="Arial" w:cs="Arial"/>
                <w:sz w:val="20"/>
                <w:szCs w:val="20"/>
                <w:lang w:val="en-US"/>
              </w:rPr>
              <w:t>CR 29.673 0051 Rel-18 Correction on ManAssOpRequestlist</w:t>
            </w:r>
          </w:p>
        </w:tc>
        <w:tc>
          <w:tcPr>
            <w:tcW w:w="1984" w:type="dxa"/>
            <w:tcBorders>
              <w:bottom w:val="single" w:sz="4" w:space="0" w:color="auto"/>
            </w:tcBorders>
            <w:shd w:val="clear" w:color="auto" w:fill="auto"/>
          </w:tcPr>
          <w:p w14:paraId="65F2A96C" w14:textId="2296CF6E" w:rsidR="00C97353" w:rsidRPr="00557ABD"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95A8F0B" w14:textId="1FF8F51D" w:rsidR="00C97353" w:rsidRPr="00557ABD" w:rsidRDefault="00A4172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DC44821"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22E67AD" w14:textId="2E0FFD6B" w:rsidR="00C97353" w:rsidRPr="005F1489"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97353" w:rsidRPr="00E97BC7" w14:paraId="3E3DC4B3" w14:textId="77777777" w:rsidTr="00F54EEB">
        <w:trPr>
          <w:trHeight w:val="20"/>
        </w:trPr>
        <w:tc>
          <w:tcPr>
            <w:tcW w:w="1073" w:type="dxa"/>
            <w:tcBorders>
              <w:bottom w:val="single" w:sz="4" w:space="0" w:color="auto"/>
            </w:tcBorders>
            <w:shd w:val="clear" w:color="auto" w:fill="auto"/>
          </w:tcPr>
          <w:p w14:paraId="00B06F7C"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B19468" w14:textId="6C383282" w:rsidR="00C97353"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369721A4" w14:textId="7C4851B2" w:rsidR="00C97353" w:rsidRPr="00557ABD" w:rsidRDefault="00000000" w:rsidP="00C97353">
            <w:pPr>
              <w:rPr>
                <w:rFonts w:ascii="Arial" w:hAnsi="Arial" w:cs="Arial"/>
                <w:sz w:val="20"/>
                <w:szCs w:val="20"/>
                <w:lang w:val="en-US"/>
              </w:rPr>
            </w:pPr>
            <w:hyperlink r:id="rId793" w:history="1">
              <w:r w:rsidR="00C97353">
                <w:rPr>
                  <w:rStyle w:val="af2"/>
                  <w:rFonts w:ascii="Arial" w:hAnsi="Arial" w:cs="Arial"/>
                  <w:sz w:val="20"/>
                  <w:szCs w:val="20"/>
                  <w:lang w:val="en-US"/>
                </w:rPr>
                <w:t>0369</w:t>
              </w:r>
            </w:hyperlink>
          </w:p>
        </w:tc>
        <w:tc>
          <w:tcPr>
            <w:tcW w:w="4132" w:type="dxa"/>
            <w:tcBorders>
              <w:bottom w:val="single" w:sz="4" w:space="0" w:color="auto"/>
            </w:tcBorders>
            <w:shd w:val="clear" w:color="auto" w:fill="auto"/>
          </w:tcPr>
          <w:p w14:paraId="5EF256F9" w14:textId="0DD45309" w:rsidR="00C97353" w:rsidRPr="00557ABD" w:rsidRDefault="00C97353" w:rsidP="00C97353">
            <w:pPr>
              <w:rPr>
                <w:rFonts w:ascii="Arial" w:hAnsi="Arial" w:cs="Arial"/>
                <w:sz w:val="20"/>
                <w:szCs w:val="20"/>
                <w:lang w:val="en-US"/>
              </w:rPr>
            </w:pPr>
            <w:r>
              <w:rPr>
                <w:rFonts w:ascii="Arial" w:hAnsi="Arial" w:cs="Arial"/>
                <w:sz w:val="20"/>
                <w:szCs w:val="20"/>
                <w:lang w:val="en-US"/>
              </w:rPr>
              <w:t>CR 29.504 0262 Rel-17 Missing Caching Timer feature in Nudr service</w:t>
            </w:r>
          </w:p>
        </w:tc>
        <w:tc>
          <w:tcPr>
            <w:tcW w:w="1984" w:type="dxa"/>
            <w:tcBorders>
              <w:bottom w:val="single" w:sz="4" w:space="0" w:color="auto"/>
            </w:tcBorders>
            <w:shd w:val="clear" w:color="auto" w:fill="auto"/>
          </w:tcPr>
          <w:p w14:paraId="11FF6E12" w14:textId="25822D74" w:rsidR="00C97353" w:rsidRPr="00557ABD"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F2E5354" w14:textId="45FFAA0C"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0A97207"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WI TEI17, pfdManEnh</w:t>
            </w:r>
          </w:p>
          <w:p w14:paraId="72C787A7"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40118DF8" w14:textId="77777777" w:rsidR="00C97353" w:rsidRDefault="00C97353" w:rsidP="00C97353">
            <w:pPr>
              <w:rPr>
                <w:rFonts w:ascii="Arial" w:eastAsiaTheme="minorEastAsia" w:hAnsi="Arial" w:cs="Arial"/>
                <w:sz w:val="20"/>
                <w:szCs w:val="20"/>
                <w:lang w:eastAsia="zh-CN"/>
              </w:rPr>
            </w:pPr>
          </w:p>
          <w:p w14:paraId="7C804685"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 xml:space="preserve">No comment yet. </w:t>
            </w:r>
          </w:p>
          <w:p w14:paraId="601E5DF1"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The CR is technically valid, but this CR has dependency on CT3 CR in this meeting.</w:t>
            </w:r>
          </w:p>
          <w:p w14:paraId="0806C9AF" w14:textId="77777777" w:rsidR="00C97353" w:rsidRDefault="00C97353" w:rsidP="00C97353">
            <w:pPr>
              <w:rPr>
                <w:rFonts w:ascii="Arial" w:eastAsiaTheme="minorEastAsia" w:hAnsi="Arial" w:cs="Arial"/>
                <w:sz w:val="20"/>
                <w:szCs w:val="20"/>
                <w:lang w:eastAsia="zh-CN"/>
              </w:rPr>
            </w:pPr>
          </w:p>
          <w:p w14:paraId="7F3F6620" w14:textId="0773FDF8" w:rsidR="00C97353" w:rsidRPr="005F1489"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If at the end of meeting, CT3 CR is not agreed, this CR will be disagreed.</w:t>
            </w:r>
          </w:p>
        </w:tc>
      </w:tr>
      <w:tr w:rsidR="00C97353" w:rsidRPr="00E97BC7" w14:paraId="1D29C0BB" w14:textId="77777777" w:rsidTr="00FA25B3">
        <w:trPr>
          <w:trHeight w:val="20"/>
        </w:trPr>
        <w:tc>
          <w:tcPr>
            <w:tcW w:w="1073" w:type="dxa"/>
            <w:tcBorders>
              <w:bottom w:val="single" w:sz="4" w:space="0" w:color="auto"/>
            </w:tcBorders>
            <w:shd w:val="clear" w:color="auto" w:fill="auto"/>
          </w:tcPr>
          <w:p w14:paraId="5C57771A"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80F617" w14:textId="42F68BCE" w:rsidR="00C97353"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86D9B6F" w14:textId="0F34D06D" w:rsidR="00C97353" w:rsidRPr="00557ABD" w:rsidRDefault="00000000" w:rsidP="00C97353">
            <w:pPr>
              <w:rPr>
                <w:rFonts w:ascii="Arial" w:hAnsi="Arial" w:cs="Arial"/>
                <w:sz w:val="20"/>
                <w:szCs w:val="20"/>
                <w:lang w:val="en-US"/>
              </w:rPr>
            </w:pPr>
            <w:hyperlink r:id="rId794" w:history="1">
              <w:r w:rsidR="00C97353">
                <w:rPr>
                  <w:rStyle w:val="af2"/>
                  <w:rFonts w:ascii="Arial" w:hAnsi="Arial" w:cs="Arial"/>
                  <w:sz w:val="20"/>
                  <w:szCs w:val="20"/>
                  <w:lang w:val="en-US"/>
                </w:rPr>
                <w:t>0370</w:t>
              </w:r>
            </w:hyperlink>
          </w:p>
        </w:tc>
        <w:tc>
          <w:tcPr>
            <w:tcW w:w="4132" w:type="dxa"/>
            <w:tcBorders>
              <w:bottom w:val="single" w:sz="4" w:space="0" w:color="auto"/>
            </w:tcBorders>
            <w:shd w:val="clear" w:color="auto" w:fill="auto"/>
          </w:tcPr>
          <w:p w14:paraId="2FF0CB50" w14:textId="7DD6F7F3" w:rsidR="00C97353" w:rsidRPr="00557ABD" w:rsidRDefault="00C97353" w:rsidP="00C97353">
            <w:pPr>
              <w:rPr>
                <w:rFonts w:ascii="Arial" w:hAnsi="Arial" w:cs="Arial"/>
                <w:sz w:val="20"/>
                <w:szCs w:val="20"/>
                <w:lang w:val="en-US"/>
              </w:rPr>
            </w:pPr>
            <w:r>
              <w:rPr>
                <w:rFonts w:ascii="Arial" w:hAnsi="Arial" w:cs="Arial"/>
                <w:sz w:val="20"/>
                <w:szCs w:val="20"/>
                <w:lang w:val="en-US"/>
              </w:rPr>
              <w:t>CR 29.504 0263 Rel-18 Missing Caching Timer feature in Nudr service</w:t>
            </w:r>
          </w:p>
        </w:tc>
        <w:tc>
          <w:tcPr>
            <w:tcW w:w="1984" w:type="dxa"/>
            <w:tcBorders>
              <w:bottom w:val="single" w:sz="4" w:space="0" w:color="auto"/>
            </w:tcBorders>
            <w:shd w:val="clear" w:color="auto" w:fill="auto"/>
          </w:tcPr>
          <w:p w14:paraId="43B49BAC" w14:textId="3AF32422" w:rsidR="00C97353" w:rsidRPr="00557ABD"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2C4E6A3" w14:textId="7C2B74B5" w:rsidR="00C97353" w:rsidRPr="00557ABD"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E3D374A"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WI TEI17, pfdManEnh</w:t>
            </w:r>
          </w:p>
          <w:p w14:paraId="56D0A3D3" w14:textId="4D7ED53E" w:rsidR="00C97353" w:rsidRPr="005F1489"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97353" w:rsidRPr="00E97BC7" w14:paraId="75C78F1F" w14:textId="77777777" w:rsidTr="00FA25B3">
        <w:trPr>
          <w:trHeight w:val="20"/>
        </w:trPr>
        <w:tc>
          <w:tcPr>
            <w:tcW w:w="1073" w:type="dxa"/>
            <w:tcBorders>
              <w:bottom w:val="nil"/>
            </w:tcBorders>
            <w:shd w:val="clear" w:color="auto" w:fill="auto"/>
          </w:tcPr>
          <w:p w14:paraId="37D5D0BE" w14:textId="77777777" w:rsidR="00C97353" w:rsidRDefault="00C97353" w:rsidP="00C97353">
            <w:pPr>
              <w:rPr>
                <w:rFonts w:ascii="Arial" w:eastAsia="Batang" w:hAnsi="Arial" w:cs="Arial"/>
                <w:b/>
                <w:lang w:eastAsia="ko-KR"/>
              </w:rPr>
            </w:pPr>
          </w:p>
        </w:tc>
        <w:tc>
          <w:tcPr>
            <w:tcW w:w="2550" w:type="dxa"/>
            <w:tcBorders>
              <w:bottom w:val="nil"/>
            </w:tcBorders>
            <w:shd w:val="clear" w:color="auto" w:fill="9CC2E5" w:themeFill="accent1" w:themeFillTint="99"/>
          </w:tcPr>
          <w:p w14:paraId="20B5CD66" w14:textId="075E2AF1" w:rsidR="00C97353"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79957F0B" w14:textId="0E2457D2" w:rsidR="00C97353" w:rsidRPr="00557ABD" w:rsidRDefault="00000000" w:rsidP="00C97353">
            <w:pPr>
              <w:rPr>
                <w:rFonts w:ascii="Arial" w:hAnsi="Arial" w:cs="Arial"/>
                <w:sz w:val="20"/>
                <w:szCs w:val="20"/>
                <w:lang w:val="en-US"/>
              </w:rPr>
            </w:pPr>
            <w:hyperlink r:id="rId795" w:history="1">
              <w:r w:rsidR="00C97353">
                <w:rPr>
                  <w:rStyle w:val="af2"/>
                  <w:rFonts w:ascii="Arial" w:hAnsi="Arial" w:cs="Arial"/>
                  <w:sz w:val="20"/>
                  <w:szCs w:val="20"/>
                  <w:lang w:val="en-US"/>
                </w:rPr>
                <w:t>0432</w:t>
              </w:r>
            </w:hyperlink>
          </w:p>
        </w:tc>
        <w:tc>
          <w:tcPr>
            <w:tcW w:w="4132" w:type="dxa"/>
            <w:tcBorders>
              <w:bottom w:val="single" w:sz="4" w:space="0" w:color="auto"/>
            </w:tcBorders>
            <w:shd w:val="clear" w:color="auto" w:fill="auto"/>
          </w:tcPr>
          <w:p w14:paraId="7737C3A7" w14:textId="0A488D05" w:rsidR="00C97353" w:rsidRPr="00557ABD" w:rsidRDefault="00C97353" w:rsidP="00C97353">
            <w:pPr>
              <w:rPr>
                <w:rFonts w:ascii="Arial" w:hAnsi="Arial" w:cs="Arial"/>
                <w:sz w:val="20"/>
                <w:szCs w:val="20"/>
                <w:lang w:val="en-US"/>
              </w:rPr>
            </w:pPr>
            <w:r>
              <w:rPr>
                <w:rFonts w:ascii="Arial" w:hAnsi="Arial" w:cs="Arial"/>
                <w:sz w:val="20"/>
                <w:szCs w:val="20"/>
                <w:lang w:val="en-US"/>
              </w:rPr>
              <w:t>CR 29.518 1033 Rel-17 Feature Negotiation for Analytics Subscriptions Support via N14</w:t>
            </w:r>
          </w:p>
        </w:tc>
        <w:tc>
          <w:tcPr>
            <w:tcW w:w="1984" w:type="dxa"/>
            <w:tcBorders>
              <w:bottom w:val="single" w:sz="4" w:space="0" w:color="auto"/>
            </w:tcBorders>
            <w:shd w:val="clear" w:color="auto" w:fill="auto"/>
          </w:tcPr>
          <w:p w14:paraId="3159C4D8" w14:textId="1C56BC1B" w:rsidR="00C97353" w:rsidRPr="00557ABD"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BE170F4" w14:textId="0FCB3ED0" w:rsidR="00C97353" w:rsidRPr="00557ABD" w:rsidRDefault="00FA25B3" w:rsidP="00C97353">
            <w:pPr>
              <w:rPr>
                <w:rFonts w:ascii="Arial" w:hAnsi="Arial" w:cs="Arial"/>
                <w:sz w:val="20"/>
                <w:szCs w:val="20"/>
                <w:lang w:val="en-US"/>
              </w:rPr>
            </w:pPr>
            <w:r>
              <w:rPr>
                <w:rFonts w:ascii="Arial" w:hAnsi="Arial" w:cs="Arial"/>
                <w:sz w:val="20"/>
                <w:szCs w:val="20"/>
                <w:lang w:val="en-US"/>
              </w:rPr>
              <w:t>Revised to C4-240801</w:t>
            </w:r>
          </w:p>
        </w:tc>
        <w:tc>
          <w:tcPr>
            <w:tcW w:w="6368" w:type="dxa"/>
            <w:tcBorders>
              <w:bottom w:val="nil"/>
            </w:tcBorders>
            <w:shd w:val="clear" w:color="auto" w:fill="auto"/>
          </w:tcPr>
          <w:p w14:paraId="7A1379B0" w14:textId="3434E2CC"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00FA25B3">
              <w:rPr>
                <w:rFonts w:ascii="Arial" w:eastAsiaTheme="minorEastAsia" w:hAnsi="Arial" w:cs="Arial" w:hint="eastAsia"/>
                <w:sz w:val="20"/>
                <w:szCs w:val="20"/>
                <w:lang w:eastAsia="zh-CN"/>
              </w:rPr>
              <w:t>e</w:t>
            </w:r>
            <w:r w:rsidR="00FA25B3">
              <w:rPr>
                <w:rFonts w:ascii="Arial" w:eastAsiaTheme="minorEastAsia" w:hAnsi="Arial" w:cs="Arial"/>
                <w:sz w:val="20"/>
                <w:szCs w:val="20"/>
                <w:lang w:eastAsia="zh-CN"/>
              </w:rPr>
              <w:t>NA_Ph2</w:t>
            </w:r>
          </w:p>
          <w:p w14:paraId="08AA8A98" w14:textId="77777777" w:rsidR="00C97353"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68E073F6" w14:textId="77777777" w:rsidR="00FA25B3" w:rsidRDefault="00FA25B3" w:rsidP="00C97353">
            <w:pPr>
              <w:rPr>
                <w:rFonts w:ascii="Arial" w:eastAsiaTheme="minorEastAsia" w:hAnsi="Arial" w:cs="Arial"/>
                <w:sz w:val="20"/>
                <w:szCs w:val="20"/>
                <w:lang w:eastAsia="zh-CN"/>
              </w:rPr>
            </w:pPr>
          </w:p>
          <w:p w14:paraId="72B71C5A" w14:textId="73D536AE" w:rsidR="00FA25B3" w:rsidRPr="005F1489" w:rsidRDefault="00FA25B3" w:rsidP="00C97353">
            <w:pPr>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runo: where is the R18 mirror?  Should the WI code be eNA_Ph2?</w:t>
            </w:r>
          </w:p>
        </w:tc>
      </w:tr>
      <w:tr w:rsidR="00FA25B3" w:rsidRPr="00E97BC7" w14:paraId="144FFA94" w14:textId="77777777" w:rsidTr="0001359A">
        <w:trPr>
          <w:trHeight w:val="20"/>
        </w:trPr>
        <w:tc>
          <w:tcPr>
            <w:tcW w:w="1073" w:type="dxa"/>
            <w:tcBorders>
              <w:top w:val="nil"/>
              <w:bottom w:val="nil"/>
            </w:tcBorders>
            <w:shd w:val="clear" w:color="auto" w:fill="auto"/>
          </w:tcPr>
          <w:p w14:paraId="4F1E49E8" w14:textId="77777777" w:rsidR="00FA25B3" w:rsidRDefault="00FA25B3" w:rsidP="00FA25B3">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580635A0" w14:textId="77777777" w:rsidR="00FA25B3" w:rsidRDefault="00FA25B3" w:rsidP="00FA25B3">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1442DFF" w14:textId="77C3FCE3" w:rsidR="00FA25B3" w:rsidRDefault="00000000" w:rsidP="00FA25B3">
            <w:hyperlink r:id="rId796" w:history="1">
              <w:r w:rsidR="00FA25B3">
                <w:rPr>
                  <w:rStyle w:val="af2"/>
                </w:rPr>
                <w:t>0801</w:t>
              </w:r>
            </w:hyperlink>
          </w:p>
        </w:tc>
        <w:tc>
          <w:tcPr>
            <w:tcW w:w="4132" w:type="dxa"/>
            <w:tcBorders>
              <w:top w:val="single" w:sz="4" w:space="0" w:color="auto"/>
              <w:bottom w:val="single" w:sz="4" w:space="0" w:color="auto"/>
            </w:tcBorders>
            <w:shd w:val="clear" w:color="auto" w:fill="auto"/>
          </w:tcPr>
          <w:p w14:paraId="2FA52E35" w14:textId="229DF873" w:rsidR="00FA25B3" w:rsidRDefault="00FA25B3" w:rsidP="00FA25B3">
            <w:pPr>
              <w:rPr>
                <w:rFonts w:ascii="Arial" w:hAnsi="Arial" w:cs="Arial"/>
                <w:sz w:val="20"/>
                <w:szCs w:val="20"/>
                <w:lang w:val="en-US"/>
              </w:rPr>
            </w:pPr>
            <w:r>
              <w:rPr>
                <w:rFonts w:ascii="Arial" w:hAnsi="Arial" w:cs="Arial"/>
                <w:sz w:val="20"/>
                <w:szCs w:val="20"/>
                <w:lang w:val="en-US"/>
              </w:rPr>
              <w:t>CR 29.518 1033 Rel-17 Feature Negotiation for Analytics Subscriptions Support via N14</w:t>
            </w:r>
          </w:p>
        </w:tc>
        <w:tc>
          <w:tcPr>
            <w:tcW w:w="1984" w:type="dxa"/>
            <w:tcBorders>
              <w:top w:val="single" w:sz="4" w:space="0" w:color="auto"/>
              <w:bottom w:val="single" w:sz="4" w:space="0" w:color="auto"/>
            </w:tcBorders>
            <w:shd w:val="clear" w:color="auto" w:fill="auto"/>
          </w:tcPr>
          <w:p w14:paraId="6EEA854A" w14:textId="21510BE7" w:rsidR="00FA25B3" w:rsidRDefault="00FA25B3" w:rsidP="00FA25B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6084BA7" w14:textId="021C3C59" w:rsidR="00FA25B3" w:rsidRDefault="0001359A" w:rsidP="00FA25B3">
            <w:pPr>
              <w:rPr>
                <w:rFonts w:ascii="Arial" w:hAnsi="Arial" w:cs="Arial"/>
                <w:sz w:val="20"/>
                <w:szCs w:val="20"/>
                <w:lang w:val="en-US"/>
              </w:rPr>
            </w:pPr>
            <w:r>
              <w:rPr>
                <w:rFonts w:ascii="Arial" w:hAnsi="Arial" w:cs="Arial"/>
                <w:sz w:val="20"/>
                <w:szCs w:val="20"/>
                <w:lang w:val="en-US"/>
              </w:rPr>
              <w:t>Revised to C4-240840</w:t>
            </w:r>
          </w:p>
        </w:tc>
        <w:tc>
          <w:tcPr>
            <w:tcW w:w="6368" w:type="dxa"/>
            <w:tcBorders>
              <w:top w:val="nil"/>
              <w:bottom w:val="nil"/>
            </w:tcBorders>
            <w:shd w:val="clear" w:color="auto" w:fill="auto"/>
          </w:tcPr>
          <w:p w14:paraId="774B06C7" w14:textId="77777777" w:rsidR="00FA25B3" w:rsidRDefault="00FA25B3" w:rsidP="00FA25B3">
            <w:pPr>
              <w:rPr>
                <w:rFonts w:ascii="Arial" w:eastAsiaTheme="minorEastAsia" w:hAnsi="Arial" w:cs="Arial"/>
                <w:sz w:val="20"/>
                <w:szCs w:val="20"/>
                <w:lang w:eastAsia="zh-CN"/>
              </w:rPr>
            </w:pPr>
          </w:p>
        </w:tc>
      </w:tr>
      <w:tr w:rsidR="0001359A" w:rsidRPr="00E97BC7" w14:paraId="762C5AE6" w14:textId="77777777" w:rsidTr="00434952">
        <w:trPr>
          <w:trHeight w:val="20"/>
        </w:trPr>
        <w:tc>
          <w:tcPr>
            <w:tcW w:w="1073" w:type="dxa"/>
            <w:tcBorders>
              <w:top w:val="nil"/>
              <w:bottom w:val="single" w:sz="4" w:space="0" w:color="auto"/>
            </w:tcBorders>
            <w:shd w:val="clear" w:color="auto" w:fill="auto"/>
          </w:tcPr>
          <w:p w14:paraId="46D2A5E1" w14:textId="77777777" w:rsidR="0001359A" w:rsidRDefault="0001359A" w:rsidP="0001359A">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A329623" w14:textId="77777777" w:rsidR="0001359A" w:rsidRDefault="0001359A" w:rsidP="0001359A">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1B677B0" w14:textId="38187997" w:rsidR="0001359A" w:rsidRDefault="00000000" w:rsidP="0001359A">
            <w:hyperlink r:id="rId797" w:history="1">
              <w:r w:rsidR="0001359A">
                <w:rPr>
                  <w:rStyle w:val="af2"/>
                </w:rPr>
                <w:t>0840</w:t>
              </w:r>
            </w:hyperlink>
          </w:p>
        </w:tc>
        <w:tc>
          <w:tcPr>
            <w:tcW w:w="4132" w:type="dxa"/>
            <w:tcBorders>
              <w:top w:val="single" w:sz="4" w:space="0" w:color="auto"/>
              <w:bottom w:val="single" w:sz="4" w:space="0" w:color="auto"/>
            </w:tcBorders>
            <w:shd w:val="clear" w:color="auto" w:fill="auto"/>
          </w:tcPr>
          <w:p w14:paraId="701A4C8A" w14:textId="7666F5B1" w:rsidR="0001359A" w:rsidRDefault="0001359A" w:rsidP="0001359A">
            <w:pPr>
              <w:rPr>
                <w:rFonts w:ascii="Arial" w:hAnsi="Arial" w:cs="Arial"/>
                <w:sz w:val="20"/>
                <w:szCs w:val="20"/>
                <w:lang w:val="en-US"/>
              </w:rPr>
            </w:pPr>
            <w:r>
              <w:rPr>
                <w:rFonts w:ascii="Arial" w:hAnsi="Arial" w:cs="Arial"/>
                <w:sz w:val="20"/>
                <w:szCs w:val="20"/>
                <w:lang w:val="en-US"/>
              </w:rPr>
              <w:t>CR 29.518 1033 Rel-17 Feature Negotiation for Analytics Subscriptions Support via N14</w:t>
            </w:r>
          </w:p>
        </w:tc>
        <w:tc>
          <w:tcPr>
            <w:tcW w:w="1984" w:type="dxa"/>
            <w:tcBorders>
              <w:top w:val="single" w:sz="4" w:space="0" w:color="auto"/>
              <w:bottom w:val="single" w:sz="4" w:space="0" w:color="auto"/>
            </w:tcBorders>
            <w:shd w:val="clear" w:color="auto" w:fill="auto"/>
          </w:tcPr>
          <w:p w14:paraId="3BF72D6A" w14:textId="66EC8807" w:rsidR="0001359A" w:rsidRDefault="0001359A" w:rsidP="0001359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49608E9" w14:textId="36547BBE" w:rsidR="0001359A" w:rsidRDefault="00434952" w:rsidP="0001359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AE09E78" w14:textId="77777777" w:rsidR="0001359A" w:rsidRDefault="0001359A" w:rsidP="0001359A">
            <w:pPr>
              <w:rPr>
                <w:rFonts w:ascii="Arial" w:eastAsiaTheme="minorEastAsia" w:hAnsi="Arial" w:cs="Arial"/>
                <w:sz w:val="20"/>
                <w:szCs w:val="20"/>
                <w:lang w:eastAsia="zh-CN"/>
              </w:rPr>
            </w:pPr>
          </w:p>
        </w:tc>
      </w:tr>
      <w:tr w:rsidR="00FA25B3" w:rsidRPr="00E97BC7" w14:paraId="51582613" w14:textId="77777777" w:rsidTr="00F3050D">
        <w:trPr>
          <w:trHeight w:val="20"/>
        </w:trPr>
        <w:tc>
          <w:tcPr>
            <w:tcW w:w="1073" w:type="dxa"/>
            <w:tcBorders>
              <w:top w:val="nil"/>
              <w:bottom w:val="nil"/>
            </w:tcBorders>
            <w:shd w:val="clear" w:color="auto" w:fill="auto"/>
          </w:tcPr>
          <w:p w14:paraId="5CE14BA9" w14:textId="77777777" w:rsidR="00FA25B3" w:rsidRDefault="00FA25B3" w:rsidP="00FA25B3">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4A207201" w14:textId="77777777" w:rsidR="00FA25B3" w:rsidRDefault="00FA25B3" w:rsidP="00FA25B3">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9C26182" w14:textId="67241EBD" w:rsidR="00FA25B3" w:rsidRDefault="00000000" w:rsidP="00FA25B3">
            <w:hyperlink r:id="rId798" w:history="1">
              <w:r w:rsidR="00FA25B3">
                <w:rPr>
                  <w:rStyle w:val="af2"/>
                </w:rPr>
                <w:t>0802</w:t>
              </w:r>
            </w:hyperlink>
          </w:p>
        </w:tc>
        <w:tc>
          <w:tcPr>
            <w:tcW w:w="4132" w:type="dxa"/>
            <w:tcBorders>
              <w:top w:val="single" w:sz="4" w:space="0" w:color="auto"/>
              <w:bottom w:val="single" w:sz="4" w:space="0" w:color="auto"/>
            </w:tcBorders>
            <w:shd w:val="clear" w:color="auto" w:fill="auto"/>
          </w:tcPr>
          <w:p w14:paraId="1123AD91" w14:textId="4642C304" w:rsidR="00FA25B3" w:rsidRDefault="00FA25B3" w:rsidP="00FA25B3">
            <w:pPr>
              <w:rPr>
                <w:rFonts w:ascii="Arial" w:hAnsi="Arial" w:cs="Arial"/>
                <w:sz w:val="20"/>
                <w:szCs w:val="20"/>
                <w:lang w:val="en-US"/>
              </w:rPr>
            </w:pPr>
            <w:r>
              <w:rPr>
                <w:rFonts w:ascii="Arial" w:hAnsi="Arial" w:cs="Arial"/>
                <w:sz w:val="20"/>
                <w:szCs w:val="20"/>
                <w:lang w:val="en-US"/>
              </w:rPr>
              <w:t>CR 29.518 1040 Rel-18 Feature Negotiation for Analytics Subscriptions Support via N14</w:t>
            </w:r>
          </w:p>
        </w:tc>
        <w:tc>
          <w:tcPr>
            <w:tcW w:w="1984" w:type="dxa"/>
            <w:tcBorders>
              <w:top w:val="single" w:sz="4" w:space="0" w:color="auto"/>
              <w:bottom w:val="single" w:sz="4" w:space="0" w:color="auto"/>
            </w:tcBorders>
            <w:shd w:val="clear" w:color="auto" w:fill="auto"/>
          </w:tcPr>
          <w:p w14:paraId="20C65863" w14:textId="5BFADDE5" w:rsidR="00FA25B3" w:rsidRDefault="00FA25B3" w:rsidP="00FA25B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4399718" w14:textId="622837F7" w:rsidR="00FA25B3" w:rsidRDefault="00F3050D" w:rsidP="00FA25B3">
            <w:pPr>
              <w:rPr>
                <w:rFonts w:ascii="Arial" w:hAnsi="Arial" w:cs="Arial"/>
                <w:sz w:val="20"/>
                <w:szCs w:val="20"/>
                <w:lang w:val="en-US"/>
              </w:rPr>
            </w:pPr>
            <w:r>
              <w:rPr>
                <w:rFonts w:ascii="Arial" w:hAnsi="Arial" w:cs="Arial"/>
                <w:sz w:val="20"/>
                <w:szCs w:val="20"/>
                <w:lang w:val="en-US"/>
              </w:rPr>
              <w:t>Revised to C4-240841</w:t>
            </w:r>
          </w:p>
        </w:tc>
        <w:tc>
          <w:tcPr>
            <w:tcW w:w="6368" w:type="dxa"/>
            <w:tcBorders>
              <w:top w:val="single" w:sz="4" w:space="0" w:color="auto"/>
              <w:bottom w:val="nil"/>
            </w:tcBorders>
            <w:shd w:val="clear" w:color="auto" w:fill="auto"/>
          </w:tcPr>
          <w:p w14:paraId="4D3B7322" w14:textId="6E7E2574" w:rsidR="00FA25B3" w:rsidRDefault="00FA25B3" w:rsidP="00FA25B3">
            <w:pPr>
              <w:rPr>
                <w:rFonts w:ascii="Arial" w:eastAsiaTheme="minorEastAsia" w:hAnsi="Arial" w:cs="Arial"/>
                <w:sz w:val="20"/>
                <w:szCs w:val="20"/>
                <w:lang w:eastAsia="zh-CN"/>
              </w:rPr>
            </w:pPr>
            <w:r>
              <w:rPr>
                <w:rFonts w:ascii="Arial" w:eastAsiaTheme="minorEastAsia" w:hAnsi="Arial" w:cs="Arial"/>
                <w:sz w:val="20"/>
                <w:szCs w:val="20"/>
                <w:lang w:eastAsia="zh-CN"/>
              </w:rPr>
              <w:t>WI eNA_Ph2</w:t>
            </w:r>
          </w:p>
          <w:p w14:paraId="60EC3503" w14:textId="128EC913" w:rsidR="00FA25B3" w:rsidRDefault="00FA25B3" w:rsidP="00FA25B3">
            <w:pPr>
              <w:rPr>
                <w:rFonts w:ascii="Arial" w:eastAsiaTheme="minorEastAsia" w:hAnsi="Arial" w:cs="Arial"/>
                <w:sz w:val="20"/>
                <w:szCs w:val="20"/>
                <w:lang w:eastAsia="zh-CN"/>
              </w:rPr>
            </w:pPr>
            <w:r>
              <w:rPr>
                <w:rFonts w:ascii="Arial" w:eastAsiaTheme="minorEastAsia" w:hAnsi="Arial" w:cs="Arial"/>
                <w:sz w:val="20"/>
                <w:szCs w:val="20"/>
                <w:lang w:eastAsia="zh-CN"/>
              </w:rPr>
              <w:t>CAT A</w:t>
            </w:r>
          </w:p>
          <w:p w14:paraId="60665859" w14:textId="77777777" w:rsidR="00FA25B3" w:rsidRDefault="00FA25B3" w:rsidP="00FA25B3">
            <w:pPr>
              <w:rPr>
                <w:rFonts w:ascii="Arial" w:eastAsiaTheme="minorEastAsia" w:hAnsi="Arial" w:cs="Arial"/>
                <w:sz w:val="20"/>
                <w:szCs w:val="20"/>
                <w:lang w:eastAsia="zh-CN"/>
              </w:rPr>
            </w:pPr>
          </w:p>
        </w:tc>
      </w:tr>
      <w:tr w:rsidR="00F3050D" w:rsidRPr="00E97BC7" w14:paraId="4CB87EDA" w14:textId="77777777" w:rsidTr="00434952">
        <w:trPr>
          <w:trHeight w:val="20"/>
        </w:trPr>
        <w:tc>
          <w:tcPr>
            <w:tcW w:w="1073" w:type="dxa"/>
            <w:tcBorders>
              <w:top w:val="nil"/>
              <w:bottom w:val="single" w:sz="4" w:space="0" w:color="auto"/>
            </w:tcBorders>
            <w:shd w:val="clear" w:color="auto" w:fill="auto"/>
          </w:tcPr>
          <w:p w14:paraId="51F36EA4" w14:textId="77777777" w:rsidR="00F3050D" w:rsidRDefault="00F3050D" w:rsidP="00F3050D">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2E8745B" w14:textId="77777777" w:rsidR="00F3050D" w:rsidRDefault="00F3050D" w:rsidP="00F3050D">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AC47451" w14:textId="1B9503EB" w:rsidR="00F3050D" w:rsidRDefault="00000000" w:rsidP="00F3050D">
            <w:hyperlink r:id="rId799" w:history="1">
              <w:r w:rsidR="00F3050D">
                <w:rPr>
                  <w:rStyle w:val="af2"/>
                </w:rPr>
                <w:t>0841</w:t>
              </w:r>
            </w:hyperlink>
          </w:p>
        </w:tc>
        <w:tc>
          <w:tcPr>
            <w:tcW w:w="4132" w:type="dxa"/>
            <w:tcBorders>
              <w:top w:val="single" w:sz="4" w:space="0" w:color="auto"/>
              <w:bottom w:val="single" w:sz="4" w:space="0" w:color="auto"/>
            </w:tcBorders>
            <w:shd w:val="clear" w:color="auto" w:fill="auto"/>
          </w:tcPr>
          <w:p w14:paraId="4DAF162D" w14:textId="2957FC83" w:rsidR="00F3050D" w:rsidRDefault="00F3050D" w:rsidP="00F3050D">
            <w:pPr>
              <w:rPr>
                <w:rFonts w:ascii="Arial" w:hAnsi="Arial" w:cs="Arial"/>
                <w:sz w:val="20"/>
                <w:szCs w:val="20"/>
                <w:lang w:val="en-US"/>
              </w:rPr>
            </w:pPr>
            <w:r>
              <w:rPr>
                <w:rFonts w:ascii="Arial" w:hAnsi="Arial" w:cs="Arial"/>
                <w:sz w:val="20"/>
                <w:szCs w:val="20"/>
                <w:lang w:val="en-US"/>
              </w:rPr>
              <w:t>CR 29.518 1040 Rel-18 Feature Negotiation for Analytics Subscriptions Support via N14</w:t>
            </w:r>
          </w:p>
        </w:tc>
        <w:tc>
          <w:tcPr>
            <w:tcW w:w="1984" w:type="dxa"/>
            <w:tcBorders>
              <w:top w:val="single" w:sz="4" w:space="0" w:color="auto"/>
              <w:bottom w:val="single" w:sz="4" w:space="0" w:color="auto"/>
            </w:tcBorders>
            <w:shd w:val="clear" w:color="auto" w:fill="auto"/>
          </w:tcPr>
          <w:p w14:paraId="50F2A984" w14:textId="2F7EFBE4" w:rsidR="00F3050D" w:rsidRDefault="00F3050D" w:rsidP="00F3050D">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85E1FBF" w14:textId="11851743" w:rsidR="00F3050D" w:rsidRDefault="00434952" w:rsidP="00F3050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F4A05B" w14:textId="77777777" w:rsidR="00F3050D" w:rsidRDefault="00F3050D" w:rsidP="00F3050D">
            <w:pPr>
              <w:rPr>
                <w:rFonts w:ascii="Arial" w:eastAsiaTheme="minorEastAsia" w:hAnsi="Arial" w:cs="Arial"/>
                <w:sz w:val="20"/>
                <w:szCs w:val="20"/>
                <w:lang w:eastAsia="zh-CN"/>
              </w:rPr>
            </w:pPr>
          </w:p>
        </w:tc>
      </w:tr>
      <w:tr w:rsidR="00C97353"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C97353" w:rsidRDefault="00C97353" w:rsidP="00C97353">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043EDFF" w:rsidR="00C97353" w:rsidRPr="00557ABD" w:rsidRDefault="00C97353" w:rsidP="00C97353">
            <w:pPr>
              <w:rPr>
                <w:rFonts w:ascii="Arial" w:hAnsi="Arial" w:cs="Arial"/>
                <w:sz w:val="20"/>
                <w:szCs w:val="20"/>
                <w:lang w:val="en-US"/>
              </w:rPr>
            </w:pPr>
          </w:p>
        </w:tc>
        <w:tc>
          <w:tcPr>
            <w:tcW w:w="4132" w:type="dxa"/>
            <w:tcBorders>
              <w:bottom w:val="single" w:sz="4" w:space="0" w:color="auto"/>
            </w:tcBorders>
            <w:shd w:val="clear" w:color="auto" w:fill="FFFFFF"/>
          </w:tcPr>
          <w:p w14:paraId="7E88575B" w14:textId="3579E49B" w:rsidR="00C97353" w:rsidRPr="00557ABD" w:rsidRDefault="00C97353" w:rsidP="00C97353">
            <w:pPr>
              <w:rPr>
                <w:rFonts w:ascii="Arial" w:hAnsi="Arial" w:cs="Arial"/>
                <w:sz w:val="20"/>
                <w:szCs w:val="20"/>
                <w:lang w:val="en-US"/>
              </w:rPr>
            </w:pPr>
          </w:p>
        </w:tc>
        <w:tc>
          <w:tcPr>
            <w:tcW w:w="1984" w:type="dxa"/>
            <w:tcBorders>
              <w:bottom w:val="single" w:sz="4" w:space="0" w:color="auto"/>
            </w:tcBorders>
            <w:shd w:val="clear" w:color="auto" w:fill="FFFFFF"/>
          </w:tcPr>
          <w:p w14:paraId="4F8C4561" w14:textId="1E8D8026" w:rsidR="00C97353" w:rsidRPr="00557ABD" w:rsidRDefault="00C97353" w:rsidP="00C97353">
            <w:pPr>
              <w:rPr>
                <w:rFonts w:ascii="Arial" w:hAnsi="Arial" w:cs="Arial"/>
                <w:sz w:val="20"/>
                <w:szCs w:val="20"/>
                <w:lang w:val="en-US"/>
              </w:rPr>
            </w:pPr>
          </w:p>
        </w:tc>
        <w:tc>
          <w:tcPr>
            <w:tcW w:w="1775" w:type="dxa"/>
            <w:tcBorders>
              <w:bottom w:val="single" w:sz="4" w:space="0" w:color="auto"/>
            </w:tcBorders>
            <w:shd w:val="clear" w:color="auto" w:fill="FFFFFF"/>
          </w:tcPr>
          <w:p w14:paraId="534E75E0" w14:textId="1AA09C01" w:rsidR="00C97353" w:rsidRPr="00557ABD" w:rsidRDefault="00C97353" w:rsidP="00C97353">
            <w:pPr>
              <w:rPr>
                <w:rFonts w:ascii="Arial" w:hAnsi="Arial" w:cs="Arial"/>
                <w:sz w:val="20"/>
                <w:szCs w:val="20"/>
                <w:lang w:val="en-US"/>
              </w:rPr>
            </w:pPr>
          </w:p>
        </w:tc>
        <w:tc>
          <w:tcPr>
            <w:tcW w:w="6368" w:type="dxa"/>
            <w:tcBorders>
              <w:bottom w:val="single" w:sz="4" w:space="0" w:color="auto"/>
            </w:tcBorders>
            <w:shd w:val="clear" w:color="auto" w:fill="FFFFFF"/>
          </w:tcPr>
          <w:p w14:paraId="040CF1D6" w14:textId="7D4D541B" w:rsidR="00C97353" w:rsidRPr="005F1489" w:rsidRDefault="00C97353" w:rsidP="00C97353">
            <w:pPr>
              <w:rPr>
                <w:rFonts w:ascii="Arial" w:eastAsiaTheme="minorEastAsia" w:hAnsi="Arial" w:cs="Arial"/>
                <w:sz w:val="20"/>
                <w:szCs w:val="20"/>
                <w:lang w:eastAsia="zh-CN"/>
              </w:rPr>
            </w:pPr>
          </w:p>
        </w:tc>
      </w:tr>
      <w:tr w:rsidR="00C97353"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C97353" w:rsidRPr="00557ABD" w:rsidRDefault="00C97353" w:rsidP="00C97353">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C97353" w:rsidRPr="005F1489" w:rsidRDefault="00C97353" w:rsidP="00C97353">
            <w:pPr>
              <w:ind w:firstLine="24"/>
              <w:rPr>
                <w:rFonts w:ascii="Arial" w:eastAsiaTheme="minorEastAsia" w:hAnsi="Arial" w:cs="Arial"/>
                <w:b/>
                <w:lang w:val="en-US" w:eastAsia="zh-CN"/>
              </w:rPr>
            </w:pPr>
            <w:r>
              <w:rPr>
                <w:rFonts w:ascii="Arial" w:eastAsiaTheme="minorEastAsia" w:hAnsi="Arial" w:cs="Arial"/>
                <w:b/>
                <w:lang w:val="en-US" w:eastAsia="zh-CN"/>
              </w:rPr>
              <w:t>AoB of Rel-17</w:t>
            </w:r>
          </w:p>
        </w:tc>
        <w:tc>
          <w:tcPr>
            <w:tcW w:w="1192" w:type="dxa"/>
            <w:tcBorders>
              <w:bottom w:val="single" w:sz="4" w:space="0" w:color="auto"/>
            </w:tcBorders>
            <w:shd w:val="clear" w:color="auto" w:fill="F4B083"/>
          </w:tcPr>
          <w:p w14:paraId="210484F8" w14:textId="77777777" w:rsidR="00C97353" w:rsidRPr="00557ABD"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C97353" w:rsidRPr="00557ABD"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C97353" w:rsidRPr="00557ABD"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C97353" w:rsidRPr="00557ABD"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C97353" w:rsidRPr="005F1489" w:rsidRDefault="00C97353" w:rsidP="00C97353">
            <w:pPr>
              <w:rPr>
                <w:rFonts w:ascii="Arial" w:eastAsiaTheme="minorEastAsia" w:hAnsi="Arial" w:cs="Arial"/>
                <w:sz w:val="20"/>
                <w:szCs w:val="20"/>
                <w:lang w:eastAsia="zh-CN"/>
              </w:rPr>
            </w:pPr>
          </w:p>
        </w:tc>
      </w:tr>
      <w:tr w:rsidR="00C97353"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C97353" w:rsidRPr="00575F2A" w:rsidRDefault="00C97353" w:rsidP="00C97353">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C97353" w:rsidRPr="00575F2A" w:rsidRDefault="00C97353" w:rsidP="00C97353">
            <w:pPr>
              <w:rPr>
                <w:b/>
                <w:noProof/>
                <w:lang w:val="en-US"/>
              </w:rPr>
            </w:pPr>
          </w:p>
        </w:tc>
        <w:tc>
          <w:tcPr>
            <w:tcW w:w="1192" w:type="dxa"/>
            <w:tcBorders>
              <w:bottom w:val="single" w:sz="4" w:space="0" w:color="auto"/>
            </w:tcBorders>
            <w:shd w:val="clear" w:color="auto" w:fill="auto"/>
          </w:tcPr>
          <w:p w14:paraId="678926BB" w14:textId="77777777" w:rsidR="00C97353"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C97353"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C97353"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C97353" w:rsidRPr="00575F2A"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C97353" w:rsidRPr="00F028F6" w:rsidRDefault="00C97353" w:rsidP="00C97353">
            <w:pPr>
              <w:rPr>
                <w:rFonts w:ascii="Arial" w:hAnsi="Arial" w:cs="Arial"/>
                <w:sz w:val="20"/>
                <w:szCs w:val="20"/>
              </w:rPr>
            </w:pPr>
          </w:p>
        </w:tc>
      </w:tr>
      <w:tr w:rsidR="00C97353"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C97353" w:rsidRPr="00557ABD" w:rsidRDefault="00C97353" w:rsidP="00C97353">
            <w:pPr>
              <w:rPr>
                <w:rFonts w:ascii="Arial" w:eastAsia="Batang" w:hAnsi="Arial" w:cs="Arial"/>
                <w:b/>
                <w:lang w:eastAsia="ko-KR"/>
              </w:rPr>
            </w:pPr>
            <w:r>
              <w:rPr>
                <w:rFonts w:ascii="Arial" w:eastAsia="Batang" w:hAnsi="Arial" w:cs="Arial"/>
                <w:b/>
                <w:lang w:eastAsia="ko-KR"/>
              </w:rPr>
              <w:t>7.3.3</w:t>
            </w:r>
          </w:p>
        </w:tc>
        <w:tc>
          <w:tcPr>
            <w:tcW w:w="2550" w:type="dxa"/>
            <w:tcBorders>
              <w:bottom w:val="single" w:sz="4" w:space="0" w:color="auto"/>
            </w:tcBorders>
            <w:shd w:val="clear" w:color="auto" w:fill="F4B083"/>
          </w:tcPr>
          <w:p w14:paraId="6BC632F4" w14:textId="2A326615" w:rsidR="00C97353" w:rsidRPr="00FF6317" w:rsidRDefault="00C97353" w:rsidP="00C97353">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D9DBE24" w14:textId="77777777" w:rsidR="00C97353" w:rsidRPr="00557ABD" w:rsidRDefault="00C97353" w:rsidP="00C97353">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C97353" w:rsidRPr="00557ABD" w:rsidRDefault="00C97353" w:rsidP="00C97353">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C97353" w:rsidRPr="00557ABD" w:rsidRDefault="00C97353" w:rsidP="00C97353">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C97353" w:rsidRPr="00557ABD" w:rsidRDefault="00C97353" w:rsidP="00C97353">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C97353" w:rsidRPr="00F028F6" w:rsidRDefault="00C97353" w:rsidP="00C97353">
            <w:pPr>
              <w:rPr>
                <w:rFonts w:ascii="Arial" w:hAnsi="Arial" w:cs="Arial"/>
                <w:sz w:val="20"/>
                <w:szCs w:val="20"/>
              </w:rPr>
            </w:pPr>
            <w:r>
              <w:rPr>
                <w:rFonts w:ascii="Arial" w:eastAsiaTheme="minorEastAsia" w:hAnsi="Arial" w:cs="Arial"/>
                <w:sz w:val="20"/>
                <w:szCs w:val="20"/>
                <w:lang w:eastAsia="zh-CN"/>
              </w:rPr>
              <w:t>TEI17</w:t>
            </w:r>
          </w:p>
        </w:tc>
      </w:tr>
      <w:tr w:rsidR="00C97353"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C97353" w:rsidRPr="005E6C60" w:rsidRDefault="00C97353" w:rsidP="00C97353">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5408E1D" w14:textId="77777777" w:rsidTr="001C6295">
        <w:trPr>
          <w:trHeight w:val="20"/>
        </w:trPr>
        <w:tc>
          <w:tcPr>
            <w:tcW w:w="1073" w:type="dxa"/>
            <w:tcBorders>
              <w:bottom w:val="single" w:sz="4" w:space="0" w:color="auto"/>
            </w:tcBorders>
            <w:shd w:val="clear" w:color="auto" w:fill="auto"/>
          </w:tcPr>
          <w:p w14:paraId="4EAE0573"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7FEAF5A0" w14:textId="77777777" w:rsidTr="001C6295">
        <w:trPr>
          <w:trHeight w:val="20"/>
        </w:trPr>
        <w:tc>
          <w:tcPr>
            <w:tcW w:w="1073" w:type="dxa"/>
            <w:tcBorders>
              <w:bottom w:val="single" w:sz="4" w:space="0" w:color="auto"/>
            </w:tcBorders>
            <w:shd w:val="clear" w:color="auto" w:fill="auto"/>
          </w:tcPr>
          <w:p w14:paraId="1898B44C"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5FA1E58D" w14:textId="40EE9F34"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882</w:t>
            </w:r>
          </w:p>
        </w:tc>
        <w:tc>
          <w:tcPr>
            <w:tcW w:w="4132" w:type="dxa"/>
            <w:tcBorders>
              <w:bottom w:val="single" w:sz="4" w:space="0" w:color="auto"/>
            </w:tcBorders>
            <w:shd w:val="clear" w:color="auto" w:fill="00FF00"/>
          </w:tcPr>
          <w:p w14:paraId="60F02F22" w14:textId="27392D26"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29.502 0</w:t>
            </w:r>
            <w:r w:rsidR="0003471D">
              <w:rPr>
                <w:rFonts w:ascii="Arial" w:hAnsi="Arial" w:cs="Arial"/>
                <w:color w:val="000000"/>
                <w:sz w:val="20"/>
                <w:szCs w:val="20"/>
                <w:lang w:val="en-US"/>
              </w:rPr>
              <w:t>757</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94D0E2E"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C25EAF5"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B3705F"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084DAC5" w14:textId="77777777" w:rsidTr="00B46F70">
        <w:trPr>
          <w:trHeight w:val="20"/>
        </w:trPr>
        <w:tc>
          <w:tcPr>
            <w:tcW w:w="1073" w:type="dxa"/>
            <w:tcBorders>
              <w:bottom w:val="single" w:sz="4" w:space="0" w:color="auto"/>
            </w:tcBorders>
            <w:shd w:val="clear" w:color="auto" w:fill="auto"/>
          </w:tcPr>
          <w:p w14:paraId="73DE0AE9"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0381C683"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883</w:t>
            </w:r>
          </w:p>
        </w:tc>
        <w:tc>
          <w:tcPr>
            <w:tcW w:w="4132" w:type="dxa"/>
            <w:tcBorders>
              <w:bottom w:val="single" w:sz="4" w:space="0" w:color="auto"/>
            </w:tcBorders>
            <w:shd w:val="clear" w:color="auto" w:fill="00FF00"/>
          </w:tcPr>
          <w:p w14:paraId="3863382E" w14:textId="5CE8305A"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29.503 </w:t>
            </w:r>
            <w:r w:rsidR="0003471D">
              <w:rPr>
                <w:rFonts w:ascii="Arial" w:hAnsi="Arial" w:cs="Arial"/>
                <w:color w:val="000000"/>
                <w:sz w:val="20"/>
                <w:szCs w:val="20"/>
                <w:lang w:val="en-US"/>
              </w:rPr>
              <w:t>1233</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80986A0" w14:textId="77777777" w:rsidTr="00B46F70">
        <w:trPr>
          <w:trHeight w:val="20"/>
        </w:trPr>
        <w:tc>
          <w:tcPr>
            <w:tcW w:w="1073" w:type="dxa"/>
            <w:tcBorders>
              <w:bottom w:val="single" w:sz="4" w:space="0" w:color="auto"/>
            </w:tcBorders>
            <w:shd w:val="clear" w:color="auto" w:fill="auto"/>
          </w:tcPr>
          <w:p w14:paraId="43C98604"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6A3AA026" w14:textId="24BAB7E8" w:rsidR="00C97353" w:rsidRPr="00B46F70" w:rsidRDefault="00B46F70"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913</w:t>
            </w:r>
          </w:p>
        </w:tc>
        <w:tc>
          <w:tcPr>
            <w:tcW w:w="4132" w:type="dxa"/>
            <w:tcBorders>
              <w:bottom w:val="single" w:sz="4" w:space="0" w:color="auto"/>
            </w:tcBorders>
            <w:shd w:val="clear" w:color="auto" w:fill="00FF00"/>
          </w:tcPr>
          <w:p w14:paraId="661EB3CF" w14:textId="7764B303"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29.504 0</w:t>
            </w:r>
            <w:r w:rsidR="00B46F70">
              <w:rPr>
                <w:rFonts w:ascii="Arial" w:hAnsi="Arial" w:cs="Arial"/>
                <w:color w:val="000000"/>
                <w:sz w:val="20"/>
                <w:szCs w:val="20"/>
                <w:lang w:val="en-US"/>
              </w:rPr>
              <w:t>267</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2E4FC84"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5B83881"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5CA3EC"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BDC7BFB" w14:textId="77777777" w:rsidTr="001C6295">
        <w:trPr>
          <w:trHeight w:val="20"/>
        </w:trPr>
        <w:tc>
          <w:tcPr>
            <w:tcW w:w="1073" w:type="dxa"/>
            <w:tcBorders>
              <w:bottom w:val="single" w:sz="4" w:space="0" w:color="auto"/>
            </w:tcBorders>
            <w:shd w:val="clear" w:color="auto" w:fill="auto"/>
          </w:tcPr>
          <w:p w14:paraId="507E858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6698CD8F" w14:textId="1B130592"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884</w:t>
            </w:r>
          </w:p>
        </w:tc>
        <w:tc>
          <w:tcPr>
            <w:tcW w:w="4132" w:type="dxa"/>
            <w:tcBorders>
              <w:bottom w:val="single" w:sz="4" w:space="0" w:color="auto"/>
            </w:tcBorders>
            <w:shd w:val="clear" w:color="auto" w:fill="00FF00"/>
          </w:tcPr>
          <w:p w14:paraId="0F12C729" w14:textId="6ED76D5B"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29.505 0</w:t>
            </w:r>
            <w:r w:rsidR="0003471D">
              <w:rPr>
                <w:rFonts w:ascii="Arial" w:hAnsi="Arial" w:cs="Arial"/>
                <w:color w:val="000000"/>
                <w:sz w:val="20"/>
                <w:szCs w:val="20"/>
                <w:lang w:val="en-US"/>
              </w:rPr>
              <w:t>501</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5E6F2C0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9FA362E"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EFD70C8"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A356BB3" w14:textId="77777777" w:rsidTr="001C6295">
        <w:trPr>
          <w:trHeight w:val="20"/>
        </w:trPr>
        <w:tc>
          <w:tcPr>
            <w:tcW w:w="1073" w:type="dxa"/>
            <w:tcBorders>
              <w:bottom w:val="single" w:sz="4" w:space="0" w:color="auto"/>
            </w:tcBorders>
            <w:shd w:val="clear" w:color="auto" w:fill="auto"/>
          </w:tcPr>
          <w:p w14:paraId="748CFF0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0B2CBE98" w14:textId="7C2E8BC9"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885</w:t>
            </w:r>
          </w:p>
        </w:tc>
        <w:tc>
          <w:tcPr>
            <w:tcW w:w="4132" w:type="dxa"/>
            <w:tcBorders>
              <w:bottom w:val="single" w:sz="4" w:space="0" w:color="auto"/>
            </w:tcBorders>
            <w:shd w:val="clear" w:color="auto" w:fill="00FF00"/>
          </w:tcPr>
          <w:p w14:paraId="4E988005" w14:textId="22D42602"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29.509 0</w:t>
            </w:r>
            <w:r w:rsidR="0003471D">
              <w:rPr>
                <w:rFonts w:ascii="Arial" w:hAnsi="Arial" w:cs="Arial"/>
                <w:color w:val="000000"/>
                <w:sz w:val="20"/>
                <w:szCs w:val="20"/>
                <w:lang w:val="en-US"/>
              </w:rPr>
              <w:t>212</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B741F8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40E9499E"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0B9FD40"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4283145" w14:textId="77777777" w:rsidTr="001C6295">
        <w:trPr>
          <w:trHeight w:val="20"/>
        </w:trPr>
        <w:tc>
          <w:tcPr>
            <w:tcW w:w="1073" w:type="dxa"/>
            <w:tcBorders>
              <w:bottom w:val="single" w:sz="4" w:space="0" w:color="auto"/>
            </w:tcBorders>
            <w:shd w:val="clear" w:color="auto" w:fill="auto"/>
          </w:tcPr>
          <w:p w14:paraId="3E7177A3"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139C95B4" w14:textId="180FFFE4"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886</w:t>
            </w:r>
          </w:p>
        </w:tc>
        <w:tc>
          <w:tcPr>
            <w:tcW w:w="4132" w:type="dxa"/>
            <w:tcBorders>
              <w:bottom w:val="single" w:sz="4" w:space="0" w:color="auto"/>
            </w:tcBorders>
            <w:shd w:val="clear" w:color="auto" w:fill="00FF00"/>
          </w:tcPr>
          <w:p w14:paraId="7927D030" w14:textId="67B0B25F"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29.510 0</w:t>
            </w:r>
            <w:r w:rsidR="0003471D">
              <w:rPr>
                <w:rFonts w:ascii="Arial" w:hAnsi="Arial" w:cs="Arial"/>
                <w:color w:val="000000"/>
                <w:sz w:val="20"/>
                <w:szCs w:val="20"/>
                <w:lang w:val="en-US"/>
              </w:rPr>
              <w:t>981</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6AAB51"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23AE8DE"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044718"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ECA3CB7" w14:textId="77777777" w:rsidTr="001C6295">
        <w:trPr>
          <w:trHeight w:val="20"/>
        </w:trPr>
        <w:tc>
          <w:tcPr>
            <w:tcW w:w="1073" w:type="dxa"/>
            <w:tcBorders>
              <w:bottom w:val="single" w:sz="4" w:space="0" w:color="auto"/>
            </w:tcBorders>
            <w:shd w:val="clear" w:color="auto" w:fill="auto"/>
          </w:tcPr>
          <w:p w14:paraId="54F6FDD4"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691586F" w14:textId="77777777" w:rsidTr="00914469">
        <w:trPr>
          <w:trHeight w:val="20"/>
        </w:trPr>
        <w:tc>
          <w:tcPr>
            <w:tcW w:w="1073" w:type="dxa"/>
            <w:tcBorders>
              <w:bottom w:val="single" w:sz="4" w:space="0" w:color="auto"/>
            </w:tcBorders>
            <w:shd w:val="clear" w:color="auto" w:fill="auto"/>
          </w:tcPr>
          <w:p w14:paraId="0F8824E8"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16960E25" w14:textId="7869347D"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887</w:t>
            </w:r>
          </w:p>
        </w:tc>
        <w:tc>
          <w:tcPr>
            <w:tcW w:w="4132" w:type="dxa"/>
            <w:tcBorders>
              <w:bottom w:val="single" w:sz="4" w:space="0" w:color="auto"/>
            </w:tcBorders>
            <w:shd w:val="clear" w:color="auto" w:fill="00FF00"/>
          </w:tcPr>
          <w:p w14:paraId="15A95991" w14:textId="420A1DDE"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29.515 0</w:t>
            </w:r>
            <w:r w:rsidR="0003471D">
              <w:rPr>
                <w:rFonts w:ascii="Arial" w:hAnsi="Arial" w:cs="Arial"/>
                <w:color w:val="000000"/>
                <w:sz w:val="20"/>
                <w:szCs w:val="20"/>
                <w:lang w:val="en-US"/>
              </w:rPr>
              <w:t>163</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CDDC507"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02DC5D9C"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FFE8C3"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55F0D51" w14:textId="77777777" w:rsidTr="00914469">
        <w:trPr>
          <w:trHeight w:val="20"/>
        </w:trPr>
        <w:tc>
          <w:tcPr>
            <w:tcW w:w="1073" w:type="dxa"/>
            <w:tcBorders>
              <w:bottom w:val="single" w:sz="4" w:space="0" w:color="auto"/>
            </w:tcBorders>
            <w:shd w:val="clear" w:color="auto" w:fill="auto"/>
          </w:tcPr>
          <w:p w14:paraId="30FA71C4"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3715B527"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888</w:t>
            </w:r>
          </w:p>
        </w:tc>
        <w:tc>
          <w:tcPr>
            <w:tcW w:w="4132" w:type="dxa"/>
            <w:tcBorders>
              <w:bottom w:val="single" w:sz="4" w:space="0" w:color="auto"/>
            </w:tcBorders>
            <w:shd w:val="clear" w:color="auto" w:fill="00FF00"/>
          </w:tcPr>
          <w:p w14:paraId="42E649EF" w14:textId="1327AFD3"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03471D">
              <w:rPr>
                <w:rFonts w:ascii="Arial" w:hAnsi="Arial" w:cs="Arial"/>
                <w:color w:val="000000"/>
                <w:sz w:val="20"/>
                <w:szCs w:val="20"/>
                <w:lang w:val="en-US"/>
              </w:rPr>
              <w:t>1042</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17AF1F2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BF358F0" w14:textId="77777777" w:rsidTr="00FD0382">
        <w:trPr>
          <w:trHeight w:val="20"/>
        </w:trPr>
        <w:tc>
          <w:tcPr>
            <w:tcW w:w="1073" w:type="dxa"/>
            <w:tcBorders>
              <w:bottom w:val="single" w:sz="4" w:space="0" w:color="auto"/>
            </w:tcBorders>
            <w:shd w:val="clear" w:color="auto" w:fill="auto"/>
          </w:tcPr>
          <w:p w14:paraId="7A8E894E"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D6F4044" w14:textId="77777777" w:rsidTr="00FD0382">
        <w:trPr>
          <w:trHeight w:val="20"/>
        </w:trPr>
        <w:tc>
          <w:tcPr>
            <w:tcW w:w="1073" w:type="dxa"/>
            <w:tcBorders>
              <w:bottom w:val="single" w:sz="4" w:space="0" w:color="auto"/>
            </w:tcBorders>
            <w:shd w:val="clear" w:color="auto" w:fill="auto"/>
          </w:tcPr>
          <w:p w14:paraId="61A7AECD"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F715692" w14:textId="77777777" w:rsidTr="00FD0382">
        <w:trPr>
          <w:trHeight w:val="20"/>
        </w:trPr>
        <w:tc>
          <w:tcPr>
            <w:tcW w:w="1073" w:type="dxa"/>
            <w:tcBorders>
              <w:bottom w:val="single" w:sz="4" w:space="0" w:color="auto"/>
            </w:tcBorders>
            <w:shd w:val="clear" w:color="auto" w:fill="auto"/>
          </w:tcPr>
          <w:p w14:paraId="20012F7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324328B" w14:textId="77777777" w:rsidTr="00FD0382">
        <w:trPr>
          <w:trHeight w:val="20"/>
        </w:trPr>
        <w:tc>
          <w:tcPr>
            <w:tcW w:w="1073" w:type="dxa"/>
            <w:tcBorders>
              <w:bottom w:val="single" w:sz="4" w:space="0" w:color="auto"/>
            </w:tcBorders>
            <w:shd w:val="clear" w:color="auto" w:fill="auto"/>
          </w:tcPr>
          <w:p w14:paraId="0A12E0D4"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0F218CF" w14:textId="77777777" w:rsidTr="00FD0382">
        <w:trPr>
          <w:trHeight w:val="20"/>
        </w:trPr>
        <w:tc>
          <w:tcPr>
            <w:tcW w:w="1073" w:type="dxa"/>
            <w:tcBorders>
              <w:bottom w:val="single" w:sz="4" w:space="0" w:color="auto"/>
            </w:tcBorders>
            <w:shd w:val="clear" w:color="auto" w:fill="auto"/>
          </w:tcPr>
          <w:p w14:paraId="7EB3FCD2"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6EC5CF8" w14:textId="77777777" w:rsidTr="00FD0382">
        <w:trPr>
          <w:trHeight w:val="20"/>
        </w:trPr>
        <w:tc>
          <w:tcPr>
            <w:tcW w:w="1073" w:type="dxa"/>
            <w:tcBorders>
              <w:bottom w:val="single" w:sz="4" w:space="0" w:color="auto"/>
            </w:tcBorders>
            <w:shd w:val="clear" w:color="auto" w:fill="auto"/>
          </w:tcPr>
          <w:p w14:paraId="52AE9A69"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C97353" w:rsidRPr="005E6C60"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76F8D03" w14:textId="77777777" w:rsidTr="00FD0382">
        <w:trPr>
          <w:trHeight w:val="20"/>
        </w:trPr>
        <w:tc>
          <w:tcPr>
            <w:tcW w:w="1073" w:type="dxa"/>
            <w:tcBorders>
              <w:bottom w:val="single" w:sz="4" w:space="0" w:color="auto"/>
            </w:tcBorders>
            <w:shd w:val="clear" w:color="auto" w:fill="auto"/>
          </w:tcPr>
          <w:p w14:paraId="44B76DFC"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7DE124B9" w14:textId="77777777" w:rsidTr="00FD0382">
        <w:trPr>
          <w:trHeight w:val="20"/>
        </w:trPr>
        <w:tc>
          <w:tcPr>
            <w:tcW w:w="1073" w:type="dxa"/>
            <w:tcBorders>
              <w:bottom w:val="single" w:sz="4" w:space="0" w:color="auto"/>
            </w:tcBorders>
            <w:shd w:val="clear" w:color="auto" w:fill="auto"/>
          </w:tcPr>
          <w:p w14:paraId="4D817AFD"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F5552F1" w14:textId="77777777" w:rsidTr="00FD0382">
        <w:trPr>
          <w:trHeight w:val="20"/>
        </w:trPr>
        <w:tc>
          <w:tcPr>
            <w:tcW w:w="1073" w:type="dxa"/>
            <w:tcBorders>
              <w:bottom w:val="single" w:sz="4" w:space="0" w:color="auto"/>
            </w:tcBorders>
            <w:shd w:val="clear" w:color="auto" w:fill="auto"/>
          </w:tcPr>
          <w:p w14:paraId="414ADAE6"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2835032" w14:textId="77777777" w:rsidTr="00FD0382">
        <w:trPr>
          <w:trHeight w:val="20"/>
        </w:trPr>
        <w:tc>
          <w:tcPr>
            <w:tcW w:w="1073" w:type="dxa"/>
            <w:tcBorders>
              <w:bottom w:val="single" w:sz="4" w:space="0" w:color="auto"/>
            </w:tcBorders>
            <w:shd w:val="clear" w:color="auto" w:fill="auto"/>
          </w:tcPr>
          <w:p w14:paraId="275BBBB2"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65E0342" w14:textId="77777777" w:rsidTr="00FD0382">
        <w:trPr>
          <w:trHeight w:val="20"/>
        </w:trPr>
        <w:tc>
          <w:tcPr>
            <w:tcW w:w="1073" w:type="dxa"/>
            <w:tcBorders>
              <w:bottom w:val="single" w:sz="4" w:space="0" w:color="auto"/>
            </w:tcBorders>
            <w:shd w:val="clear" w:color="auto" w:fill="auto"/>
          </w:tcPr>
          <w:p w14:paraId="12A85F77"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00C537B" w14:textId="77777777" w:rsidTr="00FD0382">
        <w:trPr>
          <w:trHeight w:val="20"/>
        </w:trPr>
        <w:tc>
          <w:tcPr>
            <w:tcW w:w="1073" w:type="dxa"/>
            <w:tcBorders>
              <w:bottom w:val="single" w:sz="4" w:space="0" w:color="auto"/>
            </w:tcBorders>
            <w:shd w:val="clear" w:color="auto" w:fill="auto"/>
          </w:tcPr>
          <w:p w14:paraId="2FAFB01A"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54EBFE7" w14:textId="77777777" w:rsidTr="00A23597">
        <w:trPr>
          <w:trHeight w:val="20"/>
        </w:trPr>
        <w:tc>
          <w:tcPr>
            <w:tcW w:w="1073" w:type="dxa"/>
            <w:tcBorders>
              <w:bottom w:val="single" w:sz="4" w:space="0" w:color="auto"/>
            </w:tcBorders>
            <w:shd w:val="clear" w:color="auto" w:fill="auto"/>
          </w:tcPr>
          <w:p w14:paraId="63EB6149"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6F76191" w14:textId="77777777" w:rsidTr="00A23597">
        <w:trPr>
          <w:trHeight w:val="20"/>
        </w:trPr>
        <w:tc>
          <w:tcPr>
            <w:tcW w:w="1073" w:type="dxa"/>
            <w:tcBorders>
              <w:bottom w:val="single" w:sz="4" w:space="0" w:color="auto"/>
            </w:tcBorders>
            <w:shd w:val="clear" w:color="auto" w:fill="auto"/>
          </w:tcPr>
          <w:p w14:paraId="5924BA50"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04EA6E8A" w14:textId="5D9F0717" w:rsidR="00C97353" w:rsidRPr="0003471D" w:rsidRDefault="0003471D"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889</w:t>
            </w:r>
          </w:p>
        </w:tc>
        <w:tc>
          <w:tcPr>
            <w:tcW w:w="4132" w:type="dxa"/>
            <w:tcBorders>
              <w:bottom w:val="single" w:sz="4" w:space="0" w:color="auto"/>
            </w:tcBorders>
            <w:shd w:val="clear" w:color="auto" w:fill="00FF00"/>
          </w:tcPr>
          <w:p w14:paraId="309F6998" w14:textId="2C48287E"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29.562 0</w:t>
            </w:r>
            <w:r w:rsidR="0003471D">
              <w:rPr>
                <w:rFonts w:ascii="Arial" w:hAnsi="Arial" w:cs="Arial"/>
                <w:color w:val="000000"/>
                <w:sz w:val="20"/>
                <w:szCs w:val="20"/>
                <w:lang w:val="en-US"/>
              </w:rPr>
              <w:t>149</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6EA2AE4E"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205C81D"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2DB0262"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39D6138" w14:textId="77777777" w:rsidTr="00FD0382">
        <w:trPr>
          <w:trHeight w:val="20"/>
        </w:trPr>
        <w:tc>
          <w:tcPr>
            <w:tcW w:w="1073" w:type="dxa"/>
            <w:tcBorders>
              <w:bottom w:val="single" w:sz="4" w:space="0" w:color="auto"/>
            </w:tcBorders>
            <w:shd w:val="clear" w:color="auto" w:fill="auto"/>
          </w:tcPr>
          <w:p w14:paraId="5B66A3BB"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7A8B3B8" w14:textId="77777777" w:rsidTr="00A23597">
        <w:trPr>
          <w:trHeight w:val="20"/>
        </w:trPr>
        <w:tc>
          <w:tcPr>
            <w:tcW w:w="1073" w:type="dxa"/>
            <w:tcBorders>
              <w:bottom w:val="single" w:sz="4" w:space="0" w:color="auto"/>
            </w:tcBorders>
            <w:shd w:val="clear" w:color="auto" w:fill="auto"/>
          </w:tcPr>
          <w:p w14:paraId="57A771F7"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5184C62" w14:textId="77777777" w:rsidTr="00A23597">
        <w:trPr>
          <w:trHeight w:val="20"/>
        </w:trPr>
        <w:tc>
          <w:tcPr>
            <w:tcW w:w="1073" w:type="dxa"/>
            <w:tcBorders>
              <w:bottom w:val="single" w:sz="4" w:space="0" w:color="auto"/>
            </w:tcBorders>
            <w:shd w:val="clear" w:color="auto" w:fill="auto"/>
          </w:tcPr>
          <w:p w14:paraId="2E037BDA"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317EAA5C" w14:textId="6048714B" w:rsidR="00C97353" w:rsidRPr="00D76E5B" w:rsidRDefault="00D76E5B"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890</w:t>
            </w:r>
          </w:p>
        </w:tc>
        <w:tc>
          <w:tcPr>
            <w:tcW w:w="4132" w:type="dxa"/>
            <w:tcBorders>
              <w:bottom w:val="single" w:sz="4" w:space="0" w:color="auto"/>
            </w:tcBorders>
            <w:shd w:val="clear" w:color="auto" w:fill="00FF00"/>
          </w:tcPr>
          <w:p w14:paraId="635A5C1E" w14:textId="35F82262"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29.571 0</w:t>
            </w:r>
            <w:r w:rsidR="00D76E5B">
              <w:rPr>
                <w:rFonts w:ascii="Arial" w:hAnsi="Arial" w:cs="Arial"/>
                <w:color w:val="000000"/>
                <w:sz w:val="20"/>
                <w:szCs w:val="20"/>
                <w:lang w:val="en-US"/>
              </w:rPr>
              <w:t>535</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1C8CDCCB"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2FF0ED1"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DE8552B"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306FDD7" w14:textId="77777777" w:rsidTr="00A23597">
        <w:trPr>
          <w:trHeight w:val="20"/>
        </w:trPr>
        <w:tc>
          <w:tcPr>
            <w:tcW w:w="1073" w:type="dxa"/>
            <w:tcBorders>
              <w:bottom w:val="single" w:sz="4" w:space="0" w:color="auto"/>
            </w:tcBorders>
            <w:shd w:val="clear" w:color="auto" w:fill="auto"/>
          </w:tcPr>
          <w:p w14:paraId="10370586"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6AE82A2C" w14:textId="577079AC" w:rsidR="00C97353" w:rsidRPr="00D76E5B" w:rsidRDefault="00D76E5B"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891</w:t>
            </w:r>
          </w:p>
        </w:tc>
        <w:tc>
          <w:tcPr>
            <w:tcW w:w="4132" w:type="dxa"/>
            <w:tcBorders>
              <w:bottom w:val="single" w:sz="4" w:space="0" w:color="auto"/>
            </w:tcBorders>
            <w:shd w:val="clear" w:color="auto" w:fill="00FF00"/>
          </w:tcPr>
          <w:p w14:paraId="67A6C86D" w14:textId="445E3162"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29.572 0</w:t>
            </w:r>
            <w:r w:rsidR="00D76E5B">
              <w:rPr>
                <w:rFonts w:ascii="Arial" w:hAnsi="Arial" w:cs="Arial"/>
                <w:color w:val="000000"/>
                <w:sz w:val="20"/>
                <w:szCs w:val="20"/>
                <w:lang w:val="en-US"/>
              </w:rPr>
              <w:t>247</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0463F3EA"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9910438"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B5B9244"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232FB1A" w14:textId="77777777" w:rsidTr="00A23597">
        <w:trPr>
          <w:trHeight w:val="20"/>
        </w:trPr>
        <w:tc>
          <w:tcPr>
            <w:tcW w:w="1073" w:type="dxa"/>
            <w:tcBorders>
              <w:bottom w:val="single" w:sz="4" w:space="0" w:color="auto"/>
            </w:tcBorders>
            <w:shd w:val="clear" w:color="auto" w:fill="auto"/>
          </w:tcPr>
          <w:p w14:paraId="5E44F15A"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870B649" w14:textId="77777777" w:rsidTr="00A23597">
        <w:trPr>
          <w:trHeight w:val="20"/>
        </w:trPr>
        <w:tc>
          <w:tcPr>
            <w:tcW w:w="1073" w:type="dxa"/>
            <w:tcBorders>
              <w:bottom w:val="single" w:sz="4" w:space="0" w:color="auto"/>
            </w:tcBorders>
            <w:shd w:val="clear" w:color="auto" w:fill="auto"/>
          </w:tcPr>
          <w:p w14:paraId="48D7E07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65256D4E" w14:textId="6E3DFE50" w:rsidR="00C97353" w:rsidRPr="00D76E5B" w:rsidRDefault="00D76E5B"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892</w:t>
            </w:r>
          </w:p>
        </w:tc>
        <w:tc>
          <w:tcPr>
            <w:tcW w:w="4132" w:type="dxa"/>
            <w:tcBorders>
              <w:bottom w:val="single" w:sz="4" w:space="0" w:color="auto"/>
            </w:tcBorders>
            <w:shd w:val="clear" w:color="auto" w:fill="00FF00"/>
          </w:tcPr>
          <w:p w14:paraId="67DF45B7" w14:textId="5B2898C7" w:rsidR="00C97353" w:rsidRPr="005E6C60" w:rsidRDefault="00C97353" w:rsidP="00C97353">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w:t>
            </w:r>
            <w:r w:rsidR="00D76E5B">
              <w:rPr>
                <w:rFonts w:ascii="Arial" w:hAnsi="Arial" w:cs="Arial"/>
                <w:color w:val="000000"/>
                <w:sz w:val="20"/>
                <w:szCs w:val="20"/>
                <w:lang w:val="en-US"/>
              </w:rPr>
              <w:t>017</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7B826B66" w14:textId="77777777" w:rsidR="00C97353" w:rsidRPr="005E6C60" w:rsidRDefault="00C97353" w:rsidP="00C97353">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555F13CD"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87811B"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307222F" w14:textId="77777777" w:rsidTr="00FD0382">
        <w:trPr>
          <w:trHeight w:val="20"/>
        </w:trPr>
        <w:tc>
          <w:tcPr>
            <w:tcW w:w="1073" w:type="dxa"/>
            <w:tcBorders>
              <w:bottom w:val="single" w:sz="4" w:space="0" w:color="auto"/>
            </w:tcBorders>
            <w:shd w:val="clear" w:color="auto" w:fill="auto"/>
          </w:tcPr>
          <w:p w14:paraId="770DE150"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C97353" w:rsidRPr="005E6C60" w:rsidRDefault="00C97353" w:rsidP="00C97353">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C97353" w:rsidRPr="005E6C60" w:rsidRDefault="00C97353" w:rsidP="00C97353">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7225F8F2" w14:textId="77777777" w:rsidTr="00FD0382">
        <w:trPr>
          <w:trHeight w:val="20"/>
        </w:trPr>
        <w:tc>
          <w:tcPr>
            <w:tcW w:w="1073" w:type="dxa"/>
            <w:tcBorders>
              <w:bottom w:val="single" w:sz="4" w:space="0" w:color="auto"/>
            </w:tcBorders>
            <w:shd w:val="clear" w:color="auto" w:fill="auto"/>
          </w:tcPr>
          <w:p w14:paraId="03B730D5"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C97353" w:rsidRDefault="00C97353" w:rsidP="00C97353">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C97353" w:rsidRPr="005E6C60" w:rsidRDefault="00C97353" w:rsidP="00C97353">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24296C63" w14:textId="77777777" w:rsidTr="00FD0382">
        <w:trPr>
          <w:trHeight w:val="20"/>
        </w:trPr>
        <w:tc>
          <w:tcPr>
            <w:tcW w:w="1073" w:type="dxa"/>
            <w:tcBorders>
              <w:bottom w:val="single" w:sz="4" w:space="0" w:color="auto"/>
            </w:tcBorders>
            <w:shd w:val="clear" w:color="auto" w:fill="auto"/>
          </w:tcPr>
          <w:p w14:paraId="35CC53CD"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C97353" w:rsidRPr="00F318C1" w:rsidRDefault="00C97353" w:rsidP="00C97353">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C97353" w:rsidRPr="005E6C60" w:rsidRDefault="00C97353" w:rsidP="00C97353">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C97353" w:rsidRDefault="00C97353" w:rsidP="00C97353">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9EBD829" w14:textId="77777777" w:rsidTr="00A23597">
        <w:trPr>
          <w:trHeight w:val="20"/>
        </w:trPr>
        <w:tc>
          <w:tcPr>
            <w:tcW w:w="1073" w:type="dxa"/>
            <w:tcBorders>
              <w:bottom w:val="single" w:sz="4" w:space="0" w:color="auto"/>
            </w:tcBorders>
            <w:shd w:val="clear" w:color="auto" w:fill="auto"/>
          </w:tcPr>
          <w:p w14:paraId="642FCCDB"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0E0929D"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15F17A4E"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17DD281" w14:textId="77777777" w:rsidTr="00A23597">
        <w:trPr>
          <w:trHeight w:val="20"/>
        </w:trPr>
        <w:tc>
          <w:tcPr>
            <w:tcW w:w="1073" w:type="dxa"/>
            <w:tcBorders>
              <w:bottom w:val="single" w:sz="4" w:space="0" w:color="auto"/>
            </w:tcBorders>
            <w:shd w:val="clear" w:color="auto" w:fill="auto"/>
          </w:tcPr>
          <w:p w14:paraId="07D04E20"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00FF00"/>
          </w:tcPr>
          <w:p w14:paraId="295A61BF" w14:textId="1BD06A71" w:rsidR="00C97353" w:rsidRPr="00D76E5B" w:rsidRDefault="00D76E5B"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893</w:t>
            </w:r>
          </w:p>
        </w:tc>
        <w:tc>
          <w:tcPr>
            <w:tcW w:w="4132" w:type="dxa"/>
            <w:tcBorders>
              <w:bottom w:val="single" w:sz="4" w:space="0" w:color="auto"/>
            </w:tcBorders>
            <w:shd w:val="clear" w:color="auto" w:fill="00FF00"/>
          </w:tcPr>
          <w:p w14:paraId="0B649F60" w14:textId="069C0FB2"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29.673 0</w:t>
            </w:r>
            <w:r w:rsidR="00D76E5B">
              <w:rPr>
                <w:rFonts w:ascii="Arial" w:hAnsi="Arial" w:cs="Arial"/>
                <w:color w:val="000000"/>
                <w:sz w:val="20"/>
                <w:szCs w:val="20"/>
                <w:lang w:val="en-US"/>
              </w:rPr>
              <w:t>053</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2E42E83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7D249C2" w14:textId="77777777" w:rsidR="00C97353" w:rsidRPr="005E6C60" w:rsidRDefault="00C97353" w:rsidP="00C97353">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648CE4"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C97353" w:rsidRPr="00DD4D8F" w:rsidRDefault="00C97353" w:rsidP="00C97353">
            <w:pPr>
              <w:rPr>
                <w:rFonts w:ascii="Arial" w:hAnsi="Arial" w:cs="Arial"/>
                <w:sz w:val="20"/>
                <w:szCs w:val="20"/>
                <w:lang w:val="en-US"/>
              </w:rPr>
            </w:pPr>
          </w:p>
        </w:tc>
      </w:tr>
      <w:tr w:rsidR="00C97353"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C97353" w:rsidRPr="005E6C60" w:rsidRDefault="00C97353" w:rsidP="00C97353">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C97353" w:rsidRPr="00F028F6" w:rsidRDefault="00C97353" w:rsidP="00C97353">
            <w:pPr>
              <w:rPr>
                <w:rFonts w:ascii="Arial" w:hAnsi="Arial" w:cs="Arial"/>
                <w:sz w:val="20"/>
                <w:szCs w:val="20"/>
              </w:rPr>
            </w:pPr>
          </w:p>
        </w:tc>
      </w:tr>
      <w:tr w:rsidR="00C97353"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C97353" w:rsidRPr="005E6C60" w:rsidRDefault="00C97353" w:rsidP="00C97353">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C97353" w:rsidRPr="00F028F6" w:rsidRDefault="00C97353" w:rsidP="00C97353">
            <w:pPr>
              <w:rPr>
                <w:rFonts w:ascii="Arial" w:hAnsi="Arial" w:cs="Arial"/>
                <w:sz w:val="20"/>
                <w:szCs w:val="20"/>
              </w:rPr>
            </w:pPr>
          </w:p>
        </w:tc>
      </w:tr>
      <w:tr w:rsidR="00C97353" w:rsidRPr="000B15DD" w14:paraId="750EA71E" w14:textId="77777777" w:rsidTr="00CA718D">
        <w:trPr>
          <w:trHeight w:val="20"/>
        </w:trPr>
        <w:tc>
          <w:tcPr>
            <w:tcW w:w="1073" w:type="dxa"/>
            <w:tcBorders>
              <w:bottom w:val="single" w:sz="4" w:space="0" w:color="auto"/>
            </w:tcBorders>
            <w:shd w:val="clear" w:color="auto" w:fill="D99594"/>
          </w:tcPr>
          <w:p w14:paraId="746A7C86"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C97353" w:rsidRPr="005E6C60" w:rsidRDefault="00C97353" w:rsidP="00C97353">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C97353" w:rsidRPr="00F028F6" w:rsidRDefault="00C97353" w:rsidP="00C97353">
            <w:pPr>
              <w:rPr>
                <w:rFonts w:ascii="Arial" w:hAnsi="Arial" w:cs="Arial"/>
                <w:sz w:val="20"/>
                <w:szCs w:val="20"/>
              </w:rPr>
            </w:pPr>
            <w:r w:rsidRPr="00F028F6">
              <w:rPr>
                <w:rFonts w:ascii="Arial" w:hAnsi="Arial" w:cs="Arial"/>
                <w:sz w:val="20"/>
                <w:szCs w:val="20"/>
              </w:rPr>
              <w:t>5G_eSBA</w:t>
            </w:r>
          </w:p>
        </w:tc>
      </w:tr>
      <w:tr w:rsidR="00C97353" w:rsidRPr="000B15DD" w14:paraId="0D5E618A" w14:textId="77777777" w:rsidTr="00CA718D">
        <w:trPr>
          <w:trHeight w:val="20"/>
        </w:trPr>
        <w:tc>
          <w:tcPr>
            <w:tcW w:w="1073" w:type="dxa"/>
            <w:tcBorders>
              <w:bottom w:val="single" w:sz="4" w:space="0" w:color="auto"/>
            </w:tcBorders>
            <w:shd w:val="clear" w:color="auto" w:fill="auto"/>
          </w:tcPr>
          <w:p w14:paraId="4E2E1E90"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2F0F0867" w:rsidR="00C97353" w:rsidRPr="005E6C60" w:rsidRDefault="00C97353" w:rsidP="00C97353">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235F9FF" w14:textId="774ABB71" w:rsidR="00C97353" w:rsidRDefault="00000000" w:rsidP="00C97353">
            <w:pPr>
              <w:rPr>
                <w:rFonts w:ascii="Arial" w:hAnsi="Arial" w:cs="Arial"/>
                <w:color w:val="000000"/>
                <w:sz w:val="20"/>
                <w:szCs w:val="20"/>
                <w:lang w:val="en-US"/>
              </w:rPr>
            </w:pPr>
            <w:hyperlink r:id="rId800" w:history="1">
              <w:r w:rsidR="00C97353">
                <w:rPr>
                  <w:rStyle w:val="af2"/>
                  <w:rFonts w:ascii="Arial" w:hAnsi="Arial" w:cs="Arial"/>
                  <w:sz w:val="20"/>
                  <w:szCs w:val="20"/>
                  <w:lang w:val="en-US"/>
                </w:rPr>
                <w:t>0384</w:t>
              </w:r>
            </w:hyperlink>
          </w:p>
        </w:tc>
        <w:tc>
          <w:tcPr>
            <w:tcW w:w="4132" w:type="dxa"/>
            <w:tcBorders>
              <w:bottom w:val="single" w:sz="4" w:space="0" w:color="auto"/>
            </w:tcBorders>
            <w:shd w:val="clear" w:color="auto" w:fill="auto"/>
          </w:tcPr>
          <w:p w14:paraId="4BC488C6" w14:textId="7159DE8E"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29.571 0526 Rel-16 Trace Data</w:t>
            </w:r>
          </w:p>
        </w:tc>
        <w:tc>
          <w:tcPr>
            <w:tcW w:w="1984" w:type="dxa"/>
            <w:tcBorders>
              <w:bottom w:val="single" w:sz="4" w:space="0" w:color="auto"/>
            </w:tcBorders>
            <w:shd w:val="clear" w:color="auto" w:fill="auto"/>
          </w:tcPr>
          <w:p w14:paraId="4DBFE54D" w14:textId="1FBBE04E"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55CC9EDA" w14:textId="6DC01D40"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5126CE07" w14:textId="77777777" w:rsidR="00C97353" w:rsidRDefault="00C97353" w:rsidP="00C97353">
            <w:pPr>
              <w:rPr>
                <w:rFonts w:ascii="Arial" w:hAnsi="Arial" w:cs="Arial"/>
                <w:sz w:val="20"/>
                <w:szCs w:val="20"/>
              </w:rPr>
            </w:pPr>
            <w:r>
              <w:rPr>
                <w:rFonts w:ascii="Arial" w:hAnsi="Arial" w:cs="Arial"/>
                <w:sz w:val="20"/>
                <w:szCs w:val="20"/>
              </w:rPr>
              <w:t>WI SBIProtoc16</w:t>
            </w:r>
          </w:p>
          <w:p w14:paraId="25F6EFE8" w14:textId="58BAB5F0"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0B15DD" w14:paraId="3DFD57F0" w14:textId="77777777" w:rsidTr="00CA718D">
        <w:trPr>
          <w:trHeight w:val="20"/>
        </w:trPr>
        <w:tc>
          <w:tcPr>
            <w:tcW w:w="1073" w:type="dxa"/>
            <w:tcBorders>
              <w:bottom w:val="single" w:sz="4" w:space="0" w:color="auto"/>
            </w:tcBorders>
            <w:shd w:val="clear" w:color="auto" w:fill="auto"/>
          </w:tcPr>
          <w:p w14:paraId="09B52CD0"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0684EB74" w14:textId="6EC21DA0" w:rsidR="00C97353" w:rsidRPr="005E6C60" w:rsidRDefault="00C97353" w:rsidP="00C97353">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44963FC" w14:textId="278B6FC8" w:rsidR="00C97353" w:rsidRPr="005E6C60" w:rsidRDefault="00000000" w:rsidP="00C97353">
            <w:pPr>
              <w:rPr>
                <w:rFonts w:ascii="Arial" w:hAnsi="Arial" w:cs="Arial"/>
                <w:color w:val="000000"/>
                <w:sz w:val="20"/>
                <w:szCs w:val="20"/>
                <w:lang w:val="en-US"/>
              </w:rPr>
            </w:pPr>
            <w:hyperlink r:id="rId801" w:history="1">
              <w:r w:rsidR="00C97353">
                <w:rPr>
                  <w:rStyle w:val="af2"/>
                  <w:rFonts w:ascii="Arial" w:hAnsi="Arial" w:cs="Arial"/>
                  <w:sz w:val="20"/>
                  <w:szCs w:val="20"/>
                  <w:lang w:val="en-US"/>
                </w:rPr>
                <w:t>0385</w:t>
              </w:r>
            </w:hyperlink>
          </w:p>
        </w:tc>
        <w:tc>
          <w:tcPr>
            <w:tcW w:w="4132" w:type="dxa"/>
            <w:tcBorders>
              <w:bottom w:val="single" w:sz="4" w:space="0" w:color="auto"/>
            </w:tcBorders>
            <w:shd w:val="clear" w:color="auto" w:fill="auto"/>
          </w:tcPr>
          <w:p w14:paraId="7E8D7FC7" w14:textId="5AFC62CE"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29.571 0527 Rel-17 Trace Data</w:t>
            </w:r>
          </w:p>
        </w:tc>
        <w:tc>
          <w:tcPr>
            <w:tcW w:w="1984" w:type="dxa"/>
            <w:tcBorders>
              <w:bottom w:val="single" w:sz="4" w:space="0" w:color="auto"/>
            </w:tcBorders>
            <w:shd w:val="clear" w:color="auto" w:fill="auto"/>
          </w:tcPr>
          <w:p w14:paraId="156BEF34" w14:textId="1F676795"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68C465BF" w14:textId="7B72926E"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04CE9734" w14:textId="77777777" w:rsidR="00C97353" w:rsidRDefault="00C97353" w:rsidP="00C97353">
            <w:pPr>
              <w:rPr>
                <w:rFonts w:ascii="Arial" w:hAnsi="Arial" w:cs="Arial"/>
                <w:sz w:val="20"/>
                <w:szCs w:val="20"/>
              </w:rPr>
            </w:pPr>
            <w:r>
              <w:rPr>
                <w:rFonts w:ascii="Arial" w:hAnsi="Arial" w:cs="Arial"/>
                <w:sz w:val="20"/>
                <w:szCs w:val="20"/>
              </w:rPr>
              <w:t>WI SBIProtoc16</w:t>
            </w:r>
          </w:p>
          <w:p w14:paraId="518031A5" w14:textId="048B698E"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0B15DD" w14:paraId="06D2EB84" w14:textId="77777777" w:rsidTr="005A2FC6">
        <w:trPr>
          <w:trHeight w:val="20"/>
        </w:trPr>
        <w:tc>
          <w:tcPr>
            <w:tcW w:w="1073" w:type="dxa"/>
            <w:tcBorders>
              <w:bottom w:val="single" w:sz="4" w:space="0" w:color="auto"/>
            </w:tcBorders>
            <w:shd w:val="clear" w:color="auto" w:fill="auto"/>
          </w:tcPr>
          <w:p w14:paraId="2E6B2553"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FFFFFF"/>
          </w:tcPr>
          <w:p w14:paraId="5F83BB37" w14:textId="27F76489" w:rsidR="00C97353" w:rsidRPr="005E6C60" w:rsidRDefault="00C97353" w:rsidP="00C97353">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BB2138E" w14:textId="05544B2E" w:rsidR="00C97353" w:rsidRPr="005E6C60" w:rsidRDefault="00000000" w:rsidP="00C97353">
            <w:pPr>
              <w:rPr>
                <w:rFonts w:ascii="Arial" w:hAnsi="Arial" w:cs="Arial"/>
                <w:color w:val="000000"/>
                <w:sz w:val="20"/>
                <w:szCs w:val="20"/>
                <w:lang w:val="en-US"/>
              </w:rPr>
            </w:pPr>
            <w:hyperlink r:id="rId802" w:history="1">
              <w:r w:rsidR="00C97353">
                <w:rPr>
                  <w:rStyle w:val="af2"/>
                  <w:rFonts w:ascii="Arial" w:hAnsi="Arial" w:cs="Arial"/>
                  <w:sz w:val="20"/>
                  <w:szCs w:val="20"/>
                  <w:lang w:val="en-US"/>
                </w:rPr>
                <w:t>0386</w:t>
              </w:r>
            </w:hyperlink>
          </w:p>
        </w:tc>
        <w:tc>
          <w:tcPr>
            <w:tcW w:w="4132" w:type="dxa"/>
            <w:tcBorders>
              <w:bottom w:val="single" w:sz="4" w:space="0" w:color="auto"/>
            </w:tcBorders>
            <w:shd w:val="clear" w:color="auto" w:fill="auto"/>
          </w:tcPr>
          <w:p w14:paraId="59A521F9" w14:textId="330E5F90"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29.571 0528 Rel-18 Trace Data</w:t>
            </w:r>
          </w:p>
        </w:tc>
        <w:tc>
          <w:tcPr>
            <w:tcW w:w="1984" w:type="dxa"/>
            <w:tcBorders>
              <w:bottom w:val="single" w:sz="4" w:space="0" w:color="auto"/>
            </w:tcBorders>
            <w:shd w:val="clear" w:color="auto" w:fill="auto"/>
          </w:tcPr>
          <w:p w14:paraId="2F15432C" w14:textId="4974D820"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5DBEB02C" w14:textId="7568899B"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27EA8804" w14:textId="77777777" w:rsidR="00C97353" w:rsidRDefault="00C97353" w:rsidP="00C97353">
            <w:pPr>
              <w:rPr>
                <w:rFonts w:ascii="Arial" w:hAnsi="Arial" w:cs="Arial"/>
                <w:sz w:val="20"/>
                <w:szCs w:val="20"/>
              </w:rPr>
            </w:pPr>
            <w:r>
              <w:rPr>
                <w:rFonts w:ascii="Arial" w:hAnsi="Arial" w:cs="Arial"/>
                <w:sz w:val="20"/>
                <w:szCs w:val="20"/>
              </w:rPr>
              <w:t>WI SBIProtoc16</w:t>
            </w:r>
          </w:p>
          <w:p w14:paraId="777962DF" w14:textId="6B70C5A3"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0B15DD" w14:paraId="4D58E5E6" w14:textId="77777777" w:rsidTr="005A2FC6">
        <w:trPr>
          <w:trHeight w:val="20"/>
        </w:trPr>
        <w:tc>
          <w:tcPr>
            <w:tcW w:w="1073" w:type="dxa"/>
            <w:tcBorders>
              <w:bottom w:val="nil"/>
            </w:tcBorders>
            <w:shd w:val="clear" w:color="auto" w:fill="auto"/>
          </w:tcPr>
          <w:p w14:paraId="68DF975F" w14:textId="77777777" w:rsidR="00C97353" w:rsidRDefault="00C97353" w:rsidP="00C97353">
            <w:pPr>
              <w:rPr>
                <w:rFonts w:ascii="Arial" w:eastAsia="Batang" w:hAnsi="Arial" w:cs="Arial"/>
                <w:b/>
                <w:color w:val="000000"/>
                <w:lang w:eastAsia="ko-KR"/>
              </w:rPr>
            </w:pPr>
          </w:p>
        </w:tc>
        <w:tc>
          <w:tcPr>
            <w:tcW w:w="2550" w:type="dxa"/>
            <w:tcBorders>
              <w:bottom w:val="nil"/>
            </w:tcBorders>
            <w:shd w:val="clear" w:color="auto" w:fill="A8D08D" w:themeFill="accent6" w:themeFillTint="99"/>
          </w:tcPr>
          <w:p w14:paraId="64BF06A1" w14:textId="58D89457"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F6E36A4" w14:textId="485082B8" w:rsidR="00C97353" w:rsidRPr="005E6C60" w:rsidRDefault="00000000" w:rsidP="00C97353">
            <w:pPr>
              <w:rPr>
                <w:rFonts w:ascii="Arial" w:hAnsi="Arial" w:cs="Arial"/>
                <w:color w:val="000000"/>
                <w:sz w:val="20"/>
                <w:szCs w:val="20"/>
                <w:lang w:val="en-US"/>
              </w:rPr>
            </w:pPr>
            <w:hyperlink r:id="rId803" w:history="1">
              <w:r w:rsidR="00C97353">
                <w:rPr>
                  <w:rStyle w:val="af2"/>
                  <w:rFonts w:ascii="Arial" w:hAnsi="Arial" w:cs="Arial"/>
                  <w:sz w:val="20"/>
                  <w:szCs w:val="20"/>
                  <w:lang w:val="en-US"/>
                </w:rPr>
                <w:t>0495</w:t>
              </w:r>
            </w:hyperlink>
          </w:p>
        </w:tc>
        <w:tc>
          <w:tcPr>
            <w:tcW w:w="4132" w:type="dxa"/>
            <w:tcBorders>
              <w:bottom w:val="single" w:sz="4" w:space="0" w:color="auto"/>
            </w:tcBorders>
            <w:shd w:val="clear" w:color="auto" w:fill="auto"/>
          </w:tcPr>
          <w:p w14:paraId="1232F77D" w14:textId="3B1D6C9C"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29.505 0497 Rel-16 Correction to OpenAPI syntax error</w:t>
            </w:r>
          </w:p>
        </w:tc>
        <w:tc>
          <w:tcPr>
            <w:tcW w:w="1984" w:type="dxa"/>
            <w:tcBorders>
              <w:bottom w:val="single" w:sz="4" w:space="0" w:color="auto"/>
            </w:tcBorders>
            <w:shd w:val="clear" w:color="auto" w:fill="auto"/>
          </w:tcPr>
          <w:p w14:paraId="484D3BF2" w14:textId="72DC74A3"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56017BF8" w14:textId="73FFE0DC" w:rsidR="00C97353" w:rsidRPr="005E6C60" w:rsidRDefault="005A2FC6" w:rsidP="00C97353">
            <w:pPr>
              <w:rPr>
                <w:rFonts w:ascii="Arial" w:hAnsi="Arial" w:cs="Arial"/>
                <w:color w:val="000000"/>
                <w:sz w:val="20"/>
                <w:szCs w:val="20"/>
                <w:lang w:val="en-US"/>
              </w:rPr>
            </w:pPr>
            <w:r>
              <w:rPr>
                <w:rFonts w:ascii="Arial" w:hAnsi="Arial" w:cs="Arial"/>
                <w:color w:val="000000"/>
                <w:sz w:val="20"/>
                <w:szCs w:val="20"/>
                <w:lang w:val="en-US"/>
              </w:rPr>
              <w:t>Revised to C4-240769</w:t>
            </w:r>
          </w:p>
        </w:tc>
        <w:tc>
          <w:tcPr>
            <w:tcW w:w="6368" w:type="dxa"/>
            <w:tcBorders>
              <w:bottom w:val="nil"/>
            </w:tcBorders>
            <w:shd w:val="clear" w:color="auto" w:fill="auto"/>
          </w:tcPr>
          <w:p w14:paraId="7E48F989" w14:textId="77777777" w:rsidR="00C97353" w:rsidRDefault="00C97353" w:rsidP="00C97353">
            <w:pPr>
              <w:rPr>
                <w:rFonts w:ascii="Arial" w:hAnsi="Arial" w:cs="Arial"/>
                <w:sz w:val="20"/>
                <w:szCs w:val="20"/>
              </w:rPr>
            </w:pPr>
            <w:r>
              <w:rPr>
                <w:rFonts w:ascii="Arial" w:hAnsi="Arial" w:cs="Arial"/>
                <w:sz w:val="20"/>
                <w:szCs w:val="20"/>
              </w:rPr>
              <w:t>WI SBIProtoc16</w:t>
            </w:r>
          </w:p>
          <w:p w14:paraId="6873A627" w14:textId="77777777" w:rsidR="00C97353" w:rsidRDefault="00C97353" w:rsidP="00C97353">
            <w:pPr>
              <w:rPr>
                <w:rFonts w:ascii="Arial" w:hAnsi="Arial" w:cs="Arial"/>
                <w:sz w:val="20"/>
                <w:szCs w:val="20"/>
              </w:rPr>
            </w:pPr>
            <w:r>
              <w:rPr>
                <w:rFonts w:ascii="Arial" w:hAnsi="Arial" w:cs="Arial"/>
                <w:sz w:val="20"/>
                <w:szCs w:val="20"/>
              </w:rPr>
              <w:t>CAT F</w:t>
            </w:r>
          </w:p>
          <w:p w14:paraId="761D98B5" w14:textId="77777777" w:rsidR="005A2FC6" w:rsidRDefault="005A2FC6" w:rsidP="00C97353">
            <w:pPr>
              <w:rPr>
                <w:rFonts w:ascii="Arial" w:hAnsi="Arial" w:cs="Arial"/>
                <w:sz w:val="20"/>
                <w:szCs w:val="20"/>
              </w:rPr>
            </w:pPr>
          </w:p>
          <w:p w14:paraId="11FDB6C2" w14:textId="68783BA2" w:rsidR="005A2FC6" w:rsidRPr="00F028F6" w:rsidRDefault="005A2FC6" w:rsidP="00C97353">
            <w:pPr>
              <w:rPr>
                <w:rFonts w:ascii="Arial" w:hAnsi="Arial" w:cs="Arial"/>
                <w:sz w:val="20"/>
                <w:szCs w:val="20"/>
              </w:rPr>
            </w:pPr>
            <w:r>
              <w:rPr>
                <w:rFonts w:ascii="Arial" w:eastAsia="MS Mincho" w:hAnsi="Arial" w:cs="Arial" w:hint="eastAsia"/>
                <w:sz w:val="20"/>
                <w:szCs w:val="20"/>
                <w:lang w:eastAsia="ja-JP"/>
              </w:rPr>
              <w:lastRenderedPageBreak/>
              <w:t>t</w:t>
            </w:r>
            <w:r>
              <w:rPr>
                <w:rFonts w:ascii="Arial" w:eastAsia="MS Mincho" w:hAnsi="Arial" w:cs="Arial"/>
                <w:sz w:val="20"/>
                <w:szCs w:val="20"/>
                <w:lang w:eastAsia="ja-JP"/>
              </w:rPr>
              <w:t>o change some text in the description to avoid confusion on singular/prural</w:t>
            </w:r>
          </w:p>
        </w:tc>
      </w:tr>
      <w:tr w:rsidR="005A2FC6" w:rsidRPr="000B15DD" w14:paraId="5A3855F8" w14:textId="77777777" w:rsidTr="005A2FC6">
        <w:trPr>
          <w:trHeight w:val="20"/>
        </w:trPr>
        <w:tc>
          <w:tcPr>
            <w:tcW w:w="1073" w:type="dxa"/>
            <w:tcBorders>
              <w:top w:val="nil"/>
              <w:bottom w:val="single" w:sz="4" w:space="0" w:color="auto"/>
            </w:tcBorders>
            <w:shd w:val="clear" w:color="auto" w:fill="auto"/>
          </w:tcPr>
          <w:p w14:paraId="6F76C368" w14:textId="77777777" w:rsidR="005A2FC6" w:rsidRDefault="005A2FC6" w:rsidP="005A2FC6">
            <w:pPr>
              <w:rPr>
                <w:rFonts w:ascii="Arial" w:eastAsia="Batang" w:hAnsi="Arial" w:cs="Arial"/>
                <w:b/>
                <w:color w:val="000000"/>
                <w:lang w:eastAsia="ko-KR"/>
              </w:rPr>
            </w:pPr>
          </w:p>
        </w:tc>
        <w:tc>
          <w:tcPr>
            <w:tcW w:w="2550" w:type="dxa"/>
            <w:tcBorders>
              <w:top w:val="nil"/>
              <w:bottom w:val="single" w:sz="4" w:space="0" w:color="auto"/>
            </w:tcBorders>
            <w:shd w:val="clear" w:color="auto" w:fill="A8D08D" w:themeFill="accent6" w:themeFillTint="99"/>
          </w:tcPr>
          <w:p w14:paraId="3A335A54" w14:textId="77777777" w:rsidR="005A2FC6" w:rsidRDefault="005A2FC6" w:rsidP="005A2FC6">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5F1D1192" w14:textId="215EF958" w:rsidR="005A2FC6" w:rsidRDefault="00000000" w:rsidP="005A2FC6">
            <w:hyperlink r:id="rId804" w:history="1">
              <w:r w:rsidR="005A2FC6">
                <w:rPr>
                  <w:rStyle w:val="af2"/>
                </w:rPr>
                <w:t>0769</w:t>
              </w:r>
            </w:hyperlink>
          </w:p>
        </w:tc>
        <w:tc>
          <w:tcPr>
            <w:tcW w:w="4132" w:type="dxa"/>
            <w:tcBorders>
              <w:top w:val="single" w:sz="4" w:space="0" w:color="auto"/>
              <w:bottom w:val="single" w:sz="4" w:space="0" w:color="auto"/>
            </w:tcBorders>
            <w:shd w:val="clear" w:color="auto" w:fill="auto"/>
          </w:tcPr>
          <w:p w14:paraId="7937EBB2" w14:textId="5CEB4728" w:rsidR="005A2FC6" w:rsidRDefault="005A2FC6" w:rsidP="005A2FC6">
            <w:pPr>
              <w:rPr>
                <w:rFonts w:ascii="Arial" w:hAnsi="Arial" w:cs="Arial"/>
                <w:color w:val="000000"/>
                <w:sz w:val="20"/>
                <w:szCs w:val="20"/>
                <w:lang w:val="en-US"/>
              </w:rPr>
            </w:pPr>
            <w:r>
              <w:rPr>
                <w:rFonts w:ascii="Arial" w:hAnsi="Arial" w:cs="Arial"/>
                <w:color w:val="000000"/>
                <w:sz w:val="20"/>
                <w:szCs w:val="20"/>
                <w:lang w:val="en-US"/>
              </w:rPr>
              <w:t>CR 29.505 0497 Rel-16 Correction to OpenAPI syntax error</w:t>
            </w:r>
          </w:p>
        </w:tc>
        <w:tc>
          <w:tcPr>
            <w:tcW w:w="1984" w:type="dxa"/>
            <w:tcBorders>
              <w:top w:val="single" w:sz="4" w:space="0" w:color="auto"/>
              <w:bottom w:val="single" w:sz="4" w:space="0" w:color="auto"/>
            </w:tcBorders>
            <w:shd w:val="clear" w:color="auto" w:fill="auto"/>
          </w:tcPr>
          <w:p w14:paraId="715A0DD0" w14:textId="49159F79" w:rsidR="005A2FC6" w:rsidRDefault="005A2FC6" w:rsidP="005A2FC6">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top w:val="single" w:sz="4" w:space="0" w:color="auto"/>
              <w:bottom w:val="single" w:sz="4" w:space="0" w:color="auto"/>
            </w:tcBorders>
            <w:shd w:val="clear" w:color="auto" w:fill="auto"/>
          </w:tcPr>
          <w:p w14:paraId="26D0D209" w14:textId="7D1DF13A" w:rsidR="005A2FC6" w:rsidRDefault="005A2FC6" w:rsidP="005A2FC6">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34166548" w14:textId="77777777" w:rsidR="005A2FC6" w:rsidRDefault="005A2FC6" w:rsidP="005A2FC6">
            <w:pPr>
              <w:rPr>
                <w:rFonts w:ascii="Arial" w:hAnsi="Arial" w:cs="Arial"/>
                <w:sz w:val="20"/>
                <w:szCs w:val="20"/>
              </w:rPr>
            </w:pPr>
          </w:p>
        </w:tc>
      </w:tr>
      <w:tr w:rsidR="00C97353" w:rsidRPr="000B15DD" w14:paraId="700141CA" w14:textId="77777777" w:rsidTr="005A2FC6">
        <w:trPr>
          <w:trHeight w:val="20"/>
        </w:trPr>
        <w:tc>
          <w:tcPr>
            <w:tcW w:w="1073" w:type="dxa"/>
            <w:tcBorders>
              <w:bottom w:val="nil"/>
            </w:tcBorders>
            <w:shd w:val="clear" w:color="auto" w:fill="auto"/>
          </w:tcPr>
          <w:p w14:paraId="08C70231" w14:textId="77777777" w:rsidR="00C97353" w:rsidRDefault="00C97353" w:rsidP="00C97353">
            <w:pPr>
              <w:rPr>
                <w:rFonts w:ascii="Arial" w:eastAsia="Batang" w:hAnsi="Arial" w:cs="Arial"/>
                <w:b/>
                <w:color w:val="000000"/>
                <w:lang w:eastAsia="ko-KR"/>
              </w:rPr>
            </w:pPr>
          </w:p>
        </w:tc>
        <w:tc>
          <w:tcPr>
            <w:tcW w:w="2550" w:type="dxa"/>
            <w:tcBorders>
              <w:bottom w:val="nil"/>
            </w:tcBorders>
            <w:shd w:val="clear" w:color="auto" w:fill="A8D08D" w:themeFill="accent6" w:themeFillTint="99"/>
          </w:tcPr>
          <w:p w14:paraId="55ABB88A" w14:textId="07BFACC5"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7D35C73" w14:textId="4C8F0E08" w:rsidR="00C97353" w:rsidRPr="005E6C60" w:rsidRDefault="00000000" w:rsidP="00C97353">
            <w:pPr>
              <w:rPr>
                <w:rFonts w:ascii="Arial" w:hAnsi="Arial" w:cs="Arial"/>
                <w:color w:val="000000"/>
                <w:sz w:val="20"/>
                <w:szCs w:val="20"/>
                <w:lang w:val="en-US"/>
              </w:rPr>
            </w:pPr>
            <w:hyperlink r:id="rId805" w:history="1">
              <w:r w:rsidR="00C97353">
                <w:rPr>
                  <w:rStyle w:val="af2"/>
                  <w:rFonts w:ascii="Arial" w:hAnsi="Arial" w:cs="Arial"/>
                  <w:sz w:val="20"/>
                  <w:szCs w:val="20"/>
                  <w:lang w:val="en-US"/>
                </w:rPr>
                <w:t>0496</w:t>
              </w:r>
            </w:hyperlink>
          </w:p>
        </w:tc>
        <w:tc>
          <w:tcPr>
            <w:tcW w:w="4132" w:type="dxa"/>
            <w:tcBorders>
              <w:bottom w:val="single" w:sz="4" w:space="0" w:color="auto"/>
            </w:tcBorders>
            <w:shd w:val="clear" w:color="auto" w:fill="auto"/>
          </w:tcPr>
          <w:p w14:paraId="428E8B35" w14:textId="41D074B9"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29.505 0498 Rel-17 Correction to OpenAPI syntax error</w:t>
            </w:r>
          </w:p>
        </w:tc>
        <w:tc>
          <w:tcPr>
            <w:tcW w:w="1984" w:type="dxa"/>
            <w:tcBorders>
              <w:bottom w:val="single" w:sz="4" w:space="0" w:color="auto"/>
            </w:tcBorders>
            <w:shd w:val="clear" w:color="auto" w:fill="auto"/>
          </w:tcPr>
          <w:p w14:paraId="717F4B84" w14:textId="751ABED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3B80E9EF" w14:textId="60D3D6B8" w:rsidR="00C97353" w:rsidRPr="005E6C60" w:rsidRDefault="005A2FC6" w:rsidP="00C97353">
            <w:pPr>
              <w:rPr>
                <w:rFonts w:ascii="Arial" w:hAnsi="Arial" w:cs="Arial"/>
                <w:color w:val="000000"/>
                <w:sz w:val="20"/>
                <w:szCs w:val="20"/>
                <w:lang w:val="en-US"/>
              </w:rPr>
            </w:pPr>
            <w:r>
              <w:rPr>
                <w:rFonts w:ascii="Arial" w:hAnsi="Arial" w:cs="Arial"/>
                <w:color w:val="000000"/>
                <w:sz w:val="20"/>
                <w:szCs w:val="20"/>
                <w:lang w:val="en-US"/>
              </w:rPr>
              <w:t>Revised to C4-240770</w:t>
            </w:r>
          </w:p>
        </w:tc>
        <w:tc>
          <w:tcPr>
            <w:tcW w:w="6368" w:type="dxa"/>
            <w:tcBorders>
              <w:bottom w:val="nil"/>
            </w:tcBorders>
            <w:shd w:val="clear" w:color="auto" w:fill="auto"/>
          </w:tcPr>
          <w:p w14:paraId="1B812614" w14:textId="77777777" w:rsidR="00C97353" w:rsidRDefault="00C97353" w:rsidP="00C97353">
            <w:pPr>
              <w:rPr>
                <w:rFonts w:ascii="Arial" w:hAnsi="Arial" w:cs="Arial"/>
                <w:sz w:val="20"/>
                <w:szCs w:val="20"/>
              </w:rPr>
            </w:pPr>
            <w:r>
              <w:rPr>
                <w:rFonts w:ascii="Arial" w:hAnsi="Arial" w:cs="Arial"/>
                <w:sz w:val="20"/>
                <w:szCs w:val="20"/>
              </w:rPr>
              <w:t>WI SBIProtoc16</w:t>
            </w:r>
          </w:p>
          <w:p w14:paraId="5B9B4DB7" w14:textId="449E83AA" w:rsidR="00C97353" w:rsidRPr="00F028F6" w:rsidRDefault="00C97353" w:rsidP="00C97353">
            <w:pPr>
              <w:rPr>
                <w:rFonts w:ascii="Arial" w:hAnsi="Arial" w:cs="Arial"/>
                <w:sz w:val="20"/>
                <w:szCs w:val="20"/>
              </w:rPr>
            </w:pPr>
            <w:r>
              <w:rPr>
                <w:rFonts w:ascii="Arial" w:hAnsi="Arial" w:cs="Arial"/>
                <w:sz w:val="20"/>
                <w:szCs w:val="20"/>
              </w:rPr>
              <w:t>CAT A</w:t>
            </w:r>
          </w:p>
        </w:tc>
      </w:tr>
      <w:tr w:rsidR="005A2FC6" w:rsidRPr="000B15DD" w14:paraId="2A6C331A" w14:textId="77777777" w:rsidTr="005A2FC6">
        <w:trPr>
          <w:trHeight w:val="20"/>
        </w:trPr>
        <w:tc>
          <w:tcPr>
            <w:tcW w:w="1073" w:type="dxa"/>
            <w:tcBorders>
              <w:top w:val="nil"/>
              <w:bottom w:val="single" w:sz="4" w:space="0" w:color="auto"/>
            </w:tcBorders>
            <w:shd w:val="clear" w:color="auto" w:fill="auto"/>
          </w:tcPr>
          <w:p w14:paraId="7272EEC3" w14:textId="77777777" w:rsidR="005A2FC6" w:rsidRDefault="005A2FC6" w:rsidP="005A2FC6">
            <w:pPr>
              <w:rPr>
                <w:rFonts w:ascii="Arial" w:eastAsia="Batang" w:hAnsi="Arial" w:cs="Arial"/>
                <w:b/>
                <w:color w:val="000000"/>
                <w:lang w:eastAsia="ko-KR"/>
              </w:rPr>
            </w:pPr>
          </w:p>
        </w:tc>
        <w:tc>
          <w:tcPr>
            <w:tcW w:w="2550" w:type="dxa"/>
            <w:tcBorders>
              <w:top w:val="nil"/>
              <w:bottom w:val="single" w:sz="4" w:space="0" w:color="auto"/>
            </w:tcBorders>
            <w:shd w:val="clear" w:color="auto" w:fill="A8D08D" w:themeFill="accent6" w:themeFillTint="99"/>
          </w:tcPr>
          <w:p w14:paraId="3E3E9F75" w14:textId="77777777" w:rsidR="005A2FC6" w:rsidRDefault="005A2FC6" w:rsidP="005A2FC6">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37825A6" w14:textId="7C4D0B5D" w:rsidR="005A2FC6" w:rsidRDefault="00000000" w:rsidP="005A2FC6">
            <w:hyperlink r:id="rId806" w:history="1">
              <w:r w:rsidR="005A2FC6">
                <w:rPr>
                  <w:rStyle w:val="af2"/>
                </w:rPr>
                <w:t>0770</w:t>
              </w:r>
            </w:hyperlink>
          </w:p>
        </w:tc>
        <w:tc>
          <w:tcPr>
            <w:tcW w:w="4132" w:type="dxa"/>
            <w:tcBorders>
              <w:top w:val="single" w:sz="4" w:space="0" w:color="auto"/>
              <w:bottom w:val="single" w:sz="4" w:space="0" w:color="auto"/>
            </w:tcBorders>
            <w:shd w:val="clear" w:color="auto" w:fill="auto"/>
          </w:tcPr>
          <w:p w14:paraId="3348F220" w14:textId="73BB0C26" w:rsidR="005A2FC6" w:rsidRDefault="005A2FC6" w:rsidP="005A2FC6">
            <w:pPr>
              <w:rPr>
                <w:rFonts w:ascii="Arial" w:hAnsi="Arial" w:cs="Arial"/>
                <w:color w:val="000000"/>
                <w:sz w:val="20"/>
                <w:szCs w:val="20"/>
                <w:lang w:val="en-US"/>
              </w:rPr>
            </w:pPr>
            <w:r>
              <w:rPr>
                <w:rFonts w:ascii="Arial" w:hAnsi="Arial" w:cs="Arial"/>
                <w:color w:val="000000"/>
                <w:sz w:val="20"/>
                <w:szCs w:val="20"/>
                <w:lang w:val="en-US"/>
              </w:rPr>
              <w:t>CR 29.505 0498 Rel-17 Correction to OpenAPI syntax error</w:t>
            </w:r>
          </w:p>
        </w:tc>
        <w:tc>
          <w:tcPr>
            <w:tcW w:w="1984" w:type="dxa"/>
            <w:tcBorders>
              <w:top w:val="single" w:sz="4" w:space="0" w:color="auto"/>
              <w:bottom w:val="single" w:sz="4" w:space="0" w:color="auto"/>
            </w:tcBorders>
            <w:shd w:val="clear" w:color="auto" w:fill="auto"/>
          </w:tcPr>
          <w:p w14:paraId="107D7E89" w14:textId="69CE1011" w:rsidR="005A2FC6" w:rsidRDefault="005A2FC6" w:rsidP="005A2FC6">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top w:val="single" w:sz="4" w:space="0" w:color="auto"/>
              <w:bottom w:val="single" w:sz="4" w:space="0" w:color="auto"/>
            </w:tcBorders>
            <w:shd w:val="clear" w:color="auto" w:fill="auto"/>
          </w:tcPr>
          <w:p w14:paraId="396BF721" w14:textId="00BC2C4B" w:rsidR="005A2FC6" w:rsidRDefault="005A2FC6" w:rsidP="005A2FC6">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7DF49104" w14:textId="77777777" w:rsidR="005A2FC6" w:rsidRDefault="005A2FC6" w:rsidP="005A2FC6">
            <w:pPr>
              <w:rPr>
                <w:rFonts w:ascii="Arial" w:hAnsi="Arial" w:cs="Arial"/>
                <w:sz w:val="20"/>
                <w:szCs w:val="20"/>
              </w:rPr>
            </w:pPr>
          </w:p>
        </w:tc>
      </w:tr>
      <w:tr w:rsidR="00C97353" w:rsidRPr="000B15DD" w14:paraId="31BFD202" w14:textId="77777777" w:rsidTr="005A2FC6">
        <w:trPr>
          <w:trHeight w:val="20"/>
        </w:trPr>
        <w:tc>
          <w:tcPr>
            <w:tcW w:w="1073" w:type="dxa"/>
            <w:tcBorders>
              <w:bottom w:val="nil"/>
            </w:tcBorders>
            <w:shd w:val="clear" w:color="auto" w:fill="auto"/>
          </w:tcPr>
          <w:p w14:paraId="200981CE" w14:textId="77777777" w:rsidR="00C97353" w:rsidRDefault="00C97353" w:rsidP="00C97353">
            <w:pPr>
              <w:rPr>
                <w:rFonts w:ascii="Arial" w:eastAsia="Batang" w:hAnsi="Arial" w:cs="Arial"/>
                <w:b/>
                <w:color w:val="000000"/>
                <w:lang w:eastAsia="ko-KR"/>
              </w:rPr>
            </w:pPr>
          </w:p>
        </w:tc>
        <w:tc>
          <w:tcPr>
            <w:tcW w:w="2550" w:type="dxa"/>
            <w:tcBorders>
              <w:bottom w:val="nil"/>
            </w:tcBorders>
            <w:shd w:val="clear" w:color="auto" w:fill="A8D08D" w:themeFill="accent6" w:themeFillTint="99"/>
          </w:tcPr>
          <w:p w14:paraId="27C58814" w14:textId="5F53A8E7"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00226FE" w14:textId="444BC067" w:rsidR="00C97353" w:rsidRPr="005E6C60" w:rsidRDefault="00000000" w:rsidP="00C97353">
            <w:pPr>
              <w:rPr>
                <w:rFonts w:ascii="Arial" w:hAnsi="Arial" w:cs="Arial"/>
                <w:color w:val="000000"/>
                <w:sz w:val="20"/>
                <w:szCs w:val="20"/>
                <w:lang w:val="en-US"/>
              </w:rPr>
            </w:pPr>
            <w:hyperlink r:id="rId807" w:history="1">
              <w:r w:rsidR="00C97353">
                <w:rPr>
                  <w:rStyle w:val="af2"/>
                  <w:rFonts w:ascii="Arial" w:hAnsi="Arial" w:cs="Arial"/>
                  <w:sz w:val="20"/>
                  <w:szCs w:val="20"/>
                  <w:lang w:val="en-US"/>
                </w:rPr>
                <w:t>0497</w:t>
              </w:r>
            </w:hyperlink>
          </w:p>
        </w:tc>
        <w:tc>
          <w:tcPr>
            <w:tcW w:w="4132" w:type="dxa"/>
            <w:tcBorders>
              <w:bottom w:val="single" w:sz="4" w:space="0" w:color="auto"/>
            </w:tcBorders>
            <w:shd w:val="clear" w:color="auto" w:fill="auto"/>
          </w:tcPr>
          <w:p w14:paraId="4D9EB78D" w14:textId="39ACD07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29.505 0499 Rel-18 Correction to OpenAPI syntax error</w:t>
            </w:r>
          </w:p>
        </w:tc>
        <w:tc>
          <w:tcPr>
            <w:tcW w:w="1984" w:type="dxa"/>
            <w:tcBorders>
              <w:bottom w:val="single" w:sz="4" w:space="0" w:color="auto"/>
            </w:tcBorders>
            <w:shd w:val="clear" w:color="auto" w:fill="auto"/>
          </w:tcPr>
          <w:p w14:paraId="5CF47323" w14:textId="35C649C9"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28F1FA88" w14:textId="6370B2C0" w:rsidR="00C97353" w:rsidRPr="005E6C60" w:rsidRDefault="005A2FC6" w:rsidP="00C97353">
            <w:pPr>
              <w:rPr>
                <w:rFonts w:ascii="Arial" w:hAnsi="Arial" w:cs="Arial"/>
                <w:color w:val="000000"/>
                <w:sz w:val="20"/>
                <w:szCs w:val="20"/>
                <w:lang w:val="en-US"/>
              </w:rPr>
            </w:pPr>
            <w:r>
              <w:rPr>
                <w:rFonts w:ascii="Arial" w:hAnsi="Arial" w:cs="Arial"/>
                <w:color w:val="000000"/>
                <w:sz w:val="20"/>
                <w:szCs w:val="20"/>
                <w:lang w:val="en-US"/>
              </w:rPr>
              <w:t>Revised to C4-240771</w:t>
            </w:r>
          </w:p>
        </w:tc>
        <w:tc>
          <w:tcPr>
            <w:tcW w:w="6368" w:type="dxa"/>
            <w:tcBorders>
              <w:bottom w:val="nil"/>
            </w:tcBorders>
            <w:shd w:val="clear" w:color="auto" w:fill="auto"/>
          </w:tcPr>
          <w:p w14:paraId="6CCF825E" w14:textId="77777777" w:rsidR="00C97353" w:rsidRDefault="00C97353" w:rsidP="00C97353">
            <w:pPr>
              <w:rPr>
                <w:rFonts w:ascii="Arial" w:hAnsi="Arial" w:cs="Arial"/>
                <w:sz w:val="20"/>
                <w:szCs w:val="20"/>
              </w:rPr>
            </w:pPr>
            <w:r>
              <w:rPr>
                <w:rFonts w:ascii="Arial" w:hAnsi="Arial" w:cs="Arial"/>
                <w:sz w:val="20"/>
                <w:szCs w:val="20"/>
              </w:rPr>
              <w:t>WI SBIProtoc16</w:t>
            </w:r>
          </w:p>
          <w:p w14:paraId="6624EDB3" w14:textId="6FC953F2" w:rsidR="00C97353" w:rsidRPr="00F028F6" w:rsidRDefault="00C97353" w:rsidP="00C97353">
            <w:pPr>
              <w:rPr>
                <w:rFonts w:ascii="Arial" w:hAnsi="Arial" w:cs="Arial"/>
                <w:sz w:val="20"/>
                <w:szCs w:val="20"/>
              </w:rPr>
            </w:pPr>
            <w:r>
              <w:rPr>
                <w:rFonts w:ascii="Arial" w:hAnsi="Arial" w:cs="Arial"/>
                <w:sz w:val="20"/>
                <w:szCs w:val="20"/>
              </w:rPr>
              <w:t>CAT A</w:t>
            </w:r>
          </w:p>
        </w:tc>
      </w:tr>
      <w:tr w:rsidR="005A2FC6" w:rsidRPr="000B15DD" w14:paraId="0DC2F396" w14:textId="77777777" w:rsidTr="005A2FC6">
        <w:trPr>
          <w:trHeight w:val="20"/>
        </w:trPr>
        <w:tc>
          <w:tcPr>
            <w:tcW w:w="1073" w:type="dxa"/>
            <w:tcBorders>
              <w:top w:val="nil"/>
              <w:bottom w:val="single" w:sz="4" w:space="0" w:color="auto"/>
            </w:tcBorders>
            <w:shd w:val="clear" w:color="auto" w:fill="auto"/>
          </w:tcPr>
          <w:p w14:paraId="5D265EE2" w14:textId="77777777" w:rsidR="005A2FC6" w:rsidRDefault="005A2FC6" w:rsidP="005A2FC6">
            <w:pPr>
              <w:rPr>
                <w:rFonts w:ascii="Arial" w:eastAsia="Batang" w:hAnsi="Arial" w:cs="Arial"/>
                <w:b/>
                <w:color w:val="000000"/>
                <w:lang w:eastAsia="ko-KR"/>
              </w:rPr>
            </w:pPr>
          </w:p>
        </w:tc>
        <w:tc>
          <w:tcPr>
            <w:tcW w:w="2550" w:type="dxa"/>
            <w:tcBorders>
              <w:top w:val="nil"/>
              <w:bottom w:val="single" w:sz="4" w:space="0" w:color="auto"/>
            </w:tcBorders>
            <w:shd w:val="clear" w:color="auto" w:fill="A8D08D" w:themeFill="accent6" w:themeFillTint="99"/>
          </w:tcPr>
          <w:p w14:paraId="2412F4A5" w14:textId="77777777" w:rsidR="005A2FC6" w:rsidRDefault="005A2FC6" w:rsidP="005A2FC6">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640310A" w14:textId="17FA6C6B" w:rsidR="005A2FC6" w:rsidRDefault="00000000" w:rsidP="005A2FC6">
            <w:hyperlink r:id="rId808" w:history="1">
              <w:r w:rsidR="005A2FC6">
                <w:rPr>
                  <w:rStyle w:val="af2"/>
                </w:rPr>
                <w:t>0771</w:t>
              </w:r>
            </w:hyperlink>
          </w:p>
        </w:tc>
        <w:tc>
          <w:tcPr>
            <w:tcW w:w="4132" w:type="dxa"/>
            <w:tcBorders>
              <w:top w:val="single" w:sz="4" w:space="0" w:color="auto"/>
              <w:bottom w:val="single" w:sz="4" w:space="0" w:color="auto"/>
            </w:tcBorders>
            <w:shd w:val="clear" w:color="auto" w:fill="auto"/>
          </w:tcPr>
          <w:p w14:paraId="67A610F7" w14:textId="7A9524B3" w:rsidR="005A2FC6" w:rsidRDefault="005A2FC6" w:rsidP="005A2FC6">
            <w:pPr>
              <w:rPr>
                <w:rFonts w:ascii="Arial" w:hAnsi="Arial" w:cs="Arial"/>
                <w:color w:val="000000"/>
                <w:sz w:val="20"/>
                <w:szCs w:val="20"/>
                <w:lang w:val="en-US"/>
              </w:rPr>
            </w:pPr>
            <w:r>
              <w:rPr>
                <w:rFonts w:ascii="Arial" w:hAnsi="Arial" w:cs="Arial"/>
                <w:color w:val="000000"/>
                <w:sz w:val="20"/>
                <w:szCs w:val="20"/>
                <w:lang w:val="en-US"/>
              </w:rPr>
              <w:t>CR 29.505 0499 Rel-18 Correction to OpenAPI syntax error</w:t>
            </w:r>
          </w:p>
        </w:tc>
        <w:tc>
          <w:tcPr>
            <w:tcW w:w="1984" w:type="dxa"/>
            <w:tcBorders>
              <w:top w:val="single" w:sz="4" w:space="0" w:color="auto"/>
              <w:bottom w:val="single" w:sz="4" w:space="0" w:color="auto"/>
            </w:tcBorders>
            <w:shd w:val="clear" w:color="auto" w:fill="auto"/>
          </w:tcPr>
          <w:p w14:paraId="68E5C6BE" w14:textId="46ADE3C8" w:rsidR="005A2FC6" w:rsidRDefault="005A2FC6" w:rsidP="005A2FC6">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top w:val="single" w:sz="4" w:space="0" w:color="auto"/>
              <w:bottom w:val="single" w:sz="4" w:space="0" w:color="auto"/>
            </w:tcBorders>
            <w:shd w:val="clear" w:color="auto" w:fill="auto"/>
          </w:tcPr>
          <w:p w14:paraId="52066042" w14:textId="4DFBF437" w:rsidR="005A2FC6" w:rsidRDefault="005A2FC6" w:rsidP="005A2FC6">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59A799C5" w14:textId="77777777" w:rsidR="005A2FC6" w:rsidRDefault="005A2FC6" w:rsidP="005A2FC6">
            <w:pPr>
              <w:rPr>
                <w:rFonts w:ascii="Arial" w:hAnsi="Arial" w:cs="Arial"/>
                <w:sz w:val="20"/>
                <w:szCs w:val="20"/>
              </w:rPr>
            </w:pPr>
          </w:p>
        </w:tc>
      </w:tr>
      <w:tr w:rsidR="00C97353"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C97353" w:rsidRPr="005E6C60" w:rsidRDefault="00C97353" w:rsidP="00C97353">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C97353" w:rsidRPr="00F028F6" w:rsidRDefault="00C97353" w:rsidP="00C97353">
            <w:pPr>
              <w:rPr>
                <w:rFonts w:ascii="Arial" w:hAnsi="Arial" w:cs="Arial"/>
                <w:sz w:val="20"/>
                <w:szCs w:val="20"/>
              </w:rPr>
            </w:pPr>
            <w:r w:rsidRPr="00F028F6">
              <w:rPr>
                <w:rFonts w:ascii="Arial" w:hAnsi="Arial" w:cs="Arial"/>
                <w:sz w:val="20"/>
                <w:szCs w:val="20"/>
              </w:rPr>
              <w:t>ETSUN</w:t>
            </w:r>
          </w:p>
        </w:tc>
      </w:tr>
      <w:tr w:rsidR="00C97353"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C97353" w:rsidRPr="00FF6317"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C97353" w:rsidRPr="005E6C60" w:rsidRDefault="00C97353" w:rsidP="00C97353">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C97353"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C97353"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C97353"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C97353" w:rsidRPr="00F028F6" w:rsidRDefault="00C97353" w:rsidP="00C97353">
            <w:pPr>
              <w:rPr>
                <w:rFonts w:ascii="Arial" w:hAnsi="Arial" w:cs="Arial"/>
                <w:sz w:val="20"/>
                <w:szCs w:val="20"/>
                <w:lang w:val="en-US"/>
              </w:rPr>
            </w:pPr>
          </w:p>
        </w:tc>
      </w:tr>
      <w:tr w:rsidR="00C97353" w:rsidRPr="000B15DD" w14:paraId="24211AE7" w14:textId="77777777" w:rsidTr="00E44484">
        <w:trPr>
          <w:trHeight w:val="20"/>
        </w:trPr>
        <w:tc>
          <w:tcPr>
            <w:tcW w:w="1073" w:type="dxa"/>
            <w:tcBorders>
              <w:bottom w:val="single" w:sz="4" w:space="0" w:color="auto"/>
            </w:tcBorders>
            <w:shd w:val="clear" w:color="auto" w:fill="D99594"/>
          </w:tcPr>
          <w:p w14:paraId="09FB9F0E"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C97353" w:rsidRPr="005E6C60" w:rsidRDefault="00C97353" w:rsidP="00C97353">
            <w:pPr>
              <w:ind w:firstLine="24"/>
              <w:rPr>
                <w:rFonts w:ascii="Arial" w:eastAsia="Batang" w:hAnsi="Arial" w:cs="Arial"/>
                <w:b/>
                <w:bCs/>
                <w:color w:val="000000"/>
                <w:lang w:val="en-US" w:eastAsia="ko-KR"/>
              </w:rPr>
            </w:pPr>
            <w:r w:rsidRPr="005E6C60">
              <w:rPr>
                <w:rFonts w:ascii="Arial" w:hAnsi="Arial" w:cs="Arial"/>
                <w:b/>
                <w:lang w:val="en-US"/>
              </w:rPr>
              <w:t>CT aspects of Enhancement to the 5GC LoCation Services</w:t>
            </w:r>
          </w:p>
        </w:tc>
        <w:tc>
          <w:tcPr>
            <w:tcW w:w="1192" w:type="dxa"/>
            <w:tcBorders>
              <w:bottom w:val="single" w:sz="4" w:space="0" w:color="auto"/>
            </w:tcBorders>
            <w:shd w:val="clear" w:color="auto" w:fill="D99594"/>
          </w:tcPr>
          <w:p w14:paraId="5EBA4D9A"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C97353" w:rsidRPr="00F028F6" w:rsidRDefault="00C97353" w:rsidP="00C97353">
            <w:pPr>
              <w:rPr>
                <w:rFonts w:ascii="Arial" w:hAnsi="Arial" w:cs="Arial"/>
                <w:sz w:val="20"/>
                <w:szCs w:val="20"/>
              </w:rPr>
            </w:pPr>
            <w:r w:rsidRPr="00F028F6">
              <w:rPr>
                <w:rFonts w:ascii="Arial" w:hAnsi="Arial" w:cs="Arial"/>
                <w:sz w:val="20"/>
                <w:szCs w:val="20"/>
              </w:rPr>
              <w:t>5G_eLCS</w:t>
            </w:r>
          </w:p>
        </w:tc>
      </w:tr>
      <w:tr w:rsidR="00C97353" w:rsidRPr="000B15DD" w14:paraId="68F32A28" w14:textId="77777777" w:rsidTr="00E44484">
        <w:trPr>
          <w:trHeight w:val="20"/>
        </w:trPr>
        <w:tc>
          <w:tcPr>
            <w:tcW w:w="1073" w:type="dxa"/>
            <w:tcBorders>
              <w:bottom w:val="single" w:sz="4" w:space="0" w:color="auto"/>
            </w:tcBorders>
            <w:shd w:val="clear" w:color="auto" w:fill="auto"/>
          </w:tcPr>
          <w:p w14:paraId="2511D574"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38368C32" w14:textId="27838D9F" w:rsidR="00C97353" w:rsidRPr="00FF6317" w:rsidRDefault="00C97353" w:rsidP="00C97353">
            <w:pPr>
              <w:ind w:left="142" w:hanging="118"/>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1FAD37D4" w14:textId="23CE1847" w:rsidR="00C97353" w:rsidRPr="00F62459" w:rsidRDefault="00000000" w:rsidP="00C97353">
            <w:pPr>
              <w:rPr>
                <w:rFonts w:ascii="Arial" w:hAnsi="Arial" w:cs="Arial"/>
                <w:color w:val="000000"/>
                <w:sz w:val="20"/>
                <w:szCs w:val="20"/>
              </w:rPr>
            </w:pPr>
            <w:hyperlink r:id="rId809" w:history="1">
              <w:r w:rsidR="00C97353">
                <w:rPr>
                  <w:rStyle w:val="af2"/>
                  <w:rFonts w:ascii="Arial" w:hAnsi="Arial" w:cs="Arial"/>
                  <w:sz w:val="20"/>
                  <w:szCs w:val="20"/>
                </w:rPr>
                <w:t>0129</w:t>
              </w:r>
            </w:hyperlink>
          </w:p>
        </w:tc>
        <w:tc>
          <w:tcPr>
            <w:tcW w:w="4132" w:type="dxa"/>
            <w:tcBorders>
              <w:bottom w:val="single" w:sz="4" w:space="0" w:color="auto"/>
            </w:tcBorders>
            <w:shd w:val="clear" w:color="auto" w:fill="auto"/>
          </w:tcPr>
          <w:p w14:paraId="53437570" w14:textId="25E525F0" w:rsidR="00C97353" w:rsidRPr="00F62459" w:rsidRDefault="00C97353" w:rsidP="00C97353">
            <w:pPr>
              <w:rPr>
                <w:rFonts w:ascii="Arial" w:hAnsi="Arial" w:cs="Arial"/>
                <w:color w:val="000000"/>
                <w:sz w:val="20"/>
                <w:szCs w:val="20"/>
              </w:rPr>
            </w:pPr>
            <w:r>
              <w:rPr>
                <w:rFonts w:ascii="Arial" w:hAnsi="Arial" w:cs="Arial"/>
                <w:color w:val="000000"/>
                <w:sz w:val="20"/>
                <w:szCs w:val="20"/>
              </w:rPr>
              <w:t>CR 29.502 0733 Rel-16 icnTunnelInfo and vcnTunnelInfo during EPS to 5GS handover</w:t>
            </w:r>
          </w:p>
        </w:tc>
        <w:tc>
          <w:tcPr>
            <w:tcW w:w="1984" w:type="dxa"/>
            <w:tcBorders>
              <w:bottom w:val="single" w:sz="4" w:space="0" w:color="auto"/>
            </w:tcBorders>
            <w:shd w:val="clear" w:color="auto" w:fill="auto"/>
          </w:tcPr>
          <w:p w14:paraId="5DFD3715" w14:textId="62ED3B0E" w:rsidR="00C97353" w:rsidRPr="00F62459" w:rsidRDefault="00C97353" w:rsidP="00C97353">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auto"/>
          </w:tcPr>
          <w:p w14:paraId="563701F6" w14:textId="0CBF228A" w:rsidR="00C97353" w:rsidRPr="00690BD5" w:rsidRDefault="00E44484" w:rsidP="00C97353">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Agreed</w:t>
            </w:r>
          </w:p>
        </w:tc>
        <w:tc>
          <w:tcPr>
            <w:tcW w:w="6368" w:type="dxa"/>
            <w:tcBorders>
              <w:bottom w:val="single" w:sz="4" w:space="0" w:color="auto"/>
            </w:tcBorders>
            <w:shd w:val="clear" w:color="auto" w:fill="auto"/>
          </w:tcPr>
          <w:p w14:paraId="0281178B" w14:textId="77777777" w:rsidR="00C97353" w:rsidRDefault="00C97353" w:rsidP="00C97353">
            <w:pPr>
              <w:rPr>
                <w:rFonts w:ascii="Arial" w:hAnsi="Arial" w:cs="Arial"/>
                <w:sz w:val="20"/>
                <w:szCs w:val="20"/>
              </w:rPr>
            </w:pPr>
            <w:r>
              <w:rPr>
                <w:rFonts w:ascii="Arial" w:hAnsi="Arial" w:cs="Arial"/>
                <w:sz w:val="20"/>
                <w:szCs w:val="20"/>
              </w:rPr>
              <w:t>WI ETSUN, TEI16</w:t>
            </w:r>
          </w:p>
          <w:p w14:paraId="17531256" w14:textId="2D70DAE2"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0B15DD" w14:paraId="25B64D75" w14:textId="77777777" w:rsidTr="00E44484">
        <w:trPr>
          <w:trHeight w:val="20"/>
        </w:trPr>
        <w:tc>
          <w:tcPr>
            <w:tcW w:w="1073" w:type="dxa"/>
            <w:tcBorders>
              <w:bottom w:val="single" w:sz="4" w:space="0" w:color="auto"/>
            </w:tcBorders>
            <w:shd w:val="clear" w:color="auto" w:fill="auto"/>
          </w:tcPr>
          <w:p w14:paraId="51EC9B88"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7D17933C" w14:textId="7CDCCF38" w:rsidR="00C97353" w:rsidRPr="005E6C60" w:rsidRDefault="00C97353" w:rsidP="00C97353">
            <w:pPr>
              <w:ind w:left="142" w:hanging="118"/>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0C78550B" w14:textId="57DFBB7F" w:rsidR="00C97353" w:rsidRPr="005E6C60" w:rsidRDefault="00000000" w:rsidP="00C97353">
            <w:pPr>
              <w:rPr>
                <w:rFonts w:ascii="Arial" w:hAnsi="Arial" w:cs="Arial"/>
                <w:color w:val="000000"/>
                <w:sz w:val="20"/>
                <w:szCs w:val="20"/>
                <w:lang w:val="en-US"/>
              </w:rPr>
            </w:pPr>
            <w:hyperlink r:id="rId810" w:history="1">
              <w:r w:rsidR="00C97353">
                <w:rPr>
                  <w:rStyle w:val="af2"/>
                  <w:rFonts w:ascii="Arial" w:hAnsi="Arial" w:cs="Arial"/>
                  <w:sz w:val="20"/>
                  <w:szCs w:val="20"/>
                  <w:lang w:val="en-US"/>
                </w:rPr>
                <w:t>0130</w:t>
              </w:r>
            </w:hyperlink>
          </w:p>
        </w:tc>
        <w:tc>
          <w:tcPr>
            <w:tcW w:w="4132" w:type="dxa"/>
            <w:tcBorders>
              <w:bottom w:val="single" w:sz="4" w:space="0" w:color="auto"/>
            </w:tcBorders>
            <w:shd w:val="clear" w:color="auto" w:fill="auto"/>
          </w:tcPr>
          <w:p w14:paraId="7F633E5D" w14:textId="1813910C"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29.502 0734 Rel-17 icnTunnelInfo and vcnTunnelInfo during EPS to 5GS handover</w:t>
            </w:r>
          </w:p>
        </w:tc>
        <w:tc>
          <w:tcPr>
            <w:tcW w:w="1984" w:type="dxa"/>
            <w:tcBorders>
              <w:bottom w:val="single" w:sz="4" w:space="0" w:color="auto"/>
            </w:tcBorders>
            <w:shd w:val="clear" w:color="auto" w:fill="auto"/>
          </w:tcPr>
          <w:p w14:paraId="1D5C7EE8" w14:textId="41B03F6B"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007D4D59" w14:textId="1B9CBF48" w:rsidR="00C97353" w:rsidRPr="005E6C60" w:rsidRDefault="00E44484"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702253C7" w14:textId="77777777" w:rsidR="00C97353" w:rsidRDefault="00C97353" w:rsidP="00C97353">
            <w:pPr>
              <w:rPr>
                <w:rFonts w:ascii="Arial" w:hAnsi="Arial" w:cs="Arial"/>
                <w:sz w:val="20"/>
                <w:szCs w:val="20"/>
              </w:rPr>
            </w:pPr>
            <w:r>
              <w:rPr>
                <w:rFonts w:ascii="Arial" w:hAnsi="Arial" w:cs="Arial"/>
                <w:sz w:val="20"/>
                <w:szCs w:val="20"/>
              </w:rPr>
              <w:t>WI ETSUN, TEI16</w:t>
            </w:r>
          </w:p>
          <w:p w14:paraId="620CF23F" w14:textId="6FF4FE10"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0B15DD" w14:paraId="1F60C6B0" w14:textId="77777777" w:rsidTr="00E44484">
        <w:trPr>
          <w:trHeight w:val="20"/>
        </w:trPr>
        <w:tc>
          <w:tcPr>
            <w:tcW w:w="1073" w:type="dxa"/>
            <w:tcBorders>
              <w:bottom w:val="single" w:sz="4" w:space="0" w:color="auto"/>
            </w:tcBorders>
            <w:shd w:val="clear" w:color="auto" w:fill="auto"/>
          </w:tcPr>
          <w:p w14:paraId="2BACAB59"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1A3631A7" w14:textId="3E069BF8" w:rsidR="00C97353" w:rsidRPr="005E6C60" w:rsidRDefault="00C97353" w:rsidP="00C97353">
            <w:pPr>
              <w:ind w:left="142" w:hanging="118"/>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2C1B8F9D" w14:textId="27A2B906" w:rsidR="00C97353" w:rsidRPr="005E6C60" w:rsidRDefault="00000000" w:rsidP="00C97353">
            <w:pPr>
              <w:rPr>
                <w:rFonts w:ascii="Arial" w:hAnsi="Arial" w:cs="Arial"/>
                <w:color w:val="000000"/>
                <w:sz w:val="20"/>
                <w:szCs w:val="20"/>
                <w:lang w:val="en-US"/>
              </w:rPr>
            </w:pPr>
            <w:hyperlink r:id="rId811" w:history="1">
              <w:r w:rsidR="00C97353">
                <w:rPr>
                  <w:rStyle w:val="af2"/>
                  <w:rFonts w:ascii="Arial" w:hAnsi="Arial" w:cs="Arial"/>
                  <w:sz w:val="20"/>
                  <w:szCs w:val="20"/>
                  <w:lang w:val="en-US"/>
                </w:rPr>
                <w:t>0131</w:t>
              </w:r>
            </w:hyperlink>
          </w:p>
        </w:tc>
        <w:tc>
          <w:tcPr>
            <w:tcW w:w="4132" w:type="dxa"/>
            <w:tcBorders>
              <w:bottom w:val="single" w:sz="4" w:space="0" w:color="auto"/>
            </w:tcBorders>
            <w:shd w:val="clear" w:color="auto" w:fill="auto"/>
          </w:tcPr>
          <w:p w14:paraId="38613980" w14:textId="185202C1"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29.502 0735 Rel-18 icnTunnelInfo and vcnTunnelInfo during EPS to 5GS handover</w:t>
            </w:r>
          </w:p>
        </w:tc>
        <w:tc>
          <w:tcPr>
            <w:tcW w:w="1984" w:type="dxa"/>
            <w:tcBorders>
              <w:bottom w:val="single" w:sz="4" w:space="0" w:color="auto"/>
            </w:tcBorders>
            <w:shd w:val="clear" w:color="auto" w:fill="auto"/>
          </w:tcPr>
          <w:p w14:paraId="04E7B793" w14:textId="1D4069DA"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auto"/>
          </w:tcPr>
          <w:p w14:paraId="487A2E3C" w14:textId="6762FB01" w:rsidR="00C97353" w:rsidRPr="005E6C60" w:rsidRDefault="00E44484"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13D821B6" w14:textId="77777777" w:rsidR="00C97353" w:rsidRDefault="00C97353" w:rsidP="00C97353">
            <w:pPr>
              <w:rPr>
                <w:rFonts w:ascii="Arial" w:hAnsi="Arial" w:cs="Arial"/>
                <w:sz w:val="20"/>
                <w:szCs w:val="20"/>
              </w:rPr>
            </w:pPr>
            <w:r>
              <w:rPr>
                <w:rFonts w:ascii="Arial" w:hAnsi="Arial" w:cs="Arial"/>
                <w:sz w:val="20"/>
                <w:szCs w:val="20"/>
              </w:rPr>
              <w:t>WI ETSUN, TEI16</w:t>
            </w:r>
          </w:p>
          <w:p w14:paraId="124C979B" w14:textId="6591EF8C"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C97353" w:rsidRPr="005E6C60" w:rsidRDefault="00C97353" w:rsidP="00C97353">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C97353" w:rsidRPr="00F028F6" w:rsidRDefault="00C97353" w:rsidP="00C97353">
            <w:pPr>
              <w:rPr>
                <w:rFonts w:ascii="Arial" w:hAnsi="Arial" w:cs="Arial"/>
                <w:sz w:val="20"/>
                <w:szCs w:val="20"/>
              </w:rPr>
            </w:pPr>
            <w:r w:rsidRPr="00F028F6">
              <w:rPr>
                <w:rFonts w:ascii="Arial" w:hAnsi="Arial" w:cs="Arial"/>
                <w:sz w:val="20"/>
                <w:szCs w:val="20"/>
              </w:rPr>
              <w:t>E2E_DELAY</w:t>
            </w:r>
          </w:p>
        </w:tc>
      </w:tr>
      <w:tr w:rsidR="00C97353"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C97353" w:rsidRPr="005E6C60"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C97353" w:rsidRPr="005E6C60" w:rsidRDefault="00C97353" w:rsidP="00C97353">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C97353" w:rsidRPr="00F028F6" w:rsidRDefault="00C97353" w:rsidP="00C97353">
            <w:pPr>
              <w:rPr>
                <w:rFonts w:ascii="Arial" w:eastAsia="Batang" w:hAnsi="Arial" w:cs="Arial"/>
                <w:bCs/>
                <w:sz w:val="20"/>
                <w:szCs w:val="20"/>
                <w:lang w:eastAsia="ko-KR"/>
              </w:rPr>
            </w:pPr>
          </w:p>
        </w:tc>
      </w:tr>
      <w:tr w:rsidR="00C97353"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C97353" w:rsidRPr="005E6C60" w:rsidRDefault="00C97353" w:rsidP="00C97353">
            <w:pPr>
              <w:ind w:left="142" w:hanging="118"/>
              <w:rPr>
                <w:rFonts w:ascii="Arial" w:eastAsia="Batang" w:hAnsi="Arial" w:cs="Arial"/>
                <w:b/>
                <w:bCs/>
                <w:color w:val="000000"/>
                <w:lang w:val="en-US" w:eastAsia="ko-KR"/>
              </w:rPr>
            </w:pPr>
            <w:bookmarkStart w:id="6" w:name="_Toc6125385"/>
            <w:r w:rsidRPr="005E6C60">
              <w:rPr>
                <w:rFonts w:ascii="Arial" w:hAnsi="Arial" w:cs="Arial"/>
                <w:b/>
                <w:lang w:val="en-US"/>
              </w:rPr>
              <w:t>User data interworking, Coexistence and Migration</w:t>
            </w:r>
            <w:bookmarkEnd w:id="6"/>
          </w:p>
        </w:tc>
        <w:tc>
          <w:tcPr>
            <w:tcW w:w="1192" w:type="dxa"/>
            <w:tcBorders>
              <w:bottom w:val="single" w:sz="4" w:space="0" w:color="auto"/>
            </w:tcBorders>
            <w:shd w:val="clear" w:color="auto" w:fill="D99594"/>
          </w:tcPr>
          <w:p w14:paraId="0E3B00D8"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C97353" w:rsidRPr="00F028F6" w:rsidRDefault="00C97353" w:rsidP="00C97353">
            <w:pPr>
              <w:rPr>
                <w:rFonts w:ascii="Arial" w:hAnsi="Arial" w:cs="Arial"/>
                <w:sz w:val="20"/>
                <w:szCs w:val="20"/>
              </w:rPr>
            </w:pPr>
            <w:r w:rsidRPr="00F028F6">
              <w:rPr>
                <w:rFonts w:ascii="Arial" w:hAnsi="Arial" w:cs="Arial"/>
                <w:sz w:val="20"/>
                <w:szCs w:val="20"/>
              </w:rPr>
              <w:t>UDICOM</w:t>
            </w:r>
          </w:p>
        </w:tc>
      </w:tr>
      <w:tr w:rsidR="00C97353"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C97353" w:rsidRPr="00575F2A"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C97353" w:rsidRPr="00575F2A" w:rsidRDefault="00C97353" w:rsidP="00C97353">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C97353" w:rsidRPr="00575F2A"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C97353" w:rsidRPr="00575F2A"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C97353" w:rsidRPr="00575F2A"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C97353" w:rsidRPr="00F028F6" w:rsidRDefault="00C97353" w:rsidP="00C97353">
            <w:pPr>
              <w:rPr>
                <w:rFonts w:ascii="Arial" w:hAnsi="Arial" w:cs="Arial"/>
                <w:sz w:val="20"/>
                <w:szCs w:val="20"/>
                <w:lang w:val="en-US"/>
              </w:rPr>
            </w:pPr>
          </w:p>
        </w:tc>
      </w:tr>
      <w:tr w:rsidR="00C97353" w:rsidRPr="000B15DD" w14:paraId="2D4DE53A" w14:textId="77777777" w:rsidTr="00C322CD">
        <w:trPr>
          <w:trHeight w:val="20"/>
        </w:trPr>
        <w:tc>
          <w:tcPr>
            <w:tcW w:w="1073" w:type="dxa"/>
            <w:tcBorders>
              <w:bottom w:val="single" w:sz="4" w:space="0" w:color="auto"/>
            </w:tcBorders>
            <w:shd w:val="clear" w:color="auto" w:fill="D99594"/>
          </w:tcPr>
          <w:p w14:paraId="5789ECD4"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C97353" w:rsidRPr="005E6C60" w:rsidRDefault="00C97353" w:rsidP="00C97353">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C97353" w:rsidRPr="00F028F6" w:rsidRDefault="00C97353" w:rsidP="00C97353">
            <w:pPr>
              <w:rPr>
                <w:rFonts w:ascii="Arial" w:hAnsi="Arial" w:cs="Arial"/>
                <w:sz w:val="20"/>
                <w:szCs w:val="20"/>
              </w:rPr>
            </w:pPr>
            <w:r w:rsidRPr="00F028F6">
              <w:rPr>
                <w:rFonts w:ascii="Arial" w:hAnsi="Arial" w:cs="Arial"/>
                <w:sz w:val="20"/>
                <w:szCs w:val="20"/>
              </w:rPr>
              <w:t>SBIProtoc16</w:t>
            </w:r>
          </w:p>
        </w:tc>
      </w:tr>
      <w:tr w:rsidR="00C97353" w:rsidRPr="004F7967" w14:paraId="27BF1D48" w14:textId="77777777" w:rsidTr="00C322CD">
        <w:trPr>
          <w:trHeight w:val="20"/>
        </w:trPr>
        <w:tc>
          <w:tcPr>
            <w:tcW w:w="1073" w:type="dxa"/>
            <w:tcBorders>
              <w:bottom w:val="single" w:sz="4" w:space="0" w:color="auto"/>
            </w:tcBorders>
            <w:shd w:val="clear" w:color="auto" w:fill="auto"/>
          </w:tcPr>
          <w:p w14:paraId="205FA7AE" w14:textId="77777777" w:rsidR="00C97353" w:rsidRPr="00575F2A"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0B08E3D" w14:textId="3E2F84DC" w:rsidR="00C97353" w:rsidRPr="006F1554" w:rsidRDefault="00C97353" w:rsidP="00C97353">
            <w:pPr>
              <w:ind w:left="142" w:hanging="118"/>
              <w:rPr>
                <w:rFonts w:ascii="Arial" w:hAnsi="Arial" w:cs="Arial"/>
                <w:b/>
                <w:lang w:val="en-US"/>
              </w:rPr>
            </w:pPr>
            <w:r w:rsidRPr="006F1554">
              <w:rPr>
                <w:rFonts w:ascii="Arial" w:hAnsi="Arial" w:cs="Arial"/>
                <w:b/>
                <w:lang w:val="en-US"/>
              </w:rPr>
              <w:t>Breakout</w:t>
            </w:r>
          </w:p>
        </w:tc>
        <w:tc>
          <w:tcPr>
            <w:tcW w:w="1192" w:type="dxa"/>
            <w:tcBorders>
              <w:bottom w:val="single" w:sz="4" w:space="0" w:color="auto"/>
            </w:tcBorders>
            <w:shd w:val="clear" w:color="auto" w:fill="auto"/>
          </w:tcPr>
          <w:p w14:paraId="604D6D56" w14:textId="1252BE06" w:rsidR="00C97353" w:rsidRDefault="00000000" w:rsidP="00C97353">
            <w:pPr>
              <w:rPr>
                <w:rFonts w:ascii="Arial" w:hAnsi="Arial" w:cs="Arial"/>
                <w:color w:val="000000"/>
                <w:sz w:val="20"/>
                <w:szCs w:val="20"/>
                <w:lang w:val="en-US"/>
              </w:rPr>
            </w:pPr>
            <w:hyperlink r:id="rId812" w:history="1">
              <w:r w:rsidR="00C97353">
                <w:rPr>
                  <w:rStyle w:val="af2"/>
                  <w:rFonts w:ascii="Arial" w:hAnsi="Arial" w:cs="Arial"/>
                  <w:sz w:val="20"/>
                  <w:szCs w:val="20"/>
                  <w:lang w:val="en-US"/>
                </w:rPr>
                <w:t>0478</w:t>
              </w:r>
            </w:hyperlink>
          </w:p>
        </w:tc>
        <w:tc>
          <w:tcPr>
            <w:tcW w:w="4132" w:type="dxa"/>
            <w:tcBorders>
              <w:bottom w:val="single" w:sz="4" w:space="0" w:color="auto"/>
            </w:tcBorders>
            <w:shd w:val="clear" w:color="auto" w:fill="auto"/>
          </w:tcPr>
          <w:p w14:paraId="15685868" w14:textId="614FC61B"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29.562 0145 Rel-16 Remove the unused data type</w:t>
            </w:r>
          </w:p>
        </w:tc>
        <w:tc>
          <w:tcPr>
            <w:tcW w:w="1984" w:type="dxa"/>
            <w:tcBorders>
              <w:bottom w:val="single" w:sz="4" w:space="0" w:color="auto"/>
            </w:tcBorders>
            <w:shd w:val="clear" w:color="auto" w:fill="auto"/>
          </w:tcPr>
          <w:p w14:paraId="5F14514A" w14:textId="4C6FF032"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auto"/>
          </w:tcPr>
          <w:p w14:paraId="297F76F9" w14:textId="4EF30775" w:rsidR="00C97353" w:rsidRPr="005E6C60" w:rsidRDefault="00C322CD"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2E88E08E" w14:textId="77777777" w:rsidR="00C97353" w:rsidRPr="003A7D9C" w:rsidRDefault="00C97353" w:rsidP="00C97353">
            <w:pPr>
              <w:rPr>
                <w:rFonts w:ascii="Arial" w:hAnsi="Arial" w:cs="Arial"/>
                <w:sz w:val="20"/>
                <w:szCs w:val="20"/>
              </w:rPr>
            </w:pPr>
            <w:r w:rsidRPr="003A7D9C">
              <w:rPr>
                <w:rFonts w:ascii="Arial" w:hAnsi="Arial" w:cs="Arial"/>
                <w:sz w:val="20"/>
                <w:szCs w:val="20"/>
              </w:rPr>
              <w:t>WI SBIProtoc16</w:t>
            </w:r>
          </w:p>
          <w:p w14:paraId="39273D3D" w14:textId="77777777" w:rsidR="00C97353" w:rsidRDefault="00C97353" w:rsidP="00C97353">
            <w:pPr>
              <w:rPr>
                <w:rFonts w:ascii="Arial" w:hAnsi="Arial" w:cs="Arial"/>
                <w:sz w:val="20"/>
                <w:szCs w:val="20"/>
              </w:rPr>
            </w:pPr>
            <w:r w:rsidRPr="003A7D9C">
              <w:rPr>
                <w:rFonts w:ascii="Arial" w:hAnsi="Arial" w:cs="Arial"/>
                <w:sz w:val="20"/>
                <w:szCs w:val="20"/>
              </w:rPr>
              <w:t>CAT F</w:t>
            </w:r>
          </w:p>
          <w:p w14:paraId="0F00AEE9" w14:textId="77777777" w:rsidR="00C97353" w:rsidRDefault="00C97353" w:rsidP="00C97353">
            <w:pPr>
              <w:rPr>
                <w:rFonts w:ascii="Arial" w:hAnsi="Arial" w:cs="Arial"/>
                <w:sz w:val="20"/>
                <w:szCs w:val="20"/>
              </w:rPr>
            </w:pPr>
          </w:p>
          <w:p w14:paraId="1A04084C" w14:textId="394C009A" w:rsidR="00C97353" w:rsidRPr="00913F2C" w:rsidRDefault="00C97353" w:rsidP="00C97353">
            <w:pPr>
              <w:rPr>
                <w:rFonts w:ascii="Arial" w:eastAsiaTheme="minorEastAsia" w:hAnsi="Arial" w:cs="Arial"/>
                <w:sz w:val="20"/>
                <w:szCs w:val="20"/>
                <w:lang w:eastAsia="zh-CN"/>
              </w:rPr>
            </w:pPr>
            <w:r w:rsidRPr="00913F2C">
              <w:rPr>
                <w:rFonts w:ascii="Arial" w:eastAsiaTheme="minorEastAsia" w:hAnsi="Arial" w:cs="Arial"/>
                <w:color w:val="0000FF"/>
                <w:sz w:val="20"/>
                <w:szCs w:val="20"/>
                <w:lang w:eastAsia="zh-CN"/>
              </w:rPr>
              <w:t>FASMO needs to be justified</w:t>
            </w:r>
          </w:p>
        </w:tc>
      </w:tr>
      <w:tr w:rsidR="00C97353" w:rsidRPr="005E6C60" w14:paraId="27C5484B" w14:textId="77777777" w:rsidTr="00C322CD">
        <w:trPr>
          <w:trHeight w:val="20"/>
        </w:trPr>
        <w:tc>
          <w:tcPr>
            <w:tcW w:w="1073" w:type="dxa"/>
            <w:tcBorders>
              <w:bottom w:val="single" w:sz="4" w:space="0" w:color="auto"/>
            </w:tcBorders>
            <w:shd w:val="clear" w:color="auto" w:fill="auto"/>
          </w:tcPr>
          <w:p w14:paraId="00FC9150"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745F596A" w14:textId="4008B966" w:rsidR="00C97353" w:rsidRPr="006F1554" w:rsidRDefault="00C97353" w:rsidP="00C97353">
            <w:pPr>
              <w:ind w:left="142" w:hanging="118"/>
              <w:rPr>
                <w:rFonts w:ascii="Arial" w:hAnsi="Arial" w:cs="Arial"/>
                <w:b/>
                <w:lang w:val="en-US"/>
              </w:rPr>
            </w:pPr>
            <w:r w:rsidRPr="006F1554">
              <w:rPr>
                <w:rFonts w:ascii="Arial" w:hAnsi="Arial" w:cs="Arial"/>
                <w:b/>
                <w:lang w:val="en-US"/>
              </w:rPr>
              <w:t>Breakout</w:t>
            </w:r>
          </w:p>
        </w:tc>
        <w:tc>
          <w:tcPr>
            <w:tcW w:w="1192" w:type="dxa"/>
            <w:tcBorders>
              <w:bottom w:val="single" w:sz="4" w:space="0" w:color="auto"/>
            </w:tcBorders>
            <w:shd w:val="clear" w:color="auto" w:fill="auto"/>
          </w:tcPr>
          <w:p w14:paraId="08F62FEC" w14:textId="42D916E7" w:rsidR="00C97353" w:rsidRPr="005E6C60" w:rsidRDefault="00000000" w:rsidP="00C97353">
            <w:pPr>
              <w:rPr>
                <w:rFonts w:ascii="Arial" w:hAnsi="Arial" w:cs="Arial"/>
                <w:color w:val="000000"/>
                <w:sz w:val="20"/>
                <w:szCs w:val="20"/>
                <w:lang w:val="en-US"/>
              </w:rPr>
            </w:pPr>
            <w:hyperlink r:id="rId813" w:history="1">
              <w:r w:rsidR="00C97353">
                <w:rPr>
                  <w:rStyle w:val="af2"/>
                  <w:rFonts w:ascii="Arial" w:hAnsi="Arial" w:cs="Arial"/>
                  <w:sz w:val="20"/>
                  <w:szCs w:val="20"/>
                  <w:lang w:val="en-US"/>
                </w:rPr>
                <w:t>0479</w:t>
              </w:r>
            </w:hyperlink>
          </w:p>
        </w:tc>
        <w:tc>
          <w:tcPr>
            <w:tcW w:w="4132" w:type="dxa"/>
            <w:tcBorders>
              <w:bottom w:val="single" w:sz="4" w:space="0" w:color="auto"/>
            </w:tcBorders>
            <w:shd w:val="clear" w:color="auto" w:fill="auto"/>
          </w:tcPr>
          <w:p w14:paraId="67992BDA" w14:textId="1CD2517B"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29.562 0146 Rel-17 Remove the unused data type</w:t>
            </w:r>
          </w:p>
        </w:tc>
        <w:tc>
          <w:tcPr>
            <w:tcW w:w="1984" w:type="dxa"/>
            <w:tcBorders>
              <w:bottom w:val="single" w:sz="4" w:space="0" w:color="auto"/>
            </w:tcBorders>
            <w:shd w:val="clear" w:color="auto" w:fill="auto"/>
          </w:tcPr>
          <w:p w14:paraId="7A343018" w14:textId="4B8C8D5C"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auto"/>
          </w:tcPr>
          <w:p w14:paraId="3F260A1F" w14:textId="5C71F881" w:rsidR="00C97353" w:rsidRPr="005E6C60" w:rsidRDefault="00C322CD"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32DF4BB1" w14:textId="77777777" w:rsidR="00C97353" w:rsidRPr="003A7D9C" w:rsidRDefault="00C97353" w:rsidP="00C97353">
            <w:pPr>
              <w:rPr>
                <w:rFonts w:ascii="Arial" w:hAnsi="Arial" w:cs="Arial"/>
                <w:sz w:val="20"/>
                <w:szCs w:val="20"/>
              </w:rPr>
            </w:pPr>
            <w:r w:rsidRPr="003A7D9C">
              <w:rPr>
                <w:rFonts w:ascii="Arial" w:hAnsi="Arial" w:cs="Arial"/>
                <w:sz w:val="20"/>
                <w:szCs w:val="20"/>
              </w:rPr>
              <w:t>WI SBIProtoc16</w:t>
            </w:r>
          </w:p>
          <w:p w14:paraId="3560AB86" w14:textId="77777777" w:rsidR="00C97353" w:rsidRDefault="00C97353" w:rsidP="00C97353">
            <w:pPr>
              <w:rPr>
                <w:rFonts w:ascii="Arial" w:hAnsi="Arial" w:cs="Arial"/>
                <w:sz w:val="20"/>
                <w:szCs w:val="20"/>
              </w:rPr>
            </w:pPr>
            <w:r w:rsidRPr="003A7D9C">
              <w:rPr>
                <w:rFonts w:ascii="Arial" w:hAnsi="Arial" w:cs="Arial"/>
                <w:sz w:val="20"/>
                <w:szCs w:val="20"/>
              </w:rPr>
              <w:t>CAT A</w:t>
            </w:r>
          </w:p>
          <w:p w14:paraId="34E9C07D" w14:textId="77777777" w:rsidR="00C97353" w:rsidRDefault="00C97353" w:rsidP="00C97353">
            <w:pPr>
              <w:rPr>
                <w:rFonts w:ascii="Arial" w:hAnsi="Arial" w:cs="Arial"/>
                <w:sz w:val="20"/>
                <w:szCs w:val="20"/>
              </w:rPr>
            </w:pPr>
          </w:p>
          <w:p w14:paraId="315F156A" w14:textId="068A5DA5" w:rsidR="00C97353" w:rsidRPr="003A7D9C" w:rsidRDefault="00C97353" w:rsidP="00C97353">
            <w:pPr>
              <w:rPr>
                <w:rFonts w:ascii="Arial" w:hAnsi="Arial" w:cs="Arial"/>
                <w:sz w:val="20"/>
                <w:szCs w:val="20"/>
              </w:rPr>
            </w:pPr>
            <w:r w:rsidRPr="00913F2C">
              <w:rPr>
                <w:rFonts w:ascii="Arial" w:eastAsiaTheme="minorEastAsia" w:hAnsi="Arial" w:cs="Arial"/>
                <w:color w:val="0000FF"/>
                <w:sz w:val="20"/>
                <w:szCs w:val="20"/>
                <w:lang w:eastAsia="zh-CN"/>
              </w:rPr>
              <w:t>FASMO needs to be justified</w:t>
            </w:r>
          </w:p>
        </w:tc>
      </w:tr>
      <w:tr w:rsidR="00C97353" w:rsidRPr="005E6C60" w14:paraId="579FCB41" w14:textId="77777777" w:rsidTr="00C322CD">
        <w:trPr>
          <w:trHeight w:val="20"/>
        </w:trPr>
        <w:tc>
          <w:tcPr>
            <w:tcW w:w="1073" w:type="dxa"/>
            <w:tcBorders>
              <w:bottom w:val="single" w:sz="4" w:space="0" w:color="auto"/>
            </w:tcBorders>
            <w:shd w:val="clear" w:color="auto" w:fill="auto"/>
          </w:tcPr>
          <w:p w14:paraId="67BBF6C7"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30F71C6A" w14:textId="29BD50DA" w:rsidR="00C97353" w:rsidRPr="006F1554" w:rsidRDefault="00C97353" w:rsidP="00C97353">
            <w:pPr>
              <w:ind w:left="142" w:hanging="118"/>
              <w:rPr>
                <w:rFonts w:ascii="Arial" w:hAnsi="Arial" w:cs="Arial"/>
                <w:b/>
                <w:lang w:val="en-US"/>
              </w:rPr>
            </w:pPr>
            <w:r w:rsidRPr="006F1554">
              <w:rPr>
                <w:rFonts w:ascii="Arial" w:hAnsi="Arial" w:cs="Arial"/>
                <w:b/>
                <w:lang w:val="en-US"/>
              </w:rPr>
              <w:t>Breakout</w:t>
            </w:r>
          </w:p>
        </w:tc>
        <w:tc>
          <w:tcPr>
            <w:tcW w:w="1192" w:type="dxa"/>
            <w:tcBorders>
              <w:bottom w:val="single" w:sz="4" w:space="0" w:color="auto"/>
            </w:tcBorders>
            <w:shd w:val="clear" w:color="auto" w:fill="auto"/>
          </w:tcPr>
          <w:p w14:paraId="1309EC79" w14:textId="65F02DEA" w:rsidR="00C97353" w:rsidRPr="005E6C60" w:rsidRDefault="00000000" w:rsidP="00C97353">
            <w:pPr>
              <w:rPr>
                <w:rFonts w:ascii="Arial" w:hAnsi="Arial" w:cs="Arial"/>
                <w:color w:val="000000"/>
                <w:sz w:val="20"/>
                <w:szCs w:val="20"/>
                <w:lang w:val="en-US"/>
              </w:rPr>
            </w:pPr>
            <w:hyperlink r:id="rId814" w:history="1">
              <w:r w:rsidR="00C97353">
                <w:rPr>
                  <w:rStyle w:val="af2"/>
                  <w:rFonts w:ascii="Arial" w:hAnsi="Arial" w:cs="Arial"/>
                  <w:sz w:val="20"/>
                  <w:szCs w:val="20"/>
                  <w:lang w:val="en-US"/>
                </w:rPr>
                <w:t>0480</w:t>
              </w:r>
            </w:hyperlink>
          </w:p>
        </w:tc>
        <w:tc>
          <w:tcPr>
            <w:tcW w:w="4132" w:type="dxa"/>
            <w:tcBorders>
              <w:bottom w:val="single" w:sz="4" w:space="0" w:color="auto"/>
            </w:tcBorders>
            <w:shd w:val="clear" w:color="auto" w:fill="auto"/>
          </w:tcPr>
          <w:p w14:paraId="7EC188E3" w14:textId="0651DA7B"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29.562 0147 Rel-18 Remove the unused data type</w:t>
            </w:r>
          </w:p>
        </w:tc>
        <w:tc>
          <w:tcPr>
            <w:tcW w:w="1984" w:type="dxa"/>
            <w:tcBorders>
              <w:bottom w:val="single" w:sz="4" w:space="0" w:color="auto"/>
            </w:tcBorders>
            <w:shd w:val="clear" w:color="auto" w:fill="auto"/>
          </w:tcPr>
          <w:p w14:paraId="61AD6FBD" w14:textId="0D375B48"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auto"/>
          </w:tcPr>
          <w:p w14:paraId="55A4887D" w14:textId="1B576760" w:rsidR="00C97353" w:rsidRPr="005E6C60" w:rsidRDefault="00C322CD"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132031AE" w14:textId="77777777" w:rsidR="00C97353" w:rsidRPr="003A7D9C" w:rsidRDefault="00C97353" w:rsidP="00C97353">
            <w:pPr>
              <w:rPr>
                <w:rFonts w:ascii="Arial" w:hAnsi="Arial" w:cs="Arial"/>
                <w:sz w:val="20"/>
                <w:szCs w:val="20"/>
              </w:rPr>
            </w:pPr>
            <w:r w:rsidRPr="003A7D9C">
              <w:rPr>
                <w:rFonts w:ascii="Arial" w:hAnsi="Arial" w:cs="Arial"/>
                <w:sz w:val="20"/>
                <w:szCs w:val="20"/>
              </w:rPr>
              <w:t>WI SBIProtoc16</w:t>
            </w:r>
          </w:p>
          <w:p w14:paraId="241513A8" w14:textId="551EABAA" w:rsidR="00C97353" w:rsidRPr="003A7D9C" w:rsidRDefault="00C97353" w:rsidP="00C97353">
            <w:pPr>
              <w:rPr>
                <w:rFonts w:ascii="Arial" w:hAnsi="Arial" w:cs="Arial"/>
                <w:sz w:val="20"/>
                <w:szCs w:val="20"/>
              </w:rPr>
            </w:pPr>
            <w:r w:rsidRPr="003A7D9C">
              <w:rPr>
                <w:rFonts w:ascii="Arial" w:hAnsi="Arial" w:cs="Arial"/>
                <w:sz w:val="20"/>
                <w:szCs w:val="20"/>
              </w:rPr>
              <w:t>CAT A</w:t>
            </w:r>
          </w:p>
        </w:tc>
      </w:tr>
      <w:tr w:rsidR="00C97353"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C97353" w:rsidRPr="007C4193" w:rsidRDefault="00C97353" w:rsidP="00C97353">
            <w:pPr>
              <w:ind w:firstLine="24"/>
              <w:rPr>
                <w:rFonts w:ascii="Arial" w:eastAsia="Batang" w:hAnsi="Arial" w:cs="Arial"/>
                <w:b/>
                <w:bCs/>
                <w:color w:val="000000"/>
                <w:lang w:val="en-US" w:eastAsia="ko-KR"/>
              </w:rPr>
            </w:pPr>
            <w:r w:rsidRPr="007C4193">
              <w:rPr>
                <w:b/>
                <w:color w:val="000000" w:themeColor="text1"/>
                <w:lang w:val="en-US"/>
              </w:rPr>
              <w:t>CT aspects of optimisations on UE radio capability signalling</w:t>
            </w:r>
          </w:p>
        </w:tc>
        <w:tc>
          <w:tcPr>
            <w:tcW w:w="1192" w:type="dxa"/>
            <w:tcBorders>
              <w:bottom w:val="single" w:sz="4" w:space="0" w:color="auto"/>
            </w:tcBorders>
            <w:shd w:val="clear" w:color="auto" w:fill="D99594"/>
          </w:tcPr>
          <w:p w14:paraId="4C75A8BF"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C97353" w:rsidRPr="00F028F6" w:rsidRDefault="00C97353" w:rsidP="00C97353">
            <w:pPr>
              <w:rPr>
                <w:rFonts w:ascii="Arial" w:hAnsi="Arial" w:cs="Arial"/>
                <w:sz w:val="20"/>
                <w:szCs w:val="20"/>
              </w:rPr>
            </w:pPr>
            <w:r w:rsidRPr="00913F2C">
              <w:rPr>
                <w:rFonts w:ascii="Arial" w:hAnsi="Arial" w:cs="Arial"/>
                <w:sz w:val="20"/>
                <w:szCs w:val="20"/>
              </w:rPr>
              <w:t>RACS</w:t>
            </w:r>
          </w:p>
        </w:tc>
      </w:tr>
      <w:tr w:rsidR="00C97353"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C97353" w:rsidRPr="00575F2A"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C97353" w:rsidRPr="005E6C60" w:rsidRDefault="00C97353" w:rsidP="00C97353">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C97353"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C97353"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C97353"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C97353" w:rsidRPr="00F028F6" w:rsidRDefault="00C97353" w:rsidP="00C97353">
            <w:pPr>
              <w:rPr>
                <w:rFonts w:ascii="Arial" w:hAnsi="Arial" w:cs="Arial"/>
                <w:sz w:val="20"/>
                <w:szCs w:val="20"/>
                <w:lang w:val="en-US"/>
              </w:rPr>
            </w:pPr>
          </w:p>
        </w:tc>
      </w:tr>
      <w:tr w:rsidR="00C97353"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C97353" w:rsidRPr="005E6C60" w:rsidRDefault="00C97353" w:rsidP="00C97353">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C97353" w:rsidRPr="00F028F6" w:rsidRDefault="00C97353" w:rsidP="00C97353">
            <w:pPr>
              <w:rPr>
                <w:rFonts w:ascii="Arial" w:hAnsi="Arial" w:cs="Arial"/>
                <w:sz w:val="20"/>
                <w:szCs w:val="20"/>
              </w:rPr>
            </w:pPr>
            <w:r w:rsidRPr="00F028F6">
              <w:rPr>
                <w:rFonts w:ascii="Arial" w:hAnsi="Arial" w:cs="Arial"/>
                <w:sz w:val="20"/>
                <w:szCs w:val="20"/>
              </w:rPr>
              <w:t>5G_SRVCC</w:t>
            </w:r>
          </w:p>
        </w:tc>
      </w:tr>
      <w:tr w:rsidR="00C97353"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C97353" w:rsidRPr="00FF6317"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C97353" w:rsidRPr="005E6C60" w:rsidRDefault="00C97353" w:rsidP="00C97353">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C97353"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C97353"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C97353"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C97353" w:rsidRPr="00F028F6" w:rsidRDefault="00C97353" w:rsidP="00C97353">
            <w:pPr>
              <w:rPr>
                <w:rFonts w:ascii="Arial" w:hAnsi="Arial" w:cs="Arial"/>
                <w:sz w:val="20"/>
                <w:szCs w:val="20"/>
                <w:lang w:val="en-US"/>
              </w:rPr>
            </w:pPr>
          </w:p>
        </w:tc>
      </w:tr>
      <w:tr w:rsidR="00C97353"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C97353" w:rsidRPr="005E6C60" w:rsidRDefault="00C97353" w:rsidP="00C97353">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C97353" w:rsidRPr="00F028F6" w:rsidRDefault="00C97353" w:rsidP="00C97353">
            <w:pPr>
              <w:rPr>
                <w:rFonts w:ascii="Arial" w:hAnsi="Arial" w:cs="Arial"/>
                <w:sz w:val="20"/>
                <w:szCs w:val="20"/>
              </w:rPr>
            </w:pPr>
            <w:r w:rsidRPr="00F028F6">
              <w:rPr>
                <w:rFonts w:ascii="Arial" w:hAnsi="Arial" w:cs="Arial"/>
                <w:sz w:val="20"/>
                <w:szCs w:val="20"/>
              </w:rPr>
              <w:t>5G_URLLC</w:t>
            </w:r>
          </w:p>
        </w:tc>
      </w:tr>
      <w:tr w:rsidR="00C97353"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C97353" w:rsidRPr="005E6C60"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C97353" w:rsidRPr="005E6C60" w:rsidRDefault="00C97353" w:rsidP="00C97353">
            <w:pPr>
              <w:rPr>
                <w:rFonts w:ascii="Arial" w:hAnsi="Arial" w:cs="Arial"/>
              </w:rPr>
            </w:pPr>
          </w:p>
        </w:tc>
        <w:tc>
          <w:tcPr>
            <w:tcW w:w="1192" w:type="dxa"/>
            <w:tcBorders>
              <w:bottom w:val="single" w:sz="4" w:space="0" w:color="auto"/>
            </w:tcBorders>
            <w:shd w:val="clear" w:color="auto" w:fill="auto"/>
          </w:tcPr>
          <w:p w14:paraId="136693DC"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C97353" w:rsidRPr="00F028F6" w:rsidRDefault="00C97353" w:rsidP="00C97353">
            <w:pPr>
              <w:rPr>
                <w:rFonts w:ascii="Arial" w:hAnsi="Arial" w:cs="Arial"/>
                <w:sz w:val="20"/>
                <w:szCs w:val="20"/>
                <w:lang w:val="en-US"/>
              </w:rPr>
            </w:pPr>
          </w:p>
        </w:tc>
      </w:tr>
      <w:tr w:rsidR="00C97353" w:rsidRPr="000B15DD" w14:paraId="7BC8596E" w14:textId="77777777" w:rsidTr="00C322CD">
        <w:trPr>
          <w:trHeight w:val="20"/>
        </w:trPr>
        <w:tc>
          <w:tcPr>
            <w:tcW w:w="1073" w:type="dxa"/>
            <w:tcBorders>
              <w:bottom w:val="single" w:sz="4" w:space="0" w:color="auto"/>
            </w:tcBorders>
            <w:shd w:val="clear" w:color="auto" w:fill="D99594"/>
          </w:tcPr>
          <w:p w14:paraId="47B49FAE"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C97353" w:rsidRPr="005E6C60" w:rsidRDefault="00C97353" w:rsidP="00C97353">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C97353" w:rsidRPr="00F028F6" w:rsidRDefault="00C97353" w:rsidP="00C97353">
            <w:pPr>
              <w:rPr>
                <w:rFonts w:ascii="Arial" w:hAnsi="Arial" w:cs="Arial"/>
                <w:sz w:val="20"/>
                <w:szCs w:val="20"/>
              </w:rPr>
            </w:pPr>
            <w:r w:rsidRPr="00F028F6">
              <w:rPr>
                <w:rFonts w:ascii="Arial" w:hAnsi="Arial" w:cs="Arial"/>
                <w:sz w:val="20"/>
                <w:szCs w:val="20"/>
                <w:lang w:val="en-US"/>
              </w:rPr>
              <w:t>eIMS5G_SBA</w:t>
            </w:r>
          </w:p>
        </w:tc>
      </w:tr>
      <w:tr w:rsidR="00C97353" w:rsidRPr="005E4DA8" w14:paraId="45012198" w14:textId="77777777" w:rsidTr="00C322CD">
        <w:trPr>
          <w:trHeight w:val="20"/>
        </w:trPr>
        <w:tc>
          <w:tcPr>
            <w:tcW w:w="1073" w:type="dxa"/>
            <w:tcBorders>
              <w:bottom w:val="single" w:sz="4" w:space="0" w:color="auto"/>
            </w:tcBorders>
            <w:shd w:val="clear" w:color="auto" w:fill="auto"/>
          </w:tcPr>
          <w:p w14:paraId="501BD86E" w14:textId="77777777" w:rsidR="00C97353" w:rsidRPr="00FF6317"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74ADD62" w14:textId="64E01D4C"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E1BE83E" w14:textId="347BE9D4" w:rsidR="00C97353" w:rsidRDefault="00000000" w:rsidP="00C97353">
            <w:pPr>
              <w:rPr>
                <w:rFonts w:ascii="Arial" w:hAnsi="Arial" w:cs="Arial"/>
                <w:color w:val="000000"/>
                <w:sz w:val="20"/>
                <w:szCs w:val="20"/>
                <w:lang w:val="en-US"/>
              </w:rPr>
            </w:pPr>
            <w:hyperlink r:id="rId815" w:history="1">
              <w:r w:rsidR="00C97353">
                <w:rPr>
                  <w:rStyle w:val="af2"/>
                  <w:rFonts w:ascii="Arial" w:hAnsi="Arial" w:cs="Arial"/>
                  <w:sz w:val="20"/>
                  <w:szCs w:val="20"/>
                  <w:lang w:val="en-US"/>
                </w:rPr>
                <w:t>0378</w:t>
              </w:r>
            </w:hyperlink>
          </w:p>
        </w:tc>
        <w:tc>
          <w:tcPr>
            <w:tcW w:w="4132" w:type="dxa"/>
            <w:tcBorders>
              <w:bottom w:val="single" w:sz="4" w:space="0" w:color="auto"/>
            </w:tcBorders>
            <w:shd w:val="clear" w:color="auto" w:fill="auto"/>
          </w:tcPr>
          <w:p w14:paraId="3FA98517" w14:textId="7BAD3B87"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29.571 0523 Rel-16 Correction to UtraLocation and GeraLocation</w:t>
            </w:r>
          </w:p>
        </w:tc>
        <w:tc>
          <w:tcPr>
            <w:tcW w:w="1984" w:type="dxa"/>
            <w:tcBorders>
              <w:bottom w:val="single" w:sz="4" w:space="0" w:color="auto"/>
            </w:tcBorders>
            <w:shd w:val="clear" w:color="auto" w:fill="auto"/>
          </w:tcPr>
          <w:p w14:paraId="656392DA" w14:textId="3FD1A527"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3805AAAF" w14:textId="032580AE" w:rsidR="00C97353" w:rsidRPr="005E6C60" w:rsidRDefault="00C322CD"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31737AA5" w14:textId="77777777" w:rsidR="00C97353" w:rsidRDefault="00C97353" w:rsidP="00C97353">
            <w:pPr>
              <w:rPr>
                <w:rFonts w:ascii="Arial" w:hAnsi="Arial" w:cs="Arial"/>
                <w:sz w:val="20"/>
                <w:szCs w:val="20"/>
                <w:lang w:val="en-US"/>
              </w:rPr>
            </w:pPr>
            <w:r>
              <w:rPr>
                <w:rFonts w:ascii="Arial" w:hAnsi="Arial" w:cs="Arial"/>
                <w:sz w:val="20"/>
                <w:szCs w:val="20"/>
                <w:lang w:val="en-US"/>
              </w:rPr>
              <w:t>WI eIMS5G_SBA</w:t>
            </w:r>
          </w:p>
          <w:p w14:paraId="4C71CE38" w14:textId="3634E2EF"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0B15DD" w14:paraId="1CB92190" w14:textId="77777777" w:rsidTr="00C322CD">
        <w:trPr>
          <w:trHeight w:val="20"/>
        </w:trPr>
        <w:tc>
          <w:tcPr>
            <w:tcW w:w="1073" w:type="dxa"/>
            <w:tcBorders>
              <w:bottom w:val="single" w:sz="4" w:space="0" w:color="auto"/>
            </w:tcBorders>
            <w:shd w:val="clear" w:color="auto" w:fill="auto"/>
          </w:tcPr>
          <w:p w14:paraId="3707C49B"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00E375D" w14:textId="59E3C9BB"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C6EC871" w14:textId="00438404" w:rsidR="00C97353" w:rsidRPr="005E6C60" w:rsidRDefault="00000000" w:rsidP="00C97353">
            <w:pPr>
              <w:rPr>
                <w:rFonts w:ascii="Arial" w:hAnsi="Arial" w:cs="Arial"/>
                <w:color w:val="000000"/>
                <w:sz w:val="20"/>
                <w:szCs w:val="20"/>
                <w:lang w:val="en-US"/>
              </w:rPr>
            </w:pPr>
            <w:hyperlink r:id="rId816" w:history="1">
              <w:r w:rsidR="00C97353">
                <w:rPr>
                  <w:rStyle w:val="af2"/>
                  <w:rFonts w:ascii="Arial" w:hAnsi="Arial" w:cs="Arial"/>
                  <w:sz w:val="20"/>
                  <w:szCs w:val="20"/>
                  <w:lang w:val="en-US"/>
                </w:rPr>
                <w:t>0379</w:t>
              </w:r>
            </w:hyperlink>
          </w:p>
        </w:tc>
        <w:tc>
          <w:tcPr>
            <w:tcW w:w="4132" w:type="dxa"/>
            <w:tcBorders>
              <w:bottom w:val="single" w:sz="4" w:space="0" w:color="auto"/>
            </w:tcBorders>
            <w:shd w:val="clear" w:color="auto" w:fill="auto"/>
          </w:tcPr>
          <w:p w14:paraId="410C9934" w14:textId="6A3F2441"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29.571 0524 Rel-17 Correction to UtraLocation and GeraLocation</w:t>
            </w:r>
          </w:p>
        </w:tc>
        <w:tc>
          <w:tcPr>
            <w:tcW w:w="1984" w:type="dxa"/>
            <w:tcBorders>
              <w:bottom w:val="single" w:sz="4" w:space="0" w:color="auto"/>
            </w:tcBorders>
            <w:shd w:val="clear" w:color="auto" w:fill="auto"/>
          </w:tcPr>
          <w:p w14:paraId="1B5E2700" w14:textId="135EC8AD"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060AECF1" w14:textId="50C64C88" w:rsidR="00C97353" w:rsidRPr="005E6C60" w:rsidRDefault="00C322CD"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1E8F2050" w14:textId="77777777" w:rsidR="00C97353" w:rsidRDefault="00C97353" w:rsidP="00C97353">
            <w:pPr>
              <w:rPr>
                <w:rFonts w:ascii="Arial" w:hAnsi="Arial" w:cs="Arial"/>
                <w:sz w:val="20"/>
                <w:szCs w:val="20"/>
                <w:lang w:val="en-US"/>
              </w:rPr>
            </w:pPr>
            <w:r>
              <w:rPr>
                <w:rFonts w:ascii="Arial" w:hAnsi="Arial" w:cs="Arial"/>
                <w:sz w:val="20"/>
                <w:szCs w:val="20"/>
                <w:lang w:val="en-US"/>
              </w:rPr>
              <w:t>WI eIMS5G_SBA</w:t>
            </w:r>
          </w:p>
          <w:p w14:paraId="6C308708" w14:textId="73D763F1"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0B15DD" w14:paraId="7EB82B84" w14:textId="77777777" w:rsidTr="00C322CD">
        <w:trPr>
          <w:trHeight w:val="20"/>
        </w:trPr>
        <w:tc>
          <w:tcPr>
            <w:tcW w:w="1073" w:type="dxa"/>
            <w:tcBorders>
              <w:bottom w:val="single" w:sz="4" w:space="0" w:color="auto"/>
            </w:tcBorders>
            <w:shd w:val="clear" w:color="auto" w:fill="auto"/>
          </w:tcPr>
          <w:p w14:paraId="061E255F"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D8C6DE0" w14:textId="41EADFA0"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F600557" w14:textId="5472EB83" w:rsidR="00C97353" w:rsidRPr="005E6C60" w:rsidRDefault="00000000" w:rsidP="00C97353">
            <w:pPr>
              <w:rPr>
                <w:rFonts w:ascii="Arial" w:hAnsi="Arial" w:cs="Arial"/>
                <w:color w:val="000000"/>
                <w:sz w:val="20"/>
                <w:szCs w:val="20"/>
                <w:lang w:val="en-US"/>
              </w:rPr>
            </w:pPr>
            <w:hyperlink r:id="rId817" w:history="1">
              <w:r w:rsidR="00C97353">
                <w:rPr>
                  <w:rStyle w:val="af2"/>
                  <w:rFonts w:ascii="Arial" w:hAnsi="Arial" w:cs="Arial"/>
                  <w:sz w:val="20"/>
                  <w:szCs w:val="20"/>
                  <w:lang w:val="en-US"/>
                </w:rPr>
                <w:t>0380</w:t>
              </w:r>
            </w:hyperlink>
          </w:p>
        </w:tc>
        <w:tc>
          <w:tcPr>
            <w:tcW w:w="4132" w:type="dxa"/>
            <w:tcBorders>
              <w:bottom w:val="single" w:sz="4" w:space="0" w:color="auto"/>
            </w:tcBorders>
            <w:shd w:val="clear" w:color="auto" w:fill="auto"/>
          </w:tcPr>
          <w:p w14:paraId="41B9A1B6" w14:textId="5E88A0C3"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29.571 0525 Rel-18 Correction to UtraLocation and GeraLocation</w:t>
            </w:r>
          </w:p>
        </w:tc>
        <w:tc>
          <w:tcPr>
            <w:tcW w:w="1984" w:type="dxa"/>
            <w:tcBorders>
              <w:bottom w:val="single" w:sz="4" w:space="0" w:color="auto"/>
            </w:tcBorders>
            <w:shd w:val="clear" w:color="auto" w:fill="auto"/>
          </w:tcPr>
          <w:p w14:paraId="097DAB6C" w14:textId="3A8C4A0F"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3525FBB8" w14:textId="6272D586" w:rsidR="00C97353" w:rsidRPr="005E6C60" w:rsidRDefault="00C322CD"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6AF5DB60" w14:textId="77777777" w:rsidR="00C97353" w:rsidRDefault="00C97353" w:rsidP="00C97353">
            <w:pPr>
              <w:rPr>
                <w:rFonts w:ascii="Arial" w:hAnsi="Arial" w:cs="Arial"/>
                <w:sz w:val="20"/>
                <w:szCs w:val="20"/>
                <w:lang w:val="en-US"/>
              </w:rPr>
            </w:pPr>
            <w:r>
              <w:rPr>
                <w:rFonts w:ascii="Arial" w:hAnsi="Arial" w:cs="Arial"/>
                <w:sz w:val="20"/>
                <w:szCs w:val="20"/>
                <w:lang w:val="en-US"/>
              </w:rPr>
              <w:t>WI eIMS5G_SBA</w:t>
            </w:r>
          </w:p>
          <w:p w14:paraId="0D367F23" w14:textId="74EDE842"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0B15DD" w14:paraId="2951E150" w14:textId="77777777" w:rsidTr="00C322CD">
        <w:trPr>
          <w:trHeight w:val="20"/>
        </w:trPr>
        <w:tc>
          <w:tcPr>
            <w:tcW w:w="1073" w:type="dxa"/>
            <w:tcBorders>
              <w:bottom w:val="single" w:sz="4" w:space="0" w:color="auto"/>
            </w:tcBorders>
            <w:shd w:val="clear" w:color="auto" w:fill="auto"/>
          </w:tcPr>
          <w:p w14:paraId="15B1279E"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849A340" w14:textId="6A91D922"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C08B9B2" w14:textId="35522B5B" w:rsidR="00C97353" w:rsidRPr="005E6C60" w:rsidRDefault="00000000" w:rsidP="00C97353">
            <w:pPr>
              <w:rPr>
                <w:rFonts w:ascii="Arial" w:hAnsi="Arial" w:cs="Arial"/>
                <w:color w:val="000000"/>
                <w:sz w:val="20"/>
                <w:szCs w:val="20"/>
                <w:lang w:val="en-US"/>
              </w:rPr>
            </w:pPr>
            <w:hyperlink r:id="rId818" w:history="1">
              <w:r w:rsidR="00C97353">
                <w:rPr>
                  <w:rStyle w:val="af2"/>
                  <w:rFonts w:ascii="Arial" w:hAnsi="Arial" w:cs="Arial"/>
                  <w:sz w:val="20"/>
                  <w:szCs w:val="20"/>
                  <w:lang w:val="en-US"/>
                </w:rPr>
                <w:t>0387</w:t>
              </w:r>
            </w:hyperlink>
          </w:p>
        </w:tc>
        <w:tc>
          <w:tcPr>
            <w:tcW w:w="4132" w:type="dxa"/>
            <w:tcBorders>
              <w:bottom w:val="single" w:sz="4" w:space="0" w:color="auto"/>
            </w:tcBorders>
            <w:shd w:val="clear" w:color="auto" w:fill="auto"/>
          </w:tcPr>
          <w:p w14:paraId="05C8CDA4" w14:textId="646BAD17"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29.562 0140 Rel-16 Correction on SmsRegistrationInfo data type</w:t>
            </w:r>
          </w:p>
        </w:tc>
        <w:tc>
          <w:tcPr>
            <w:tcW w:w="1984" w:type="dxa"/>
            <w:tcBorders>
              <w:bottom w:val="single" w:sz="4" w:space="0" w:color="auto"/>
            </w:tcBorders>
            <w:shd w:val="clear" w:color="auto" w:fill="auto"/>
          </w:tcPr>
          <w:p w14:paraId="0385B63E" w14:textId="11DC3F4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3BAD1BB3" w14:textId="6A765789" w:rsidR="00C97353" w:rsidRPr="005E6C60" w:rsidRDefault="00C322CD"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05299D16" w14:textId="77777777" w:rsidR="00C97353" w:rsidRDefault="00C97353" w:rsidP="00C97353">
            <w:pPr>
              <w:rPr>
                <w:rFonts w:ascii="Arial" w:hAnsi="Arial" w:cs="Arial"/>
                <w:sz w:val="20"/>
                <w:szCs w:val="20"/>
                <w:lang w:val="en-US"/>
              </w:rPr>
            </w:pPr>
            <w:r>
              <w:rPr>
                <w:rFonts w:ascii="Arial" w:hAnsi="Arial" w:cs="Arial"/>
                <w:sz w:val="20"/>
                <w:szCs w:val="20"/>
                <w:lang w:val="en-US"/>
              </w:rPr>
              <w:t>WI eIMS5G_SBA</w:t>
            </w:r>
          </w:p>
          <w:p w14:paraId="7B0C7E30" w14:textId="287C0C24"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0B15DD" w14:paraId="5185BD54" w14:textId="77777777" w:rsidTr="00C322CD">
        <w:trPr>
          <w:trHeight w:val="20"/>
        </w:trPr>
        <w:tc>
          <w:tcPr>
            <w:tcW w:w="1073" w:type="dxa"/>
            <w:tcBorders>
              <w:bottom w:val="single" w:sz="4" w:space="0" w:color="auto"/>
            </w:tcBorders>
            <w:shd w:val="clear" w:color="auto" w:fill="auto"/>
          </w:tcPr>
          <w:p w14:paraId="0E276667"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189037F1" w14:textId="7843EFA6"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FBEC6B4" w14:textId="1EA881D8" w:rsidR="00C97353" w:rsidRPr="005E6C60" w:rsidRDefault="00000000" w:rsidP="00C97353">
            <w:pPr>
              <w:rPr>
                <w:rFonts w:ascii="Arial" w:hAnsi="Arial" w:cs="Arial"/>
                <w:color w:val="000000"/>
                <w:sz w:val="20"/>
                <w:szCs w:val="20"/>
                <w:lang w:val="en-US"/>
              </w:rPr>
            </w:pPr>
            <w:hyperlink r:id="rId819" w:history="1">
              <w:r w:rsidR="00C97353">
                <w:rPr>
                  <w:rStyle w:val="af2"/>
                  <w:rFonts w:ascii="Arial" w:hAnsi="Arial" w:cs="Arial"/>
                  <w:sz w:val="20"/>
                  <w:szCs w:val="20"/>
                  <w:lang w:val="en-US"/>
                </w:rPr>
                <w:t>0388</w:t>
              </w:r>
            </w:hyperlink>
          </w:p>
        </w:tc>
        <w:tc>
          <w:tcPr>
            <w:tcW w:w="4132" w:type="dxa"/>
            <w:tcBorders>
              <w:bottom w:val="single" w:sz="4" w:space="0" w:color="auto"/>
            </w:tcBorders>
            <w:shd w:val="clear" w:color="auto" w:fill="auto"/>
          </w:tcPr>
          <w:p w14:paraId="04D9E367" w14:textId="7F1A6058"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29.562 0141 Rel-17 Correction on SmsRegistrationInfo data type</w:t>
            </w:r>
          </w:p>
        </w:tc>
        <w:tc>
          <w:tcPr>
            <w:tcW w:w="1984" w:type="dxa"/>
            <w:tcBorders>
              <w:bottom w:val="single" w:sz="4" w:space="0" w:color="auto"/>
            </w:tcBorders>
            <w:shd w:val="clear" w:color="auto" w:fill="auto"/>
          </w:tcPr>
          <w:p w14:paraId="35F58B35" w14:textId="31EF0156"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27EA5137" w14:textId="59090526" w:rsidR="00C97353" w:rsidRPr="005E6C60" w:rsidRDefault="00C322CD"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2BD9B4F1" w14:textId="77777777" w:rsidR="00C97353" w:rsidRDefault="00C97353" w:rsidP="00C97353">
            <w:pPr>
              <w:rPr>
                <w:rFonts w:ascii="Arial" w:hAnsi="Arial" w:cs="Arial"/>
                <w:sz w:val="20"/>
                <w:szCs w:val="20"/>
                <w:lang w:val="en-US"/>
              </w:rPr>
            </w:pPr>
            <w:r>
              <w:rPr>
                <w:rFonts w:ascii="Arial" w:hAnsi="Arial" w:cs="Arial"/>
                <w:sz w:val="20"/>
                <w:szCs w:val="20"/>
                <w:lang w:val="en-US"/>
              </w:rPr>
              <w:t>WI eIMS5G_SBA</w:t>
            </w:r>
          </w:p>
          <w:p w14:paraId="633A601A" w14:textId="59FF4E33"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0B15DD" w14:paraId="670578C2" w14:textId="77777777" w:rsidTr="00C322CD">
        <w:trPr>
          <w:trHeight w:val="20"/>
        </w:trPr>
        <w:tc>
          <w:tcPr>
            <w:tcW w:w="1073" w:type="dxa"/>
            <w:tcBorders>
              <w:bottom w:val="single" w:sz="4" w:space="0" w:color="auto"/>
            </w:tcBorders>
            <w:shd w:val="clear" w:color="auto" w:fill="auto"/>
          </w:tcPr>
          <w:p w14:paraId="3795B5E2" w14:textId="77777777" w:rsidR="00C97353"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056F7606" w14:textId="614DAEA3" w:rsidR="00C97353" w:rsidRPr="005E6C60" w:rsidRDefault="00C97353" w:rsidP="00C97353">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00F6C45" w14:textId="50E06935" w:rsidR="00C97353" w:rsidRPr="005E6C60" w:rsidRDefault="00000000" w:rsidP="00C97353">
            <w:pPr>
              <w:rPr>
                <w:rFonts w:ascii="Arial" w:hAnsi="Arial" w:cs="Arial"/>
                <w:color w:val="000000"/>
                <w:sz w:val="20"/>
                <w:szCs w:val="20"/>
                <w:lang w:val="en-US"/>
              </w:rPr>
            </w:pPr>
            <w:hyperlink r:id="rId820" w:history="1">
              <w:r w:rsidR="00C97353">
                <w:rPr>
                  <w:rStyle w:val="af2"/>
                  <w:rFonts w:ascii="Arial" w:hAnsi="Arial" w:cs="Arial"/>
                  <w:sz w:val="20"/>
                  <w:szCs w:val="20"/>
                  <w:lang w:val="en-US"/>
                </w:rPr>
                <w:t>0389</w:t>
              </w:r>
            </w:hyperlink>
          </w:p>
        </w:tc>
        <w:tc>
          <w:tcPr>
            <w:tcW w:w="4132" w:type="dxa"/>
            <w:tcBorders>
              <w:bottom w:val="single" w:sz="4" w:space="0" w:color="auto"/>
            </w:tcBorders>
            <w:shd w:val="clear" w:color="auto" w:fill="auto"/>
          </w:tcPr>
          <w:p w14:paraId="0AB94D5D" w14:textId="2A442650"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29.562 0142 Rel-18 Correction on SmsRegistrationInfo data type</w:t>
            </w:r>
          </w:p>
        </w:tc>
        <w:tc>
          <w:tcPr>
            <w:tcW w:w="1984" w:type="dxa"/>
            <w:tcBorders>
              <w:bottom w:val="single" w:sz="4" w:space="0" w:color="auto"/>
            </w:tcBorders>
            <w:shd w:val="clear" w:color="auto" w:fill="auto"/>
          </w:tcPr>
          <w:p w14:paraId="01D9A867" w14:textId="137E8210"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161E3310" w14:textId="4A176F9A" w:rsidR="00C97353" w:rsidRPr="005E6C60" w:rsidRDefault="00C322CD"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61753A16" w14:textId="77777777" w:rsidR="00C97353" w:rsidRDefault="00C97353" w:rsidP="00C97353">
            <w:pPr>
              <w:rPr>
                <w:rFonts w:ascii="Arial" w:hAnsi="Arial" w:cs="Arial"/>
                <w:sz w:val="20"/>
                <w:szCs w:val="20"/>
                <w:lang w:val="en-US"/>
              </w:rPr>
            </w:pPr>
            <w:r>
              <w:rPr>
                <w:rFonts w:ascii="Arial" w:hAnsi="Arial" w:cs="Arial"/>
                <w:sz w:val="20"/>
                <w:szCs w:val="20"/>
                <w:lang w:val="en-US"/>
              </w:rPr>
              <w:t>WI eIMS5G_SBA</w:t>
            </w:r>
          </w:p>
          <w:p w14:paraId="1F99B6C5" w14:textId="69423DD3" w:rsidR="00C97353" w:rsidRPr="00F028F6" w:rsidRDefault="00C97353" w:rsidP="00C97353">
            <w:pPr>
              <w:rPr>
                <w:rFonts w:ascii="Arial" w:hAnsi="Arial" w:cs="Arial"/>
                <w:sz w:val="20"/>
                <w:szCs w:val="20"/>
                <w:lang w:val="en-US"/>
              </w:rPr>
            </w:pPr>
            <w:r>
              <w:rPr>
                <w:rFonts w:ascii="Arial" w:hAnsi="Arial" w:cs="Arial"/>
                <w:sz w:val="20"/>
                <w:szCs w:val="20"/>
                <w:lang w:val="en-US"/>
              </w:rPr>
              <w:t>CAT A</w:t>
            </w:r>
          </w:p>
        </w:tc>
      </w:tr>
      <w:tr w:rsidR="00C97353"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C97353" w:rsidRPr="005E6C60" w:rsidRDefault="00C97353" w:rsidP="00C97353">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C97353" w:rsidRPr="00F028F6" w:rsidRDefault="00C97353" w:rsidP="00C97353">
            <w:pPr>
              <w:rPr>
                <w:rFonts w:ascii="Arial" w:hAnsi="Arial" w:cs="Arial"/>
                <w:sz w:val="20"/>
                <w:szCs w:val="20"/>
              </w:rPr>
            </w:pPr>
            <w:r w:rsidRPr="00F028F6">
              <w:rPr>
                <w:rFonts w:ascii="Arial" w:hAnsi="Arial" w:cs="Arial"/>
                <w:sz w:val="20"/>
                <w:szCs w:val="20"/>
                <w:lang w:val="en-US"/>
              </w:rPr>
              <w:t>LOLC</w:t>
            </w:r>
          </w:p>
        </w:tc>
      </w:tr>
      <w:tr w:rsidR="00C97353"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C97353" w:rsidRPr="005E6C60" w:rsidRDefault="00C97353" w:rsidP="00C97353">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C97353" w:rsidRPr="005E6C60" w:rsidRDefault="00C97353" w:rsidP="00C97353">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C97353" w:rsidRPr="005E6C60" w:rsidRDefault="00C97353" w:rsidP="00C97353">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C97353" w:rsidRPr="005E6C60" w:rsidRDefault="00C97353" w:rsidP="00C97353">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C97353" w:rsidRPr="005E6C60" w:rsidRDefault="00C97353" w:rsidP="00C97353">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C97353" w:rsidRPr="005E6C60" w:rsidRDefault="00C97353" w:rsidP="00C97353">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C97353" w:rsidRPr="00F028F6" w:rsidRDefault="00C97353" w:rsidP="00C97353">
            <w:pPr>
              <w:rPr>
                <w:rFonts w:ascii="Arial" w:hAnsi="Arial" w:cs="Arial"/>
                <w:sz w:val="20"/>
                <w:szCs w:val="20"/>
              </w:rPr>
            </w:pPr>
          </w:p>
        </w:tc>
      </w:tr>
      <w:tr w:rsidR="00C97353"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C97353" w:rsidRPr="005E6C60" w:rsidRDefault="00C97353" w:rsidP="00C97353">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C97353" w:rsidRPr="00F028F6" w:rsidRDefault="00C97353" w:rsidP="00C97353">
            <w:pPr>
              <w:rPr>
                <w:rFonts w:ascii="Arial" w:hAnsi="Arial" w:cs="Arial"/>
                <w:sz w:val="20"/>
                <w:szCs w:val="20"/>
              </w:rPr>
            </w:pPr>
            <w:r w:rsidRPr="00F028F6">
              <w:rPr>
                <w:rFonts w:ascii="Arial" w:hAnsi="Arial" w:cs="Arial"/>
                <w:sz w:val="20"/>
                <w:szCs w:val="20"/>
                <w:lang w:val="en-US"/>
              </w:rPr>
              <w:t>5GS_OTAF</w:t>
            </w:r>
          </w:p>
        </w:tc>
      </w:tr>
      <w:tr w:rsidR="00C97353"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737BAC0D"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6A84585F"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723F12D8"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78C2DC9B" w14:textId="77777777" w:rsidR="00C97353" w:rsidRPr="00F028F6" w:rsidRDefault="00C97353" w:rsidP="00C97353">
            <w:pPr>
              <w:rPr>
                <w:rFonts w:ascii="Arial" w:hAnsi="Arial" w:cs="Arial"/>
                <w:sz w:val="20"/>
                <w:szCs w:val="20"/>
              </w:rPr>
            </w:pPr>
          </w:p>
        </w:tc>
      </w:tr>
      <w:tr w:rsidR="00C97353"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C97353" w:rsidRPr="005E6C60" w:rsidRDefault="00C97353" w:rsidP="00C97353">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C97353" w:rsidRPr="00F028F6" w:rsidRDefault="00C97353" w:rsidP="00C97353">
            <w:pPr>
              <w:rPr>
                <w:rFonts w:ascii="Arial" w:hAnsi="Arial" w:cs="Arial"/>
                <w:sz w:val="20"/>
                <w:szCs w:val="20"/>
              </w:rPr>
            </w:pPr>
            <w:r w:rsidRPr="00F028F6">
              <w:rPr>
                <w:rFonts w:ascii="Arial" w:hAnsi="Arial" w:cs="Arial"/>
                <w:sz w:val="20"/>
                <w:szCs w:val="20"/>
              </w:rPr>
              <w:t>IABARC-CT</w:t>
            </w:r>
          </w:p>
        </w:tc>
      </w:tr>
      <w:tr w:rsidR="00C97353"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C97353" w:rsidRPr="005E6C60" w:rsidRDefault="00C97353" w:rsidP="00C97353">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C97353" w:rsidRPr="005E6C60" w:rsidRDefault="00C97353" w:rsidP="00C97353">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C97353" w:rsidRPr="005E6C60" w:rsidRDefault="00C97353" w:rsidP="00C97353">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C97353" w:rsidRPr="005E6C60" w:rsidRDefault="00C97353" w:rsidP="00C97353">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C97353" w:rsidRPr="005E6C60" w:rsidRDefault="00C97353" w:rsidP="00C97353">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C97353" w:rsidRPr="005E6C60" w:rsidRDefault="00C97353" w:rsidP="00C97353">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C97353" w:rsidRPr="00F028F6" w:rsidRDefault="00C97353" w:rsidP="00C97353">
            <w:pPr>
              <w:rPr>
                <w:rFonts w:ascii="Arial" w:hAnsi="Arial" w:cs="Arial"/>
                <w:sz w:val="20"/>
                <w:szCs w:val="20"/>
              </w:rPr>
            </w:pPr>
          </w:p>
        </w:tc>
      </w:tr>
      <w:tr w:rsidR="00C97353"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C97353" w:rsidRPr="005E6C60" w:rsidRDefault="00C97353" w:rsidP="00C97353">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C97353" w:rsidRPr="00F028F6" w:rsidRDefault="00C97353" w:rsidP="00C97353">
            <w:pPr>
              <w:rPr>
                <w:rFonts w:ascii="Arial" w:hAnsi="Arial" w:cs="Arial"/>
                <w:sz w:val="20"/>
                <w:szCs w:val="20"/>
              </w:rPr>
            </w:pPr>
            <w:r w:rsidRPr="00F028F6">
              <w:rPr>
                <w:rFonts w:ascii="Arial" w:hAnsi="Arial" w:cs="Arial"/>
                <w:sz w:val="20"/>
                <w:szCs w:val="20"/>
              </w:rPr>
              <w:t>NUDSF</w:t>
            </w:r>
          </w:p>
        </w:tc>
      </w:tr>
      <w:tr w:rsidR="00C97353"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C97353" w:rsidRPr="00575F2A"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C97353" w:rsidRPr="00575F2A" w:rsidRDefault="00C97353" w:rsidP="00C97353">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C97353" w:rsidRPr="00575F2A"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C97353" w:rsidRPr="00575F2A"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C97353" w:rsidRPr="00575F2A"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C97353" w:rsidRPr="00F028F6" w:rsidRDefault="00C97353" w:rsidP="00C97353">
            <w:pPr>
              <w:rPr>
                <w:rFonts w:ascii="Arial" w:hAnsi="Arial" w:cs="Arial"/>
                <w:sz w:val="20"/>
                <w:szCs w:val="20"/>
                <w:lang w:val="en-US"/>
              </w:rPr>
            </w:pPr>
          </w:p>
        </w:tc>
      </w:tr>
      <w:tr w:rsidR="00C97353"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C97353" w:rsidRPr="005E6C60" w:rsidRDefault="00C97353" w:rsidP="00C97353">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C97353" w:rsidRPr="00F028F6" w:rsidRDefault="00C97353" w:rsidP="00C97353">
            <w:pPr>
              <w:rPr>
                <w:rFonts w:ascii="Arial" w:hAnsi="Arial" w:cs="Arial"/>
                <w:sz w:val="20"/>
                <w:szCs w:val="20"/>
              </w:rPr>
            </w:pPr>
            <w:r w:rsidRPr="00F028F6">
              <w:rPr>
                <w:rFonts w:ascii="Arial" w:hAnsi="Arial" w:cs="Arial"/>
                <w:sz w:val="20"/>
                <w:szCs w:val="20"/>
              </w:rPr>
              <w:t>NSORAF</w:t>
            </w:r>
          </w:p>
        </w:tc>
      </w:tr>
      <w:tr w:rsidR="00C97353" w14:paraId="46BD4528" w14:textId="77777777" w:rsidTr="00575F2A">
        <w:trPr>
          <w:trHeight w:val="20"/>
        </w:trPr>
        <w:tc>
          <w:tcPr>
            <w:tcW w:w="1073" w:type="dxa"/>
            <w:tcBorders>
              <w:bottom w:val="single" w:sz="4" w:space="0" w:color="auto"/>
            </w:tcBorders>
            <w:shd w:val="clear" w:color="auto" w:fill="auto"/>
          </w:tcPr>
          <w:p w14:paraId="0C928FBA" w14:textId="77777777" w:rsidR="00C97353" w:rsidRPr="005E6C60"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C97353" w:rsidRPr="00F028F6" w:rsidRDefault="00C97353" w:rsidP="00C97353">
            <w:pPr>
              <w:rPr>
                <w:rFonts w:ascii="Arial" w:hAnsi="Arial" w:cs="Arial"/>
                <w:sz w:val="20"/>
                <w:szCs w:val="20"/>
              </w:rPr>
            </w:pPr>
          </w:p>
        </w:tc>
      </w:tr>
      <w:tr w:rsidR="00C97353"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C97353" w:rsidRPr="005E6C60" w:rsidRDefault="00C97353" w:rsidP="00C97353">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C97353" w:rsidRPr="00F028F6" w:rsidRDefault="00C97353" w:rsidP="00C97353">
            <w:pPr>
              <w:rPr>
                <w:rFonts w:ascii="Arial" w:hAnsi="Arial" w:cs="Arial"/>
                <w:sz w:val="20"/>
                <w:szCs w:val="20"/>
              </w:rPr>
            </w:pPr>
          </w:p>
        </w:tc>
      </w:tr>
      <w:tr w:rsidR="00C97353"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C97353" w:rsidRPr="005E6C60" w:rsidRDefault="00C97353" w:rsidP="00C97353">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C97353" w:rsidRPr="00F028F6" w:rsidRDefault="00C97353" w:rsidP="00C97353">
            <w:pPr>
              <w:rPr>
                <w:rFonts w:ascii="Arial" w:hAnsi="Arial" w:cs="Arial"/>
                <w:sz w:val="20"/>
                <w:szCs w:val="20"/>
              </w:rPr>
            </w:pPr>
            <w:r w:rsidRPr="00F028F6">
              <w:rPr>
                <w:rFonts w:ascii="Arial" w:hAnsi="Arial" w:cs="Arial"/>
                <w:sz w:val="20"/>
                <w:szCs w:val="20"/>
              </w:rPr>
              <w:t>eNA</w:t>
            </w:r>
          </w:p>
        </w:tc>
      </w:tr>
      <w:tr w:rsidR="00C97353"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C97353" w:rsidRPr="005E6C60" w:rsidRDefault="00C97353" w:rsidP="00C97353">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C97353" w:rsidRPr="005E6C60" w:rsidRDefault="00C97353" w:rsidP="00C97353">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C97353" w:rsidRPr="005E6C60" w:rsidRDefault="00C97353" w:rsidP="00C97353">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C97353" w:rsidRPr="005E6C60" w:rsidRDefault="00C97353" w:rsidP="00C97353">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C97353" w:rsidRPr="005E6C60" w:rsidRDefault="00C97353" w:rsidP="00C97353">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C97353" w:rsidRPr="005E6C60" w:rsidRDefault="00C97353" w:rsidP="00C97353">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C97353" w:rsidRPr="00F028F6" w:rsidRDefault="00C97353" w:rsidP="00C97353">
            <w:pPr>
              <w:rPr>
                <w:rFonts w:ascii="Arial" w:hAnsi="Arial" w:cs="Arial"/>
                <w:sz w:val="20"/>
                <w:szCs w:val="20"/>
              </w:rPr>
            </w:pPr>
          </w:p>
        </w:tc>
      </w:tr>
      <w:tr w:rsidR="00C97353"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C97353" w:rsidRPr="005E6C60" w:rsidRDefault="00C97353" w:rsidP="00C97353">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C97353" w:rsidRPr="00F028F6" w:rsidRDefault="00C97353" w:rsidP="00C97353">
            <w:pPr>
              <w:rPr>
                <w:rFonts w:ascii="Arial" w:hAnsi="Arial" w:cs="Arial"/>
                <w:sz w:val="20"/>
                <w:szCs w:val="20"/>
              </w:rPr>
            </w:pPr>
            <w:r w:rsidRPr="00F028F6">
              <w:rPr>
                <w:rFonts w:ascii="Arial" w:hAnsi="Arial" w:cs="Arial"/>
                <w:sz w:val="20"/>
                <w:szCs w:val="20"/>
              </w:rPr>
              <w:t>ATSSS</w:t>
            </w:r>
          </w:p>
        </w:tc>
      </w:tr>
      <w:tr w:rsidR="00C97353"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C97353" w:rsidRPr="005E6C60" w:rsidRDefault="00C97353" w:rsidP="00C97353">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C97353" w:rsidRPr="005E6C60" w:rsidRDefault="00C97353" w:rsidP="00C97353">
            <w:pPr>
              <w:rPr>
                <w:rFonts w:ascii="Arial" w:hAnsi="Arial" w:cs="Arial"/>
              </w:rPr>
            </w:pPr>
          </w:p>
        </w:tc>
        <w:tc>
          <w:tcPr>
            <w:tcW w:w="1192" w:type="dxa"/>
            <w:tcBorders>
              <w:top w:val="single" w:sz="4" w:space="0" w:color="auto"/>
              <w:bottom w:val="single" w:sz="4" w:space="0" w:color="auto"/>
            </w:tcBorders>
            <w:shd w:val="clear" w:color="auto" w:fill="auto"/>
          </w:tcPr>
          <w:p w14:paraId="01E22E6C" w14:textId="538AACAC" w:rsidR="00C97353" w:rsidRPr="005E6C60" w:rsidRDefault="00000000" w:rsidP="00C97353">
            <w:pPr>
              <w:rPr>
                <w:rFonts w:ascii="Arial" w:hAnsi="Arial" w:cs="Arial"/>
                <w:color w:val="000000"/>
                <w:sz w:val="20"/>
                <w:szCs w:val="20"/>
              </w:rPr>
            </w:pPr>
            <w:hyperlink r:id="rId821" w:history="1">
              <w:r w:rsidR="00C97353">
                <w:rPr>
                  <w:rStyle w:val="af2"/>
                  <w:rFonts w:ascii="Arial" w:hAnsi="Arial" w:cs="Arial"/>
                  <w:sz w:val="20"/>
                  <w:szCs w:val="20"/>
                </w:rPr>
                <w:t>0403</w:t>
              </w:r>
            </w:hyperlink>
          </w:p>
        </w:tc>
        <w:tc>
          <w:tcPr>
            <w:tcW w:w="4132" w:type="dxa"/>
            <w:tcBorders>
              <w:top w:val="single" w:sz="4" w:space="0" w:color="auto"/>
              <w:bottom w:val="single" w:sz="4" w:space="0" w:color="auto"/>
            </w:tcBorders>
            <w:shd w:val="clear" w:color="auto" w:fill="auto"/>
          </w:tcPr>
          <w:p w14:paraId="5D1B92F0" w14:textId="44DD575A" w:rsidR="00C97353" w:rsidRPr="005E6C60" w:rsidRDefault="00C97353" w:rsidP="00C97353">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top w:val="single" w:sz="4" w:space="0" w:color="auto"/>
              <w:bottom w:val="single" w:sz="4" w:space="0" w:color="auto"/>
            </w:tcBorders>
            <w:shd w:val="clear" w:color="auto" w:fill="auto"/>
          </w:tcPr>
          <w:p w14:paraId="05E0F9C1" w14:textId="7A6CE611" w:rsidR="00C97353" w:rsidRPr="005E6C60" w:rsidRDefault="00C97353" w:rsidP="00C97353">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auto"/>
          </w:tcPr>
          <w:p w14:paraId="22DA0F32" w14:textId="355D8668" w:rsidR="00C97353" w:rsidRPr="00B50BBB" w:rsidRDefault="00C97353" w:rsidP="00C97353">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Moved to 6.2.14</w:t>
            </w:r>
          </w:p>
        </w:tc>
        <w:tc>
          <w:tcPr>
            <w:tcW w:w="6368" w:type="dxa"/>
            <w:tcBorders>
              <w:top w:val="single" w:sz="4" w:space="0" w:color="auto"/>
              <w:bottom w:val="single" w:sz="4" w:space="0" w:color="auto"/>
            </w:tcBorders>
            <w:shd w:val="clear" w:color="auto" w:fill="auto"/>
          </w:tcPr>
          <w:p w14:paraId="2285BFD7" w14:textId="77777777" w:rsidR="00C97353" w:rsidRPr="00F028F6" w:rsidRDefault="00C97353" w:rsidP="00C97353">
            <w:pPr>
              <w:rPr>
                <w:rFonts w:ascii="Arial" w:hAnsi="Arial" w:cs="Arial"/>
                <w:sz w:val="20"/>
                <w:szCs w:val="20"/>
              </w:rPr>
            </w:pPr>
          </w:p>
        </w:tc>
      </w:tr>
      <w:tr w:rsidR="00C97353"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C97353" w:rsidRPr="005E6C60" w:rsidRDefault="00C97353" w:rsidP="00C97353">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C97353" w:rsidRPr="00F028F6" w:rsidRDefault="00C97353" w:rsidP="00C97353">
            <w:pPr>
              <w:rPr>
                <w:rFonts w:ascii="Arial" w:hAnsi="Arial" w:cs="Arial"/>
                <w:sz w:val="20"/>
                <w:szCs w:val="20"/>
              </w:rPr>
            </w:pPr>
            <w:r w:rsidRPr="00F028F6">
              <w:rPr>
                <w:rFonts w:ascii="Arial" w:hAnsi="Arial" w:cs="Arial"/>
                <w:sz w:val="20"/>
                <w:szCs w:val="20"/>
              </w:rPr>
              <w:t>Vertical_LAN</w:t>
            </w:r>
          </w:p>
        </w:tc>
      </w:tr>
      <w:tr w:rsidR="00C97353"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C97353" w:rsidRPr="00FF6317"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C97353" w:rsidRPr="005E6C60" w:rsidRDefault="00C97353" w:rsidP="00C97353">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C97353"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C97353"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C97353"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C97353" w:rsidRPr="00F028F6" w:rsidRDefault="00C97353" w:rsidP="00C97353">
            <w:pPr>
              <w:rPr>
                <w:rFonts w:ascii="Arial" w:hAnsi="Arial" w:cs="Arial"/>
                <w:sz w:val="20"/>
                <w:szCs w:val="20"/>
                <w:lang w:val="en-US"/>
              </w:rPr>
            </w:pPr>
          </w:p>
        </w:tc>
      </w:tr>
      <w:tr w:rsidR="00C97353"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C97353" w:rsidRPr="005E6C60" w:rsidRDefault="00C97353" w:rsidP="00C97353">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C97353" w:rsidRPr="00F028F6" w:rsidRDefault="00C97353" w:rsidP="00C97353">
            <w:pPr>
              <w:rPr>
                <w:rFonts w:ascii="Arial" w:hAnsi="Arial" w:cs="Arial"/>
                <w:sz w:val="20"/>
                <w:szCs w:val="20"/>
              </w:rPr>
            </w:pPr>
            <w:r w:rsidRPr="00F028F6">
              <w:rPr>
                <w:rFonts w:ascii="Arial" w:hAnsi="Arial" w:cs="Arial"/>
                <w:sz w:val="20"/>
                <w:szCs w:val="20"/>
              </w:rPr>
              <w:t>5G_CIoT</w:t>
            </w:r>
          </w:p>
        </w:tc>
      </w:tr>
      <w:tr w:rsidR="00C97353"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C97353" w:rsidRPr="00FF6317"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C97353" w:rsidRPr="005E6C60" w:rsidRDefault="00C97353" w:rsidP="00C97353">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C97353"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C97353"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C97353"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C97353" w:rsidRPr="00F028F6" w:rsidRDefault="00C97353" w:rsidP="00C97353">
            <w:pPr>
              <w:rPr>
                <w:rFonts w:ascii="Arial" w:hAnsi="Arial" w:cs="Arial"/>
                <w:sz w:val="20"/>
                <w:szCs w:val="20"/>
                <w:lang w:val="en-US"/>
              </w:rPr>
            </w:pPr>
          </w:p>
        </w:tc>
      </w:tr>
      <w:tr w:rsidR="00C97353"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C97353" w:rsidRPr="005E6C60" w:rsidRDefault="00C97353" w:rsidP="00C97353">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C97353" w:rsidRPr="005E6C60" w:rsidRDefault="00C97353" w:rsidP="00C97353">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C97353" w:rsidRPr="00F028F6" w:rsidRDefault="00C97353" w:rsidP="00C97353">
            <w:pPr>
              <w:rPr>
                <w:rFonts w:ascii="Arial" w:hAnsi="Arial" w:cs="Arial"/>
                <w:sz w:val="20"/>
                <w:szCs w:val="20"/>
              </w:rPr>
            </w:pPr>
            <w:r w:rsidRPr="00F028F6">
              <w:rPr>
                <w:rFonts w:ascii="Arial" w:hAnsi="Arial" w:cs="Arial"/>
                <w:sz w:val="20"/>
                <w:szCs w:val="20"/>
              </w:rPr>
              <w:t>eNS</w:t>
            </w:r>
          </w:p>
        </w:tc>
      </w:tr>
      <w:tr w:rsidR="00C97353"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C97353" w:rsidRPr="005E6C60" w:rsidRDefault="00C97353" w:rsidP="00C97353">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C97353"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C97353"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C97353"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C97353" w:rsidRPr="00F028F6" w:rsidRDefault="00C97353" w:rsidP="00C97353">
            <w:pPr>
              <w:rPr>
                <w:rFonts w:ascii="Arial" w:hAnsi="Arial" w:cs="Arial"/>
                <w:sz w:val="20"/>
                <w:szCs w:val="20"/>
              </w:rPr>
            </w:pPr>
          </w:p>
        </w:tc>
      </w:tr>
      <w:tr w:rsidR="00C97353"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C97353" w:rsidRPr="005E6C60" w:rsidRDefault="00C97353" w:rsidP="00C97353">
            <w:pPr>
              <w:ind w:firstLine="24"/>
              <w:rPr>
                <w:rFonts w:ascii="Arial" w:eastAsia="Batang" w:hAnsi="Arial" w:cs="Arial"/>
                <w:b/>
                <w:lang w:val="en-US" w:eastAsia="ko-KR"/>
              </w:rPr>
            </w:pPr>
            <w:r w:rsidRPr="005E6C60">
              <w:rPr>
                <w:rFonts w:ascii="Arial" w:hAnsi="Arial" w:cs="Arial"/>
                <w:b/>
                <w:lang w:val="en-US"/>
              </w:rPr>
              <w:t>CT aspects of System enhancements for Provision of Access to Restricted Local Operator Services by Unauthenticated Ues</w:t>
            </w:r>
          </w:p>
        </w:tc>
        <w:tc>
          <w:tcPr>
            <w:tcW w:w="1192" w:type="dxa"/>
            <w:tcBorders>
              <w:bottom w:val="single" w:sz="4" w:space="0" w:color="auto"/>
            </w:tcBorders>
            <w:shd w:val="clear" w:color="auto" w:fill="D99594"/>
          </w:tcPr>
          <w:p w14:paraId="6E2E5F65"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C97353" w:rsidRPr="00F028F6" w:rsidRDefault="00C97353" w:rsidP="00C97353">
            <w:pPr>
              <w:rPr>
                <w:rFonts w:ascii="Arial" w:hAnsi="Arial" w:cs="Arial"/>
                <w:sz w:val="20"/>
                <w:szCs w:val="20"/>
              </w:rPr>
            </w:pPr>
            <w:r w:rsidRPr="00F028F6">
              <w:rPr>
                <w:rFonts w:ascii="Arial" w:hAnsi="Arial" w:cs="Arial"/>
                <w:sz w:val="20"/>
                <w:szCs w:val="20"/>
              </w:rPr>
              <w:t>PARLOS</w:t>
            </w:r>
          </w:p>
        </w:tc>
      </w:tr>
      <w:tr w:rsidR="00C97353"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0287F897"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3558794C"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1E321FAE"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03F610D9" w14:textId="77777777" w:rsidR="00C97353" w:rsidRPr="00F028F6" w:rsidRDefault="00C97353" w:rsidP="00C97353">
            <w:pPr>
              <w:rPr>
                <w:rFonts w:ascii="Arial" w:hAnsi="Arial" w:cs="Arial"/>
                <w:sz w:val="20"/>
                <w:szCs w:val="20"/>
              </w:rPr>
            </w:pPr>
          </w:p>
        </w:tc>
      </w:tr>
      <w:tr w:rsidR="00C97353"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C97353" w:rsidRPr="005E6C60" w:rsidRDefault="00C97353" w:rsidP="00C97353">
            <w:pPr>
              <w:ind w:firstLine="24"/>
              <w:rPr>
                <w:rFonts w:ascii="Arial" w:hAnsi="Arial" w:cs="Arial"/>
                <w:b/>
              </w:rPr>
            </w:pPr>
          </w:p>
        </w:tc>
        <w:tc>
          <w:tcPr>
            <w:tcW w:w="1192" w:type="dxa"/>
            <w:tcBorders>
              <w:bottom w:val="single" w:sz="4" w:space="0" w:color="auto"/>
            </w:tcBorders>
            <w:shd w:val="clear" w:color="auto" w:fill="auto"/>
          </w:tcPr>
          <w:p w14:paraId="61185F16"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7F04B292"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7243743C"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20CF22E7"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457AAA32" w14:textId="77777777" w:rsidR="00C97353" w:rsidRPr="00F028F6" w:rsidRDefault="00C97353" w:rsidP="00C97353">
            <w:pPr>
              <w:rPr>
                <w:rFonts w:ascii="Arial" w:hAnsi="Arial" w:cs="Arial"/>
                <w:sz w:val="20"/>
                <w:szCs w:val="20"/>
              </w:rPr>
            </w:pPr>
          </w:p>
        </w:tc>
      </w:tr>
      <w:tr w:rsidR="00C97353"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C97353" w:rsidRPr="005E6C60" w:rsidRDefault="00C97353" w:rsidP="00C97353">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C97353" w:rsidRPr="00F028F6" w:rsidRDefault="00C97353" w:rsidP="00C97353">
            <w:pPr>
              <w:rPr>
                <w:rFonts w:ascii="Arial" w:hAnsi="Arial" w:cs="Arial"/>
                <w:sz w:val="20"/>
                <w:szCs w:val="20"/>
              </w:rPr>
            </w:pPr>
            <w:r w:rsidRPr="00F028F6">
              <w:rPr>
                <w:rFonts w:ascii="Arial" w:hAnsi="Arial" w:cs="Arial"/>
                <w:sz w:val="20"/>
                <w:szCs w:val="20"/>
              </w:rPr>
              <w:t>5WWC</w:t>
            </w:r>
          </w:p>
        </w:tc>
      </w:tr>
      <w:tr w:rsidR="00C97353"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C97353" w:rsidRPr="005E6C60" w:rsidRDefault="00C97353" w:rsidP="00C97353">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C97353" w:rsidRPr="005E6C60" w:rsidRDefault="00C97353" w:rsidP="00C97353">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C97353" w:rsidRPr="005E6C60" w:rsidRDefault="00C97353" w:rsidP="00C97353">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C97353" w:rsidRPr="005E6C60" w:rsidRDefault="00C97353" w:rsidP="00C97353">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C97353" w:rsidRPr="005E6C60" w:rsidRDefault="00C97353" w:rsidP="00C97353">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C97353" w:rsidRPr="005E6C60" w:rsidRDefault="00C97353" w:rsidP="00C97353">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C97353" w:rsidRPr="00F028F6" w:rsidRDefault="00C97353" w:rsidP="00C97353">
            <w:pPr>
              <w:rPr>
                <w:rFonts w:ascii="Arial" w:hAnsi="Arial" w:cs="Arial"/>
                <w:sz w:val="20"/>
                <w:szCs w:val="20"/>
              </w:rPr>
            </w:pPr>
          </w:p>
        </w:tc>
      </w:tr>
      <w:tr w:rsidR="00C97353"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C97353" w:rsidRPr="005E6C60" w:rsidRDefault="00C97353" w:rsidP="00C97353">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C97353" w:rsidRPr="00F028F6" w:rsidRDefault="00C97353" w:rsidP="00C97353">
            <w:pPr>
              <w:rPr>
                <w:rFonts w:ascii="Arial" w:hAnsi="Arial" w:cs="Arial"/>
                <w:sz w:val="20"/>
                <w:szCs w:val="20"/>
              </w:rPr>
            </w:pPr>
            <w:r w:rsidRPr="00F028F6">
              <w:rPr>
                <w:rFonts w:ascii="Arial" w:hAnsi="Arial" w:cs="Arial"/>
                <w:sz w:val="20"/>
                <w:szCs w:val="20"/>
              </w:rPr>
              <w:t>eV2XARC</w:t>
            </w:r>
          </w:p>
        </w:tc>
      </w:tr>
      <w:tr w:rsidR="00C97353"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327CFD2B"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000916DE"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77BEF79F"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742E78B5" w14:textId="77777777" w:rsidR="00C97353" w:rsidRPr="00F028F6" w:rsidRDefault="00C97353" w:rsidP="00C97353">
            <w:pPr>
              <w:rPr>
                <w:rFonts w:ascii="Arial" w:hAnsi="Arial" w:cs="Arial"/>
                <w:sz w:val="20"/>
                <w:szCs w:val="20"/>
              </w:rPr>
            </w:pPr>
          </w:p>
        </w:tc>
      </w:tr>
      <w:tr w:rsidR="00C97353"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C97353" w:rsidRPr="005E6C60" w:rsidRDefault="00C97353" w:rsidP="00C97353">
            <w:pPr>
              <w:ind w:firstLine="24"/>
              <w:rPr>
                <w:rFonts w:ascii="Arial" w:hAnsi="Arial" w:cs="Arial"/>
                <w:b/>
              </w:rPr>
            </w:pPr>
          </w:p>
        </w:tc>
        <w:tc>
          <w:tcPr>
            <w:tcW w:w="1192" w:type="dxa"/>
            <w:tcBorders>
              <w:bottom w:val="single" w:sz="4" w:space="0" w:color="auto"/>
            </w:tcBorders>
            <w:shd w:val="clear" w:color="auto" w:fill="auto"/>
          </w:tcPr>
          <w:p w14:paraId="54C299F5"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4899308F"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37E8AEA6"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7480E1D4"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0F6485D1" w14:textId="77777777" w:rsidR="00C97353" w:rsidRPr="00F028F6" w:rsidRDefault="00C97353" w:rsidP="00C97353">
            <w:pPr>
              <w:rPr>
                <w:rFonts w:ascii="Arial" w:hAnsi="Arial" w:cs="Arial"/>
                <w:sz w:val="20"/>
                <w:szCs w:val="20"/>
              </w:rPr>
            </w:pPr>
          </w:p>
        </w:tc>
      </w:tr>
      <w:tr w:rsidR="00C97353"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C97353" w:rsidRPr="005E6C60" w:rsidRDefault="00C97353" w:rsidP="00C97353">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C97353" w:rsidRPr="00F028F6" w:rsidRDefault="00C97353" w:rsidP="00C97353">
            <w:pPr>
              <w:rPr>
                <w:rFonts w:ascii="Arial" w:hAnsi="Arial" w:cs="Arial"/>
                <w:sz w:val="20"/>
                <w:szCs w:val="20"/>
              </w:rPr>
            </w:pPr>
            <w:r w:rsidRPr="00F028F6">
              <w:rPr>
                <w:rFonts w:ascii="Arial" w:hAnsi="Arial" w:cs="Arial"/>
                <w:sz w:val="20"/>
                <w:szCs w:val="20"/>
              </w:rPr>
              <w:t>V2XAPP</w:t>
            </w:r>
          </w:p>
        </w:tc>
      </w:tr>
      <w:tr w:rsidR="00C97353"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64DF3B33"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62EEFBD3"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053FC7DD"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7AE32693" w14:textId="77777777" w:rsidR="00C97353" w:rsidRPr="00F028F6" w:rsidRDefault="00C97353" w:rsidP="00C97353">
            <w:pPr>
              <w:rPr>
                <w:rFonts w:ascii="Arial" w:hAnsi="Arial" w:cs="Arial"/>
                <w:sz w:val="20"/>
                <w:szCs w:val="20"/>
              </w:rPr>
            </w:pPr>
          </w:p>
        </w:tc>
      </w:tr>
      <w:tr w:rsidR="00C97353"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782DC05E"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0E39C319"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58FE4DC1"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2EF9BD61" w14:textId="77777777" w:rsidR="00C97353" w:rsidRPr="00F028F6" w:rsidRDefault="00C97353" w:rsidP="00C97353">
            <w:pPr>
              <w:rPr>
                <w:rFonts w:ascii="Arial" w:hAnsi="Arial" w:cs="Arial"/>
                <w:sz w:val="20"/>
                <w:szCs w:val="20"/>
              </w:rPr>
            </w:pPr>
          </w:p>
        </w:tc>
      </w:tr>
      <w:tr w:rsidR="00C97353"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lastRenderedPageBreak/>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C97353" w:rsidRPr="005E6C60" w:rsidRDefault="00C97353" w:rsidP="00C97353">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C97353" w:rsidRPr="00F028F6" w:rsidRDefault="00C97353" w:rsidP="00C97353">
            <w:pPr>
              <w:rPr>
                <w:rFonts w:ascii="Arial" w:hAnsi="Arial" w:cs="Arial"/>
                <w:sz w:val="20"/>
                <w:szCs w:val="20"/>
              </w:rPr>
            </w:pPr>
            <w:r w:rsidRPr="00F028F6">
              <w:rPr>
                <w:rFonts w:ascii="Arial" w:hAnsi="Arial" w:cs="Arial"/>
                <w:sz w:val="20"/>
                <w:szCs w:val="20"/>
              </w:rPr>
              <w:t>eNAPIs</w:t>
            </w:r>
          </w:p>
        </w:tc>
      </w:tr>
      <w:tr w:rsidR="00C97353"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C97353" w:rsidRPr="005E6C60"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4B6BE0C5"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049AB9B7"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3ED35448"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4C552DD7" w14:textId="77777777" w:rsidR="00C97353" w:rsidRPr="00F028F6" w:rsidRDefault="00C97353" w:rsidP="00C97353">
            <w:pPr>
              <w:rPr>
                <w:rFonts w:ascii="Arial" w:hAnsi="Arial" w:cs="Arial"/>
                <w:sz w:val="20"/>
                <w:szCs w:val="20"/>
                <w:lang w:val="en-US"/>
              </w:rPr>
            </w:pPr>
          </w:p>
        </w:tc>
      </w:tr>
      <w:tr w:rsidR="00C97353" w:rsidRPr="005E6C60" w14:paraId="69B4516C" w14:textId="77777777" w:rsidTr="00774412">
        <w:trPr>
          <w:trHeight w:val="20"/>
        </w:trPr>
        <w:tc>
          <w:tcPr>
            <w:tcW w:w="1073" w:type="dxa"/>
            <w:tcBorders>
              <w:bottom w:val="single" w:sz="4" w:space="0" w:color="auto"/>
            </w:tcBorders>
            <w:shd w:val="clear" w:color="auto" w:fill="D99594"/>
          </w:tcPr>
          <w:p w14:paraId="0EED7A90"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C97353" w:rsidRPr="006E7FDD" w:rsidRDefault="00C97353" w:rsidP="00C97353">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C97353" w:rsidRPr="005E6C60"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C97353" w:rsidRPr="005E6C60"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C97353" w:rsidRPr="005E6C60"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C97353" w:rsidRPr="005E6C60"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C97353" w:rsidRPr="00F028F6" w:rsidRDefault="00C97353" w:rsidP="00C97353">
            <w:pPr>
              <w:rPr>
                <w:rFonts w:ascii="Arial" w:hAnsi="Arial" w:cs="Arial"/>
                <w:sz w:val="20"/>
                <w:szCs w:val="20"/>
              </w:rPr>
            </w:pPr>
            <w:r w:rsidRPr="00E32321">
              <w:rPr>
                <w:rFonts w:ascii="Arial" w:hAnsi="Arial" w:cs="Arial"/>
                <w:sz w:val="20"/>
                <w:szCs w:val="20"/>
              </w:rPr>
              <w:t>5GS_Ph1-CT</w:t>
            </w:r>
          </w:p>
        </w:tc>
      </w:tr>
      <w:tr w:rsidR="00C97353" w:rsidRPr="00E97BC7" w14:paraId="116A9464" w14:textId="77777777" w:rsidTr="00774412">
        <w:trPr>
          <w:trHeight w:val="20"/>
        </w:trPr>
        <w:tc>
          <w:tcPr>
            <w:tcW w:w="1073" w:type="dxa"/>
            <w:tcBorders>
              <w:bottom w:val="single" w:sz="4" w:space="0" w:color="auto"/>
            </w:tcBorders>
            <w:shd w:val="clear" w:color="auto" w:fill="auto"/>
          </w:tcPr>
          <w:p w14:paraId="53FA2489"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3E587D54" w14:textId="1EC09D58"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63CCC605" w14:textId="50635FA9" w:rsidR="00C97353" w:rsidRPr="005E6C60" w:rsidRDefault="00000000" w:rsidP="00C97353">
            <w:pPr>
              <w:rPr>
                <w:rFonts w:ascii="Arial" w:hAnsi="Arial" w:cs="Arial"/>
                <w:sz w:val="20"/>
                <w:szCs w:val="20"/>
              </w:rPr>
            </w:pPr>
            <w:hyperlink r:id="rId822" w:history="1">
              <w:r w:rsidR="00C97353">
                <w:rPr>
                  <w:rStyle w:val="af2"/>
                  <w:rFonts w:ascii="Arial" w:hAnsi="Arial" w:cs="Arial"/>
                  <w:sz w:val="20"/>
                  <w:szCs w:val="20"/>
                </w:rPr>
                <w:t>0299</w:t>
              </w:r>
            </w:hyperlink>
          </w:p>
        </w:tc>
        <w:tc>
          <w:tcPr>
            <w:tcW w:w="4132" w:type="dxa"/>
            <w:tcBorders>
              <w:bottom w:val="single" w:sz="4" w:space="0" w:color="auto"/>
            </w:tcBorders>
            <w:shd w:val="clear" w:color="auto" w:fill="auto"/>
          </w:tcPr>
          <w:p w14:paraId="41D5AB19" w14:textId="06BFB044" w:rsidR="00C97353" w:rsidRPr="005E6C60" w:rsidRDefault="00C97353" w:rsidP="00C97353">
            <w:pPr>
              <w:rPr>
                <w:rFonts w:ascii="Arial" w:hAnsi="Arial" w:cs="Arial"/>
                <w:sz w:val="20"/>
                <w:szCs w:val="20"/>
              </w:rPr>
            </w:pPr>
            <w:r>
              <w:rPr>
                <w:rFonts w:ascii="Arial" w:hAnsi="Arial" w:cs="Arial"/>
                <w:sz w:val="20"/>
                <w:szCs w:val="20"/>
              </w:rPr>
              <w:t>CR 29.531 0186 Rel-17 NSSF determination of Allowed NSSAI</w:t>
            </w:r>
          </w:p>
        </w:tc>
        <w:tc>
          <w:tcPr>
            <w:tcW w:w="1984" w:type="dxa"/>
            <w:tcBorders>
              <w:bottom w:val="single" w:sz="4" w:space="0" w:color="auto"/>
            </w:tcBorders>
            <w:shd w:val="clear" w:color="auto" w:fill="auto"/>
          </w:tcPr>
          <w:p w14:paraId="3D11AC88" w14:textId="02D9DBAD" w:rsidR="00C97353" w:rsidRPr="005E6C60" w:rsidRDefault="00C97353" w:rsidP="00C97353">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auto"/>
          </w:tcPr>
          <w:p w14:paraId="6A14BE10" w14:textId="70F88321" w:rsidR="00C97353" w:rsidRPr="00774412"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Moved to 7.3.1</w:t>
            </w:r>
          </w:p>
        </w:tc>
        <w:tc>
          <w:tcPr>
            <w:tcW w:w="6368" w:type="dxa"/>
            <w:tcBorders>
              <w:bottom w:val="single" w:sz="4" w:space="0" w:color="auto"/>
            </w:tcBorders>
            <w:shd w:val="clear" w:color="auto" w:fill="auto"/>
          </w:tcPr>
          <w:p w14:paraId="2C557810" w14:textId="77777777" w:rsidR="00C97353" w:rsidRDefault="00C97353" w:rsidP="00C97353">
            <w:pPr>
              <w:rPr>
                <w:rFonts w:ascii="Arial" w:hAnsi="Arial" w:cs="Arial"/>
                <w:sz w:val="20"/>
                <w:szCs w:val="20"/>
              </w:rPr>
            </w:pPr>
            <w:r>
              <w:rPr>
                <w:rFonts w:ascii="Arial" w:hAnsi="Arial" w:cs="Arial"/>
                <w:sz w:val="20"/>
                <w:szCs w:val="20"/>
              </w:rPr>
              <w:t>WI TEI17, 5GS_Ph1-CT</w:t>
            </w:r>
          </w:p>
          <w:p w14:paraId="38CC51CA" w14:textId="65EBBBC7"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11816D2A" w14:textId="77777777" w:rsidTr="00774412">
        <w:trPr>
          <w:trHeight w:val="20"/>
        </w:trPr>
        <w:tc>
          <w:tcPr>
            <w:tcW w:w="1073" w:type="dxa"/>
            <w:tcBorders>
              <w:bottom w:val="single" w:sz="4" w:space="0" w:color="auto"/>
            </w:tcBorders>
            <w:shd w:val="clear" w:color="auto" w:fill="auto"/>
          </w:tcPr>
          <w:p w14:paraId="36A887D2"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7A6F44D9"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19B13690" w14:textId="493EE167" w:rsidR="00C97353" w:rsidRPr="005E6C60" w:rsidRDefault="00000000" w:rsidP="00C97353">
            <w:pPr>
              <w:rPr>
                <w:rFonts w:ascii="Arial" w:hAnsi="Arial" w:cs="Arial"/>
                <w:sz w:val="20"/>
                <w:szCs w:val="20"/>
              </w:rPr>
            </w:pPr>
            <w:hyperlink r:id="rId823" w:history="1">
              <w:r w:rsidR="00C97353">
                <w:rPr>
                  <w:rStyle w:val="af2"/>
                  <w:rFonts w:ascii="Arial" w:hAnsi="Arial" w:cs="Arial"/>
                  <w:sz w:val="20"/>
                  <w:szCs w:val="20"/>
                </w:rPr>
                <w:t>0300</w:t>
              </w:r>
            </w:hyperlink>
          </w:p>
        </w:tc>
        <w:tc>
          <w:tcPr>
            <w:tcW w:w="4132" w:type="dxa"/>
            <w:tcBorders>
              <w:bottom w:val="single" w:sz="4" w:space="0" w:color="auto"/>
            </w:tcBorders>
            <w:shd w:val="clear" w:color="auto" w:fill="auto"/>
          </w:tcPr>
          <w:p w14:paraId="3E87045C" w14:textId="64B7D7FD" w:rsidR="00C97353" w:rsidRPr="005E6C60" w:rsidRDefault="00C97353" w:rsidP="00C97353">
            <w:pPr>
              <w:rPr>
                <w:rFonts w:ascii="Arial" w:hAnsi="Arial" w:cs="Arial"/>
                <w:sz w:val="20"/>
                <w:szCs w:val="20"/>
              </w:rPr>
            </w:pPr>
            <w:r>
              <w:rPr>
                <w:rFonts w:ascii="Arial" w:hAnsi="Arial" w:cs="Arial"/>
                <w:sz w:val="20"/>
                <w:szCs w:val="20"/>
              </w:rPr>
              <w:t>CR 29.531 0187 Rel-18 NSSF determination of Allowed NSSAI</w:t>
            </w:r>
          </w:p>
        </w:tc>
        <w:tc>
          <w:tcPr>
            <w:tcW w:w="1984" w:type="dxa"/>
            <w:tcBorders>
              <w:bottom w:val="single" w:sz="4" w:space="0" w:color="auto"/>
            </w:tcBorders>
            <w:shd w:val="clear" w:color="auto" w:fill="auto"/>
          </w:tcPr>
          <w:p w14:paraId="5CBF134A" w14:textId="7BE5F599" w:rsidR="00C97353" w:rsidRPr="005E6C60" w:rsidRDefault="00C97353" w:rsidP="00C97353">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auto"/>
          </w:tcPr>
          <w:p w14:paraId="2953DDDE" w14:textId="2A131F1F" w:rsidR="00C97353" w:rsidRPr="00774412" w:rsidRDefault="00C97353" w:rsidP="00C97353">
            <w:pPr>
              <w:rPr>
                <w:rFonts w:ascii="Arial" w:eastAsiaTheme="minorEastAsia" w:hAnsi="Arial" w:cs="Arial"/>
                <w:sz w:val="20"/>
                <w:szCs w:val="20"/>
                <w:lang w:eastAsia="zh-CN"/>
              </w:rPr>
            </w:pPr>
            <w:r>
              <w:rPr>
                <w:rFonts w:ascii="Arial" w:eastAsiaTheme="minorEastAsia" w:hAnsi="Arial" w:cs="Arial"/>
                <w:sz w:val="20"/>
                <w:szCs w:val="20"/>
                <w:lang w:eastAsia="zh-CN"/>
              </w:rPr>
              <w:t>Moved to 7.3.1</w:t>
            </w:r>
          </w:p>
        </w:tc>
        <w:tc>
          <w:tcPr>
            <w:tcW w:w="6368" w:type="dxa"/>
            <w:tcBorders>
              <w:bottom w:val="single" w:sz="4" w:space="0" w:color="auto"/>
            </w:tcBorders>
            <w:shd w:val="clear" w:color="auto" w:fill="auto"/>
          </w:tcPr>
          <w:p w14:paraId="25E85A5A" w14:textId="77777777" w:rsidR="00C97353" w:rsidRDefault="00C97353" w:rsidP="00C97353">
            <w:pPr>
              <w:rPr>
                <w:rFonts w:ascii="Arial" w:hAnsi="Arial" w:cs="Arial"/>
                <w:sz w:val="20"/>
                <w:szCs w:val="20"/>
              </w:rPr>
            </w:pPr>
            <w:r>
              <w:rPr>
                <w:rFonts w:ascii="Arial" w:hAnsi="Arial" w:cs="Arial"/>
                <w:sz w:val="20"/>
                <w:szCs w:val="20"/>
              </w:rPr>
              <w:t>WI TEI17, 5GS_Ph1-CT</w:t>
            </w:r>
          </w:p>
          <w:p w14:paraId="11735B47" w14:textId="5DDF0310"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3179CA9F" w14:textId="77777777" w:rsidTr="00491F28">
        <w:trPr>
          <w:trHeight w:val="20"/>
        </w:trPr>
        <w:tc>
          <w:tcPr>
            <w:tcW w:w="1073" w:type="dxa"/>
            <w:tcBorders>
              <w:bottom w:val="single" w:sz="4" w:space="0" w:color="auto"/>
            </w:tcBorders>
            <w:shd w:val="clear" w:color="auto" w:fill="auto"/>
          </w:tcPr>
          <w:p w14:paraId="2A163195"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uto"/>
          </w:tcPr>
          <w:p w14:paraId="3078FB0B" w14:textId="77777777" w:rsidR="00C97353" w:rsidRPr="005E6C60" w:rsidRDefault="00C97353" w:rsidP="00C97353">
            <w:pPr>
              <w:ind w:left="838" w:hanging="814"/>
              <w:rPr>
                <w:rFonts w:ascii="Arial" w:hAnsi="Arial" w:cs="Arial"/>
                <w:b/>
              </w:rPr>
            </w:pPr>
          </w:p>
        </w:tc>
        <w:tc>
          <w:tcPr>
            <w:tcW w:w="1192" w:type="dxa"/>
            <w:tcBorders>
              <w:bottom w:val="single" w:sz="4" w:space="0" w:color="auto"/>
            </w:tcBorders>
            <w:shd w:val="clear" w:color="auto" w:fill="auto"/>
          </w:tcPr>
          <w:p w14:paraId="2C43ADA3" w14:textId="6EF1C575"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auto"/>
          </w:tcPr>
          <w:p w14:paraId="3B691B7C" w14:textId="4E24A599"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auto"/>
          </w:tcPr>
          <w:p w14:paraId="4A5032A5" w14:textId="4B8BD2D9"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auto"/>
          </w:tcPr>
          <w:p w14:paraId="01B3D28A"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auto"/>
          </w:tcPr>
          <w:p w14:paraId="6AA0AF81" w14:textId="5E610864" w:rsidR="00C97353" w:rsidRPr="00F028F6" w:rsidRDefault="00C97353" w:rsidP="00C97353">
            <w:pPr>
              <w:rPr>
                <w:rFonts w:ascii="Arial" w:hAnsi="Arial" w:cs="Arial"/>
                <w:sz w:val="20"/>
                <w:szCs w:val="20"/>
              </w:rPr>
            </w:pPr>
          </w:p>
        </w:tc>
      </w:tr>
      <w:tr w:rsidR="00C97353"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C97353" w:rsidRPr="005E6C60" w:rsidRDefault="00C97353" w:rsidP="00C97353">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C97353" w:rsidRPr="005E6C60" w:rsidRDefault="00C97353" w:rsidP="00C97353">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C97353" w:rsidRPr="00F028F6" w:rsidRDefault="00C97353" w:rsidP="00C97353">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C97353" w:rsidRPr="00E97BC7" w14:paraId="16813CCF" w14:textId="77777777" w:rsidTr="00C322CD">
        <w:trPr>
          <w:trHeight w:val="20"/>
        </w:trPr>
        <w:tc>
          <w:tcPr>
            <w:tcW w:w="1073" w:type="dxa"/>
            <w:tcBorders>
              <w:bottom w:val="single" w:sz="4" w:space="0" w:color="auto"/>
            </w:tcBorders>
            <w:shd w:val="clear" w:color="auto" w:fill="D99594"/>
          </w:tcPr>
          <w:p w14:paraId="4A48F535" w14:textId="55BCAA08" w:rsidR="00C97353" w:rsidRPr="005E6C60" w:rsidRDefault="00C97353" w:rsidP="00C97353">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C97353" w:rsidRPr="005E6C60" w:rsidRDefault="00C97353" w:rsidP="00C97353">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C97353" w:rsidRPr="005E6C60" w:rsidRDefault="00C97353" w:rsidP="00C97353">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C97353" w:rsidRPr="005E6C60" w:rsidRDefault="00C97353" w:rsidP="00C97353">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C97353" w:rsidRPr="005E6C60" w:rsidRDefault="00C97353" w:rsidP="00C97353">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C97353" w:rsidRPr="005E6C60" w:rsidRDefault="00C97353" w:rsidP="00C97353">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C97353" w:rsidRPr="00F028F6" w:rsidRDefault="00C97353" w:rsidP="00C97353">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C97353" w:rsidRPr="00E97BC7" w14:paraId="74BFB26B" w14:textId="77777777" w:rsidTr="00C322CD">
        <w:trPr>
          <w:trHeight w:val="20"/>
        </w:trPr>
        <w:tc>
          <w:tcPr>
            <w:tcW w:w="1073" w:type="dxa"/>
            <w:tcBorders>
              <w:bottom w:val="single" w:sz="4" w:space="0" w:color="auto"/>
            </w:tcBorders>
            <w:shd w:val="clear" w:color="auto" w:fill="auto"/>
          </w:tcPr>
          <w:p w14:paraId="159E637A" w14:textId="121B055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5B00CE" w14:textId="5B62EC08" w:rsidR="00C97353" w:rsidRPr="0081559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563AD599" w14:textId="321DC554" w:rsidR="00C97353" w:rsidRPr="004264B5" w:rsidRDefault="00000000" w:rsidP="00C97353">
            <w:pPr>
              <w:rPr>
                <w:rFonts w:ascii="Arial" w:hAnsi="Arial" w:cs="Arial"/>
                <w:sz w:val="20"/>
                <w:szCs w:val="20"/>
                <w:lang w:val="en-US"/>
              </w:rPr>
            </w:pPr>
            <w:hyperlink r:id="rId824" w:history="1">
              <w:r w:rsidR="00C97353">
                <w:rPr>
                  <w:rStyle w:val="af2"/>
                  <w:rFonts w:ascii="Arial" w:hAnsi="Arial" w:cs="Arial"/>
                  <w:sz w:val="20"/>
                  <w:szCs w:val="20"/>
                  <w:lang w:val="en-US"/>
                </w:rPr>
                <w:t>0015</w:t>
              </w:r>
            </w:hyperlink>
          </w:p>
        </w:tc>
        <w:tc>
          <w:tcPr>
            <w:tcW w:w="4132" w:type="dxa"/>
            <w:tcBorders>
              <w:bottom w:val="single" w:sz="4" w:space="0" w:color="auto"/>
            </w:tcBorders>
            <w:shd w:val="clear" w:color="auto" w:fill="auto"/>
          </w:tcPr>
          <w:p w14:paraId="2A2124AD" w14:textId="30D55620" w:rsidR="00C97353" w:rsidRPr="004264B5" w:rsidRDefault="00C97353" w:rsidP="00C97353">
            <w:pPr>
              <w:rPr>
                <w:rFonts w:ascii="Arial" w:hAnsi="Arial" w:cs="Arial"/>
                <w:sz w:val="20"/>
                <w:szCs w:val="20"/>
                <w:lang w:val="en-US"/>
              </w:rPr>
            </w:pPr>
            <w:r>
              <w:rPr>
                <w:rFonts w:ascii="Arial" w:hAnsi="Arial" w:cs="Arial"/>
                <w:sz w:val="20"/>
                <w:szCs w:val="20"/>
                <w:lang w:val="en-US"/>
              </w:rPr>
              <w:t>CR 29.526 0079 Rel-16 Attribute name alignment for Notification Type</w:t>
            </w:r>
          </w:p>
        </w:tc>
        <w:tc>
          <w:tcPr>
            <w:tcW w:w="1984" w:type="dxa"/>
            <w:tcBorders>
              <w:bottom w:val="single" w:sz="4" w:space="0" w:color="auto"/>
            </w:tcBorders>
            <w:shd w:val="clear" w:color="auto" w:fill="auto"/>
          </w:tcPr>
          <w:p w14:paraId="5488CF5F" w14:textId="0355C80B"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F885724" w14:textId="002136E6" w:rsidR="00C97353" w:rsidRPr="004264B5" w:rsidRDefault="00C322CD"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B445550" w14:textId="77777777" w:rsidR="00C97353" w:rsidRDefault="00C97353" w:rsidP="00C97353">
            <w:pPr>
              <w:rPr>
                <w:rFonts w:ascii="Arial" w:hAnsi="Arial" w:cs="Arial"/>
                <w:sz w:val="20"/>
                <w:szCs w:val="20"/>
              </w:rPr>
            </w:pPr>
            <w:r>
              <w:rPr>
                <w:rFonts w:ascii="Arial" w:hAnsi="Arial" w:cs="Arial"/>
                <w:sz w:val="20"/>
                <w:szCs w:val="20"/>
              </w:rPr>
              <w:t>WI SBIProtoc16</w:t>
            </w:r>
          </w:p>
          <w:p w14:paraId="4C83BB92" w14:textId="2789B043"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66AC0000" w14:textId="77777777" w:rsidTr="00C322CD">
        <w:trPr>
          <w:trHeight w:val="20"/>
        </w:trPr>
        <w:tc>
          <w:tcPr>
            <w:tcW w:w="1073" w:type="dxa"/>
            <w:tcBorders>
              <w:bottom w:val="single" w:sz="4" w:space="0" w:color="auto"/>
            </w:tcBorders>
            <w:shd w:val="clear" w:color="auto" w:fill="auto"/>
          </w:tcPr>
          <w:p w14:paraId="17959A04"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424DC3" w14:textId="7D05C43F" w:rsidR="00C97353" w:rsidRDefault="00C97353" w:rsidP="00C97353">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7AE2887" w14:textId="28A81898" w:rsidR="00C97353" w:rsidRPr="00416454" w:rsidRDefault="00000000" w:rsidP="00C97353">
            <w:pPr>
              <w:rPr>
                <w:rFonts w:ascii="Arial" w:hAnsi="Arial" w:cs="Arial"/>
                <w:sz w:val="20"/>
                <w:szCs w:val="20"/>
                <w:lang w:val="en-US"/>
              </w:rPr>
            </w:pPr>
            <w:hyperlink r:id="rId825" w:history="1">
              <w:r w:rsidR="00C97353">
                <w:rPr>
                  <w:rStyle w:val="af2"/>
                  <w:rFonts w:ascii="Arial" w:hAnsi="Arial" w:cs="Arial"/>
                  <w:sz w:val="20"/>
                  <w:szCs w:val="20"/>
                  <w:lang w:val="en-US"/>
                </w:rPr>
                <w:t>0016</w:t>
              </w:r>
            </w:hyperlink>
          </w:p>
        </w:tc>
        <w:tc>
          <w:tcPr>
            <w:tcW w:w="4132" w:type="dxa"/>
            <w:tcBorders>
              <w:bottom w:val="single" w:sz="4" w:space="0" w:color="auto"/>
            </w:tcBorders>
            <w:shd w:val="clear" w:color="auto" w:fill="auto"/>
          </w:tcPr>
          <w:p w14:paraId="7F559217" w14:textId="72336697" w:rsidR="00C97353" w:rsidRPr="00416454" w:rsidRDefault="00C97353" w:rsidP="00C97353">
            <w:pPr>
              <w:rPr>
                <w:rFonts w:ascii="Arial" w:hAnsi="Arial" w:cs="Arial"/>
                <w:sz w:val="20"/>
                <w:szCs w:val="20"/>
                <w:lang w:val="en-US"/>
              </w:rPr>
            </w:pPr>
            <w:r>
              <w:rPr>
                <w:rFonts w:ascii="Arial" w:hAnsi="Arial" w:cs="Arial"/>
                <w:sz w:val="20"/>
                <w:szCs w:val="20"/>
                <w:lang w:val="en-US"/>
              </w:rPr>
              <w:t>CR 29.526 0080 Rel-17 Attribute name alignment for Notification Type</w:t>
            </w:r>
          </w:p>
        </w:tc>
        <w:tc>
          <w:tcPr>
            <w:tcW w:w="1984" w:type="dxa"/>
            <w:tcBorders>
              <w:bottom w:val="single" w:sz="4" w:space="0" w:color="auto"/>
            </w:tcBorders>
            <w:shd w:val="clear" w:color="auto" w:fill="auto"/>
          </w:tcPr>
          <w:p w14:paraId="10D26E66" w14:textId="38F3AB50" w:rsidR="00C97353" w:rsidRPr="00416454"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3E20436" w14:textId="1543C1C4" w:rsidR="00C97353" w:rsidRPr="00416454" w:rsidRDefault="00C322CD"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2DA43FD" w14:textId="77777777" w:rsidR="00C97353" w:rsidRDefault="00C97353" w:rsidP="00C97353">
            <w:pPr>
              <w:rPr>
                <w:rFonts w:ascii="Arial" w:hAnsi="Arial" w:cs="Arial"/>
                <w:sz w:val="20"/>
                <w:szCs w:val="20"/>
              </w:rPr>
            </w:pPr>
            <w:r>
              <w:rPr>
                <w:rFonts w:ascii="Arial" w:hAnsi="Arial" w:cs="Arial"/>
                <w:sz w:val="20"/>
                <w:szCs w:val="20"/>
              </w:rPr>
              <w:t>WI SBIProtoc16</w:t>
            </w:r>
          </w:p>
          <w:p w14:paraId="40C87E8F" w14:textId="1A6F1EA6"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712E2547" w14:textId="77777777" w:rsidTr="00C322CD">
        <w:trPr>
          <w:trHeight w:val="20"/>
        </w:trPr>
        <w:tc>
          <w:tcPr>
            <w:tcW w:w="1073" w:type="dxa"/>
            <w:tcBorders>
              <w:bottom w:val="single" w:sz="4" w:space="0" w:color="auto"/>
            </w:tcBorders>
            <w:shd w:val="clear" w:color="auto" w:fill="auto"/>
          </w:tcPr>
          <w:p w14:paraId="12F6E37E"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822102" w14:textId="6146A0D1" w:rsidR="00C97353" w:rsidRDefault="00C97353" w:rsidP="00C97353">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F39011A" w14:textId="0BB3A8F3" w:rsidR="00C97353" w:rsidRPr="00416454" w:rsidRDefault="00000000" w:rsidP="00C97353">
            <w:pPr>
              <w:rPr>
                <w:rFonts w:ascii="Arial" w:hAnsi="Arial" w:cs="Arial"/>
                <w:sz w:val="20"/>
                <w:szCs w:val="20"/>
                <w:lang w:val="en-US"/>
              </w:rPr>
            </w:pPr>
            <w:hyperlink r:id="rId826" w:history="1">
              <w:r w:rsidR="00C97353">
                <w:rPr>
                  <w:rStyle w:val="af2"/>
                  <w:rFonts w:ascii="Arial" w:hAnsi="Arial" w:cs="Arial"/>
                  <w:sz w:val="20"/>
                  <w:szCs w:val="20"/>
                  <w:lang w:val="en-US"/>
                </w:rPr>
                <w:t>0017</w:t>
              </w:r>
            </w:hyperlink>
          </w:p>
        </w:tc>
        <w:tc>
          <w:tcPr>
            <w:tcW w:w="4132" w:type="dxa"/>
            <w:tcBorders>
              <w:bottom w:val="single" w:sz="4" w:space="0" w:color="auto"/>
            </w:tcBorders>
            <w:shd w:val="clear" w:color="auto" w:fill="auto"/>
          </w:tcPr>
          <w:p w14:paraId="38EBFED7" w14:textId="7CEF1EBF" w:rsidR="00C97353" w:rsidRPr="00416454" w:rsidRDefault="00C97353" w:rsidP="00C97353">
            <w:pPr>
              <w:rPr>
                <w:rFonts w:ascii="Arial" w:hAnsi="Arial" w:cs="Arial"/>
                <w:sz w:val="20"/>
                <w:szCs w:val="20"/>
                <w:lang w:val="en-US"/>
              </w:rPr>
            </w:pPr>
            <w:r>
              <w:rPr>
                <w:rFonts w:ascii="Arial" w:hAnsi="Arial" w:cs="Arial"/>
                <w:sz w:val="20"/>
                <w:szCs w:val="20"/>
                <w:lang w:val="en-US"/>
              </w:rPr>
              <w:t>CR 29.526 0081 Rel-18 Attribute name alignment for Notification Type</w:t>
            </w:r>
          </w:p>
        </w:tc>
        <w:tc>
          <w:tcPr>
            <w:tcW w:w="1984" w:type="dxa"/>
            <w:tcBorders>
              <w:bottom w:val="single" w:sz="4" w:space="0" w:color="auto"/>
            </w:tcBorders>
            <w:shd w:val="clear" w:color="auto" w:fill="auto"/>
          </w:tcPr>
          <w:p w14:paraId="509C4104" w14:textId="7C7B6F7B" w:rsidR="00C97353" w:rsidRPr="00416454" w:rsidRDefault="00C97353" w:rsidP="00C97353">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1577182A" w14:textId="636D361F" w:rsidR="00C97353" w:rsidRPr="00416454" w:rsidRDefault="00C322CD"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FF5E5C3" w14:textId="77777777" w:rsidR="00C97353" w:rsidRDefault="00C97353" w:rsidP="00C97353">
            <w:pPr>
              <w:rPr>
                <w:rFonts w:ascii="Arial" w:hAnsi="Arial" w:cs="Arial"/>
                <w:sz w:val="20"/>
                <w:szCs w:val="20"/>
              </w:rPr>
            </w:pPr>
            <w:r>
              <w:rPr>
                <w:rFonts w:ascii="Arial" w:hAnsi="Arial" w:cs="Arial"/>
                <w:sz w:val="20"/>
                <w:szCs w:val="20"/>
              </w:rPr>
              <w:t>WI SBIProtoc16</w:t>
            </w:r>
          </w:p>
          <w:p w14:paraId="14E6B157" w14:textId="277C439B"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37271F26" w14:textId="77777777" w:rsidTr="00C322CD">
        <w:trPr>
          <w:trHeight w:val="20"/>
        </w:trPr>
        <w:tc>
          <w:tcPr>
            <w:tcW w:w="1073" w:type="dxa"/>
            <w:tcBorders>
              <w:bottom w:val="single" w:sz="4" w:space="0" w:color="auto"/>
            </w:tcBorders>
            <w:shd w:val="clear" w:color="auto" w:fill="auto"/>
          </w:tcPr>
          <w:p w14:paraId="0BC2563E" w14:textId="77777777" w:rsidR="00C97353"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733987" w14:textId="2A96F075" w:rsidR="00C97353" w:rsidRDefault="00C97353" w:rsidP="00C97353">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472C1F1" w14:textId="0C4D02CE" w:rsidR="00C97353" w:rsidRPr="00416454" w:rsidRDefault="00000000" w:rsidP="00C97353">
            <w:pPr>
              <w:rPr>
                <w:rFonts w:ascii="Arial" w:hAnsi="Arial" w:cs="Arial"/>
                <w:sz w:val="20"/>
                <w:szCs w:val="20"/>
                <w:lang w:val="en-US"/>
              </w:rPr>
            </w:pPr>
            <w:hyperlink r:id="rId827" w:history="1">
              <w:r w:rsidR="00C97353">
                <w:rPr>
                  <w:rStyle w:val="af2"/>
                  <w:rFonts w:ascii="Arial" w:hAnsi="Arial" w:cs="Arial"/>
                  <w:sz w:val="20"/>
                  <w:szCs w:val="20"/>
                  <w:lang w:val="en-US"/>
                </w:rPr>
                <w:t>0429</w:t>
              </w:r>
            </w:hyperlink>
          </w:p>
        </w:tc>
        <w:tc>
          <w:tcPr>
            <w:tcW w:w="4132" w:type="dxa"/>
            <w:tcBorders>
              <w:bottom w:val="single" w:sz="4" w:space="0" w:color="auto"/>
            </w:tcBorders>
            <w:shd w:val="clear" w:color="auto" w:fill="auto"/>
          </w:tcPr>
          <w:p w14:paraId="1187027C" w14:textId="5D82CBF4" w:rsidR="00C97353" w:rsidRPr="00416454" w:rsidRDefault="00C97353" w:rsidP="00C97353">
            <w:pPr>
              <w:rPr>
                <w:rFonts w:ascii="Arial" w:hAnsi="Arial" w:cs="Arial"/>
                <w:sz w:val="20"/>
                <w:szCs w:val="20"/>
                <w:lang w:val="en-US"/>
              </w:rPr>
            </w:pPr>
            <w:r>
              <w:rPr>
                <w:rFonts w:ascii="Arial" w:hAnsi="Arial" w:cs="Arial"/>
                <w:sz w:val="20"/>
                <w:szCs w:val="20"/>
                <w:lang w:val="en-US"/>
              </w:rPr>
              <w:t>CR 29.572 0220 Rel-16 Missed Vertical Confidence</w:t>
            </w:r>
          </w:p>
        </w:tc>
        <w:tc>
          <w:tcPr>
            <w:tcW w:w="1984" w:type="dxa"/>
            <w:tcBorders>
              <w:bottom w:val="single" w:sz="4" w:space="0" w:color="auto"/>
            </w:tcBorders>
            <w:shd w:val="clear" w:color="auto" w:fill="auto"/>
          </w:tcPr>
          <w:p w14:paraId="037710EA" w14:textId="7DD733D1" w:rsidR="00C97353" w:rsidRPr="00416454"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9D08786" w14:textId="6FC23B20" w:rsidR="00C97353" w:rsidRPr="00416454" w:rsidRDefault="00C322CD"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91E025C" w14:textId="77777777" w:rsidR="00C97353" w:rsidRDefault="00C97353" w:rsidP="00C97353">
            <w:pPr>
              <w:rPr>
                <w:rFonts w:ascii="Arial" w:hAnsi="Arial" w:cs="Arial"/>
                <w:sz w:val="20"/>
                <w:szCs w:val="20"/>
              </w:rPr>
            </w:pPr>
            <w:r>
              <w:rPr>
                <w:rFonts w:ascii="Arial" w:hAnsi="Arial" w:cs="Arial"/>
                <w:sz w:val="20"/>
                <w:szCs w:val="20"/>
              </w:rPr>
              <w:t>WI TEI16</w:t>
            </w:r>
          </w:p>
          <w:p w14:paraId="1FEBE118" w14:textId="1F4D5EFD"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1303C19B" w14:textId="77777777" w:rsidTr="00C322CD">
        <w:trPr>
          <w:trHeight w:val="20"/>
        </w:trPr>
        <w:tc>
          <w:tcPr>
            <w:tcW w:w="1073" w:type="dxa"/>
            <w:tcBorders>
              <w:bottom w:val="single" w:sz="4" w:space="0" w:color="auto"/>
            </w:tcBorders>
            <w:shd w:val="clear" w:color="auto" w:fill="auto"/>
          </w:tcPr>
          <w:p w14:paraId="7411C455"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A5EB76" w14:textId="7B939077"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046EE00" w14:textId="33FED0B2" w:rsidR="00C97353" w:rsidRPr="004264B5" w:rsidRDefault="00000000" w:rsidP="00C97353">
            <w:pPr>
              <w:rPr>
                <w:rFonts w:ascii="Arial" w:hAnsi="Arial" w:cs="Arial"/>
                <w:sz w:val="20"/>
                <w:szCs w:val="20"/>
                <w:lang w:val="en-US"/>
              </w:rPr>
            </w:pPr>
            <w:hyperlink r:id="rId828" w:history="1">
              <w:r w:rsidR="00C97353">
                <w:rPr>
                  <w:rStyle w:val="af2"/>
                  <w:rFonts w:ascii="Arial" w:hAnsi="Arial" w:cs="Arial"/>
                  <w:sz w:val="20"/>
                  <w:szCs w:val="20"/>
                  <w:lang w:val="en-US"/>
                </w:rPr>
                <w:t>0430</w:t>
              </w:r>
            </w:hyperlink>
          </w:p>
        </w:tc>
        <w:tc>
          <w:tcPr>
            <w:tcW w:w="4132" w:type="dxa"/>
            <w:tcBorders>
              <w:bottom w:val="single" w:sz="4" w:space="0" w:color="auto"/>
            </w:tcBorders>
            <w:shd w:val="clear" w:color="auto" w:fill="auto"/>
          </w:tcPr>
          <w:p w14:paraId="7C25518F" w14:textId="00879F2B" w:rsidR="00C97353" w:rsidRPr="004264B5" w:rsidRDefault="00C97353" w:rsidP="00C97353">
            <w:pPr>
              <w:rPr>
                <w:rFonts w:ascii="Arial" w:hAnsi="Arial" w:cs="Arial"/>
                <w:sz w:val="20"/>
                <w:szCs w:val="20"/>
                <w:lang w:val="en-US"/>
              </w:rPr>
            </w:pPr>
            <w:r>
              <w:rPr>
                <w:rFonts w:ascii="Arial" w:hAnsi="Arial" w:cs="Arial"/>
                <w:sz w:val="20"/>
                <w:szCs w:val="20"/>
                <w:lang w:val="en-US"/>
              </w:rPr>
              <w:t>CR 29.572 0221 Rel-17 Missed Vertical Confidence</w:t>
            </w:r>
          </w:p>
        </w:tc>
        <w:tc>
          <w:tcPr>
            <w:tcW w:w="1984" w:type="dxa"/>
            <w:tcBorders>
              <w:bottom w:val="single" w:sz="4" w:space="0" w:color="auto"/>
            </w:tcBorders>
            <w:shd w:val="clear" w:color="auto" w:fill="auto"/>
          </w:tcPr>
          <w:p w14:paraId="3EB6D9CE" w14:textId="6DF1DF2E" w:rsidR="00C97353" w:rsidRPr="004264B5"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7CE7B3F" w14:textId="09633450" w:rsidR="00C97353" w:rsidRPr="004264B5" w:rsidRDefault="00C322CD"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60A1021" w14:textId="77777777" w:rsidR="00C97353" w:rsidRDefault="00C97353" w:rsidP="00C97353">
            <w:pPr>
              <w:rPr>
                <w:rFonts w:ascii="Arial" w:hAnsi="Arial" w:cs="Arial"/>
                <w:sz w:val="20"/>
                <w:szCs w:val="20"/>
              </w:rPr>
            </w:pPr>
            <w:r>
              <w:rPr>
                <w:rFonts w:ascii="Arial" w:hAnsi="Arial" w:cs="Arial"/>
                <w:sz w:val="20"/>
                <w:szCs w:val="20"/>
              </w:rPr>
              <w:t>WI TEI16</w:t>
            </w:r>
          </w:p>
          <w:p w14:paraId="175AD756" w14:textId="6B198FFD"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6F426BFC" w14:textId="77777777" w:rsidTr="00C322CD">
        <w:trPr>
          <w:trHeight w:val="20"/>
        </w:trPr>
        <w:tc>
          <w:tcPr>
            <w:tcW w:w="1073" w:type="dxa"/>
            <w:tcBorders>
              <w:bottom w:val="single" w:sz="4" w:space="0" w:color="auto"/>
            </w:tcBorders>
            <w:shd w:val="clear" w:color="auto" w:fill="auto"/>
          </w:tcPr>
          <w:p w14:paraId="687BB31C"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C93231E" w14:textId="671A2EDF"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63B72FF4" w14:textId="642D3CDB" w:rsidR="00C97353" w:rsidRPr="004264B5" w:rsidRDefault="00000000" w:rsidP="00C97353">
            <w:pPr>
              <w:rPr>
                <w:rFonts w:ascii="Arial" w:hAnsi="Arial" w:cs="Arial"/>
                <w:sz w:val="20"/>
                <w:szCs w:val="20"/>
                <w:lang w:val="en-US"/>
              </w:rPr>
            </w:pPr>
            <w:hyperlink r:id="rId829" w:history="1">
              <w:r w:rsidR="00C97353">
                <w:rPr>
                  <w:rStyle w:val="af2"/>
                  <w:rFonts w:ascii="Arial" w:hAnsi="Arial" w:cs="Arial"/>
                  <w:sz w:val="20"/>
                  <w:szCs w:val="20"/>
                  <w:lang w:val="en-US"/>
                </w:rPr>
                <w:t>0431</w:t>
              </w:r>
            </w:hyperlink>
          </w:p>
        </w:tc>
        <w:tc>
          <w:tcPr>
            <w:tcW w:w="4132" w:type="dxa"/>
            <w:tcBorders>
              <w:bottom w:val="single" w:sz="4" w:space="0" w:color="auto"/>
            </w:tcBorders>
            <w:shd w:val="clear" w:color="auto" w:fill="auto"/>
          </w:tcPr>
          <w:p w14:paraId="05B79FCD" w14:textId="3C055047" w:rsidR="00C97353" w:rsidRPr="004264B5" w:rsidRDefault="00C97353" w:rsidP="00C97353">
            <w:pPr>
              <w:rPr>
                <w:rFonts w:ascii="Arial" w:hAnsi="Arial" w:cs="Arial"/>
                <w:sz w:val="20"/>
                <w:szCs w:val="20"/>
                <w:lang w:val="en-US"/>
              </w:rPr>
            </w:pPr>
            <w:r>
              <w:rPr>
                <w:rFonts w:ascii="Arial" w:hAnsi="Arial" w:cs="Arial"/>
                <w:sz w:val="20"/>
                <w:szCs w:val="20"/>
                <w:lang w:val="en-US"/>
              </w:rPr>
              <w:t>CR 29.572 0222 Rel-18 Missed Vertical Confidence</w:t>
            </w:r>
          </w:p>
        </w:tc>
        <w:tc>
          <w:tcPr>
            <w:tcW w:w="1984" w:type="dxa"/>
            <w:tcBorders>
              <w:bottom w:val="single" w:sz="4" w:space="0" w:color="auto"/>
            </w:tcBorders>
            <w:shd w:val="clear" w:color="auto" w:fill="auto"/>
          </w:tcPr>
          <w:p w14:paraId="707A2E1F" w14:textId="32E58385" w:rsidR="00C97353" w:rsidRPr="004264B5" w:rsidRDefault="00C97353" w:rsidP="00C97353">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A485360" w14:textId="3DDA93F0" w:rsidR="00C97353" w:rsidRPr="004264B5" w:rsidRDefault="00C322CD" w:rsidP="00C97353">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45D83D4" w14:textId="77777777" w:rsidR="00C97353" w:rsidRDefault="00C97353" w:rsidP="00C97353">
            <w:pPr>
              <w:rPr>
                <w:rFonts w:ascii="Arial" w:hAnsi="Arial" w:cs="Arial"/>
                <w:sz w:val="20"/>
                <w:szCs w:val="20"/>
              </w:rPr>
            </w:pPr>
            <w:r>
              <w:rPr>
                <w:rFonts w:ascii="Arial" w:hAnsi="Arial" w:cs="Arial"/>
                <w:sz w:val="20"/>
                <w:szCs w:val="20"/>
              </w:rPr>
              <w:t>WI TEI16</w:t>
            </w:r>
          </w:p>
          <w:p w14:paraId="63B343F1" w14:textId="42974464"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5B46C6E7" w14:textId="77777777" w:rsidTr="00C322CD">
        <w:trPr>
          <w:trHeight w:val="20"/>
        </w:trPr>
        <w:tc>
          <w:tcPr>
            <w:tcW w:w="1073" w:type="dxa"/>
            <w:tcBorders>
              <w:bottom w:val="nil"/>
            </w:tcBorders>
            <w:shd w:val="clear" w:color="auto" w:fill="auto"/>
          </w:tcPr>
          <w:p w14:paraId="10ADC41B"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7548FD8C" w14:textId="728514C6"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0C33D77A" w14:textId="3542AB6D" w:rsidR="00C97353" w:rsidRPr="004264B5" w:rsidRDefault="00000000" w:rsidP="00C97353">
            <w:pPr>
              <w:rPr>
                <w:rFonts w:ascii="Arial" w:hAnsi="Arial" w:cs="Arial"/>
                <w:sz w:val="20"/>
                <w:szCs w:val="20"/>
                <w:lang w:val="en-US"/>
              </w:rPr>
            </w:pPr>
            <w:hyperlink r:id="rId830" w:history="1">
              <w:r w:rsidR="00C97353">
                <w:rPr>
                  <w:rStyle w:val="af2"/>
                  <w:rFonts w:ascii="Arial" w:hAnsi="Arial" w:cs="Arial"/>
                  <w:sz w:val="20"/>
                  <w:szCs w:val="20"/>
                  <w:lang w:val="en-US"/>
                </w:rPr>
                <w:t>0527</w:t>
              </w:r>
            </w:hyperlink>
          </w:p>
        </w:tc>
        <w:tc>
          <w:tcPr>
            <w:tcW w:w="4132" w:type="dxa"/>
            <w:tcBorders>
              <w:bottom w:val="single" w:sz="4" w:space="0" w:color="auto"/>
            </w:tcBorders>
            <w:shd w:val="clear" w:color="auto" w:fill="auto"/>
          </w:tcPr>
          <w:p w14:paraId="3BDE2149" w14:textId="2E5E17CB" w:rsidR="00C97353" w:rsidRPr="004264B5" w:rsidRDefault="00C97353" w:rsidP="00C97353">
            <w:pPr>
              <w:rPr>
                <w:rFonts w:ascii="Arial" w:hAnsi="Arial" w:cs="Arial"/>
                <w:sz w:val="20"/>
                <w:szCs w:val="20"/>
                <w:lang w:val="en-US"/>
              </w:rPr>
            </w:pPr>
            <w:r>
              <w:rPr>
                <w:rFonts w:ascii="Arial" w:hAnsi="Arial" w:cs="Arial"/>
                <w:sz w:val="20"/>
                <w:szCs w:val="20"/>
                <w:lang w:val="en-US"/>
              </w:rPr>
              <w:t>CR 29.273 0548 Rel-15 Corrections on the Core-Network Restriction</w:t>
            </w:r>
          </w:p>
        </w:tc>
        <w:tc>
          <w:tcPr>
            <w:tcW w:w="1984" w:type="dxa"/>
            <w:tcBorders>
              <w:bottom w:val="single" w:sz="4" w:space="0" w:color="auto"/>
            </w:tcBorders>
            <w:shd w:val="clear" w:color="auto" w:fill="auto"/>
          </w:tcPr>
          <w:p w14:paraId="53AFCFAD" w14:textId="6AC3915F"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ABEF7BE" w14:textId="092EA5F5" w:rsidR="00C97353" w:rsidRPr="004264B5" w:rsidRDefault="00C322CD" w:rsidP="00C97353">
            <w:pPr>
              <w:rPr>
                <w:rFonts w:ascii="Arial" w:hAnsi="Arial" w:cs="Arial"/>
                <w:sz w:val="20"/>
                <w:szCs w:val="20"/>
                <w:lang w:val="en-US"/>
              </w:rPr>
            </w:pPr>
            <w:r>
              <w:rPr>
                <w:rFonts w:ascii="Arial" w:hAnsi="Arial" w:cs="Arial"/>
                <w:sz w:val="20"/>
                <w:szCs w:val="20"/>
                <w:lang w:val="en-US"/>
              </w:rPr>
              <w:t>Revised to C4-240772</w:t>
            </w:r>
          </w:p>
        </w:tc>
        <w:tc>
          <w:tcPr>
            <w:tcW w:w="6368" w:type="dxa"/>
            <w:tcBorders>
              <w:bottom w:val="nil"/>
            </w:tcBorders>
            <w:shd w:val="clear" w:color="auto" w:fill="auto"/>
          </w:tcPr>
          <w:p w14:paraId="631068D7" w14:textId="77777777" w:rsidR="00C97353" w:rsidRDefault="00C97353" w:rsidP="00C97353">
            <w:pPr>
              <w:rPr>
                <w:rFonts w:ascii="Arial" w:hAnsi="Arial" w:cs="Arial"/>
                <w:sz w:val="20"/>
                <w:szCs w:val="20"/>
              </w:rPr>
            </w:pPr>
            <w:r>
              <w:rPr>
                <w:rFonts w:ascii="Arial" w:hAnsi="Arial" w:cs="Arial"/>
                <w:sz w:val="20"/>
                <w:szCs w:val="20"/>
              </w:rPr>
              <w:t>WI TEI15</w:t>
            </w:r>
          </w:p>
          <w:p w14:paraId="549E6D63" w14:textId="77777777" w:rsidR="00C97353" w:rsidRDefault="00C97353" w:rsidP="00C97353">
            <w:pPr>
              <w:rPr>
                <w:rFonts w:ascii="Arial" w:hAnsi="Arial" w:cs="Arial"/>
                <w:sz w:val="20"/>
                <w:szCs w:val="20"/>
              </w:rPr>
            </w:pPr>
            <w:r>
              <w:rPr>
                <w:rFonts w:ascii="Arial" w:hAnsi="Arial" w:cs="Arial"/>
                <w:sz w:val="20"/>
                <w:szCs w:val="20"/>
              </w:rPr>
              <w:t>CAT F</w:t>
            </w:r>
          </w:p>
          <w:p w14:paraId="4D5B129D" w14:textId="77777777" w:rsidR="00C322CD" w:rsidRDefault="00C322CD" w:rsidP="00C97353">
            <w:pPr>
              <w:rPr>
                <w:rFonts w:ascii="Arial" w:hAnsi="Arial" w:cs="Arial"/>
                <w:sz w:val="20"/>
                <w:szCs w:val="20"/>
              </w:rPr>
            </w:pPr>
          </w:p>
          <w:p w14:paraId="39E5FE95" w14:textId="77777777" w:rsidR="00C322CD" w:rsidRDefault="00C322CD" w:rsidP="00C322CD">
            <w:pPr>
              <w:rPr>
                <w:rFonts w:ascii="Arial" w:eastAsia="MS Mincho" w:hAnsi="Arial" w:cs="Arial"/>
                <w:sz w:val="20"/>
                <w:szCs w:val="20"/>
                <w:lang w:eastAsia="ja-JP"/>
              </w:rPr>
            </w:pPr>
            <w:r>
              <w:rPr>
                <w:rFonts w:ascii="Arial" w:eastAsia="MS Mincho" w:hAnsi="Arial" w:cs="Arial" w:hint="eastAsia"/>
                <w:sz w:val="20"/>
                <w:szCs w:val="20"/>
                <w:lang w:eastAsia="ja-JP"/>
              </w:rPr>
              <w:t>c</w:t>
            </w:r>
            <w:r>
              <w:rPr>
                <w:rFonts w:ascii="Arial" w:eastAsia="MS Mincho" w:hAnsi="Arial" w:cs="Arial"/>
                <w:sz w:val="20"/>
                <w:szCs w:val="20"/>
                <w:lang w:eastAsia="ja-JP"/>
              </w:rPr>
              <w:t>omment that the the bit was renamed is differently.</w:t>
            </w:r>
          </w:p>
          <w:p w14:paraId="47646309" w14:textId="77777777" w:rsidR="00C322CD" w:rsidRDefault="00C322CD" w:rsidP="00C322CD">
            <w:pPr>
              <w:rPr>
                <w:rFonts w:ascii="Arial" w:eastAsia="MS Mincho" w:hAnsi="Arial" w:cs="Arial"/>
                <w:sz w:val="20"/>
                <w:szCs w:val="20"/>
                <w:lang w:eastAsia="ja-JP"/>
              </w:rPr>
            </w:pPr>
            <w:r>
              <w:rPr>
                <w:rFonts w:ascii="Arial" w:eastAsia="MS Mincho" w:hAnsi="Arial" w:cs="Arial"/>
                <w:sz w:val="20"/>
                <w:szCs w:val="20"/>
                <w:lang w:eastAsia="ja-JP"/>
              </w:rPr>
              <w:t>Arugument on this comment</w:t>
            </w:r>
          </w:p>
          <w:p w14:paraId="71381FFE" w14:textId="77777777" w:rsidR="00C322CD" w:rsidRDefault="00C322CD" w:rsidP="00C322CD">
            <w:pPr>
              <w:rPr>
                <w:rFonts w:ascii="Arial" w:eastAsia="MS Mincho" w:hAnsi="Arial" w:cs="Arial"/>
                <w:sz w:val="20"/>
                <w:szCs w:val="20"/>
                <w:lang w:eastAsia="ja-JP"/>
              </w:rPr>
            </w:pPr>
          </w:p>
          <w:p w14:paraId="1130374E" w14:textId="77777777" w:rsidR="00C322CD" w:rsidRDefault="00C322CD" w:rsidP="00C322CD">
            <w:pPr>
              <w:rPr>
                <w:rFonts w:ascii="Arial" w:eastAsia="MS Mincho" w:hAnsi="Arial" w:cs="Arial"/>
                <w:sz w:val="20"/>
                <w:szCs w:val="20"/>
                <w:lang w:eastAsia="ja-JP"/>
              </w:rPr>
            </w:pPr>
            <w:r>
              <w:rPr>
                <w:rFonts w:ascii="Arial" w:eastAsia="MS Mincho" w:hAnsi="Arial" w:cs="Arial"/>
                <w:sz w:val="20"/>
                <w:szCs w:val="20"/>
                <w:lang w:eastAsia="ja-JP"/>
              </w:rPr>
              <w:t>Questioned whether it should be Rel15 change or Rel18 change</w:t>
            </w:r>
          </w:p>
          <w:p w14:paraId="01C671B3" w14:textId="77777777" w:rsidR="00C322CD" w:rsidRDefault="00C322CD" w:rsidP="00C322CD">
            <w:pPr>
              <w:rPr>
                <w:rFonts w:ascii="Arial" w:eastAsia="MS Mincho" w:hAnsi="Arial" w:cs="Arial"/>
                <w:sz w:val="20"/>
                <w:szCs w:val="20"/>
                <w:lang w:eastAsia="ja-JP"/>
              </w:rPr>
            </w:pPr>
          </w:p>
          <w:p w14:paraId="350482A5" w14:textId="77777777" w:rsidR="00C322CD" w:rsidRDefault="00C322CD" w:rsidP="00C322CD">
            <w:pPr>
              <w:rPr>
                <w:rFonts w:ascii="Arial" w:eastAsia="MS Mincho" w:hAnsi="Arial" w:cs="Arial"/>
                <w:sz w:val="20"/>
                <w:szCs w:val="20"/>
                <w:lang w:eastAsia="ja-JP"/>
              </w:rPr>
            </w:pPr>
            <w:r>
              <w:rPr>
                <w:rFonts w:ascii="Arial" w:eastAsia="MS Mincho" w:hAnsi="Arial" w:cs="Arial"/>
                <w:sz w:val="20"/>
                <w:szCs w:val="20"/>
                <w:lang w:eastAsia="ja-JP"/>
              </w:rPr>
              <w:t>Referring to bit number is not good as being proposed, but the name should be used. (irrespective of the understanding of the bit)</w:t>
            </w:r>
          </w:p>
          <w:p w14:paraId="0914CAA4" w14:textId="77777777" w:rsidR="00C322CD" w:rsidRDefault="00C322CD" w:rsidP="00C322CD">
            <w:pPr>
              <w:rPr>
                <w:rFonts w:ascii="Arial" w:eastAsia="MS Mincho" w:hAnsi="Arial" w:cs="Arial"/>
                <w:sz w:val="20"/>
                <w:szCs w:val="20"/>
                <w:lang w:eastAsia="ja-JP"/>
              </w:rPr>
            </w:pPr>
          </w:p>
          <w:p w14:paraId="7DAE9FC2" w14:textId="77777777" w:rsidR="00C322CD" w:rsidRDefault="00C322CD" w:rsidP="00C322CD">
            <w:pPr>
              <w:rPr>
                <w:rFonts w:ascii="Arial" w:eastAsia="MS Mincho" w:hAnsi="Arial" w:cs="Arial"/>
                <w:sz w:val="20"/>
                <w:szCs w:val="20"/>
                <w:lang w:eastAsia="ja-JP"/>
              </w:rPr>
            </w:pPr>
            <w:r>
              <w:rPr>
                <w:rFonts w:ascii="Arial" w:eastAsia="MS Mincho" w:hAnsi="Arial" w:cs="Arial" w:hint="eastAsia"/>
                <w:sz w:val="20"/>
                <w:szCs w:val="20"/>
                <w:lang w:eastAsia="ja-JP"/>
              </w:rPr>
              <w:t>T</w:t>
            </w:r>
            <w:r>
              <w:rPr>
                <w:rFonts w:ascii="Arial" w:eastAsia="MS Mincho" w:hAnsi="Arial" w:cs="Arial"/>
                <w:sz w:val="20"/>
                <w:szCs w:val="20"/>
                <w:lang w:eastAsia="ja-JP"/>
              </w:rPr>
              <w:t>he existing expression in the brackets seems a bit better worded</w:t>
            </w:r>
          </w:p>
          <w:p w14:paraId="2B32E9F9" w14:textId="0792F586" w:rsidR="00C322CD" w:rsidRPr="00F028F6" w:rsidRDefault="00C322CD" w:rsidP="00C97353">
            <w:pPr>
              <w:rPr>
                <w:rFonts w:ascii="Arial" w:hAnsi="Arial" w:cs="Arial"/>
                <w:sz w:val="20"/>
                <w:szCs w:val="20"/>
              </w:rPr>
            </w:pPr>
          </w:p>
        </w:tc>
      </w:tr>
      <w:tr w:rsidR="00C322CD" w:rsidRPr="00E97BC7" w14:paraId="5E94862C" w14:textId="77777777" w:rsidTr="00C45B7C">
        <w:trPr>
          <w:trHeight w:val="20"/>
        </w:trPr>
        <w:tc>
          <w:tcPr>
            <w:tcW w:w="1073" w:type="dxa"/>
            <w:tcBorders>
              <w:top w:val="nil"/>
              <w:bottom w:val="single" w:sz="4" w:space="0" w:color="auto"/>
            </w:tcBorders>
            <w:shd w:val="clear" w:color="auto" w:fill="auto"/>
          </w:tcPr>
          <w:p w14:paraId="6D707949" w14:textId="77777777" w:rsidR="00C322CD" w:rsidRPr="004264B5" w:rsidRDefault="00C322CD" w:rsidP="00C322C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EE9E25A" w14:textId="77777777" w:rsidR="00C322CD" w:rsidRDefault="00C322CD" w:rsidP="00C322CD">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D9D61D9" w14:textId="5180CFD9" w:rsidR="00C322CD" w:rsidRDefault="00000000" w:rsidP="00C322CD">
            <w:hyperlink r:id="rId831" w:history="1">
              <w:r w:rsidR="00C322CD">
                <w:rPr>
                  <w:rStyle w:val="af2"/>
                </w:rPr>
                <w:t>0772</w:t>
              </w:r>
            </w:hyperlink>
          </w:p>
        </w:tc>
        <w:tc>
          <w:tcPr>
            <w:tcW w:w="4132" w:type="dxa"/>
            <w:tcBorders>
              <w:top w:val="single" w:sz="4" w:space="0" w:color="auto"/>
              <w:bottom w:val="single" w:sz="4" w:space="0" w:color="auto"/>
            </w:tcBorders>
            <w:shd w:val="clear" w:color="auto" w:fill="auto"/>
          </w:tcPr>
          <w:p w14:paraId="59BFA2CA" w14:textId="399D6C67" w:rsidR="00C322CD" w:rsidRDefault="00C322CD" w:rsidP="00C322CD">
            <w:pPr>
              <w:rPr>
                <w:rFonts w:ascii="Arial" w:hAnsi="Arial" w:cs="Arial"/>
                <w:sz w:val="20"/>
                <w:szCs w:val="20"/>
                <w:lang w:val="en-US"/>
              </w:rPr>
            </w:pPr>
            <w:r>
              <w:rPr>
                <w:rFonts w:ascii="Arial" w:hAnsi="Arial" w:cs="Arial"/>
                <w:sz w:val="20"/>
                <w:szCs w:val="20"/>
                <w:lang w:val="en-US"/>
              </w:rPr>
              <w:t>CR 29.273 0548 Rel-15 Corrections on the Core-Network Restriction</w:t>
            </w:r>
          </w:p>
        </w:tc>
        <w:tc>
          <w:tcPr>
            <w:tcW w:w="1984" w:type="dxa"/>
            <w:tcBorders>
              <w:top w:val="single" w:sz="4" w:space="0" w:color="auto"/>
              <w:bottom w:val="single" w:sz="4" w:space="0" w:color="auto"/>
            </w:tcBorders>
            <w:shd w:val="clear" w:color="auto" w:fill="auto"/>
          </w:tcPr>
          <w:p w14:paraId="27D4FADF" w14:textId="67547299" w:rsidR="00C322CD" w:rsidRDefault="00C322CD" w:rsidP="00C322C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0A90E89" w14:textId="7A23EC2C" w:rsidR="00C322CD" w:rsidRDefault="00C45B7C" w:rsidP="00C322CD">
            <w:pPr>
              <w:rPr>
                <w:rFonts w:ascii="Arial" w:hAnsi="Arial" w:cs="Arial"/>
                <w:sz w:val="20"/>
                <w:szCs w:val="20"/>
                <w:lang w:val="en-US"/>
              </w:rPr>
            </w:pPr>
            <w:r>
              <w:rPr>
                <w:rFonts w:ascii="Arial" w:hAnsi="Arial" w:cs="Arial"/>
                <w:sz w:val="20"/>
                <w:szCs w:val="20"/>
                <w:lang w:val="en-US"/>
              </w:rPr>
              <w:t>Not Pursued</w:t>
            </w:r>
          </w:p>
        </w:tc>
        <w:tc>
          <w:tcPr>
            <w:tcW w:w="6368" w:type="dxa"/>
            <w:tcBorders>
              <w:top w:val="nil"/>
              <w:bottom w:val="single" w:sz="4" w:space="0" w:color="auto"/>
            </w:tcBorders>
            <w:shd w:val="clear" w:color="auto" w:fill="auto"/>
          </w:tcPr>
          <w:p w14:paraId="609F6938" w14:textId="77777777" w:rsidR="00C322CD" w:rsidRDefault="00C322CD" w:rsidP="00C322CD">
            <w:pPr>
              <w:rPr>
                <w:rFonts w:ascii="Arial" w:hAnsi="Arial" w:cs="Arial"/>
                <w:sz w:val="20"/>
                <w:szCs w:val="20"/>
              </w:rPr>
            </w:pPr>
          </w:p>
        </w:tc>
      </w:tr>
      <w:tr w:rsidR="00C97353" w:rsidRPr="00E97BC7" w14:paraId="1DD00F6F" w14:textId="77777777" w:rsidTr="00C322CD">
        <w:trPr>
          <w:trHeight w:val="20"/>
        </w:trPr>
        <w:tc>
          <w:tcPr>
            <w:tcW w:w="1073" w:type="dxa"/>
            <w:tcBorders>
              <w:bottom w:val="nil"/>
            </w:tcBorders>
            <w:shd w:val="clear" w:color="auto" w:fill="auto"/>
          </w:tcPr>
          <w:p w14:paraId="6F575181"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03DEC25F" w14:textId="767AE21E"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13D35769" w14:textId="595D699E" w:rsidR="00C97353" w:rsidRPr="004264B5" w:rsidRDefault="00000000" w:rsidP="00C97353">
            <w:pPr>
              <w:rPr>
                <w:rFonts w:ascii="Arial" w:hAnsi="Arial" w:cs="Arial"/>
                <w:sz w:val="20"/>
                <w:szCs w:val="20"/>
                <w:lang w:val="en-US"/>
              </w:rPr>
            </w:pPr>
            <w:hyperlink r:id="rId832" w:history="1">
              <w:r w:rsidR="00C97353">
                <w:rPr>
                  <w:rStyle w:val="af2"/>
                  <w:rFonts w:ascii="Arial" w:hAnsi="Arial" w:cs="Arial"/>
                  <w:sz w:val="20"/>
                  <w:szCs w:val="20"/>
                  <w:lang w:val="en-US"/>
                </w:rPr>
                <w:t>0528</w:t>
              </w:r>
            </w:hyperlink>
          </w:p>
        </w:tc>
        <w:tc>
          <w:tcPr>
            <w:tcW w:w="4132" w:type="dxa"/>
            <w:tcBorders>
              <w:bottom w:val="single" w:sz="4" w:space="0" w:color="auto"/>
            </w:tcBorders>
            <w:shd w:val="clear" w:color="auto" w:fill="auto"/>
          </w:tcPr>
          <w:p w14:paraId="2DCD00A8" w14:textId="044D6D3C" w:rsidR="00C97353" w:rsidRPr="004264B5" w:rsidRDefault="00C97353" w:rsidP="00C97353">
            <w:pPr>
              <w:rPr>
                <w:rFonts w:ascii="Arial" w:hAnsi="Arial" w:cs="Arial"/>
                <w:sz w:val="20"/>
                <w:szCs w:val="20"/>
                <w:lang w:val="en-US"/>
              </w:rPr>
            </w:pPr>
            <w:r>
              <w:rPr>
                <w:rFonts w:ascii="Arial" w:hAnsi="Arial" w:cs="Arial"/>
                <w:sz w:val="20"/>
                <w:szCs w:val="20"/>
                <w:lang w:val="en-US"/>
              </w:rPr>
              <w:t>CR 29.273 0549 Rel-16 Corrections on the Core-Network Restriction</w:t>
            </w:r>
          </w:p>
        </w:tc>
        <w:tc>
          <w:tcPr>
            <w:tcW w:w="1984" w:type="dxa"/>
            <w:tcBorders>
              <w:bottom w:val="single" w:sz="4" w:space="0" w:color="auto"/>
            </w:tcBorders>
            <w:shd w:val="clear" w:color="auto" w:fill="auto"/>
          </w:tcPr>
          <w:p w14:paraId="2C9EF8A3" w14:textId="296446AE"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9B54341" w14:textId="149898C1" w:rsidR="00C97353" w:rsidRPr="004264B5" w:rsidRDefault="00C322CD" w:rsidP="00C97353">
            <w:pPr>
              <w:rPr>
                <w:rFonts w:ascii="Arial" w:hAnsi="Arial" w:cs="Arial"/>
                <w:sz w:val="20"/>
                <w:szCs w:val="20"/>
                <w:lang w:val="en-US"/>
              </w:rPr>
            </w:pPr>
            <w:r>
              <w:rPr>
                <w:rFonts w:ascii="Arial" w:hAnsi="Arial" w:cs="Arial"/>
                <w:sz w:val="20"/>
                <w:szCs w:val="20"/>
                <w:lang w:val="en-US"/>
              </w:rPr>
              <w:t>Revised to C4-240773</w:t>
            </w:r>
          </w:p>
        </w:tc>
        <w:tc>
          <w:tcPr>
            <w:tcW w:w="6368" w:type="dxa"/>
            <w:tcBorders>
              <w:bottom w:val="nil"/>
            </w:tcBorders>
            <w:shd w:val="clear" w:color="auto" w:fill="auto"/>
          </w:tcPr>
          <w:p w14:paraId="7B6EB114" w14:textId="77777777" w:rsidR="00C97353" w:rsidRDefault="00C97353" w:rsidP="00C97353">
            <w:pPr>
              <w:rPr>
                <w:rFonts w:ascii="Arial" w:hAnsi="Arial" w:cs="Arial"/>
                <w:sz w:val="20"/>
                <w:szCs w:val="20"/>
              </w:rPr>
            </w:pPr>
            <w:r>
              <w:rPr>
                <w:rFonts w:ascii="Arial" w:hAnsi="Arial" w:cs="Arial"/>
                <w:sz w:val="20"/>
                <w:szCs w:val="20"/>
              </w:rPr>
              <w:t>WI TEI15</w:t>
            </w:r>
          </w:p>
          <w:p w14:paraId="69E1FDBC" w14:textId="608C553C" w:rsidR="00C97353" w:rsidRPr="00F028F6" w:rsidRDefault="00C97353" w:rsidP="00C97353">
            <w:pPr>
              <w:rPr>
                <w:rFonts w:ascii="Arial" w:hAnsi="Arial" w:cs="Arial"/>
                <w:sz w:val="20"/>
                <w:szCs w:val="20"/>
              </w:rPr>
            </w:pPr>
            <w:r>
              <w:rPr>
                <w:rFonts w:ascii="Arial" w:hAnsi="Arial" w:cs="Arial"/>
                <w:sz w:val="20"/>
                <w:szCs w:val="20"/>
              </w:rPr>
              <w:t>CAT A</w:t>
            </w:r>
          </w:p>
        </w:tc>
      </w:tr>
      <w:tr w:rsidR="00C322CD" w:rsidRPr="00E97BC7" w14:paraId="1F1B812F" w14:textId="77777777" w:rsidTr="00C45B7C">
        <w:trPr>
          <w:trHeight w:val="20"/>
        </w:trPr>
        <w:tc>
          <w:tcPr>
            <w:tcW w:w="1073" w:type="dxa"/>
            <w:tcBorders>
              <w:top w:val="nil"/>
              <w:bottom w:val="single" w:sz="4" w:space="0" w:color="auto"/>
            </w:tcBorders>
            <w:shd w:val="clear" w:color="auto" w:fill="auto"/>
          </w:tcPr>
          <w:p w14:paraId="56D440DF" w14:textId="77777777" w:rsidR="00C322CD" w:rsidRPr="004264B5" w:rsidRDefault="00C322CD" w:rsidP="00C322C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7C98C58" w14:textId="77777777" w:rsidR="00C322CD" w:rsidRDefault="00C322CD" w:rsidP="00C322CD">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A19E3EE" w14:textId="630228DD" w:rsidR="00C322CD" w:rsidRDefault="00000000" w:rsidP="00C322CD">
            <w:hyperlink r:id="rId833" w:history="1">
              <w:r w:rsidR="00C322CD">
                <w:rPr>
                  <w:rStyle w:val="af2"/>
                </w:rPr>
                <w:t>0773</w:t>
              </w:r>
            </w:hyperlink>
          </w:p>
        </w:tc>
        <w:tc>
          <w:tcPr>
            <w:tcW w:w="4132" w:type="dxa"/>
            <w:tcBorders>
              <w:top w:val="single" w:sz="4" w:space="0" w:color="auto"/>
              <w:bottom w:val="single" w:sz="4" w:space="0" w:color="auto"/>
            </w:tcBorders>
            <w:shd w:val="clear" w:color="auto" w:fill="auto"/>
          </w:tcPr>
          <w:p w14:paraId="4E4A2B1B" w14:textId="491112D0" w:rsidR="00C322CD" w:rsidRDefault="00C322CD" w:rsidP="00C322CD">
            <w:pPr>
              <w:rPr>
                <w:rFonts w:ascii="Arial" w:hAnsi="Arial" w:cs="Arial"/>
                <w:sz w:val="20"/>
                <w:szCs w:val="20"/>
                <w:lang w:val="en-US"/>
              </w:rPr>
            </w:pPr>
            <w:r>
              <w:rPr>
                <w:rFonts w:ascii="Arial" w:hAnsi="Arial" w:cs="Arial"/>
                <w:sz w:val="20"/>
                <w:szCs w:val="20"/>
                <w:lang w:val="en-US"/>
              </w:rPr>
              <w:t>CR 29.273 0549 Rel-16 Corrections on the Core-Network Restriction</w:t>
            </w:r>
          </w:p>
        </w:tc>
        <w:tc>
          <w:tcPr>
            <w:tcW w:w="1984" w:type="dxa"/>
            <w:tcBorders>
              <w:top w:val="single" w:sz="4" w:space="0" w:color="auto"/>
              <w:bottom w:val="single" w:sz="4" w:space="0" w:color="auto"/>
            </w:tcBorders>
            <w:shd w:val="clear" w:color="auto" w:fill="auto"/>
          </w:tcPr>
          <w:p w14:paraId="0E647836" w14:textId="2F0B8DE8" w:rsidR="00C322CD" w:rsidRDefault="00C322CD" w:rsidP="00C322C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F647B72" w14:textId="4F2847F9" w:rsidR="00C322CD" w:rsidRDefault="00C45B7C" w:rsidP="00C322CD">
            <w:pPr>
              <w:rPr>
                <w:rFonts w:ascii="Arial" w:hAnsi="Arial" w:cs="Arial"/>
                <w:sz w:val="20"/>
                <w:szCs w:val="20"/>
                <w:lang w:val="en-US"/>
              </w:rPr>
            </w:pPr>
            <w:r>
              <w:rPr>
                <w:rFonts w:ascii="Arial" w:hAnsi="Arial" w:cs="Arial"/>
                <w:sz w:val="20"/>
                <w:szCs w:val="20"/>
                <w:lang w:val="en-US"/>
              </w:rPr>
              <w:t>Not Pursued</w:t>
            </w:r>
          </w:p>
        </w:tc>
        <w:tc>
          <w:tcPr>
            <w:tcW w:w="6368" w:type="dxa"/>
            <w:tcBorders>
              <w:top w:val="nil"/>
              <w:bottom w:val="single" w:sz="4" w:space="0" w:color="auto"/>
            </w:tcBorders>
            <w:shd w:val="clear" w:color="auto" w:fill="auto"/>
          </w:tcPr>
          <w:p w14:paraId="0CE0975D" w14:textId="77777777" w:rsidR="00C322CD" w:rsidRDefault="00C322CD" w:rsidP="00C322CD">
            <w:pPr>
              <w:rPr>
                <w:rFonts w:ascii="Arial" w:hAnsi="Arial" w:cs="Arial"/>
                <w:sz w:val="20"/>
                <w:szCs w:val="20"/>
              </w:rPr>
            </w:pPr>
          </w:p>
        </w:tc>
      </w:tr>
      <w:tr w:rsidR="00C97353" w:rsidRPr="00E97BC7" w14:paraId="438C896D" w14:textId="77777777" w:rsidTr="00C322CD">
        <w:trPr>
          <w:trHeight w:val="20"/>
        </w:trPr>
        <w:tc>
          <w:tcPr>
            <w:tcW w:w="1073" w:type="dxa"/>
            <w:tcBorders>
              <w:bottom w:val="nil"/>
            </w:tcBorders>
            <w:shd w:val="clear" w:color="auto" w:fill="auto"/>
          </w:tcPr>
          <w:p w14:paraId="360D09C5"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2D3C9E1D" w14:textId="63419235"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098A8652" w14:textId="55BF9CA0" w:rsidR="00C97353" w:rsidRPr="004264B5" w:rsidRDefault="00000000" w:rsidP="00C97353">
            <w:pPr>
              <w:rPr>
                <w:rFonts w:ascii="Arial" w:hAnsi="Arial" w:cs="Arial"/>
                <w:sz w:val="20"/>
                <w:szCs w:val="20"/>
                <w:lang w:val="en-US"/>
              </w:rPr>
            </w:pPr>
            <w:hyperlink r:id="rId834" w:history="1">
              <w:r w:rsidR="00C97353">
                <w:rPr>
                  <w:rStyle w:val="af2"/>
                  <w:rFonts w:ascii="Arial" w:hAnsi="Arial" w:cs="Arial"/>
                  <w:sz w:val="20"/>
                  <w:szCs w:val="20"/>
                  <w:lang w:val="en-US"/>
                </w:rPr>
                <w:t>0529</w:t>
              </w:r>
            </w:hyperlink>
          </w:p>
        </w:tc>
        <w:tc>
          <w:tcPr>
            <w:tcW w:w="4132" w:type="dxa"/>
            <w:tcBorders>
              <w:bottom w:val="single" w:sz="4" w:space="0" w:color="auto"/>
            </w:tcBorders>
            <w:shd w:val="clear" w:color="auto" w:fill="auto"/>
          </w:tcPr>
          <w:p w14:paraId="224FABB7" w14:textId="4D9282D0" w:rsidR="00C97353" w:rsidRPr="004264B5" w:rsidRDefault="00C97353" w:rsidP="00C97353">
            <w:pPr>
              <w:rPr>
                <w:rFonts w:ascii="Arial" w:hAnsi="Arial" w:cs="Arial"/>
                <w:sz w:val="20"/>
                <w:szCs w:val="20"/>
                <w:lang w:val="en-US"/>
              </w:rPr>
            </w:pPr>
            <w:r>
              <w:rPr>
                <w:rFonts w:ascii="Arial" w:hAnsi="Arial" w:cs="Arial"/>
                <w:sz w:val="20"/>
                <w:szCs w:val="20"/>
                <w:lang w:val="en-US"/>
              </w:rPr>
              <w:t>CR 29.273 0550 Rel-17 Corrections on the Core-Network Restriction</w:t>
            </w:r>
          </w:p>
        </w:tc>
        <w:tc>
          <w:tcPr>
            <w:tcW w:w="1984" w:type="dxa"/>
            <w:tcBorders>
              <w:bottom w:val="single" w:sz="4" w:space="0" w:color="auto"/>
            </w:tcBorders>
            <w:shd w:val="clear" w:color="auto" w:fill="auto"/>
          </w:tcPr>
          <w:p w14:paraId="657B6099" w14:textId="08B14387"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935B49C" w14:textId="5948408F" w:rsidR="00C97353" w:rsidRPr="004264B5" w:rsidRDefault="00C322CD" w:rsidP="00C97353">
            <w:pPr>
              <w:rPr>
                <w:rFonts w:ascii="Arial" w:hAnsi="Arial" w:cs="Arial"/>
                <w:sz w:val="20"/>
                <w:szCs w:val="20"/>
                <w:lang w:val="en-US"/>
              </w:rPr>
            </w:pPr>
            <w:r>
              <w:rPr>
                <w:rFonts w:ascii="Arial" w:hAnsi="Arial" w:cs="Arial"/>
                <w:sz w:val="20"/>
                <w:szCs w:val="20"/>
                <w:lang w:val="en-US"/>
              </w:rPr>
              <w:t>Revised to C4-240774</w:t>
            </w:r>
          </w:p>
        </w:tc>
        <w:tc>
          <w:tcPr>
            <w:tcW w:w="6368" w:type="dxa"/>
            <w:tcBorders>
              <w:bottom w:val="nil"/>
            </w:tcBorders>
            <w:shd w:val="clear" w:color="auto" w:fill="auto"/>
          </w:tcPr>
          <w:p w14:paraId="087FEBF3" w14:textId="77777777" w:rsidR="00C97353" w:rsidRDefault="00C97353" w:rsidP="00C97353">
            <w:pPr>
              <w:rPr>
                <w:rFonts w:ascii="Arial" w:hAnsi="Arial" w:cs="Arial"/>
                <w:sz w:val="20"/>
                <w:szCs w:val="20"/>
              </w:rPr>
            </w:pPr>
            <w:r>
              <w:rPr>
                <w:rFonts w:ascii="Arial" w:hAnsi="Arial" w:cs="Arial"/>
                <w:sz w:val="20"/>
                <w:szCs w:val="20"/>
              </w:rPr>
              <w:t>WI TEI15</w:t>
            </w:r>
          </w:p>
          <w:p w14:paraId="2C5E9525" w14:textId="2E8B7509" w:rsidR="00C97353" w:rsidRPr="00F028F6" w:rsidRDefault="00C97353" w:rsidP="00C97353">
            <w:pPr>
              <w:rPr>
                <w:rFonts w:ascii="Arial" w:hAnsi="Arial" w:cs="Arial"/>
                <w:sz w:val="20"/>
                <w:szCs w:val="20"/>
              </w:rPr>
            </w:pPr>
            <w:r>
              <w:rPr>
                <w:rFonts w:ascii="Arial" w:hAnsi="Arial" w:cs="Arial"/>
                <w:sz w:val="20"/>
                <w:szCs w:val="20"/>
              </w:rPr>
              <w:t>CAT A</w:t>
            </w:r>
          </w:p>
        </w:tc>
      </w:tr>
      <w:tr w:rsidR="00C322CD" w:rsidRPr="00E97BC7" w14:paraId="53A10D92" w14:textId="77777777" w:rsidTr="00C45B7C">
        <w:trPr>
          <w:trHeight w:val="20"/>
        </w:trPr>
        <w:tc>
          <w:tcPr>
            <w:tcW w:w="1073" w:type="dxa"/>
            <w:tcBorders>
              <w:top w:val="nil"/>
              <w:bottom w:val="single" w:sz="4" w:space="0" w:color="auto"/>
            </w:tcBorders>
            <w:shd w:val="clear" w:color="auto" w:fill="auto"/>
          </w:tcPr>
          <w:p w14:paraId="441E3DBF" w14:textId="77777777" w:rsidR="00C322CD" w:rsidRPr="004264B5" w:rsidRDefault="00C322CD" w:rsidP="00C322C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733A29A" w14:textId="77777777" w:rsidR="00C322CD" w:rsidRDefault="00C322CD" w:rsidP="00C322CD">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2F1C78F" w14:textId="172AF5D5" w:rsidR="00C322CD" w:rsidRDefault="00000000" w:rsidP="00C322CD">
            <w:hyperlink r:id="rId835" w:history="1">
              <w:r w:rsidR="00C322CD">
                <w:rPr>
                  <w:rStyle w:val="af2"/>
                </w:rPr>
                <w:t>0774</w:t>
              </w:r>
            </w:hyperlink>
          </w:p>
        </w:tc>
        <w:tc>
          <w:tcPr>
            <w:tcW w:w="4132" w:type="dxa"/>
            <w:tcBorders>
              <w:top w:val="single" w:sz="4" w:space="0" w:color="auto"/>
              <w:bottom w:val="single" w:sz="4" w:space="0" w:color="auto"/>
            </w:tcBorders>
            <w:shd w:val="clear" w:color="auto" w:fill="auto"/>
          </w:tcPr>
          <w:p w14:paraId="40819C14" w14:textId="7EC926EC" w:rsidR="00C322CD" w:rsidRDefault="00C322CD" w:rsidP="00C322CD">
            <w:pPr>
              <w:rPr>
                <w:rFonts w:ascii="Arial" w:hAnsi="Arial" w:cs="Arial"/>
                <w:sz w:val="20"/>
                <w:szCs w:val="20"/>
                <w:lang w:val="en-US"/>
              </w:rPr>
            </w:pPr>
            <w:r>
              <w:rPr>
                <w:rFonts w:ascii="Arial" w:hAnsi="Arial" w:cs="Arial"/>
                <w:sz w:val="20"/>
                <w:szCs w:val="20"/>
                <w:lang w:val="en-US"/>
              </w:rPr>
              <w:t>CR 29.273 0550 Rel-17 Corrections on the Core-Network Restriction</w:t>
            </w:r>
          </w:p>
        </w:tc>
        <w:tc>
          <w:tcPr>
            <w:tcW w:w="1984" w:type="dxa"/>
            <w:tcBorders>
              <w:top w:val="single" w:sz="4" w:space="0" w:color="auto"/>
              <w:bottom w:val="single" w:sz="4" w:space="0" w:color="auto"/>
            </w:tcBorders>
            <w:shd w:val="clear" w:color="auto" w:fill="auto"/>
          </w:tcPr>
          <w:p w14:paraId="474D9118" w14:textId="05E7250C" w:rsidR="00C322CD" w:rsidRDefault="00C322CD" w:rsidP="00C322C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5C419CB" w14:textId="575E07BA" w:rsidR="00C322CD" w:rsidRDefault="00C45B7C" w:rsidP="00C322CD">
            <w:pPr>
              <w:rPr>
                <w:rFonts w:ascii="Arial" w:hAnsi="Arial" w:cs="Arial"/>
                <w:sz w:val="20"/>
                <w:szCs w:val="20"/>
                <w:lang w:val="en-US"/>
              </w:rPr>
            </w:pPr>
            <w:r>
              <w:rPr>
                <w:rFonts w:ascii="Arial" w:hAnsi="Arial" w:cs="Arial"/>
                <w:sz w:val="20"/>
                <w:szCs w:val="20"/>
                <w:lang w:val="en-US"/>
              </w:rPr>
              <w:t>Not Pursued</w:t>
            </w:r>
          </w:p>
        </w:tc>
        <w:tc>
          <w:tcPr>
            <w:tcW w:w="6368" w:type="dxa"/>
            <w:tcBorders>
              <w:top w:val="nil"/>
              <w:bottom w:val="single" w:sz="4" w:space="0" w:color="auto"/>
            </w:tcBorders>
            <w:shd w:val="clear" w:color="auto" w:fill="auto"/>
          </w:tcPr>
          <w:p w14:paraId="4F1E2C94" w14:textId="77777777" w:rsidR="00C322CD" w:rsidRDefault="00C322CD" w:rsidP="00C322CD">
            <w:pPr>
              <w:rPr>
                <w:rFonts w:ascii="Arial" w:hAnsi="Arial" w:cs="Arial"/>
                <w:sz w:val="20"/>
                <w:szCs w:val="20"/>
              </w:rPr>
            </w:pPr>
          </w:p>
        </w:tc>
      </w:tr>
      <w:tr w:rsidR="00C97353" w:rsidRPr="00E97BC7" w14:paraId="52480817" w14:textId="77777777" w:rsidTr="00C322CD">
        <w:trPr>
          <w:trHeight w:val="20"/>
        </w:trPr>
        <w:tc>
          <w:tcPr>
            <w:tcW w:w="1073" w:type="dxa"/>
            <w:tcBorders>
              <w:bottom w:val="nil"/>
            </w:tcBorders>
            <w:shd w:val="clear" w:color="auto" w:fill="auto"/>
          </w:tcPr>
          <w:p w14:paraId="2FB20337"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5B32163E" w14:textId="6592D817"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2B8C2A62" w14:textId="0A61A9B4" w:rsidR="00C97353" w:rsidRPr="004264B5" w:rsidRDefault="00000000" w:rsidP="00C97353">
            <w:pPr>
              <w:rPr>
                <w:rFonts w:ascii="Arial" w:hAnsi="Arial" w:cs="Arial"/>
                <w:sz w:val="20"/>
                <w:szCs w:val="20"/>
                <w:lang w:val="en-US"/>
              </w:rPr>
            </w:pPr>
            <w:hyperlink r:id="rId836" w:history="1">
              <w:r w:rsidR="00C97353">
                <w:rPr>
                  <w:rStyle w:val="af2"/>
                  <w:rFonts w:ascii="Arial" w:hAnsi="Arial" w:cs="Arial"/>
                  <w:sz w:val="20"/>
                  <w:szCs w:val="20"/>
                  <w:lang w:val="en-US"/>
                </w:rPr>
                <w:t>0530</w:t>
              </w:r>
            </w:hyperlink>
          </w:p>
        </w:tc>
        <w:tc>
          <w:tcPr>
            <w:tcW w:w="4132" w:type="dxa"/>
            <w:tcBorders>
              <w:bottom w:val="single" w:sz="4" w:space="0" w:color="auto"/>
            </w:tcBorders>
            <w:shd w:val="clear" w:color="auto" w:fill="auto"/>
          </w:tcPr>
          <w:p w14:paraId="3B42AD9F" w14:textId="1E16F8CF" w:rsidR="00C97353" w:rsidRPr="004264B5" w:rsidRDefault="00C97353" w:rsidP="00C97353">
            <w:pPr>
              <w:rPr>
                <w:rFonts w:ascii="Arial" w:hAnsi="Arial" w:cs="Arial"/>
                <w:sz w:val="20"/>
                <w:szCs w:val="20"/>
                <w:lang w:val="en-US"/>
              </w:rPr>
            </w:pPr>
            <w:r>
              <w:rPr>
                <w:rFonts w:ascii="Arial" w:hAnsi="Arial" w:cs="Arial"/>
                <w:sz w:val="20"/>
                <w:szCs w:val="20"/>
                <w:lang w:val="en-US"/>
              </w:rPr>
              <w:t>CR 29.273 0551 Rel-18 Corrections on the Core-Network Restriction</w:t>
            </w:r>
          </w:p>
        </w:tc>
        <w:tc>
          <w:tcPr>
            <w:tcW w:w="1984" w:type="dxa"/>
            <w:tcBorders>
              <w:bottom w:val="single" w:sz="4" w:space="0" w:color="auto"/>
            </w:tcBorders>
            <w:shd w:val="clear" w:color="auto" w:fill="auto"/>
          </w:tcPr>
          <w:p w14:paraId="080B7333" w14:textId="7253E547"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A4F151D" w14:textId="4B7602AB" w:rsidR="00C97353" w:rsidRPr="004264B5" w:rsidRDefault="00C322CD" w:rsidP="00C97353">
            <w:pPr>
              <w:rPr>
                <w:rFonts w:ascii="Arial" w:hAnsi="Arial" w:cs="Arial"/>
                <w:sz w:val="20"/>
                <w:szCs w:val="20"/>
                <w:lang w:val="en-US"/>
              </w:rPr>
            </w:pPr>
            <w:r>
              <w:rPr>
                <w:rFonts w:ascii="Arial" w:hAnsi="Arial" w:cs="Arial"/>
                <w:sz w:val="20"/>
                <w:szCs w:val="20"/>
                <w:lang w:val="en-US"/>
              </w:rPr>
              <w:t>Revised to C4-240775</w:t>
            </w:r>
          </w:p>
        </w:tc>
        <w:tc>
          <w:tcPr>
            <w:tcW w:w="6368" w:type="dxa"/>
            <w:tcBorders>
              <w:bottom w:val="nil"/>
            </w:tcBorders>
            <w:shd w:val="clear" w:color="auto" w:fill="auto"/>
          </w:tcPr>
          <w:p w14:paraId="0269DDB8" w14:textId="263B259D" w:rsidR="00C97353" w:rsidRDefault="00C97353" w:rsidP="00C97353">
            <w:pPr>
              <w:rPr>
                <w:rFonts w:ascii="Arial" w:hAnsi="Arial" w:cs="Arial"/>
                <w:sz w:val="20"/>
                <w:szCs w:val="20"/>
              </w:rPr>
            </w:pPr>
            <w:r>
              <w:rPr>
                <w:rFonts w:ascii="Arial" w:hAnsi="Arial" w:cs="Arial"/>
                <w:sz w:val="20"/>
                <w:szCs w:val="20"/>
              </w:rPr>
              <w:t xml:space="preserve">WI </w:t>
            </w:r>
            <w:r w:rsidRPr="00C45B7C">
              <w:rPr>
                <w:rFonts w:ascii="Arial" w:hAnsi="Arial" w:cs="Arial"/>
                <w:color w:val="FF0000"/>
                <w:sz w:val="20"/>
                <w:szCs w:val="20"/>
              </w:rPr>
              <w:t>TEI</w:t>
            </w:r>
            <w:r w:rsidR="00C45B7C" w:rsidRPr="00C45B7C">
              <w:rPr>
                <w:rFonts w:ascii="Arial" w:hAnsi="Arial" w:cs="Arial"/>
                <w:color w:val="FF0000"/>
                <w:sz w:val="20"/>
                <w:szCs w:val="20"/>
              </w:rPr>
              <w:t>18</w:t>
            </w:r>
          </w:p>
          <w:p w14:paraId="06E9CC1C" w14:textId="24CE4DEC" w:rsidR="00C97353" w:rsidRPr="00F028F6" w:rsidRDefault="00C97353" w:rsidP="00C97353">
            <w:pPr>
              <w:rPr>
                <w:rFonts w:ascii="Arial" w:hAnsi="Arial" w:cs="Arial"/>
                <w:sz w:val="20"/>
                <w:szCs w:val="20"/>
              </w:rPr>
            </w:pPr>
            <w:r>
              <w:rPr>
                <w:rFonts w:ascii="Arial" w:hAnsi="Arial" w:cs="Arial"/>
                <w:sz w:val="20"/>
                <w:szCs w:val="20"/>
              </w:rPr>
              <w:t xml:space="preserve">CAT </w:t>
            </w:r>
            <w:r w:rsidR="00C45B7C" w:rsidRPr="00C45B7C">
              <w:rPr>
                <w:rFonts w:ascii="Arial" w:hAnsi="Arial" w:cs="Arial"/>
                <w:color w:val="FF0000"/>
                <w:sz w:val="20"/>
                <w:szCs w:val="20"/>
              </w:rPr>
              <w:t>F</w:t>
            </w:r>
          </w:p>
        </w:tc>
      </w:tr>
      <w:tr w:rsidR="00C322CD" w:rsidRPr="00E97BC7" w14:paraId="06714E70" w14:textId="77777777" w:rsidTr="00C45B7C">
        <w:trPr>
          <w:trHeight w:val="20"/>
        </w:trPr>
        <w:tc>
          <w:tcPr>
            <w:tcW w:w="1073" w:type="dxa"/>
            <w:tcBorders>
              <w:top w:val="nil"/>
              <w:bottom w:val="nil"/>
            </w:tcBorders>
            <w:shd w:val="clear" w:color="auto" w:fill="auto"/>
          </w:tcPr>
          <w:p w14:paraId="2A1052AF" w14:textId="77777777" w:rsidR="00C322CD" w:rsidRPr="004264B5" w:rsidRDefault="00C322CD" w:rsidP="00C322C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4F40C36A" w14:textId="77777777" w:rsidR="00C322CD" w:rsidRDefault="00C322CD" w:rsidP="00C322CD">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2958A0F" w14:textId="6EE8FB25" w:rsidR="00C322CD" w:rsidRDefault="00000000" w:rsidP="00C322CD">
            <w:hyperlink r:id="rId837" w:history="1">
              <w:r w:rsidR="00C322CD">
                <w:rPr>
                  <w:rStyle w:val="af2"/>
                </w:rPr>
                <w:t>0775</w:t>
              </w:r>
            </w:hyperlink>
          </w:p>
        </w:tc>
        <w:tc>
          <w:tcPr>
            <w:tcW w:w="4132" w:type="dxa"/>
            <w:tcBorders>
              <w:top w:val="single" w:sz="4" w:space="0" w:color="auto"/>
              <w:bottom w:val="single" w:sz="4" w:space="0" w:color="auto"/>
            </w:tcBorders>
            <w:shd w:val="clear" w:color="auto" w:fill="auto"/>
          </w:tcPr>
          <w:p w14:paraId="3DDE1F0A" w14:textId="45CA5ACE" w:rsidR="00C322CD" w:rsidRDefault="00C322CD" w:rsidP="00C322CD">
            <w:pPr>
              <w:rPr>
                <w:rFonts w:ascii="Arial" w:hAnsi="Arial" w:cs="Arial"/>
                <w:sz w:val="20"/>
                <w:szCs w:val="20"/>
                <w:lang w:val="en-US"/>
              </w:rPr>
            </w:pPr>
            <w:r>
              <w:rPr>
                <w:rFonts w:ascii="Arial" w:hAnsi="Arial" w:cs="Arial"/>
                <w:sz w:val="20"/>
                <w:szCs w:val="20"/>
                <w:lang w:val="en-US"/>
              </w:rPr>
              <w:t>CR 29.273 0551 Rel-18 Corrections on the Core-Network Restriction</w:t>
            </w:r>
          </w:p>
        </w:tc>
        <w:tc>
          <w:tcPr>
            <w:tcW w:w="1984" w:type="dxa"/>
            <w:tcBorders>
              <w:top w:val="single" w:sz="4" w:space="0" w:color="auto"/>
              <w:bottom w:val="single" w:sz="4" w:space="0" w:color="auto"/>
            </w:tcBorders>
            <w:shd w:val="clear" w:color="auto" w:fill="auto"/>
          </w:tcPr>
          <w:p w14:paraId="0D59A851" w14:textId="7F0A7862" w:rsidR="00C322CD" w:rsidRDefault="00C322CD" w:rsidP="00C322C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39AE233" w14:textId="57682759" w:rsidR="00C322CD" w:rsidRDefault="00C45B7C" w:rsidP="00C322CD">
            <w:pPr>
              <w:rPr>
                <w:rFonts w:ascii="Arial" w:hAnsi="Arial" w:cs="Arial"/>
                <w:sz w:val="20"/>
                <w:szCs w:val="20"/>
                <w:lang w:val="en-US"/>
              </w:rPr>
            </w:pPr>
            <w:r>
              <w:rPr>
                <w:rFonts w:ascii="Arial" w:hAnsi="Arial" w:cs="Arial"/>
                <w:sz w:val="20"/>
                <w:szCs w:val="20"/>
                <w:lang w:val="en-US"/>
              </w:rPr>
              <w:t>Revised to C4-240842</w:t>
            </w:r>
          </w:p>
        </w:tc>
        <w:tc>
          <w:tcPr>
            <w:tcW w:w="6368" w:type="dxa"/>
            <w:tcBorders>
              <w:top w:val="nil"/>
              <w:bottom w:val="nil"/>
            </w:tcBorders>
            <w:shd w:val="clear" w:color="auto" w:fill="auto"/>
          </w:tcPr>
          <w:p w14:paraId="27E48FE7" w14:textId="77777777" w:rsidR="00C322CD" w:rsidRDefault="00C322CD" w:rsidP="00C322CD">
            <w:pPr>
              <w:rPr>
                <w:rFonts w:ascii="Arial" w:hAnsi="Arial" w:cs="Arial"/>
                <w:sz w:val="20"/>
                <w:szCs w:val="20"/>
              </w:rPr>
            </w:pPr>
          </w:p>
        </w:tc>
      </w:tr>
      <w:tr w:rsidR="00C45B7C" w:rsidRPr="00E97BC7" w14:paraId="44541FD3" w14:textId="77777777" w:rsidTr="00876798">
        <w:trPr>
          <w:trHeight w:val="20"/>
        </w:trPr>
        <w:tc>
          <w:tcPr>
            <w:tcW w:w="1073" w:type="dxa"/>
            <w:tcBorders>
              <w:top w:val="nil"/>
              <w:bottom w:val="nil"/>
            </w:tcBorders>
            <w:shd w:val="clear" w:color="auto" w:fill="auto"/>
          </w:tcPr>
          <w:p w14:paraId="0B1C9FB3" w14:textId="77777777" w:rsidR="00C45B7C" w:rsidRPr="004264B5" w:rsidRDefault="00C45B7C" w:rsidP="00C45B7C">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642741C9" w14:textId="77777777" w:rsidR="00C45B7C" w:rsidRDefault="00C45B7C" w:rsidP="00C45B7C">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11398DB" w14:textId="77ABEF8F" w:rsidR="00C45B7C" w:rsidRDefault="00000000" w:rsidP="00C45B7C">
            <w:hyperlink r:id="rId838" w:history="1">
              <w:r w:rsidR="00C45B7C">
                <w:rPr>
                  <w:rStyle w:val="af2"/>
                </w:rPr>
                <w:t>0842</w:t>
              </w:r>
            </w:hyperlink>
          </w:p>
        </w:tc>
        <w:tc>
          <w:tcPr>
            <w:tcW w:w="4132" w:type="dxa"/>
            <w:tcBorders>
              <w:top w:val="single" w:sz="4" w:space="0" w:color="auto"/>
              <w:bottom w:val="single" w:sz="4" w:space="0" w:color="auto"/>
            </w:tcBorders>
            <w:shd w:val="clear" w:color="auto" w:fill="auto"/>
          </w:tcPr>
          <w:p w14:paraId="77DBE56B" w14:textId="6804AAA2" w:rsidR="00C45B7C" w:rsidRDefault="00C45B7C" w:rsidP="00C45B7C">
            <w:pPr>
              <w:rPr>
                <w:rFonts w:ascii="Arial" w:hAnsi="Arial" w:cs="Arial"/>
                <w:sz w:val="20"/>
                <w:szCs w:val="20"/>
                <w:lang w:val="en-US"/>
              </w:rPr>
            </w:pPr>
            <w:r>
              <w:rPr>
                <w:rFonts w:ascii="Arial" w:hAnsi="Arial" w:cs="Arial"/>
                <w:sz w:val="20"/>
                <w:szCs w:val="20"/>
                <w:lang w:val="en-US"/>
              </w:rPr>
              <w:t>CR 29.273 0551 Rel-18 Corrections on the Core-Network Restriction</w:t>
            </w:r>
          </w:p>
        </w:tc>
        <w:tc>
          <w:tcPr>
            <w:tcW w:w="1984" w:type="dxa"/>
            <w:tcBorders>
              <w:top w:val="single" w:sz="4" w:space="0" w:color="auto"/>
              <w:bottom w:val="single" w:sz="4" w:space="0" w:color="auto"/>
            </w:tcBorders>
            <w:shd w:val="clear" w:color="auto" w:fill="auto"/>
          </w:tcPr>
          <w:p w14:paraId="49FD2E3C" w14:textId="16130323" w:rsidR="00C45B7C" w:rsidRDefault="00C45B7C" w:rsidP="00C45B7C">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0E39116" w14:textId="4563F81C" w:rsidR="00C45B7C" w:rsidRDefault="00876798" w:rsidP="00C45B7C">
            <w:pPr>
              <w:rPr>
                <w:rFonts w:ascii="Arial" w:hAnsi="Arial" w:cs="Arial"/>
                <w:sz w:val="20"/>
                <w:szCs w:val="20"/>
                <w:lang w:val="en-US"/>
              </w:rPr>
            </w:pPr>
            <w:r>
              <w:rPr>
                <w:rFonts w:ascii="Arial" w:hAnsi="Arial" w:cs="Arial"/>
                <w:sz w:val="20"/>
                <w:szCs w:val="20"/>
                <w:lang w:val="en-US"/>
              </w:rPr>
              <w:t>Revised to C4-240907</w:t>
            </w:r>
          </w:p>
        </w:tc>
        <w:tc>
          <w:tcPr>
            <w:tcW w:w="6368" w:type="dxa"/>
            <w:tcBorders>
              <w:top w:val="nil"/>
              <w:bottom w:val="nil"/>
            </w:tcBorders>
            <w:shd w:val="clear" w:color="auto" w:fill="auto"/>
          </w:tcPr>
          <w:p w14:paraId="0541B1F1" w14:textId="77777777" w:rsidR="00C45B7C" w:rsidRDefault="00C45B7C" w:rsidP="00C45B7C">
            <w:pPr>
              <w:rPr>
                <w:rFonts w:ascii="Arial" w:hAnsi="Arial" w:cs="Arial"/>
                <w:sz w:val="20"/>
                <w:szCs w:val="20"/>
              </w:rPr>
            </w:pPr>
          </w:p>
        </w:tc>
      </w:tr>
      <w:tr w:rsidR="00876798" w:rsidRPr="00E97BC7" w14:paraId="78BE1A3A" w14:textId="77777777" w:rsidTr="00C36633">
        <w:trPr>
          <w:trHeight w:val="20"/>
        </w:trPr>
        <w:tc>
          <w:tcPr>
            <w:tcW w:w="1073" w:type="dxa"/>
            <w:tcBorders>
              <w:top w:val="nil"/>
              <w:bottom w:val="single" w:sz="4" w:space="0" w:color="auto"/>
            </w:tcBorders>
            <w:shd w:val="clear" w:color="auto" w:fill="auto"/>
          </w:tcPr>
          <w:p w14:paraId="0770A56D" w14:textId="77777777" w:rsidR="00876798" w:rsidRPr="004264B5" w:rsidRDefault="00876798" w:rsidP="00876798">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786FA74" w14:textId="77777777" w:rsidR="00876798" w:rsidRDefault="00876798" w:rsidP="00876798">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042DBED" w14:textId="4D5A1546" w:rsidR="00876798" w:rsidRDefault="00000000" w:rsidP="00876798">
            <w:hyperlink r:id="rId839" w:history="1">
              <w:r w:rsidR="00876798">
                <w:rPr>
                  <w:rStyle w:val="af2"/>
                </w:rPr>
                <w:t>0907</w:t>
              </w:r>
            </w:hyperlink>
          </w:p>
        </w:tc>
        <w:tc>
          <w:tcPr>
            <w:tcW w:w="4132" w:type="dxa"/>
            <w:tcBorders>
              <w:top w:val="single" w:sz="4" w:space="0" w:color="auto"/>
              <w:bottom w:val="single" w:sz="4" w:space="0" w:color="auto"/>
            </w:tcBorders>
            <w:shd w:val="clear" w:color="auto" w:fill="auto"/>
          </w:tcPr>
          <w:p w14:paraId="7FFBFE3E" w14:textId="491C0E5D" w:rsidR="00876798" w:rsidRDefault="00876798" w:rsidP="00876798">
            <w:pPr>
              <w:rPr>
                <w:rFonts w:ascii="Arial" w:hAnsi="Arial" w:cs="Arial"/>
                <w:sz w:val="20"/>
                <w:szCs w:val="20"/>
                <w:lang w:val="en-US"/>
              </w:rPr>
            </w:pPr>
            <w:r>
              <w:rPr>
                <w:rFonts w:ascii="Arial" w:hAnsi="Arial" w:cs="Arial"/>
                <w:sz w:val="20"/>
                <w:szCs w:val="20"/>
                <w:lang w:val="en-US"/>
              </w:rPr>
              <w:t>CR 29.273 0551 Rel-18 Corrections on the Core-Network Restriction</w:t>
            </w:r>
          </w:p>
        </w:tc>
        <w:tc>
          <w:tcPr>
            <w:tcW w:w="1984" w:type="dxa"/>
            <w:tcBorders>
              <w:top w:val="single" w:sz="4" w:space="0" w:color="auto"/>
              <w:bottom w:val="single" w:sz="4" w:space="0" w:color="auto"/>
            </w:tcBorders>
            <w:shd w:val="clear" w:color="auto" w:fill="auto"/>
          </w:tcPr>
          <w:p w14:paraId="015586FD" w14:textId="545FD4D6" w:rsidR="00876798" w:rsidRDefault="00876798" w:rsidP="00876798">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9285221" w14:textId="642313C4" w:rsidR="00876798" w:rsidRDefault="00C36633" w:rsidP="0087679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F61B9C1" w14:textId="77777777" w:rsidR="00876798" w:rsidRDefault="00876798" w:rsidP="00876798">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update the reason for change to make it simple</w:t>
            </w:r>
          </w:p>
          <w:p w14:paraId="2AE39B00" w14:textId="50012D1D" w:rsidR="00876798" w:rsidRPr="00876798" w:rsidRDefault="00876798" w:rsidP="00876798">
            <w:pPr>
              <w:rPr>
                <w:rFonts w:ascii="Arial" w:eastAsiaTheme="minorEastAsia" w:hAnsi="Arial" w:cs="Arial"/>
                <w:sz w:val="20"/>
                <w:szCs w:val="20"/>
                <w:lang w:eastAsia="zh-CN"/>
              </w:rPr>
            </w:pPr>
          </w:p>
        </w:tc>
      </w:tr>
      <w:tr w:rsidR="00C97353" w:rsidRPr="00E97BC7" w14:paraId="603696AD" w14:textId="77777777" w:rsidTr="00C322CD">
        <w:trPr>
          <w:trHeight w:val="20"/>
        </w:trPr>
        <w:tc>
          <w:tcPr>
            <w:tcW w:w="1073" w:type="dxa"/>
            <w:tcBorders>
              <w:bottom w:val="nil"/>
            </w:tcBorders>
            <w:shd w:val="clear" w:color="auto" w:fill="auto"/>
          </w:tcPr>
          <w:p w14:paraId="4BF097D9"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67FE4F40" w14:textId="4D78C638"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223327EA" w14:textId="1F4B133A" w:rsidR="00C97353" w:rsidRPr="004264B5" w:rsidRDefault="00000000" w:rsidP="00C97353">
            <w:pPr>
              <w:rPr>
                <w:rFonts w:ascii="Arial" w:hAnsi="Arial" w:cs="Arial"/>
                <w:sz w:val="20"/>
                <w:szCs w:val="20"/>
                <w:lang w:val="en-US"/>
              </w:rPr>
            </w:pPr>
            <w:hyperlink r:id="rId840" w:history="1">
              <w:r w:rsidR="00C97353">
                <w:rPr>
                  <w:rStyle w:val="af2"/>
                  <w:rFonts w:ascii="Arial" w:hAnsi="Arial" w:cs="Arial"/>
                  <w:sz w:val="20"/>
                  <w:szCs w:val="20"/>
                  <w:lang w:val="en-US"/>
                </w:rPr>
                <w:t>0531</w:t>
              </w:r>
            </w:hyperlink>
          </w:p>
        </w:tc>
        <w:tc>
          <w:tcPr>
            <w:tcW w:w="4132" w:type="dxa"/>
            <w:tcBorders>
              <w:bottom w:val="single" w:sz="4" w:space="0" w:color="auto"/>
            </w:tcBorders>
            <w:shd w:val="clear" w:color="auto" w:fill="auto"/>
          </w:tcPr>
          <w:p w14:paraId="1F8EF16F" w14:textId="7B718326" w:rsidR="00C97353" w:rsidRPr="004264B5" w:rsidRDefault="00C97353" w:rsidP="00C97353">
            <w:pPr>
              <w:rPr>
                <w:rFonts w:ascii="Arial" w:hAnsi="Arial" w:cs="Arial"/>
                <w:sz w:val="20"/>
                <w:szCs w:val="20"/>
                <w:lang w:val="en-US"/>
              </w:rPr>
            </w:pPr>
            <w:r>
              <w:rPr>
                <w:rFonts w:ascii="Arial" w:hAnsi="Arial" w:cs="Arial"/>
                <w:sz w:val="20"/>
                <w:szCs w:val="20"/>
                <w:lang w:val="en-US"/>
              </w:rPr>
              <w:t>CR 29.303 0136 Rel-15 Corrections on the Core-Network Restriction</w:t>
            </w:r>
          </w:p>
        </w:tc>
        <w:tc>
          <w:tcPr>
            <w:tcW w:w="1984" w:type="dxa"/>
            <w:tcBorders>
              <w:bottom w:val="single" w:sz="4" w:space="0" w:color="auto"/>
            </w:tcBorders>
            <w:shd w:val="clear" w:color="auto" w:fill="auto"/>
          </w:tcPr>
          <w:p w14:paraId="49D0F65B" w14:textId="4CC146FC"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087E263" w14:textId="07405CED" w:rsidR="00C97353" w:rsidRPr="004264B5" w:rsidRDefault="00C322CD" w:rsidP="00C97353">
            <w:pPr>
              <w:rPr>
                <w:rFonts w:ascii="Arial" w:hAnsi="Arial" w:cs="Arial"/>
                <w:sz w:val="20"/>
                <w:szCs w:val="20"/>
                <w:lang w:val="en-US"/>
              </w:rPr>
            </w:pPr>
            <w:r>
              <w:rPr>
                <w:rFonts w:ascii="Arial" w:hAnsi="Arial" w:cs="Arial"/>
                <w:sz w:val="20"/>
                <w:szCs w:val="20"/>
                <w:lang w:val="en-US"/>
              </w:rPr>
              <w:t>Revised to C4-240776</w:t>
            </w:r>
          </w:p>
        </w:tc>
        <w:tc>
          <w:tcPr>
            <w:tcW w:w="6368" w:type="dxa"/>
            <w:tcBorders>
              <w:bottom w:val="nil"/>
            </w:tcBorders>
            <w:shd w:val="clear" w:color="auto" w:fill="auto"/>
          </w:tcPr>
          <w:p w14:paraId="2D8E2E66" w14:textId="77777777" w:rsidR="00C97353" w:rsidRDefault="00C97353" w:rsidP="00C97353">
            <w:pPr>
              <w:rPr>
                <w:rFonts w:ascii="Arial" w:hAnsi="Arial" w:cs="Arial"/>
                <w:sz w:val="20"/>
                <w:szCs w:val="20"/>
              </w:rPr>
            </w:pPr>
            <w:r>
              <w:rPr>
                <w:rFonts w:ascii="Arial" w:hAnsi="Arial" w:cs="Arial"/>
                <w:sz w:val="20"/>
                <w:szCs w:val="20"/>
              </w:rPr>
              <w:t>WI TEI15</w:t>
            </w:r>
          </w:p>
          <w:p w14:paraId="2804EE4C" w14:textId="4296C32A" w:rsidR="00C97353" w:rsidRPr="00F028F6" w:rsidRDefault="00C97353" w:rsidP="00C97353">
            <w:pPr>
              <w:rPr>
                <w:rFonts w:ascii="Arial" w:hAnsi="Arial" w:cs="Arial"/>
                <w:sz w:val="20"/>
                <w:szCs w:val="20"/>
              </w:rPr>
            </w:pPr>
            <w:r>
              <w:rPr>
                <w:rFonts w:ascii="Arial" w:hAnsi="Arial" w:cs="Arial"/>
                <w:sz w:val="20"/>
                <w:szCs w:val="20"/>
              </w:rPr>
              <w:t>CAT F</w:t>
            </w:r>
          </w:p>
        </w:tc>
      </w:tr>
      <w:tr w:rsidR="00C322CD" w:rsidRPr="00E97BC7" w14:paraId="0D2164E8" w14:textId="77777777" w:rsidTr="00D203E0">
        <w:trPr>
          <w:trHeight w:val="20"/>
        </w:trPr>
        <w:tc>
          <w:tcPr>
            <w:tcW w:w="1073" w:type="dxa"/>
            <w:tcBorders>
              <w:top w:val="nil"/>
              <w:bottom w:val="single" w:sz="4" w:space="0" w:color="auto"/>
            </w:tcBorders>
            <w:shd w:val="clear" w:color="auto" w:fill="auto"/>
          </w:tcPr>
          <w:p w14:paraId="6527D9C6" w14:textId="77777777" w:rsidR="00C322CD" w:rsidRPr="004264B5" w:rsidRDefault="00C322CD" w:rsidP="00C322C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4DA71C6" w14:textId="77777777" w:rsidR="00C322CD" w:rsidRDefault="00C322CD" w:rsidP="00C322CD">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B4B818A" w14:textId="715D4E3D" w:rsidR="00C322CD" w:rsidRDefault="00000000" w:rsidP="00C322CD">
            <w:hyperlink r:id="rId841" w:history="1">
              <w:r w:rsidR="00C322CD">
                <w:rPr>
                  <w:rStyle w:val="af2"/>
                </w:rPr>
                <w:t>0776</w:t>
              </w:r>
            </w:hyperlink>
          </w:p>
        </w:tc>
        <w:tc>
          <w:tcPr>
            <w:tcW w:w="4132" w:type="dxa"/>
            <w:tcBorders>
              <w:top w:val="single" w:sz="4" w:space="0" w:color="auto"/>
              <w:bottom w:val="single" w:sz="4" w:space="0" w:color="auto"/>
            </w:tcBorders>
            <w:shd w:val="clear" w:color="auto" w:fill="auto"/>
          </w:tcPr>
          <w:p w14:paraId="6AB53EFB" w14:textId="2008C9DB" w:rsidR="00C322CD" w:rsidRDefault="00C322CD" w:rsidP="00C322CD">
            <w:pPr>
              <w:rPr>
                <w:rFonts w:ascii="Arial" w:hAnsi="Arial" w:cs="Arial"/>
                <w:sz w:val="20"/>
                <w:szCs w:val="20"/>
                <w:lang w:val="en-US"/>
              </w:rPr>
            </w:pPr>
            <w:r>
              <w:rPr>
                <w:rFonts w:ascii="Arial" w:hAnsi="Arial" w:cs="Arial"/>
                <w:sz w:val="20"/>
                <w:szCs w:val="20"/>
                <w:lang w:val="en-US"/>
              </w:rPr>
              <w:t>CR 29.303 0136 Rel-15 Corrections on the Core-Network Restriction</w:t>
            </w:r>
          </w:p>
        </w:tc>
        <w:tc>
          <w:tcPr>
            <w:tcW w:w="1984" w:type="dxa"/>
            <w:tcBorders>
              <w:top w:val="single" w:sz="4" w:space="0" w:color="auto"/>
              <w:bottom w:val="single" w:sz="4" w:space="0" w:color="auto"/>
            </w:tcBorders>
            <w:shd w:val="clear" w:color="auto" w:fill="auto"/>
          </w:tcPr>
          <w:p w14:paraId="463E17B2" w14:textId="0C348AA3" w:rsidR="00C322CD" w:rsidRDefault="00C322CD" w:rsidP="00C322C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71FF2CF" w14:textId="46117374" w:rsidR="00C322CD" w:rsidRDefault="00D203E0" w:rsidP="00C322CD">
            <w:pPr>
              <w:rPr>
                <w:rFonts w:ascii="Arial" w:hAnsi="Arial" w:cs="Arial"/>
                <w:sz w:val="20"/>
                <w:szCs w:val="20"/>
                <w:lang w:val="en-US"/>
              </w:rPr>
            </w:pPr>
            <w:r>
              <w:rPr>
                <w:rFonts w:ascii="Arial" w:hAnsi="Arial" w:cs="Arial"/>
                <w:sz w:val="20"/>
                <w:szCs w:val="20"/>
                <w:lang w:val="en-US"/>
              </w:rPr>
              <w:t>Not Pursued</w:t>
            </w:r>
          </w:p>
        </w:tc>
        <w:tc>
          <w:tcPr>
            <w:tcW w:w="6368" w:type="dxa"/>
            <w:tcBorders>
              <w:top w:val="nil"/>
              <w:bottom w:val="single" w:sz="4" w:space="0" w:color="auto"/>
            </w:tcBorders>
            <w:shd w:val="clear" w:color="auto" w:fill="auto"/>
          </w:tcPr>
          <w:p w14:paraId="7FB2E5A8" w14:textId="77777777" w:rsidR="00C322CD" w:rsidRDefault="00C322CD" w:rsidP="00C322CD">
            <w:pPr>
              <w:rPr>
                <w:rFonts w:ascii="Arial" w:hAnsi="Arial" w:cs="Arial"/>
                <w:sz w:val="20"/>
                <w:szCs w:val="20"/>
              </w:rPr>
            </w:pPr>
          </w:p>
        </w:tc>
      </w:tr>
      <w:tr w:rsidR="00C97353" w:rsidRPr="00E97BC7" w14:paraId="60004829" w14:textId="77777777" w:rsidTr="00C322CD">
        <w:trPr>
          <w:trHeight w:val="20"/>
        </w:trPr>
        <w:tc>
          <w:tcPr>
            <w:tcW w:w="1073" w:type="dxa"/>
            <w:tcBorders>
              <w:bottom w:val="nil"/>
            </w:tcBorders>
            <w:shd w:val="clear" w:color="auto" w:fill="auto"/>
          </w:tcPr>
          <w:p w14:paraId="7999B8E3"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1956DCD2" w14:textId="2D592058"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34621D9C" w14:textId="0931890F" w:rsidR="00C97353" w:rsidRPr="004264B5" w:rsidRDefault="00000000" w:rsidP="00C97353">
            <w:pPr>
              <w:rPr>
                <w:rFonts w:ascii="Arial" w:hAnsi="Arial" w:cs="Arial"/>
                <w:sz w:val="20"/>
                <w:szCs w:val="20"/>
                <w:lang w:val="en-US"/>
              </w:rPr>
            </w:pPr>
            <w:hyperlink r:id="rId842" w:history="1">
              <w:r w:rsidR="00C97353">
                <w:rPr>
                  <w:rStyle w:val="af2"/>
                  <w:rFonts w:ascii="Arial" w:hAnsi="Arial" w:cs="Arial"/>
                  <w:sz w:val="20"/>
                  <w:szCs w:val="20"/>
                  <w:lang w:val="en-US"/>
                </w:rPr>
                <w:t>0532</w:t>
              </w:r>
            </w:hyperlink>
          </w:p>
        </w:tc>
        <w:tc>
          <w:tcPr>
            <w:tcW w:w="4132" w:type="dxa"/>
            <w:tcBorders>
              <w:bottom w:val="single" w:sz="4" w:space="0" w:color="auto"/>
            </w:tcBorders>
            <w:shd w:val="clear" w:color="auto" w:fill="auto"/>
          </w:tcPr>
          <w:p w14:paraId="3316C1CA" w14:textId="10184C7D" w:rsidR="00C97353" w:rsidRPr="004264B5" w:rsidRDefault="00C97353" w:rsidP="00C97353">
            <w:pPr>
              <w:rPr>
                <w:rFonts w:ascii="Arial" w:hAnsi="Arial" w:cs="Arial"/>
                <w:sz w:val="20"/>
                <w:szCs w:val="20"/>
                <w:lang w:val="en-US"/>
              </w:rPr>
            </w:pPr>
            <w:r>
              <w:rPr>
                <w:rFonts w:ascii="Arial" w:hAnsi="Arial" w:cs="Arial"/>
                <w:sz w:val="20"/>
                <w:szCs w:val="20"/>
                <w:lang w:val="en-US"/>
              </w:rPr>
              <w:t>CR 29.303 0137 Rel-16 Corrections on the Core-Network Restriction</w:t>
            </w:r>
          </w:p>
        </w:tc>
        <w:tc>
          <w:tcPr>
            <w:tcW w:w="1984" w:type="dxa"/>
            <w:tcBorders>
              <w:bottom w:val="single" w:sz="4" w:space="0" w:color="auto"/>
            </w:tcBorders>
            <w:shd w:val="clear" w:color="auto" w:fill="auto"/>
          </w:tcPr>
          <w:p w14:paraId="0B152D3D" w14:textId="0F3B1AED"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675423E" w14:textId="07F98567" w:rsidR="00C97353" w:rsidRPr="004264B5" w:rsidRDefault="00C322CD" w:rsidP="00C97353">
            <w:pPr>
              <w:rPr>
                <w:rFonts w:ascii="Arial" w:hAnsi="Arial" w:cs="Arial"/>
                <w:sz w:val="20"/>
                <w:szCs w:val="20"/>
                <w:lang w:val="en-US"/>
              </w:rPr>
            </w:pPr>
            <w:r>
              <w:rPr>
                <w:rFonts w:ascii="Arial" w:hAnsi="Arial" w:cs="Arial"/>
                <w:sz w:val="20"/>
                <w:szCs w:val="20"/>
                <w:lang w:val="en-US"/>
              </w:rPr>
              <w:t>Revised to C4-240777</w:t>
            </w:r>
          </w:p>
        </w:tc>
        <w:tc>
          <w:tcPr>
            <w:tcW w:w="6368" w:type="dxa"/>
            <w:tcBorders>
              <w:bottom w:val="nil"/>
            </w:tcBorders>
            <w:shd w:val="clear" w:color="auto" w:fill="auto"/>
          </w:tcPr>
          <w:p w14:paraId="1F7334B5" w14:textId="77777777" w:rsidR="00C97353" w:rsidRDefault="00C97353" w:rsidP="00C97353">
            <w:pPr>
              <w:rPr>
                <w:rFonts w:ascii="Arial" w:hAnsi="Arial" w:cs="Arial"/>
                <w:sz w:val="20"/>
                <w:szCs w:val="20"/>
              </w:rPr>
            </w:pPr>
            <w:r>
              <w:rPr>
                <w:rFonts w:ascii="Arial" w:hAnsi="Arial" w:cs="Arial"/>
                <w:sz w:val="20"/>
                <w:szCs w:val="20"/>
              </w:rPr>
              <w:t>WI TEI15</w:t>
            </w:r>
          </w:p>
          <w:p w14:paraId="1B7B307F" w14:textId="21B9D56E" w:rsidR="00C97353" w:rsidRPr="00F028F6" w:rsidRDefault="00C97353" w:rsidP="00C97353">
            <w:pPr>
              <w:rPr>
                <w:rFonts w:ascii="Arial" w:hAnsi="Arial" w:cs="Arial"/>
                <w:sz w:val="20"/>
                <w:szCs w:val="20"/>
              </w:rPr>
            </w:pPr>
            <w:r>
              <w:rPr>
                <w:rFonts w:ascii="Arial" w:hAnsi="Arial" w:cs="Arial"/>
                <w:sz w:val="20"/>
                <w:szCs w:val="20"/>
              </w:rPr>
              <w:t>CAT A</w:t>
            </w:r>
          </w:p>
        </w:tc>
      </w:tr>
      <w:tr w:rsidR="00C322CD" w:rsidRPr="00E97BC7" w14:paraId="7279CBFB" w14:textId="77777777" w:rsidTr="00D203E0">
        <w:trPr>
          <w:trHeight w:val="20"/>
        </w:trPr>
        <w:tc>
          <w:tcPr>
            <w:tcW w:w="1073" w:type="dxa"/>
            <w:tcBorders>
              <w:top w:val="nil"/>
              <w:bottom w:val="single" w:sz="4" w:space="0" w:color="auto"/>
            </w:tcBorders>
            <w:shd w:val="clear" w:color="auto" w:fill="auto"/>
          </w:tcPr>
          <w:p w14:paraId="0A61AF9D" w14:textId="77777777" w:rsidR="00C322CD" w:rsidRPr="004264B5" w:rsidRDefault="00C322CD" w:rsidP="00C322C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09AC9B0" w14:textId="77777777" w:rsidR="00C322CD" w:rsidRDefault="00C322CD" w:rsidP="00C322CD">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D385E5C" w14:textId="26DBF6B5" w:rsidR="00C322CD" w:rsidRDefault="00000000" w:rsidP="00C322CD">
            <w:hyperlink r:id="rId843" w:history="1">
              <w:r w:rsidR="00C322CD">
                <w:rPr>
                  <w:rStyle w:val="af2"/>
                </w:rPr>
                <w:t>0777</w:t>
              </w:r>
            </w:hyperlink>
          </w:p>
        </w:tc>
        <w:tc>
          <w:tcPr>
            <w:tcW w:w="4132" w:type="dxa"/>
            <w:tcBorders>
              <w:top w:val="single" w:sz="4" w:space="0" w:color="auto"/>
              <w:bottom w:val="single" w:sz="4" w:space="0" w:color="auto"/>
            </w:tcBorders>
            <w:shd w:val="clear" w:color="auto" w:fill="auto"/>
          </w:tcPr>
          <w:p w14:paraId="6688C37D" w14:textId="62BF8236" w:rsidR="00C322CD" w:rsidRDefault="00C322CD" w:rsidP="00C322CD">
            <w:pPr>
              <w:rPr>
                <w:rFonts w:ascii="Arial" w:hAnsi="Arial" w:cs="Arial"/>
                <w:sz w:val="20"/>
                <w:szCs w:val="20"/>
                <w:lang w:val="en-US"/>
              </w:rPr>
            </w:pPr>
            <w:r>
              <w:rPr>
                <w:rFonts w:ascii="Arial" w:hAnsi="Arial" w:cs="Arial"/>
                <w:sz w:val="20"/>
                <w:szCs w:val="20"/>
                <w:lang w:val="en-US"/>
              </w:rPr>
              <w:t>CR 29.303 0137 Rel-16 Corrections on the Core-Network Restriction</w:t>
            </w:r>
          </w:p>
        </w:tc>
        <w:tc>
          <w:tcPr>
            <w:tcW w:w="1984" w:type="dxa"/>
            <w:tcBorders>
              <w:top w:val="single" w:sz="4" w:space="0" w:color="auto"/>
              <w:bottom w:val="single" w:sz="4" w:space="0" w:color="auto"/>
            </w:tcBorders>
            <w:shd w:val="clear" w:color="auto" w:fill="auto"/>
          </w:tcPr>
          <w:p w14:paraId="27C08AF9" w14:textId="67F34082" w:rsidR="00C322CD" w:rsidRDefault="00C322CD" w:rsidP="00C322C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0A02FE7" w14:textId="26870FCB" w:rsidR="00C322CD" w:rsidRDefault="00D203E0" w:rsidP="00C322CD">
            <w:pPr>
              <w:rPr>
                <w:rFonts w:ascii="Arial" w:hAnsi="Arial" w:cs="Arial"/>
                <w:sz w:val="20"/>
                <w:szCs w:val="20"/>
                <w:lang w:val="en-US"/>
              </w:rPr>
            </w:pPr>
            <w:r>
              <w:rPr>
                <w:rFonts w:ascii="Arial" w:hAnsi="Arial" w:cs="Arial"/>
                <w:sz w:val="20"/>
                <w:szCs w:val="20"/>
                <w:lang w:val="en-US"/>
              </w:rPr>
              <w:t>Not Pursued</w:t>
            </w:r>
          </w:p>
        </w:tc>
        <w:tc>
          <w:tcPr>
            <w:tcW w:w="6368" w:type="dxa"/>
            <w:tcBorders>
              <w:top w:val="nil"/>
              <w:bottom w:val="single" w:sz="4" w:space="0" w:color="auto"/>
            </w:tcBorders>
            <w:shd w:val="clear" w:color="auto" w:fill="auto"/>
          </w:tcPr>
          <w:p w14:paraId="3C5A624C" w14:textId="77777777" w:rsidR="00C322CD" w:rsidRDefault="00C322CD" w:rsidP="00C322CD">
            <w:pPr>
              <w:rPr>
                <w:rFonts w:ascii="Arial" w:hAnsi="Arial" w:cs="Arial"/>
                <w:sz w:val="20"/>
                <w:szCs w:val="20"/>
              </w:rPr>
            </w:pPr>
          </w:p>
        </w:tc>
      </w:tr>
      <w:tr w:rsidR="00C97353" w:rsidRPr="00E97BC7" w14:paraId="4143B8D7" w14:textId="77777777" w:rsidTr="00C322CD">
        <w:trPr>
          <w:trHeight w:val="20"/>
        </w:trPr>
        <w:tc>
          <w:tcPr>
            <w:tcW w:w="1073" w:type="dxa"/>
            <w:tcBorders>
              <w:bottom w:val="nil"/>
            </w:tcBorders>
            <w:shd w:val="clear" w:color="auto" w:fill="auto"/>
          </w:tcPr>
          <w:p w14:paraId="53C62A95"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745C8445" w14:textId="4F3AAD2E"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1C4B4BB9" w14:textId="591A7F3A" w:rsidR="00C97353" w:rsidRPr="004264B5" w:rsidRDefault="00000000" w:rsidP="00C97353">
            <w:pPr>
              <w:rPr>
                <w:rFonts w:ascii="Arial" w:hAnsi="Arial" w:cs="Arial"/>
                <w:sz w:val="20"/>
                <w:szCs w:val="20"/>
                <w:lang w:val="en-US"/>
              </w:rPr>
            </w:pPr>
            <w:hyperlink r:id="rId844" w:history="1">
              <w:r w:rsidR="00C97353">
                <w:rPr>
                  <w:rStyle w:val="af2"/>
                  <w:rFonts w:ascii="Arial" w:hAnsi="Arial" w:cs="Arial"/>
                  <w:sz w:val="20"/>
                  <w:szCs w:val="20"/>
                  <w:lang w:val="en-US"/>
                </w:rPr>
                <w:t>0533</w:t>
              </w:r>
            </w:hyperlink>
          </w:p>
        </w:tc>
        <w:tc>
          <w:tcPr>
            <w:tcW w:w="4132" w:type="dxa"/>
            <w:tcBorders>
              <w:bottom w:val="single" w:sz="4" w:space="0" w:color="auto"/>
            </w:tcBorders>
            <w:shd w:val="clear" w:color="auto" w:fill="auto"/>
          </w:tcPr>
          <w:p w14:paraId="0FA4A70A" w14:textId="31D7468B" w:rsidR="00C97353" w:rsidRPr="004264B5" w:rsidRDefault="00C97353" w:rsidP="00C97353">
            <w:pPr>
              <w:rPr>
                <w:rFonts w:ascii="Arial" w:hAnsi="Arial" w:cs="Arial"/>
                <w:sz w:val="20"/>
                <w:szCs w:val="20"/>
                <w:lang w:val="en-US"/>
              </w:rPr>
            </w:pPr>
            <w:r>
              <w:rPr>
                <w:rFonts w:ascii="Arial" w:hAnsi="Arial" w:cs="Arial"/>
                <w:sz w:val="20"/>
                <w:szCs w:val="20"/>
                <w:lang w:val="en-US"/>
              </w:rPr>
              <w:t>CR 29.303 0138 Rel-17 Corrections on the Core-Network Restriction</w:t>
            </w:r>
          </w:p>
        </w:tc>
        <w:tc>
          <w:tcPr>
            <w:tcW w:w="1984" w:type="dxa"/>
            <w:tcBorders>
              <w:bottom w:val="single" w:sz="4" w:space="0" w:color="auto"/>
            </w:tcBorders>
            <w:shd w:val="clear" w:color="auto" w:fill="auto"/>
          </w:tcPr>
          <w:p w14:paraId="3AA8F244" w14:textId="2ABA02F0"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E62E70D" w14:textId="677AF016" w:rsidR="00C97353" w:rsidRPr="004264B5" w:rsidRDefault="00C322CD" w:rsidP="00C97353">
            <w:pPr>
              <w:rPr>
                <w:rFonts w:ascii="Arial" w:hAnsi="Arial" w:cs="Arial"/>
                <w:sz w:val="20"/>
                <w:szCs w:val="20"/>
                <w:lang w:val="en-US"/>
              </w:rPr>
            </w:pPr>
            <w:r>
              <w:rPr>
                <w:rFonts w:ascii="Arial" w:hAnsi="Arial" w:cs="Arial"/>
                <w:sz w:val="20"/>
                <w:szCs w:val="20"/>
                <w:lang w:val="en-US"/>
              </w:rPr>
              <w:t>Revised to C4-240778</w:t>
            </w:r>
          </w:p>
        </w:tc>
        <w:tc>
          <w:tcPr>
            <w:tcW w:w="6368" w:type="dxa"/>
            <w:tcBorders>
              <w:bottom w:val="nil"/>
            </w:tcBorders>
            <w:shd w:val="clear" w:color="auto" w:fill="auto"/>
          </w:tcPr>
          <w:p w14:paraId="13CC1177" w14:textId="421F149E" w:rsidR="00C97353" w:rsidRDefault="00C97353" w:rsidP="00C97353">
            <w:pPr>
              <w:rPr>
                <w:rFonts w:ascii="Arial" w:hAnsi="Arial" w:cs="Arial"/>
                <w:sz w:val="20"/>
                <w:szCs w:val="20"/>
              </w:rPr>
            </w:pPr>
            <w:r>
              <w:rPr>
                <w:rFonts w:ascii="Arial" w:hAnsi="Arial" w:cs="Arial"/>
                <w:sz w:val="20"/>
                <w:szCs w:val="20"/>
              </w:rPr>
              <w:t>WI TEI</w:t>
            </w:r>
            <w:r w:rsidR="00D203E0" w:rsidRPr="00D203E0">
              <w:rPr>
                <w:rFonts w:ascii="Arial" w:hAnsi="Arial" w:cs="Arial"/>
                <w:color w:val="FF0000"/>
                <w:sz w:val="20"/>
                <w:szCs w:val="20"/>
              </w:rPr>
              <w:t>1</w:t>
            </w:r>
            <w:r w:rsidR="00D203E0">
              <w:rPr>
                <w:rFonts w:ascii="Arial" w:hAnsi="Arial" w:cs="Arial"/>
                <w:color w:val="FF0000"/>
                <w:sz w:val="20"/>
                <w:szCs w:val="20"/>
              </w:rPr>
              <w:t>8</w:t>
            </w:r>
          </w:p>
          <w:p w14:paraId="3346E173" w14:textId="3AFD455E" w:rsidR="00C97353" w:rsidRPr="00F028F6" w:rsidRDefault="00C97353" w:rsidP="00C97353">
            <w:pPr>
              <w:rPr>
                <w:rFonts w:ascii="Arial" w:hAnsi="Arial" w:cs="Arial"/>
                <w:sz w:val="20"/>
                <w:szCs w:val="20"/>
              </w:rPr>
            </w:pPr>
            <w:r>
              <w:rPr>
                <w:rFonts w:ascii="Arial" w:hAnsi="Arial" w:cs="Arial"/>
                <w:sz w:val="20"/>
                <w:szCs w:val="20"/>
              </w:rPr>
              <w:t xml:space="preserve">CAT </w:t>
            </w:r>
            <w:r w:rsidR="00D203E0" w:rsidRPr="00D203E0">
              <w:rPr>
                <w:rFonts w:ascii="Arial" w:hAnsi="Arial" w:cs="Arial"/>
                <w:color w:val="FF0000"/>
                <w:sz w:val="20"/>
                <w:szCs w:val="20"/>
              </w:rPr>
              <w:t>F</w:t>
            </w:r>
          </w:p>
        </w:tc>
      </w:tr>
      <w:tr w:rsidR="00C322CD" w:rsidRPr="00E97BC7" w14:paraId="45666A38" w14:textId="77777777" w:rsidTr="00D203E0">
        <w:trPr>
          <w:trHeight w:val="20"/>
        </w:trPr>
        <w:tc>
          <w:tcPr>
            <w:tcW w:w="1073" w:type="dxa"/>
            <w:tcBorders>
              <w:top w:val="nil"/>
              <w:bottom w:val="nil"/>
            </w:tcBorders>
            <w:shd w:val="clear" w:color="auto" w:fill="auto"/>
          </w:tcPr>
          <w:p w14:paraId="7E968567" w14:textId="77777777" w:rsidR="00C322CD" w:rsidRPr="004264B5" w:rsidRDefault="00C322CD" w:rsidP="00C322C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6F88BCB9" w14:textId="77777777" w:rsidR="00C322CD" w:rsidRDefault="00C322CD" w:rsidP="00C322CD">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BBCEC3B" w14:textId="69A52B2A" w:rsidR="00C322CD" w:rsidRDefault="00000000" w:rsidP="00C322CD">
            <w:hyperlink r:id="rId845" w:history="1">
              <w:r w:rsidR="00C322CD">
                <w:rPr>
                  <w:rStyle w:val="af2"/>
                </w:rPr>
                <w:t>0778</w:t>
              </w:r>
            </w:hyperlink>
          </w:p>
        </w:tc>
        <w:tc>
          <w:tcPr>
            <w:tcW w:w="4132" w:type="dxa"/>
            <w:tcBorders>
              <w:top w:val="single" w:sz="4" w:space="0" w:color="auto"/>
              <w:bottom w:val="single" w:sz="4" w:space="0" w:color="auto"/>
            </w:tcBorders>
            <w:shd w:val="clear" w:color="auto" w:fill="auto"/>
          </w:tcPr>
          <w:p w14:paraId="49BF8A58" w14:textId="4A1F4168" w:rsidR="00C322CD" w:rsidRDefault="00C322CD" w:rsidP="00C322CD">
            <w:pPr>
              <w:rPr>
                <w:rFonts w:ascii="Arial" w:hAnsi="Arial" w:cs="Arial"/>
                <w:sz w:val="20"/>
                <w:szCs w:val="20"/>
                <w:lang w:val="en-US"/>
              </w:rPr>
            </w:pPr>
            <w:r>
              <w:rPr>
                <w:rFonts w:ascii="Arial" w:hAnsi="Arial" w:cs="Arial"/>
                <w:sz w:val="20"/>
                <w:szCs w:val="20"/>
                <w:lang w:val="en-US"/>
              </w:rPr>
              <w:t>CR 29.303 0138 Rel-17 Corrections on the Core-Network Restriction</w:t>
            </w:r>
          </w:p>
        </w:tc>
        <w:tc>
          <w:tcPr>
            <w:tcW w:w="1984" w:type="dxa"/>
            <w:tcBorders>
              <w:top w:val="single" w:sz="4" w:space="0" w:color="auto"/>
              <w:bottom w:val="single" w:sz="4" w:space="0" w:color="auto"/>
            </w:tcBorders>
            <w:shd w:val="clear" w:color="auto" w:fill="auto"/>
          </w:tcPr>
          <w:p w14:paraId="542B35FF" w14:textId="2C1D1F92" w:rsidR="00C322CD" w:rsidRDefault="00C322CD" w:rsidP="00C322C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8C36449" w14:textId="4C72BC87" w:rsidR="00C322CD" w:rsidRDefault="00D203E0" w:rsidP="00C322CD">
            <w:pPr>
              <w:rPr>
                <w:rFonts w:ascii="Arial" w:hAnsi="Arial" w:cs="Arial"/>
                <w:sz w:val="20"/>
                <w:szCs w:val="20"/>
                <w:lang w:val="en-US"/>
              </w:rPr>
            </w:pPr>
            <w:r>
              <w:rPr>
                <w:rFonts w:ascii="Arial" w:hAnsi="Arial" w:cs="Arial"/>
                <w:sz w:val="20"/>
                <w:szCs w:val="20"/>
                <w:lang w:val="en-US"/>
              </w:rPr>
              <w:t>Revised to C4-240843</w:t>
            </w:r>
          </w:p>
        </w:tc>
        <w:tc>
          <w:tcPr>
            <w:tcW w:w="6368" w:type="dxa"/>
            <w:tcBorders>
              <w:top w:val="nil"/>
              <w:bottom w:val="nil"/>
            </w:tcBorders>
            <w:shd w:val="clear" w:color="auto" w:fill="auto"/>
          </w:tcPr>
          <w:p w14:paraId="1AEB0689" w14:textId="77777777" w:rsidR="00C322CD" w:rsidRDefault="00C322CD" w:rsidP="00C322CD">
            <w:pPr>
              <w:rPr>
                <w:rFonts w:ascii="Arial" w:hAnsi="Arial" w:cs="Arial"/>
                <w:sz w:val="20"/>
                <w:szCs w:val="20"/>
              </w:rPr>
            </w:pPr>
          </w:p>
        </w:tc>
      </w:tr>
      <w:tr w:rsidR="00D203E0" w:rsidRPr="00E97BC7" w14:paraId="0C2A0029" w14:textId="77777777" w:rsidTr="00876798">
        <w:trPr>
          <w:trHeight w:val="20"/>
        </w:trPr>
        <w:tc>
          <w:tcPr>
            <w:tcW w:w="1073" w:type="dxa"/>
            <w:tcBorders>
              <w:top w:val="nil"/>
              <w:bottom w:val="nil"/>
            </w:tcBorders>
            <w:shd w:val="clear" w:color="auto" w:fill="auto"/>
          </w:tcPr>
          <w:p w14:paraId="20A21106" w14:textId="77777777" w:rsidR="00D203E0" w:rsidRPr="004264B5" w:rsidRDefault="00D203E0" w:rsidP="00D203E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473CF47" w14:textId="77777777" w:rsidR="00D203E0" w:rsidRDefault="00D203E0" w:rsidP="00D203E0">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9E37DD4" w14:textId="6BD90C9C" w:rsidR="00D203E0" w:rsidRDefault="00000000" w:rsidP="00D203E0">
            <w:hyperlink r:id="rId846" w:history="1">
              <w:r w:rsidR="00D203E0">
                <w:rPr>
                  <w:rStyle w:val="af2"/>
                </w:rPr>
                <w:t>0843</w:t>
              </w:r>
            </w:hyperlink>
          </w:p>
        </w:tc>
        <w:tc>
          <w:tcPr>
            <w:tcW w:w="4132" w:type="dxa"/>
            <w:tcBorders>
              <w:top w:val="single" w:sz="4" w:space="0" w:color="auto"/>
              <w:bottom w:val="single" w:sz="4" w:space="0" w:color="auto"/>
            </w:tcBorders>
            <w:shd w:val="clear" w:color="auto" w:fill="auto"/>
          </w:tcPr>
          <w:p w14:paraId="575F2035" w14:textId="7EBA1C05" w:rsidR="00D203E0" w:rsidRDefault="00D203E0" w:rsidP="00D203E0">
            <w:pPr>
              <w:rPr>
                <w:rFonts w:ascii="Arial" w:hAnsi="Arial" w:cs="Arial"/>
                <w:sz w:val="20"/>
                <w:szCs w:val="20"/>
                <w:lang w:val="en-US"/>
              </w:rPr>
            </w:pPr>
            <w:r>
              <w:rPr>
                <w:rFonts w:ascii="Arial" w:hAnsi="Arial" w:cs="Arial"/>
                <w:sz w:val="20"/>
                <w:szCs w:val="20"/>
                <w:lang w:val="en-US"/>
              </w:rPr>
              <w:t>CR 29.303 0138 Rel-1</w:t>
            </w:r>
            <w:r w:rsidR="00216651">
              <w:rPr>
                <w:rFonts w:ascii="Arial" w:hAnsi="Arial" w:cs="Arial"/>
                <w:sz w:val="20"/>
                <w:szCs w:val="20"/>
                <w:lang w:val="en-US"/>
              </w:rPr>
              <w:t>8</w:t>
            </w:r>
            <w:r>
              <w:rPr>
                <w:rFonts w:ascii="Arial" w:hAnsi="Arial" w:cs="Arial"/>
                <w:sz w:val="20"/>
                <w:szCs w:val="20"/>
                <w:lang w:val="en-US"/>
              </w:rPr>
              <w:t xml:space="preserve"> Corrections on the Core-Network Restriction</w:t>
            </w:r>
          </w:p>
        </w:tc>
        <w:tc>
          <w:tcPr>
            <w:tcW w:w="1984" w:type="dxa"/>
            <w:tcBorders>
              <w:top w:val="single" w:sz="4" w:space="0" w:color="auto"/>
              <w:bottom w:val="single" w:sz="4" w:space="0" w:color="auto"/>
            </w:tcBorders>
            <w:shd w:val="clear" w:color="auto" w:fill="auto"/>
          </w:tcPr>
          <w:p w14:paraId="77636432" w14:textId="0B97CEB7" w:rsidR="00D203E0" w:rsidRDefault="00D203E0" w:rsidP="00D203E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B07D54A" w14:textId="2B75673E" w:rsidR="00D203E0" w:rsidRDefault="00876798" w:rsidP="00D203E0">
            <w:pPr>
              <w:rPr>
                <w:rFonts w:ascii="Arial" w:hAnsi="Arial" w:cs="Arial"/>
                <w:sz w:val="20"/>
                <w:szCs w:val="20"/>
                <w:lang w:val="en-US"/>
              </w:rPr>
            </w:pPr>
            <w:r>
              <w:rPr>
                <w:rFonts w:ascii="Arial" w:hAnsi="Arial" w:cs="Arial"/>
                <w:sz w:val="20"/>
                <w:szCs w:val="20"/>
                <w:lang w:val="en-US"/>
              </w:rPr>
              <w:t>Revised to C4-240908</w:t>
            </w:r>
          </w:p>
        </w:tc>
        <w:tc>
          <w:tcPr>
            <w:tcW w:w="6368" w:type="dxa"/>
            <w:tcBorders>
              <w:top w:val="nil"/>
              <w:bottom w:val="nil"/>
            </w:tcBorders>
            <w:shd w:val="clear" w:color="auto" w:fill="auto"/>
          </w:tcPr>
          <w:p w14:paraId="368E4CED" w14:textId="77777777" w:rsidR="00D203E0" w:rsidRDefault="00D203E0" w:rsidP="00D203E0">
            <w:pPr>
              <w:rPr>
                <w:rFonts w:ascii="Arial" w:hAnsi="Arial" w:cs="Arial"/>
                <w:sz w:val="20"/>
                <w:szCs w:val="20"/>
              </w:rPr>
            </w:pPr>
          </w:p>
        </w:tc>
      </w:tr>
      <w:tr w:rsidR="00876798" w:rsidRPr="00E97BC7" w14:paraId="397115C5" w14:textId="77777777" w:rsidTr="00C36633">
        <w:trPr>
          <w:trHeight w:val="20"/>
        </w:trPr>
        <w:tc>
          <w:tcPr>
            <w:tcW w:w="1073" w:type="dxa"/>
            <w:tcBorders>
              <w:top w:val="nil"/>
              <w:bottom w:val="single" w:sz="4" w:space="0" w:color="auto"/>
            </w:tcBorders>
            <w:shd w:val="clear" w:color="auto" w:fill="auto"/>
          </w:tcPr>
          <w:p w14:paraId="395758EE" w14:textId="77777777" w:rsidR="00876798" w:rsidRPr="004264B5" w:rsidRDefault="00876798" w:rsidP="00876798">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6FB69DE" w14:textId="77777777" w:rsidR="00876798" w:rsidRDefault="00876798" w:rsidP="00876798">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6194775" w14:textId="5537AFF6" w:rsidR="00876798" w:rsidRDefault="00000000" w:rsidP="00876798">
            <w:hyperlink r:id="rId847" w:history="1">
              <w:r w:rsidR="00876798">
                <w:rPr>
                  <w:rStyle w:val="af2"/>
                </w:rPr>
                <w:t>0908</w:t>
              </w:r>
            </w:hyperlink>
          </w:p>
        </w:tc>
        <w:tc>
          <w:tcPr>
            <w:tcW w:w="4132" w:type="dxa"/>
            <w:tcBorders>
              <w:top w:val="single" w:sz="4" w:space="0" w:color="auto"/>
              <w:bottom w:val="single" w:sz="4" w:space="0" w:color="auto"/>
            </w:tcBorders>
            <w:shd w:val="clear" w:color="auto" w:fill="auto"/>
          </w:tcPr>
          <w:p w14:paraId="22D73D3B" w14:textId="31B52162" w:rsidR="00876798" w:rsidRDefault="00876798" w:rsidP="00876798">
            <w:pPr>
              <w:rPr>
                <w:rFonts w:ascii="Arial" w:hAnsi="Arial" w:cs="Arial"/>
                <w:sz w:val="20"/>
                <w:szCs w:val="20"/>
                <w:lang w:val="en-US"/>
              </w:rPr>
            </w:pPr>
            <w:r>
              <w:rPr>
                <w:rFonts w:ascii="Arial" w:hAnsi="Arial" w:cs="Arial"/>
                <w:sz w:val="20"/>
                <w:szCs w:val="20"/>
                <w:lang w:val="en-US"/>
              </w:rPr>
              <w:t>CR 29.303 0138 Rel-18 Corrections on the Core-Network Restriction</w:t>
            </w:r>
          </w:p>
        </w:tc>
        <w:tc>
          <w:tcPr>
            <w:tcW w:w="1984" w:type="dxa"/>
            <w:tcBorders>
              <w:top w:val="single" w:sz="4" w:space="0" w:color="auto"/>
              <w:bottom w:val="single" w:sz="4" w:space="0" w:color="auto"/>
            </w:tcBorders>
            <w:shd w:val="clear" w:color="auto" w:fill="auto"/>
          </w:tcPr>
          <w:p w14:paraId="3654BF39" w14:textId="0CCE8013" w:rsidR="00876798" w:rsidRDefault="00876798" w:rsidP="00876798">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C38CFC9" w14:textId="74C04979" w:rsidR="00876798" w:rsidRDefault="00C36633" w:rsidP="0087679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5383C2" w14:textId="77777777" w:rsidR="00876798" w:rsidRDefault="00876798" w:rsidP="00876798">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only change is to update the reason for change to make it simple</w:t>
            </w:r>
          </w:p>
          <w:p w14:paraId="5A88494E" w14:textId="77777777" w:rsidR="00876798" w:rsidRDefault="00876798" w:rsidP="00876798">
            <w:pPr>
              <w:rPr>
                <w:rFonts w:ascii="Arial" w:hAnsi="Arial" w:cs="Arial"/>
                <w:sz w:val="20"/>
                <w:szCs w:val="20"/>
              </w:rPr>
            </w:pPr>
          </w:p>
        </w:tc>
      </w:tr>
      <w:tr w:rsidR="00C97353" w:rsidRPr="00E97BC7" w14:paraId="0946E7D4" w14:textId="77777777" w:rsidTr="00C322CD">
        <w:trPr>
          <w:trHeight w:val="20"/>
        </w:trPr>
        <w:tc>
          <w:tcPr>
            <w:tcW w:w="1073" w:type="dxa"/>
            <w:tcBorders>
              <w:bottom w:val="single" w:sz="4" w:space="0" w:color="auto"/>
            </w:tcBorders>
            <w:shd w:val="clear" w:color="auto" w:fill="auto"/>
          </w:tcPr>
          <w:p w14:paraId="1D2C5395"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8F3F50" w14:textId="1912960E"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3A7CC524" w14:textId="5EF7D2E3" w:rsidR="00C97353" w:rsidRPr="004264B5" w:rsidRDefault="00000000" w:rsidP="00C97353">
            <w:pPr>
              <w:rPr>
                <w:rFonts w:ascii="Arial" w:hAnsi="Arial" w:cs="Arial"/>
                <w:sz w:val="20"/>
                <w:szCs w:val="20"/>
                <w:lang w:val="en-US"/>
              </w:rPr>
            </w:pPr>
            <w:hyperlink r:id="rId848" w:history="1">
              <w:r w:rsidR="00C97353">
                <w:rPr>
                  <w:rStyle w:val="af2"/>
                  <w:rFonts w:ascii="Arial" w:hAnsi="Arial" w:cs="Arial"/>
                  <w:sz w:val="20"/>
                  <w:szCs w:val="20"/>
                  <w:lang w:val="en-US"/>
                </w:rPr>
                <w:t>0534</w:t>
              </w:r>
            </w:hyperlink>
          </w:p>
        </w:tc>
        <w:tc>
          <w:tcPr>
            <w:tcW w:w="4132" w:type="dxa"/>
            <w:tcBorders>
              <w:bottom w:val="single" w:sz="4" w:space="0" w:color="auto"/>
            </w:tcBorders>
            <w:shd w:val="clear" w:color="auto" w:fill="auto"/>
          </w:tcPr>
          <w:p w14:paraId="5FA3D130" w14:textId="113908D3" w:rsidR="00C97353" w:rsidRPr="004264B5" w:rsidRDefault="00C97353" w:rsidP="00C97353">
            <w:pPr>
              <w:rPr>
                <w:rFonts w:ascii="Arial" w:hAnsi="Arial" w:cs="Arial"/>
                <w:sz w:val="20"/>
                <w:szCs w:val="20"/>
                <w:lang w:val="en-US"/>
              </w:rPr>
            </w:pPr>
            <w:r>
              <w:rPr>
                <w:rFonts w:ascii="Arial" w:hAnsi="Arial" w:cs="Arial"/>
                <w:sz w:val="20"/>
                <w:szCs w:val="20"/>
                <w:lang w:val="en-US"/>
              </w:rPr>
              <w:t>CR 29.515 0156 Rel-16 Corrections on the URI of location-update R16</w:t>
            </w:r>
          </w:p>
        </w:tc>
        <w:tc>
          <w:tcPr>
            <w:tcW w:w="1984" w:type="dxa"/>
            <w:tcBorders>
              <w:bottom w:val="single" w:sz="4" w:space="0" w:color="auto"/>
            </w:tcBorders>
            <w:shd w:val="clear" w:color="auto" w:fill="auto"/>
          </w:tcPr>
          <w:p w14:paraId="2A9D19D9" w14:textId="54143C60"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7F55386" w14:textId="0075DDA7" w:rsidR="00C97353" w:rsidRPr="004264B5" w:rsidRDefault="00C322CD" w:rsidP="00C97353">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3AA725BA" w14:textId="77777777" w:rsidR="00C97353" w:rsidRDefault="00C97353" w:rsidP="00C97353">
            <w:pPr>
              <w:rPr>
                <w:rFonts w:ascii="Arial" w:hAnsi="Arial" w:cs="Arial"/>
                <w:sz w:val="20"/>
                <w:szCs w:val="20"/>
              </w:rPr>
            </w:pPr>
            <w:r>
              <w:rPr>
                <w:rFonts w:ascii="Arial" w:hAnsi="Arial" w:cs="Arial"/>
                <w:sz w:val="20"/>
                <w:szCs w:val="20"/>
              </w:rPr>
              <w:t>WI TEI16</w:t>
            </w:r>
          </w:p>
          <w:p w14:paraId="0000A728" w14:textId="77777777" w:rsidR="00C97353" w:rsidRDefault="00C97353" w:rsidP="00C97353">
            <w:pPr>
              <w:rPr>
                <w:rFonts w:ascii="Arial" w:hAnsi="Arial" w:cs="Arial"/>
                <w:sz w:val="20"/>
                <w:szCs w:val="20"/>
              </w:rPr>
            </w:pPr>
            <w:r>
              <w:rPr>
                <w:rFonts w:ascii="Arial" w:hAnsi="Arial" w:cs="Arial"/>
                <w:sz w:val="20"/>
                <w:szCs w:val="20"/>
              </w:rPr>
              <w:t>CAT F</w:t>
            </w:r>
          </w:p>
          <w:p w14:paraId="4B03B38E" w14:textId="77777777" w:rsidR="00C97353" w:rsidRDefault="00C97353" w:rsidP="00C97353">
            <w:pPr>
              <w:rPr>
                <w:rFonts w:ascii="Arial" w:hAnsi="Arial" w:cs="Arial"/>
                <w:sz w:val="20"/>
                <w:szCs w:val="20"/>
              </w:rPr>
            </w:pPr>
          </w:p>
          <w:p w14:paraId="499236A3" w14:textId="47F5980B" w:rsidR="00C97353" w:rsidRPr="00F028F6" w:rsidRDefault="00C97353" w:rsidP="00C97353">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C97353" w:rsidRPr="00E97BC7" w14:paraId="1805AC0B" w14:textId="77777777" w:rsidTr="00C322CD">
        <w:trPr>
          <w:trHeight w:val="20"/>
        </w:trPr>
        <w:tc>
          <w:tcPr>
            <w:tcW w:w="1073" w:type="dxa"/>
            <w:tcBorders>
              <w:bottom w:val="single" w:sz="4" w:space="0" w:color="auto"/>
            </w:tcBorders>
            <w:shd w:val="clear" w:color="auto" w:fill="auto"/>
          </w:tcPr>
          <w:p w14:paraId="300A8180"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16DFA6" w14:textId="7913507A"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6E8E961B" w14:textId="5B20497C" w:rsidR="00C97353" w:rsidRPr="004264B5" w:rsidRDefault="00000000" w:rsidP="00C97353">
            <w:pPr>
              <w:rPr>
                <w:rFonts w:ascii="Arial" w:hAnsi="Arial" w:cs="Arial"/>
                <w:sz w:val="20"/>
                <w:szCs w:val="20"/>
                <w:lang w:val="en-US"/>
              </w:rPr>
            </w:pPr>
            <w:hyperlink r:id="rId849" w:history="1">
              <w:r w:rsidR="00C97353">
                <w:rPr>
                  <w:rStyle w:val="af2"/>
                  <w:rFonts w:ascii="Arial" w:hAnsi="Arial" w:cs="Arial"/>
                  <w:sz w:val="20"/>
                  <w:szCs w:val="20"/>
                  <w:lang w:val="en-US"/>
                </w:rPr>
                <w:t>0535</w:t>
              </w:r>
            </w:hyperlink>
          </w:p>
        </w:tc>
        <w:tc>
          <w:tcPr>
            <w:tcW w:w="4132" w:type="dxa"/>
            <w:tcBorders>
              <w:bottom w:val="single" w:sz="4" w:space="0" w:color="auto"/>
            </w:tcBorders>
            <w:shd w:val="clear" w:color="auto" w:fill="auto"/>
          </w:tcPr>
          <w:p w14:paraId="6F21697D" w14:textId="7539E3BE" w:rsidR="00C97353" w:rsidRPr="004264B5" w:rsidRDefault="00C97353" w:rsidP="00C97353">
            <w:pPr>
              <w:rPr>
                <w:rFonts w:ascii="Arial" w:hAnsi="Arial" w:cs="Arial"/>
                <w:sz w:val="20"/>
                <w:szCs w:val="20"/>
                <w:lang w:val="en-US"/>
              </w:rPr>
            </w:pPr>
            <w:r>
              <w:rPr>
                <w:rFonts w:ascii="Arial" w:hAnsi="Arial" w:cs="Arial"/>
                <w:sz w:val="20"/>
                <w:szCs w:val="20"/>
                <w:lang w:val="en-US"/>
              </w:rPr>
              <w:t>CR 29.515 0157 Rel-17 Corrections on the URI of location-update R17</w:t>
            </w:r>
          </w:p>
        </w:tc>
        <w:tc>
          <w:tcPr>
            <w:tcW w:w="1984" w:type="dxa"/>
            <w:tcBorders>
              <w:bottom w:val="single" w:sz="4" w:space="0" w:color="auto"/>
            </w:tcBorders>
            <w:shd w:val="clear" w:color="auto" w:fill="auto"/>
          </w:tcPr>
          <w:p w14:paraId="6FD8DEF6" w14:textId="48E2D88C"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DEE7BA0" w14:textId="44C4F8A7" w:rsidR="00C97353" w:rsidRPr="004264B5" w:rsidRDefault="00C322CD" w:rsidP="00C97353">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59BC26D5" w14:textId="77777777" w:rsidR="00C97353" w:rsidRDefault="00C97353" w:rsidP="00C97353">
            <w:pPr>
              <w:rPr>
                <w:rFonts w:ascii="Arial" w:hAnsi="Arial" w:cs="Arial"/>
                <w:sz w:val="20"/>
                <w:szCs w:val="20"/>
              </w:rPr>
            </w:pPr>
            <w:r>
              <w:rPr>
                <w:rFonts w:ascii="Arial" w:hAnsi="Arial" w:cs="Arial"/>
                <w:sz w:val="20"/>
                <w:szCs w:val="20"/>
              </w:rPr>
              <w:t>WI TEI16</w:t>
            </w:r>
          </w:p>
          <w:p w14:paraId="40771B96" w14:textId="77777777" w:rsidR="00C97353" w:rsidRDefault="00C97353" w:rsidP="00C97353">
            <w:pPr>
              <w:rPr>
                <w:rFonts w:ascii="Arial" w:hAnsi="Arial" w:cs="Arial"/>
                <w:sz w:val="20"/>
                <w:szCs w:val="20"/>
              </w:rPr>
            </w:pPr>
            <w:r>
              <w:rPr>
                <w:rFonts w:ascii="Arial" w:hAnsi="Arial" w:cs="Arial"/>
                <w:sz w:val="20"/>
                <w:szCs w:val="20"/>
              </w:rPr>
              <w:t>CAT A</w:t>
            </w:r>
          </w:p>
          <w:p w14:paraId="6750203F" w14:textId="77777777" w:rsidR="00C97353" w:rsidRDefault="00C97353" w:rsidP="00C97353">
            <w:pPr>
              <w:rPr>
                <w:rFonts w:ascii="Arial" w:hAnsi="Arial" w:cs="Arial"/>
                <w:sz w:val="20"/>
                <w:szCs w:val="20"/>
              </w:rPr>
            </w:pPr>
          </w:p>
          <w:p w14:paraId="7109977E" w14:textId="309C536D" w:rsidR="00C97353" w:rsidRPr="00F028F6" w:rsidRDefault="00C97353" w:rsidP="00C97353">
            <w:pPr>
              <w:rPr>
                <w:rFonts w:ascii="Arial" w:hAnsi="Arial" w:cs="Arial"/>
                <w:sz w:val="20"/>
                <w:szCs w:val="20"/>
              </w:rPr>
            </w:pPr>
            <w:r>
              <w:rPr>
                <w:rFonts w:ascii="Arial" w:eastAsiaTheme="minorEastAsia" w:hAnsi="Arial" w:cs="Arial"/>
                <w:color w:val="0000FF"/>
                <w:sz w:val="20"/>
                <w:szCs w:val="20"/>
                <w:lang w:eastAsia="zh-CN"/>
              </w:rPr>
              <w:lastRenderedPageBreak/>
              <w:t>Reason for change</w:t>
            </w:r>
            <w:r w:rsidRPr="00913F2C">
              <w:rPr>
                <w:rFonts w:ascii="Arial" w:eastAsiaTheme="minorEastAsia" w:hAnsi="Arial" w:cs="Arial"/>
                <w:color w:val="0000FF"/>
                <w:sz w:val="20"/>
                <w:szCs w:val="20"/>
                <w:lang w:eastAsia="zh-CN"/>
              </w:rPr>
              <w:t xml:space="preserve"> needs to be justified</w:t>
            </w:r>
          </w:p>
        </w:tc>
      </w:tr>
      <w:tr w:rsidR="00C97353" w:rsidRPr="00E97BC7" w14:paraId="2BD82BE8" w14:textId="77777777" w:rsidTr="00C322CD">
        <w:trPr>
          <w:trHeight w:val="20"/>
        </w:trPr>
        <w:tc>
          <w:tcPr>
            <w:tcW w:w="1073" w:type="dxa"/>
            <w:tcBorders>
              <w:bottom w:val="nil"/>
            </w:tcBorders>
            <w:shd w:val="clear" w:color="auto" w:fill="auto"/>
          </w:tcPr>
          <w:p w14:paraId="24079FC4"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5388F2AD" w14:textId="75035DC4"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7D2B3D5" w14:textId="534B6766" w:rsidR="00C97353" w:rsidRPr="004264B5" w:rsidRDefault="00000000" w:rsidP="00C97353">
            <w:pPr>
              <w:rPr>
                <w:rFonts w:ascii="Arial" w:hAnsi="Arial" w:cs="Arial"/>
                <w:sz w:val="20"/>
                <w:szCs w:val="20"/>
                <w:lang w:val="en-US"/>
              </w:rPr>
            </w:pPr>
            <w:hyperlink r:id="rId850" w:history="1">
              <w:r w:rsidR="00C97353">
                <w:rPr>
                  <w:rStyle w:val="af2"/>
                  <w:rFonts w:ascii="Arial" w:hAnsi="Arial" w:cs="Arial"/>
                  <w:sz w:val="20"/>
                  <w:szCs w:val="20"/>
                  <w:lang w:val="en-US"/>
                </w:rPr>
                <w:t>0536</w:t>
              </w:r>
            </w:hyperlink>
          </w:p>
        </w:tc>
        <w:tc>
          <w:tcPr>
            <w:tcW w:w="4132" w:type="dxa"/>
            <w:tcBorders>
              <w:bottom w:val="single" w:sz="4" w:space="0" w:color="auto"/>
            </w:tcBorders>
            <w:shd w:val="clear" w:color="auto" w:fill="auto"/>
          </w:tcPr>
          <w:p w14:paraId="7949DC2D" w14:textId="21F231FC" w:rsidR="00C97353" w:rsidRPr="004264B5" w:rsidRDefault="00C97353" w:rsidP="00C97353">
            <w:pPr>
              <w:rPr>
                <w:rFonts w:ascii="Arial" w:hAnsi="Arial" w:cs="Arial"/>
                <w:sz w:val="20"/>
                <w:szCs w:val="20"/>
                <w:lang w:val="en-US"/>
              </w:rPr>
            </w:pPr>
            <w:r>
              <w:rPr>
                <w:rFonts w:ascii="Arial" w:hAnsi="Arial" w:cs="Arial"/>
                <w:sz w:val="20"/>
                <w:szCs w:val="20"/>
                <w:lang w:val="en-US"/>
              </w:rPr>
              <w:t>CR 29.515 0158 Rel-18 Corrections on the URI of location-update R18</w:t>
            </w:r>
          </w:p>
        </w:tc>
        <w:tc>
          <w:tcPr>
            <w:tcW w:w="1984" w:type="dxa"/>
            <w:tcBorders>
              <w:bottom w:val="single" w:sz="4" w:space="0" w:color="auto"/>
            </w:tcBorders>
            <w:shd w:val="clear" w:color="auto" w:fill="auto"/>
          </w:tcPr>
          <w:p w14:paraId="21909679" w14:textId="63745986"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2E957A1" w14:textId="1EE46262" w:rsidR="00C97353" w:rsidRPr="004264B5" w:rsidRDefault="00C322CD" w:rsidP="00C97353">
            <w:pPr>
              <w:rPr>
                <w:rFonts w:ascii="Arial" w:hAnsi="Arial" w:cs="Arial"/>
                <w:sz w:val="20"/>
                <w:szCs w:val="20"/>
                <w:lang w:val="en-US"/>
              </w:rPr>
            </w:pPr>
            <w:r>
              <w:rPr>
                <w:rFonts w:ascii="Arial" w:hAnsi="Arial" w:cs="Arial"/>
                <w:sz w:val="20"/>
                <w:szCs w:val="20"/>
                <w:lang w:val="en-US"/>
              </w:rPr>
              <w:t>Revised to C4-240779</w:t>
            </w:r>
          </w:p>
        </w:tc>
        <w:tc>
          <w:tcPr>
            <w:tcW w:w="6368" w:type="dxa"/>
            <w:tcBorders>
              <w:bottom w:val="nil"/>
            </w:tcBorders>
            <w:shd w:val="clear" w:color="auto" w:fill="auto"/>
          </w:tcPr>
          <w:p w14:paraId="41C11A35" w14:textId="656304BB" w:rsidR="00C97353" w:rsidRDefault="00C97353" w:rsidP="00C97353">
            <w:pPr>
              <w:rPr>
                <w:rFonts w:ascii="Arial" w:hAnsi="Arial" w:cs="Arial"/>
                <w:sz w:val="20"/>
                <w:szCs w:val="20"/>
              </w:rPr>
            </w:pPr>
            <w:r>
              <w:rPr>
                <w:rFonts w:ascii="Arial" w:hAnsi="Arial" w:cs="Arial"/>
                <w:sz w:val="20"/>
                <w:szCs w:val="20"/>
              </w:rPr>
              <w:t>WI TEI</w:t>
            </w:r>
            <w:r w:rsidR="00C322CD" w:rsidRPr="00C322CD">
              <w:rPr>
                <w:rFonts w:ascii="Arial" w:hAnsi="Arial" w:cs="Arial"/>
                <w:color w:val="FF0000"/>
                <w:sz w:val="20"/>
                <w:szCs w:val="20"/>
              </w:rPr>
              <w:t>18</w:t>
            </w:r>
          </w:p>
          <w:p w14:paraId="4580BF6D" w14:textId="1BEEB859" w:rsidR="00C97353" w:rsidRDefault="00C97353" w:rsidP="00C97353">
            <w:pPr>
              <w:rPr>
                <w:rFonts w:ascii="Arial" w:hAnsi="Arial" w:cs="Arial"/>
                <w:sz w:val="20"/>
                <w:szCs w:val="20"/>
              </w:rPr>
            </w:pPr>
            <w:r>
              <w:rPr>
                <w:rFonts w:ascii="Arial" w:hAnsi="Arial" w:cs="Arial"/>
                <w:sz w:val="20"/>
                <w:szCs w:val="20"/>
              </w:rPr>
              <w:t xml:space="preserve">CAT </w:t>
            </w:r>
            <w:r w:rsidR="00C322CD" w:rsidRPr="00C322CD">
              <w:rPr>
                <w:rFonts w:ascii="Arial" w:hAnsi="Arial" w:cs="Arial"/>
                <w:color w:val="FF0000"/>
                <w:sz w:val="20"/>
                <w:szCs w:val="20"/>
              </w:rPr>
              <w:t>F</w:t>
            </w:r>
          </w:p>
          <w:p w14:paraId="6AD31876" w14:textId="77777777" w:rsidR="00C97353" w:rsidRDefault="00C97353" w:rsidP="00C97353">
            <w:pPr>
              <w:rPr>
                <w:rFonts w:ascii="Arial" w:hAnsi="Arial" w:cs="Arial"/>
                <w:sz w:val="20"/>
                <w:szCs w:val="20"/>
              </w:rPr>
            </w:pPr>
          </w:p>
          <w:p w14:paraId="0CD393C2" w14:textId="589A365F" w:rsidR="00C97353" w:rsidRPr="00F028F6" w:rsidRDefault="00C97353" w:rsidP="00C97353">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C322CD" w:rsidRPr="00E97BC7" w14:paraId="676921B8" w14:textId="77777777" w:rsidTr="00B937DB">
        <w:trPr>
          <w:trHeight w:val="20"/>
        </w:trPr>
        <w:tc>
          <w:tcPr>
            <w:tcW w:w="1073" w:type="dxa"/>
            <w:tcBorders>
              <w:top w:val="nil"/>
              <w:bottom w:val="nil"/>
            </w:tcBorders>
            <w:shd w:val="clear" w:color="auto" w:fill="auto"/>
          </w:tcPr>
          <w:p w14:paraId="5E15FD60" w14:textId="77777777" w:rsidR="00C322CD" w:rsidRPr="004264B5" w:rsidRDefault="00C322CD" w:rsidP="00C322C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CA636F3" w14:textId="77777777" w:rsidR="00C322CD" w:rsidRDefault="00C322CD" w:rsidP="00C322CD">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F96D168" w14:textId="751A6FA4" w:rsidR="00C322CD" w:rsidRDefault="00000000" w:rsidP="00C322CD">
            <w:hyperlink r:id="rId851" w:history="1">
              <w:r w:rsidR="00C322CD">
                <w:rPr>
                  <w:rStyle w:val="af2"/>
                </w:rPr>
                <w:t>0779</w:t>
              </w:r>
            </w:hyperlink>
          </w:p>
        </w:tc>
        <w:tc>
          <w:tcPr>
            <w:tcW w:w="4132" w:type="dxa"/>
            <w:tcBorders>
              <w:top w:val="single" w:sz="4" w:space="0" w:color="auto"/>
              <w:bottom w:val="single" w:sz="4" w:space="0" w:color="auto"/>
            </w:tcBorders>
            <w:shd w:val="clear" w:color="auto" w:fill="auto"/>
          </w:tcPr>
          <w:p w14:paraId="37EC6769" w14:textId="71C17581" w:rsidR="00C322CD" w:rsidRDefault="00C322CD" w:rsidP="00C322CD">
            <w:pPr>
              <w:rPr>
                <w:rFonts w:ascii="Arial" w:hAnsi="Arial" w:cs="Arial"/>
                <w:sz w:val="20"/>
                <w:szCs w:val="20"/>
                <w:lang w:val="en-US"/>
              </w:rPr>
            </w:pPr>
            <w:r>
              <w:rPr>
                <w:rFonts w:ascii="Arial" w:hAnsi="Arial" w:cs="Arial"/>
                <w:sz w:val="20"/>
                <w:szCs w:val="20"/>
                <w:lang w:val="en-US"/>
              </w:rPr>
              <w:t>CR 29.515 0158 Rel-18 Corrections on the URI of location-update R18</w:t>
            </w:r>
          </w:p>
        </w:tc>
        <w:tc>
          <w:tcPr>
            <w:tcW w:w="1984" w:type="dxa"/>
            <w:tcBorders>
              <w:top w:val="single" w:sz="4" w:space="0" w:color="auto"/>
              <w:bottom w:val="single" w:sz="4" w:space="0" w:color="auto"/>
            </w:tcBorders>
            <w:shd w:val="clear" w:color="auto" w:fill="auto"/>
          </w:tcPr>
          <w:p w14:paraId="0347FED1" w14:textId="25C5DD69" w:rsidR="00C322CD" w:rsidRDefault="00C322CD" w:rsidP="00C322C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C0738F7" w14:textId="5BC9C7FE" w:rsidR="00C322CD" w:rsidRDefault="00B937DB" w:rsidP="00C322CD">
            <w:pPr>
              <w:rPr>
                <w:rFonts w:ascii="Arial" w:hAnsi="Arial" w:cs="Arial"/>
                <w:sz w:val="20"/>
                <w:szCs w:val="20"/>
                <w:lang w:val="en-US"/>
              </w:rPr>
            </w:pPr>
            <w:r>
              <w:rPr>
                <w:rFonts w:ascii="Arial" w:hAnsi="Arial" w:cs="Arial"/>
                <w:sz w:val="20"/>
                <w:szCs w:val="20"/>
                <w:lang w:val="en-US"/>
              </w:rPr>
              <w:t>Revised to C4-240844</w:t>
            </w:r>
          </w:p>
        </w:tc>
        <w:tc>
          <w:tcPr>
            <w:tcW w:w="6368" w:type="dxa"/>
            <w:tcBorders>
              <w:top w:val="nil"/>
              <w:bottom w:val="nil"/>
            </w:tcBorders>
            <w:shd w:val="clear" w:color="auto" w:fill="auto"/>
          </w:tcPr>
          <w:p w14:paraId="3C215FE8" w14:textId="506D40CF" w:rsidR="00C322CD" w:rsidRDefault="00C322CD" w:rsidP="00C322CD">
            <w:pPr>
              <w:rPr>
                <w:rFonts w:ascii="Arial" w:hAnsi="Arial" w:cs="Arial"/>
                <w:sz w:val="20"/>
                <w:szCs w:val="20"/>
              </w:rPr>
            </w:pPr>
            <w:r w:rsidRPr="00C322CD">
              <w:rPr>
                <w:rFonts w:ascii="Arial" w:hAnsi="Arial" w:cs="Arial"/>
                <w:sz w:val="20"/>
                <w:szCs w:val="20"/>
              </w:rPr>
              <w:t>Note to be considered to address the point mentioned for the reason for change.</w:t>
            </w:r>
          </w:p>
        </w:tc>
      </w:tr>
      <w:tr w:rsidR="00B937DB" w:rsidRPr="00E97BC7" w14:paraId="095D15BA" w14:textId="77777777" w:rsidTr="0055732C">
        <w:trPr>
          <w:trHeight w:val="20"/>
        </w:trPr>
        <w:tc>
          <w:tcPr>
            <w:tcW w:w="1073" w:type="dxa"/>
            <w:tcBorders>
              <w:top w:val="nil"/>
              <w:bottom w:val="single" w:sz="4" w:space="0" w:color="auto"/>
            </w:tcBorders>
            <w:shd w:val="clear" w:color="auto" w:fill="auto"/>
          </w:tcPr>
          <w:p w14:paraId="11768F8F" w14:textId="77777777" w:rsidR="00B937DB" w:rsidRPr="004264B5" w:rsidRDefault="00B937DB" w:rsidP="00B937DB">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C6E2330" w14:textId="77777777" w:rsidR="00B937DB" w:rsidRDefault="00B937DB" w:rsidP="00B937DB">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848B1CA" w14:textId="20228E9D" w:rsidR="00B937DB" w:rsidRDefault="00000000" w:rsidP="00B937DB">
            <w:hyperlink r:id="rId852" w:history="1">
              <w:r w:rsidR="00B937DB">
                <w:rPr>
                  <w:rStyle w:val="af2"/>
                </w:rPr>
                <w:t>0844</w:t>
              </w:r>
            </w:hyperlink>
          </w:p>
        </w:tc>
        <w:tc>
          <w:tcPr>
            <w:tcW w:w="4132" w:type="dxa"/>
            <w:tcBorders>
              <w:top w:val="single" w:sz="4" w:space="0" w:color="auto"/>
              <w:bottom w:val="single" w:sz="4" w:space="0" w:color="auto"/>
            </w:tcBorders>
            <w:shd w:val="clear" w:color="auto" w:fill="auto"/>
          </w:tcPr>
          <w:p w14:paraId="17D98BEB" w14:textId="14F273C4" w:rsidR="00B937DB" w:rsidRDefault="00B937DB" w:rsidP="00B937DB">
            <w:pPr>
              <w:rPr>
                <w:rFonts w:ascii="Arial" w:hAnsi="Arial" w:cs="Arial"/>
                <w:sz w:val="20"/>
                <w:szCs w:val="20"/>
                <w:lang w:val="en-US"/>
              </w:rPr>
            </w:pPr>
            <w:r>
              <w:rPr>
                <w:rFonts w:ascii="Arial" w:hAnsi="Arial" w:cs="Arial"/>
                <w:sz w:val="20"/>
                <w:szCs w:val="20"/>
                <w:lang w:val="en-US"/>
              </w:rPr>
              <w:t>CR 29.515 0158 Rel-18 Corrections on the URI of location-update R18</w:t>
            </w:r>
          </w:p>
        </w:tc>
        <w:tc>
          <w:tcPr>
            <w:tcW w:w="1984" w:type="dxa"/>
            <w:tcBorders>
              <w:top w:val="single" w:sz="4" w:space="0" w:color="auto"/>
              <w:bottom w:val="single" w:sz="4" w:space="0" w:color="auto"/>
            </w:tcBorders>
            <w:shd w:val="clear" w:color="auto" w:fill="auto"/>
          </w:tcPr>
          <w:p w14:paraId="0FD981D4" w14:textId="344FF1CF" w:rsidR="00B937DB" w:rsidRDefault="00B937DB" w:rsidP="00B937DB">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656521F" w14:textId="1DC7E956" w:rsidR="00B937DB" w:rsidRDefault="0055732C" w:rsidP="00B937D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8993A44" w14:textId="77777777" w:rsidR="00B937DB" w:rsidRPr="00C322CD" w:rsidRDefault="00B937DB" w:rsidP="00B937DB">
            <w:pPr>
              <w:rPr>
                <w:rFonts w:ascii="Arial" w:hAnsi="Arial" w:cs="Arial"/>
                <w:sz w:val="20"/>
                <w:szCs w:val="20"/>
              </w:rPr>
            </w:pPr>
          </w:p>
        </w:tc>
      </w:tr>
      <w:tr w:rsidR="00C97353" w:rsidRPr="00E97BC7" w14:paraId="36A33564" w14:textId="77777777" w:rsidTr="004910AE">
        <w:trPr>
          <w:trHeight w:val="20"/>
        </w:trPr>
        <w:tc>
          <w:tcPr>
            <w:tcW w:w="1073" w:type="dxa"/>
            <w:tcBorders>
              <w:bottom w:val="single" w:sz="4" w:space="0" w:color="auto"/>
            </w:tcBorders>
            <w:shd w:val="clear" w:color="auto" w:fill="auto"/>
          </w:tcPr>
          <w:p w14:paraId="2F8C8817"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4DAE80" w14:textId="1D311560"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682C3DAA" w14:textId="1D0A1EBF" w:rsidR="00C97353" w:rsidRPr="004264B5" w:rsidRDefault="00000000" w:rsidP="00C97353">
            <w:pPr>
              <w:rPr>
                <w:rFonts w:ascii="Arial" w:hAnsi="Arial" w:cs="Arial"/>
                <w:sz w:val="20"/>
                <w:szCs w:val="20"/>
                <w:lang w:val="en-US"/>
              </w:rPr>
            </w:pPr>
            <w:hyperlink r:id="rId853" w:history="1">
              <w:r w:rsidR="00C97353">
                <w:rPr>
                  <w:rStyle w:val="af2"/>
                  <w:rFonts w:ascii="Arial" w:hAnsi="Arial" w:cs="Arial"/>
                  <w:sz w:val="20"/>
                  <w:szCs w:val="20"/>
                  <w:lang w:val="en-US"/>
                </w:rPr>
                <w:t>0537</w:t>
              </w:r>
            </w:hyperlink>
          </w:p>
        </w:tc>
        <w:tc>
          <w:tcPr>
            <w:tcW w:w="4132" w:type="dxa"/>
            <w:tcBorders>
              <w:bottom w:val="single" w:sz="4" w:space="0" w:color="auto"/>
            </w:tcBorders>
            <w:shd w:val="clear" w:color="auto" w:fill="auto"/>
          </w:tcPr>
          <w:p w14:paraId="04468272" w14:textId="03C10F3D" w:rsidR="00C97353" w:rsidRPr="004264B5" w:rsidRDefault="00C97353" w:rsidP="00C97353">
            <w:pPr>
              <w:rPr>
                <w:rFonts w:ascii="Arial" w:hAnsi="Arial" w:cs="Arial"/>
                <w:sz w:val="20"/>
                <w:szCs w:val="20"/>
                <w:lang w:val="en-US"/>
              </w:rPr>
            </w:pPr>
            <w:r>
              <w:rPr>
                <w:rFonts w:ascii="Arial" w:hAnsi="Arial" w:cs="Arial"/>
                <w:sz w:val="20"/>
                <w:szCs w:val="20"/>
                <w:lang w:val="en-US"/>
              </w:rPr>
              <w:t>CR 29.515 0159 Rel-16 Corrections on the URI of loc-update-subs R16</w:t>
            </w:r>
          </w:p>
        </w:tc>
        <w:tc>
          <w:tcPr>
            <w:tcW w:w="1984" w:type="dxa"/>
            <w:tcBorders>
              <w:bottom w:val="single" w:sz="4" w:space="0" w:color="auto"/>
            </w:tcBorders>
            <w:shd w:val="clear" w:color="auto" w:fill="auto"/>
          </w:tcPr>
          <w:p w14:paraId="2007012B" w14:textId="20724CF6"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7C49979" w14:textId="129A0586" w:rsidR="00C97353" w:rsidRPr="004264B5" w:rsidRDefault="004910AE" w:rsidP="00C97353">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69CF5076" w14:textId="77777777" w:rsidR="00C97353" w:rsidRDefault="00C97353" w:rsidP="00C97353">
            <w:pPr>
              <w:rPr>
                <w:rFonts w:ascii="Arial" w:hAnsi="Arial" w:cs="Arial"/>
                <w:sz w:val="20"/>
                <w:szCs w:val="20"/>
              </w:rPr>
            </w:pPr>
            <w:r>
              <w:rPr>
                <w:rFonts w:ascii="Arial" w:hAnsi="Arial" w:cs="Arial"/>
                <w:sz w:val="20"/>
                <w:szCs w:val="20"/>
              </w:rPr>
              <w:t>WI TEI16</w:t>
            </w:r>
          </w:p>
          <w:p w14:paraId="3C14D839" w14:textId="77777777" w:rsidR="00C97353" w:rsidRDefault="00C97353" w:rsidP="00C97353">
            <w:pPr>
              <w:rPr>
                <w:rFonts w:ascii="Arial" w:hAnsi="Arial" w:cs="Arial"/>
                <w:sz w:val="20"/>
                <w:szCs w:val="20"/>
              </w:rPr>
            </w:pPr>
            <w:r>
              <w:rPr>
                <w:rFonts w:ascii="Arial" w:hAnsi="Arial" w:cs="Arial"/>
                <w:sz w:val="20"/>
                <w:szCs w:val="20"/>
              </w:rPr>
              <w:t>CAT F</w:t>
            </w:r>
          </w:p>
          <w:p w14:paraId="546151E1" w14:textId="77777777" w:rsidR="00C97353" w:rsidRDefault="00C97353" w:rsidP="00C97353">
            <w:pPr>
              <w:rPr>
                <w:rFonts w:ascii="Arial" w:hAnsi="Arial" w:cs="Arial"/>
                <w:sz w:val="20"/>
                <w:szCs w:val="20"/>
              </w:rPr>
            </w:pPr>
          </w:p>
          <w:p w14:paraId="5C40A267" w14:textId="31F657D4" w:rsidR="00C97353" w:rsidRPr="00F028F6" w:rsidRDefault="00C97353" w:rsidP="00C97353">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C97353" w:rsidRPr="00E97BC7" w14:paraId="72435199" w14:textId="77777777" w:rsidTr="004910AE">
        <w:trPr>
          <w:trHeight w:val="20"/>
        </w:trPr>
        <w:tc>
          <w:tcPr>
            <w:tcW w:w="1073" w:type="dxa"/>
            <w:tcBorders>
              <w:bottom w:val="single" w:sz="4" w:space="0" w:color="auto"/>
            </w:tcBorders>
            <w:shd w:val="clear" w:color="auto" w:fill="auto"/>
          </w:tcPr>
          <w:p w14:paraId="3F5CD150"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6D6C1BB" w14:textId="7F0DD060"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57D30158" w14:textId="17F8C468" w:rsidR="00C97353" w:rsidRPr="004264B5" w:rsidRDefault="00000000" w:rsidP="00C97353">
            <w:pPr>
              <w:rPr>
                <w:rFonts w:ascii="Arial" w:hAnsi="Arial" w:cs="Arial"/>
                <w:sz w:val="20"/>
                <w:szCs w:val="20"/>
                <w:lang w:val="en-US"/>
              </w:rPr>
            </w:pPr>
            <w:hyperlink r:id="rId854" w:history="1">
              <w:r w:rsidR="00C97353">
                <w:rPr>
                  <w:rStyle w:val="af2"/>
                  <w:rFonts w:ascii="Arial" w:hAnsi="Arial" w:cs="Arial"/>
                  <w:sz w:val="20"/>
                  <w:szCs w:val="20"/>
                  <w:lang w:val="en-US"/>
                </w:rPr>
                <w:t>0538</w:t>
              </w:r>
            </w:hyperlink>
          </w:p>
        </w:tc>
        <w:tc>
          <w:tcPr>
            <w:tcW w:w="4132" w:type="dxa"/>
            <w:tcBorders>
              <w:bottom w:val="single" w:sz="4" w:space="0" w:color="auto"/>
            </w:tcBorders>
            <w:shd w:val="clear" w:color="auto" w:fill="auto"/>
          </w:tcPr>
          <w:p w14:paraId="54E761B6" w14:textId="25FC381C" w:rsidR="00C97353" w:rsidRPr="004264B5" w:rsidRDefault="00C97353" w:rsidP="00C97353">
            <w:pPr>
              <w:rPr>
                <w:rFonts w:ascii="Arial" w:hAnsi="Arial" w:cs="Arial"/>
                <w:sz w:val="20"/>
                <w:szCs w:val="20"/>
                <w:lang w:val="en-US"/>
              </w:rPr>
            </w:pPr>
            <w:r>
              <w:rPr>
                <w:rFonts w:ascii="Arial" w:hAnsi="Arial" w:cs="Arial"/>
                <w:sz w:val="20"/>
                <w:szCs w:val="20"/>
                <w:lang w:val="en-US"/>
              </w:rPr>
              <w:t>CR 29.515 0160 Rel-17 Corrections on the URI of loc-update-subs R17</w:t>
            </w:r>
          </w:p>
        </w:tc>
        <w:tc>
          <w:tcPr>
            <w:tcW w:w="1984" w:type="dxa"/>
            <w:tcBorders>
              <w:bottom w:val="single" w:sz="4" w:space="0" w:color="auto"/>
            </w:tcBorders>
            <w:shd w:val="clear" w:color="auto" w:fill="auto"/>
          </w:tcPr>
          <w:p w14:paraId="4B9C6DAA" w14:textId="58014E5B"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B27F7D6" w14:textId="39D2B16F" w:rsidR="00C97353" w:rsidRPr="004264B5" w:rsidRDefault="004910AE" w:rsidP="00C97353">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2581BFD4" w14:textId="77777777" w:rsidR="00C97353" w:rsidRDefault="00C97353" w:rsidP="00C97353">
            <w:pPr>
              <w:rPr>
                <w:rFonts w:ascii="Arial" w:hAnsi="Arial" w:cs="Arial"/>
                <w:sz w:val="20"/>
                <w:szCs w:val="20"/>
              </w:rPr>
            </w:pPr>
            <w:r>
              <w:rPr>
                <w:rFonts w:ascii="Arial" w:hAnsi="Arial" w:cs="Arial"/>
                <w:sz w:val="20"/>
                <w:szCs w:val="20"/>
              </w:rPr>
              <w:t>WI TEI16</w:t>
            </w:r>
          </w:p>
          <w:p w14:paraId="1C1005BD" w14:textId="77777777" w:rsidR="00C97353" w:rsidRDefault="00C97353" w:rsidP="00C97353">
            <w:pPr>
              <w:rPr>
                <w:rFonts w:ascii="Arial" w:hAnsi="Arial" w:cs="Arial"/>
                <w:sz w:val="20"/>
                <w:szCs w:val="20"/>
              </w:rPr>
            </w:pPr>
            <w:r>
              <w:rPr>
                <w:rFonts w:ascii="Arial" w:hAnsi="Arial" w:cs="Arial"/>
                <w:sz w:val="20"/>
                <w:szCs w:val="20"/>
              </w:rPr>
              <w:t>CAT A</w:t>
            </w:r>
          </w:p>
          <w:p w14:paraId="27EB6256" w14:textId="77777777" w:rsidR="00C97353" w:rsidRDefault="00C97353" w:rsidP="00C97353">
            <w:pPr>
              <w:rPr>
                <w:rFonts w:ascii="Arial" w:hAnsi="Arial" w:cs="Arial"/>
                <w:sz w:val="20"/>
                <w:szCs w:val="20"/>
              </w:rPr>
            </w:pPr>
          </w:p>
          <w:p w14:paraId="575BA7DB" w14:textId="1B2EBBBA" w:rsidR="00C97353" w:rsidRPr="00F028F6" w:rsidRDefault="00C97353" w:rsidP="00C97353">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C97353" w:rsidRPr="00E97BC7" w14:paraId="05D1D148" w14:textId="77777777" w:rsidTr="004910AE">
        <w:trPr>
          <w:trHeight w:val="20"/>
        </w:trPr>
        <w:tc>
          <w:tcPr>
            <w:tcW w:w="1073" w:type="dxa"/>
            <w:tcBorders>
              <w:bottom w:val="single" w:sz="4" w:space="0" w:color="auto"/>
            </w:tcBorders>
            <w:shd w:val="clear" w:color="auto" w:fill="auto"/>
          </w:tcPr>
          <w:p w14:paraId="76F4CFF9"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8DB7187" w14:textId="4FFFDE2C"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059F1B71" w14:textId="03795635" w:rsidR="00C97353" w:rsidRPr="004264B5" w:rsidRDefault="00000000" w:rsidP="00C97353">
            <w:pPr>
              <w:rPr>
                <w:rFonts w:ascii="Arial" w:hAnsi="Arial" w:cs="Arial"/>
                <w:sz w:val="20"/>
                <w:szCs w:val="20"/>
                <w:lang w:val="en-US"/>
              </w:rPr>
            </w:pPr>
            <w:hyperlink r:id="rId855" w:history="1">
              <w:r w:rsidR="00C97353">
                <w:rPr>
                  <w:rStyle w:val="af2"/>
                  <w:rFonts w:ascii="Arial" w:hAnsi="Arial" w:cs="Arial"/>
                  <w:sz w:val="20"/>
                  <w:szCs w:val="20"/>
                  <w:lang w:val="en-US"/>
                </w:rPr>
                <w:t>0539</w:t>
              </w:r>
            </w:hyperlink>
          </w:p>
        </w:tc>
        <w:tc>
          <w:tcPr>
            <w:tcW w:w="4132" w:type="dxa"/>
            <w:tcBorders>
              <w:bottom w:val="single" w:sz="4" w:space="0" w:color="auto"/>
            </w:tcBorders>
            <w:shd w:val="clear" w:color="auto" w:fill="auto"/>
          </w:tcPr>
          <w:p w14:paraId="43EC77E5" w14:textId="572E9B8F" w:rsidR="00C97353" w:rsidRPr="004264B5" w:rsidRDefault="00C97353" w:rsidP="00C97353">
            <w:pPr>
              <w:rPr>
                <w:rFonts w:ascii="Arial" w:hAnsi="Arial" w:cs="Arial"/>
                <w:sz w:val="20"/>
                <w:szCs w:val="20"/>
                <w:lang w:val="en-US"/>
              </w:rPr>
            </w:pPr>
            <w:r>
              <w:rPr>
                <w:rFonts w:ascii="Arial" w:hAnsi="Arial" w:cs="Arial"/>
                <w:sz w:val="20"/>
                <w:szCs w:val="20"/>
                <w:lang w:val="en-US"/>
              </w:rPr>
              <w:t>CR 29.515 0161 Rel-18 Corrections on the URI of loc-update-subs R18</w:t>
            </w:r>
          </w:p>
        </w:tc>
        <w:tc>
          <w:tcPr>
            <w:tcW w:w="1984" w:type="dxa"/>
            <w:tcBorders>
              <w:bottom w:val="single" w:sz="4" w:space="0" w:color="auto"/>
            </w:tcBorders>
            <w:shd w:val="clear" w:color="auto" w:fill="auto"/>
          </w:tcPr>
          <w:p w14:paraId="61C06EB8" w14:textId="321290F2"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E648394" w14:textId="62EDBB4D" w:rsidR="00C97353" w:rsidRPr="004264B5" w:rsidRDefault="004910AE" w:rsidP="00C97353">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3901D001" w14:textId="77777777" w:rsidR="00C97353" w:rsidRDefault="00C97353" w:rsidP="00C97353">
            <w:pPr>
              <w:rPr>
                <w:rFonts w:ascii="Arial" w:hAnsi="Arial" w:cs="Arial"/>
                <w:sz w:val="20"/>
                <w:szCs w:val="20"/>
              </w:rPr>
            </w:pPr>
            <w:r>
              <w:rPr>
                <w:rFonts w:ascii="Arial" w:hAnsi="Arial" w:cs="Arial"/>
                <w:sz w:val="20"/>
                <w:szCs w:val="20"/>
              </w:rPr>
              <w:t>WI TEI16</w:t>
            </w:r>
          </w:p>
          <w:p w14:paraId="60A5EB1A" w14:textId="77777777" w:rsidR="00C97353" w:rsidRDefault="00C97353" w:rsidP="00C97353">
            <w:pPr>
              <w:rPr>
                <w:rFonts w:ascii="Arial" w:hAnsi="Arial" w:cs="Arial"/>
                <w:sz w:val="20"/>
                <w:szCs w:val="20"/>
              </w:rPr>
            </w:pPr>
            <w:r>
              <w:rPr>
                <w:rFonts w:ascii="Arial" w:hAnsi="Arial" w:cs="Arial"/>
                <w:sz w:val="20"/>
                <w:szCs w:val="20"/>
              </w:rPr>
              <w:t>CAT A</w:t>
            </w:r>
          </w:p>
          <w:p w14:paraId="228AE559" w14:textId="77777777" w:rsidR="00C97353" w:rsidRDefault="00C97353" w:rsidP="00C97353">
            <w:pPr>
              <w:rPr>
                <w:rFonts w:ascii="Arial" w:hAnsi="Arial" w:cs="Arial"/>
                <w:sz w:val="20"/>
                <w:szCs w:val="20"/>
              </w:rPr>
            </w:pPr>
          </w:p>
          <w:p w14:paraId="61188C78" w14:textId="5AB9FF67" w:rsidR="00C97353" w:rsidRPr="00F028F6" w:rsidRDefault="00C97353" w:rsidP="00C97353">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C97353" w:rsidRPr="00E97BC7" w14:paraId="6865D473" w14:textId="77777777" w:rsidTr="004910AE">
        <w:trPr>
          <w:trHeight w:val="20"/>
        </w:trPr>
        <w:tc>
          <w:tcPr>
            <w:tcW w:w="1073" w:type="dxa"/>
            <w:tcBorders>
              <w:bottom w:val="single" w:sz="4" w:space="0" w:color="auto"/>
            </w:tcBorders>
            <w:shd w:val="clear" w:color="auto" w:fill="auto"/>
          </w:tcPr>
          <w:p w14:paraId="0A39045B"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68C01E" w14:textId="25FB1C05"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759F2D6A" w14:textId="0EA8F710" w:rsidR="00C97353" w:rsidRPr="004264B5" w:rsidRDefault="00000000" w:rsidP="00C97353">
            <w:pPr>
              <w:rPr>
                <w:rFonts w:ascii="Arial" w:hAnsi="Arial" w:cs="Arial"/>
                <w:sz w:val="20"/>
                <w:szCs w:val="20"/>
                <w:lang w:val="en-US"/>
              </w:rPr>
            </w:pPr>
            <w:hyperlink r:id="rId856" w:history="1">
              <w:r w:rsidR="00C97353">
                <w:rPr>
                  <w:rStyle w:val="af2"/>
                  <w:rFonts w:ascii="Arial" w:hAnsi="Arial" w:cs="Arial"/>
                  <w:sz w:val="20"/>
                  <w:szCs w:val="20"/>
                  <w:lang w:val="en-US"/>
                </w:rPr>
                <w:t>0540</w:t>
              </w:r>
            </w:hyperlink>
          </w:p>
        </w:tc>
        <w:tc>
          <w:tcPr>
            <w:tcW w:w="4132" w:type="dxa"/>
            <w:tcBorders>
              <w:bottom w:val="single" w:sz="4" w:space="0" w:color="auto"/>
            </w:tcBorders>
            <w:shd w:val="clear" w:color="auto" w:fill="auto"/>
          </w:tcPr>
          <w:p w14:paraId="769E38A3" w14:textId="407353DE" w:rsidR="00C97353" w:rsidRPr="004264B5" w:rsidRDefault="00C97353" w:rsidP="00C97353">
            <w:pPr>
              <w:rPr>
                <w:rFonts w:ascii="Arial" w:hAnsi="Arial" w:cs="Arial"/>
                <w:sz w:val="20"/>
                <w:szCs w:val="20"/>
                <w:lang w:val="en-US"/>
              </w:rPr>
            </w:pPr>
            <w:r>
              <w:rPr>
                <w:rFonts w:ascii="Arial" w:hAnsi="Arial" w:cs="Arial"/>
                <w:sz w:val="20"/>
                <w:szCs w:val="20"/>
                <w:lang w:val="en-US"/>
              </w:rPr>
              <w:t>CR 29.572 0243 Rel-16 Corrections on the URI of location-context-transfer R16</w:t>
            </w:r>
          </w:p>
        </w:tc>
        <w:tc>
          <w:tcPr>
            <w:tcW w:w="1984" w:type="dxa"/>
            <w:tcBorders>
              <w:bottom w:val="single" w:sz="4" w:space="0" w:color="auto"/>
            </w:tcBorders>
            <w:shd w:val="clear" w:color="auto" w:fill="auto"/>
          </w:tcPr>
          <w:p w14:paraId="2EEFAC3E" w14:textId="23654EB5"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BAF9712" w14:textId="553759DB" w:rsidR="00C97353" w:rsidRPr="004264B5" w:rsidRDefault="004910AE" w:rsidP="00C97353">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29BD4592" w14:textId="77777777" w:rsidR="00C97353" w:rsidRDefault="00C97353" w:rsidP="00C97353">
            <w:pPr>
              <w:rPr>
                <w:rFonts w:ascii="Arial" w:hAnsi="Arial" w:cs="Arial"/>
                <w:sz w:val="20"/>
                <w:szCs w:val="20"/>
              </w:rPr>
            </w:pPr>
            <w:r>
              <w:rPr>
                <w:rFonts w:ascii="Arial" w:hAnsi="Arial" w:cs="Arial"/>
                <w:sz w:val="20"/>
                <w:szCs w:val="20"/>
              </w:rPr>
              <w:t>WI TEI16</w:t>
            </w:r>
          </w:p>
          <w:p w14:paraId="7997E969" w14:textId="77777777" w:rsidR="00C97353" w:rsidRDefault="00C97353" w:rsidP="00C97353">
            <w:pPr>
              <w:rPr>
                <w:rFonts w:ascii="Arial" w:hAnsi="Arial" w:cs="Arial"/>
                <w:sz w:val="20"/>
                <w:szCs w:val="20"/>
              </w:rPr>
            </w:pPr>
            <w:r>
              <w:rPr>
                <w:rFonts w:ascii="Arial" w:hAnsi="Arial" w:cs="Arial"/>
                <w:sz w:val="20"/>
                <w:szCs w:val="20"/>
              </w:rPr>
              <w:t>CAT F</w:t>
            </w:r>
          </w:p>
          <w:p w14:paraId="2DB7D0C6" w14:textId="77777777" w:rsidR="00C97353" w:rsidRDefault="00C97353" w:rsidP="00C97353">
            <w:pPr>
              <w:rPr>
                <w:rFonts w:ascii="Arial" w:hAnsi="Arial" w:cs="Arial"/>
                <w:sz w:val="20"/>
                <w:szCs w:val="20"/>
              </w:rPr>
            </w:pPr>
          </w:p>
          <w:p w14:paraId="5A43717E" w14:textId="76262A25" w:rsidR="00C97353" w:rsidRPr="00F028F6" w:rsidRDefault="00C97353" w:rsidP="00C97353">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C97353" w:rsidRPr="00E97BC7" w14:paraId="6485CAF0" w14:textId="77777777" w:rsidTr="004910AE">
        <w:trPr>
          <w:trHeight w:val="20"/>
        </w:trPr>
        <w:tc>
          <w:tcPr>
            <w:tcW w:w="1073" w:type="dxa"/>
            <w:tcBorders>
              <w:bottom w:val="single" w:sz="4" w:space="0" w:color="auto"/>
            </w:tcBorders>
            <w:shd w:val="clear" w:color="auto" w:fill="auto"/>
          </w:tcPr>
          <w:p w14:paraId="13A3414E"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90D0BF9" w14:textId="2D6EC415"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049149F8" w14:textId="1976E858" w:rsidR="00C97353" w:rsidRPr="004264B5" w:rsidRDefault="00000000" w:rsidP="00C97353">
            <w:pPr>
              <w:rPr>
                <w:rFonts w:ascii="Arial" w:hAnsi="Arial" w:cs="Arial"/>
                <w:sz w:val="20"/>
                <w:szCs w:val="20"/>
                <w:lang w:val="en-US"/>
              </w:rPr>
            </w:pPr>
            <w:hyperlink r:id="rId857" w:history="1">
              <w:r w:rsidR="00C97353">
                <w:rPr>
                  <w:rStyle w:val="af2"/>
                  <w:rFonts w:ascii="Arial" w:hAnsi="Arial" w:cs="Arial"/>
                  <w:sz w:val="20"/>
                  <w:szCs w:val="20"/>
                  <w:lang w:val="en-US"/>
                </w:rPr>
                <w:t>0541</w:t>
              </w:r>
            </w:hyperlink>
          </w:p>
        </w:tc>
        <w:tc>
          <w:tcPr>
            <w:tcW w:w="4132" w:type="dxa"/>
            <w:tcBorders>
              <w:bottom w:val="single" w:sz="4" w:space="0" w:color="auto"/>
            </w:tcBorders>
            <w:shd w:val="clear" w:color="auto" w:fill="auto"/>
          </w:tcPr>
          <w:p w14:paraId="54CF61F8" w14:textId="29612724" w:rsidR="00C97353" w:rsidRPr="004264B5" w:rsidRDefault="00C97353" w:rsidP="00C97353">
            <w:pPr>
              <w:rPr>
                <w:rFonts w:ascii="Arial" w:hAnsi="Arial" w:cs="Arial"/>
                <w:sz w:val="20"/>
                <w:szCs w:val="20"/>
                <w:lang w:val="en-US"/>
              </w:rPr>
            </w:pPr>
            <w:r>
              <w:rPr>
                <w:rFonts w:ascii="Arial" w:hAnsi="Arial" w:cs="Arial"/>
                <w:sz w:val="20"/>
                <w:szCs w:val="20"/>
                <w:lang w:val="en-US"/>
              </w:rPr>
              <w:t>CR 29.572 0244 Rel-17 Corrections on the URI of location-context-transfer R17</w:t>
            </w:r>
          </w:p>
        </w:tc>
        <w:tc>
          <w:tcPr>
            <w:tcW w:w="1984" w:type="dxa"/>
            <w:tcBorders>
              <w:bottom w:val="single" w:sz="4" w:space="0" w:color="auto"/>
            </w:tcBorders>
            <w:shd w:val="clear" w:color="auto" w:fill="auto"/>
          </w:tcPr>
          <w:p w14:paraId="32EE4DBF" w14:textId="0F27540B"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B296C61" w14:textId="477EFB14" w:rsidR="00C97353" w:rsidRPr="004264B5" w:rsidRDefault="004910AE" w:rsidP="00C97353">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29FD6D50" w14:textId="77777777" w:rsidR="00C97353" w:rsidRDefault="00C97353" w:rsidP="00C97353">
            <w:pPr>
              <w:rPr>
                <w:rFonts w:ascii="Arial" w:hAnsi="Arial" w:cs="Arial"/>
                <w:sz w:val="20"/>
                <w:szCs w:val="20"/>
              </w:rPr>
            </w:pPr>
            <w:r>
              <w:rPr>
                <w:rFonts w:ascii="Arial" w:hAnsi="Arial" w:cs="Arial"/>
                <w:sz w:val="20"/>
                <w:szCs w:val="20"/>
              </w:rPr>
              <w:t>WI TEI16</w:t>
            </w:r>
          </w:p>
          <w:p w14:paraId="05C408DC" w14:textId="77777777" w:rsidR="00C97353" w:rsidRDefault="00C97353" w:rsidP="00C97353">
            <w:pPr>
              <w:rPr>
                <w:rFonts w:ascii="Arial" w:hAnsi="Arial" w:cs="Arial"/>
                <w:sz w:val="20"/>
                <w:szCs w:val="20"/>
              </w:rPr>
            </w:pPr>
            <w:r>
              <w:rPr>
                <w:rFonts w:ascii="Arial" w:hAnsi="Arial" w:cs="Arial"/>
                <w:sz w:val="20"/>
                <w:szCs w:val="20"/>
              </w:rPr>
              <w:t>CAT A</w:t>
            </w:r>
          </w:p>
          <w:p w14:paraId="7929F5C5" w14:textId="77777777" w:rsidR="00C97353" w:rsidRDefault="00C97353" w:rsidP="00C97353">
            <w:pPr>
              <w:rPr>
                <w:rFonts w:ascii="Arial" w:hAnsi="Arial" w:cs="Arial"/>
                <w:sz w:val="20"/>
                <w:szCs w:val="20"/>
              </w:rPr>
            </w:pPr>
          </w:p>
          <w:p w14:paraId="7F2FB6D3" w14:textId="771894B9" w:rsidR="00C97353" w:rsidRPr="00F028F6" w:rsidRDefault="00C97353" w:rsidP="00C97353">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C97353" w:rsidRPr="00E97BC7" w14:paraId="5CDBA588" w14:textId="77777777" w:rsidTr="004910AE">
        <w:trPr>
          <w:trHeight w:val="20"/>
        </w:trPr>
        <w:tc>
          <w:tcPr>
            <w:tcW w:w="1073" w:type="dxa"/>
            <w:tcBorders>
              <w:bottom w:val="nil"/>
            </w:tcBorders>
            <w:shd w:val="clear" w:color="auto" w:fill="auto"/>
          </w:tcPr>
          <w:p w14:paraId="5C5C4F95"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A8D08D" w:themeFill="accent6" w:themeFillTint="99"/>
          </w:tcPr>
          <w:p w14:paraId="5C65F2F3" w14:textId="0D65326C" w:rsidR="00C9735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E263CBA" w14:textId="09AF4AA3" w:rsidR="00C97353" w:rsidRPr="004264B5" w:rsidRDefault="00000000" w:rsidP="00C97353">
            <w:pPr>
              <w:rPr>
                <w:rFonts w:ascii="Arial" w:hAnsi="Arial" w:cs="Arial"/>
                <w:sz w:val="20"/>
                <w:szCs w:val="20"/>
                <w:lang w:val="en-US"/>
              </w:rPr>
            </w:pPr>
            <w:hyperlink r:id="rId858" w:history="1">
              <w:r w:rsidR="00C97353">
                <w:rPr>
                  <w:rStyle w:val="af2"/>
                  <w:rFonts w:ascii="Arial" w:hAnsi="Arial" w:cs="Arial"/>
                  <w:sz w:val="20"/>
                  <w:szCs w:val="20"/>
                  <w:lang w:val="en-US"/>
                </w:rPr>
                <w:t>0542</w:t>
              </w:r>
            </w:hyperlink>
          </w:p>
        </w:tc>
        <w:tc>
          <w:tcPr>
            <w:tcW w:w="4132" w:type="dxa"/>
            <w:tcBorders>
              <w:bottom w:val="single" w:sz="4" w:space="0" w:color="auto"/>
            </w:tcBorders>
            <w:shd w:val="clear" w:color="auto" w:fill="auto"/>
          </w:tcPr>
          <w:p w14:paraId="2BF48D5A" w14:textId="1540CFBF" w:rsidR="00C97353" w:rsidRPr="004264B5" w:rsidRDefault="00C97353" w:rsidP="00C97353">
            <w:pPr>
              <w:rPr>
                <w:rFonts w:ascii="Arial" w:hAnsi="Arial" w:cs="Arial"/>
                <w:sz w:val="20"/>
                <w:szCs w:val="20"/>
                <w:lang w:val="en-US"/>
              </w:rPr>
            </w:pPr>
            <w:r>
              <w:rPr>
                <w:rFonts w:ascii="Arial" w:hAnsi="Arial" w:cs="Arial"/>
                <w:sz w:val="20"/>
                <w:szCs w:val="20"/>
                <w:lang w:val="en-US"/>
              </w:rPr>
              <w:t>CR 29.572 0245 Rel-18 Corrections on the URI of location-context-transfer R18</w:t>
            </w:r>
          </w:p>
        </w:tc>
        <w:tc>
          <w:tcPr>
            <w:tcW w:w="1984" w:type="dxa"/>
            <w:tcBorders>
              <w:bottom w:val="single" w:sz="4" w:space="0" w:color="auto"/>
            </w:tcBorders>
            <w:shd w:val="clear" w:color="auto" w:fill="auto"/>
          </w:tcPr>
          <w:p w14:paraId="5FDF911B" w14:textId="726E89C2" w:rsidR="00C97353" w:rsidRPr="004264B5" w:rsidRDefault="00C97353" w:rsidP="00C97353">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ECEA9BA" w14:textId="45C160BB" w:rsidR="00C97353" w:rsidRPr="004264B5" w:rsidRDefault="004910AE" w:rsidP="00C97353">
            <w:pPr>
              <w:rPr>
                <w:rFonts w:ascii="Arial" w:hAnsi="Arial" w:cs="Arial"/>
                <w:sz w:val="20"/>
                <w:szCs w:val="20"/>
                <w:lang w:val="en-US"/>
              </w:rPr>
            </w:pPr>
            <w:r>
              <w:rPr>
                <w:rFonts w:ascii="Arial" w:hAnsi="Arial" w:cs="Arial"/>
                <w:sz w:val="20"/>
                <w:szCs w:val="20"/>
                <w:lang w:val="en-US"/>
              </w:rPr>
              <w:t>Revised to C4-240780</w:t>
            </w:r>
          </w:p>
        </w:tc>
        <w:tc>
          <w:tcPr>
            <w:tcW w:w="6368" w:type="dxa"/>
            <w:tcBorders>
              <w:bottom w:val="nil"/>
            </w:tcBorders>
            <w:shd w:val="clear" w:color="auto" w:fill="auto"/>
          </w:tcPr>
          <w:p w14:paraId="5EA052DB" w14:textId="27B6885C" w:rsidR="00C97353" w:rsidRDefault="00C97353" w:rsidP="00C97353">
            <w:pPr>
              <w:rPr>
                <w:rFonts w:ascii="Arial" w:hAnsi="Arial" w:cs="Arial"/>
                <w:sz w:val="20"/>
                <w:szCs w:val="20"/>
              </w:rPr>
            </w:pPr>
            <w:r>
              <w:rPr>
                <w:rFonts w:ascii="Arial" w:hAnsi="Arial" w:cs="Arial"/>
                <w:sz w:val="20"/>
                <w:szCs w:val="20"/>
              </w:rPr>
              <w:t xml:space="preserve">WI </w:t>
            </w:r>
            <w:r w:rsidRPr="004910AE">
              <w:rPr>
                <w:rFonts w:ascii="Arial" w:hAnsi="Arial" w:cs="Arial"/>
                <w:color w:val="FF0000"/>
                <w:sz w:val="20"/>
                <w:szCs w:val="20"/>
              </w:rPr>
              <w:t>TEI1</w:t>
            </w:r>
            <w:r w:rsidR="004910AE" w:rsidRPr="004910AE">
              <w:rPr>
                <w:rFonts w:ascii="Arial" w:hAnsi="Arial" w:cs="Arial"/>
                <w:color w:val="FF0000"/>
                <w:sz w:val="20"/>
                <w:szCs w:val="20"/>
              </w:rPr>
              <w:t>8</w:t>
            </w:r>
          </w:p>
          <w:p w14:paraId="19520885" w14:textId="64E87D08" w:rsidR="00C97353" w:rsidRDefault="00C97353" w:rsidP="00C97353">
            <w:pPr>
              <w:rPr>
                <w:rFonts w:ascii="Arial" w:hAnsi="Arial" w:cs="Arial"/>
                <w:sz w:val="20"/>
                <w:szCs w:val="20"/>
              </w:rPr>
            </w:pPr>
            <w:r>
              <w:rPr>
                <w:rFonts w:ascii="Arial" w:hAnsi="Arial" w:cs="Arial"/>
                <w:sz w:val="20"/>
                <w:szCs w:val="20"/>
              </w:rPr>
              <w:t xml:space="preserve">CAT </w:t>
            </w:r>
            <w:r w:rsidR="004910AE" w:rsidRPr="004910AE">
              <w:rPr>
                <w:rFonts w:ascii="Arial" w:hAnsi="Arial" w:cs="Arial"/>
                <w:color w:val="FF0000"/>
                <w:sz w:val="20"/>
                <w:szCs w:val="20"/>
              </w:rPr>
              <w:t>F</w:t>
            </w:r>
          </w:p>
          <w:p w14:paraId="3B1E95AC" w14:textId="77777777" w:rsidR="00C97353" w:rsidRDefault="00C97353" w:rsidP="00C97353">
            <w:pPr>
              <w:rPr>
                <w:rFonts w:ascii="Arial" w:hAnsi="Arial" w:cs="Arial"/>
                <w:sz w:val="20"/>
                <w:szCs w:val="20"/>
              </w:rPr>
            </w:pPr>
          </w:p>
          <w:p w14:paraId="79521424" w14:textId="14FFB8B9" w:rsidR="00C97353" w:rsidRPr="00F028F6" w:rsidRDefault="00C97353" w:rsidP="00C97353">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4910AE" w:rsidRPr="00E97BC7" w14:paraId="695826D2" w14:textId="77777777" w:rsidTr="00B937DB">
        <w:trPr>
          <w:trHeight w:val="20"/>
        </w:trPr>
        <w:tc>
          <w:tcPr>
            <w:tcW w:w="1073" w:type="dxa"/>
            <w:tcBorders>
              <w:top w:val="nil"/>
              <w:bottom w:val="nil"/>
            </w:tcBorders>
            <w:shd w:val="clear" w:color="auto" w:fill="auto"/>
          </w:tcPr>
          <w:p w14:paraId="7C53AB54" w14:textId="77777777" w:rsidR="004910AE" w:rsidRPr="004264B5" w:rsidRDefault="004910AE" w:rsidP="004910AE">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30E0C23B" w14:textId="77777777" w:rsidR="004910AE" w:rsidRDefault="004910AE" w:rsidP="004910AE">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9883012" w14:textId="67527B22" w:rsidR="004910AE" w:rsidRDefault="00000000" w:rsidP="004910AE">
            <w:hyperlink r:id="rId859" w:history="1">
              <w:r w:rsidR="004910AE">
                <w:rPr>
                  <w:rStyle w:val="af2"/>
                </w:rPr>
                <w:t>0780</w:t>
              </w:r>
            </w:hyperlink>
          </w:p>
        </w:tc>
        <w:tc>
          <w:tcPr>
            <w:tcW w:w="4132" w:type="dxa"/>
            <w:tcBorders>
              <w:top w:val="single" w:sz="4" w:space="0" w:color="auto"/>
              <w:bottom w:val="single" w:sz="4" w:space="0" w:color="auto"/>
            </w:tcBorders>
            <w:shd w:val="clear" w:color="auto" w:fill="auto"/>
          </w:tcPr>
          <w:p w14:paraId="38A8E5D3" w14:textId="1ABB3ADA" w:rsidR="004910AE" w:rsidRDefault="004910AE" w:rsidP="004910AE">
            <w:pPr>
              <w:rPr>
                <w:rFonts w:ascii="Arial" w:hAnsi="Arial" w:cs="Arial"/>
                <w:sz w:val="20"/>
                <w:szCs w:val="20"/>
                <w:lang w:val="en-US"/>
              </w:rPr>
            </w:pPr>
            <w:r>
              <w:rPr>
                <w:rFonts w:ascii="Arial" w:hAnsi="Arial" w:cs="Arial"/>
                <w:sz w:val="20"/>
                <w:szCs w:val="20"/>
                <w:lang w:val="en-US"/>
              </w:rPr>
              <w:t>CR 29.572 0245 Rel-18 Corrections on the URI of location-context-transfer R18</w:t>
            </w:r>
          </w:p>
        </w:tc>
        <w:tc>
          <w:tcPr>
            <w:tcW w:w="1984" w:type="dxa"/>
            <w:tcBorders>
              <w:top w:val="single" w:sz="4" w:space="0" w:color="auto"/>
              <w:bottom w:val="single" w:sz="4" w:space="0" w:color="auto"/>
            </w:tcBorders>
            <w:shd w:val="clear" w:color="auto" w:fill="auto"/>
          </w:tcPr>
          <w:p w14:paraId="4285ADD6" w14:textId="1BCD73BF" w:rsidR="004910AE" w:rsidRDefault="004910AE" w:rsidP="004910A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D6AD0F2" w14:textId="0F522338" w:rsidR="004910AE" w:rsidRDefault="00B937DB" w:rsidP="004910AE">
            <w:pPr>
              <w:rPr>
                <w:rFonts w:ascii="Arial" w:hAnsi="Arial" w:cs="Arial"/>
                <w:sz w:val="20"/>
                <w:szCs w:val="20"/>
                <w:lang w:val="en-US"/>
              </w:rPr>
            </w:pPr>
            <w:r>
              <w:rPr>
                <w:rFonts w:ascii="Arial" w:hAnsi="Arial" w:cs="Arial"/>
                <w:sz w:val="20"/>
                <w:szCs w:val="20"/>
                <w:lang w:val="en-US"/>
              </w:rPr>
              <w:t>Revised to C4-240845</w:t>
            </w:r>
          </w:p>
        </w:tc>
        <w:tc>
          <w:tcPr>
            <w:tcW w:w="6368" w:type="dxa"/>
            <w:tcBorders>
              <w:top w:val="nil"/>
              <w:bottom w:val="nil"/>
            </w:tcBorders>
            <w:shd w:val="clear" w:color="auto" w:fill="auto"/>
          </w:tcPr>
          <w:p w14:paraId="25DEA477" w14:textId="77777777" w:rsidR="004910AE" w:rsidRDefault="004910AE" w:rsidP="004910AE">
            <w:pPr>
              <w:rPr>
                <w:rFonts w:ascii="Arial" w:hAnsi="Arial" w:cs="Arial"/>
                <w:sz w:val="20"/>
                <w:szCs w:val="20"/>
              </w:rPr>
            </w:pPr>
          </w:p>
        </w:tc>
      </w:tr>
      <w:tr w:rsidR="00B937DB" w:rsidRPr="00E97BC7" w14:paraId="3A64705E" w14:textId="77777777" w:rsidTr="0055732C">
        <w:trPr>
          <w:trHeight w:val="20"/>
        </w:trPr>
        <w:tc>
          <w:tcPr>
            <w:tcW w:w="1073" w:type="dxa"/>
            <w:tcBorders>
              <w:top w:val="nil"/>
              <w:bottom w:val="single" w:sz="4" w:space="0" w:color="auto"/>
            </w:tcBorders>
            <w:shd w:val="clear" w:color="auto" w:fill="auto"/>
          </w:tcPr>
          <w:p w14:paraId="65BD53DE" w14:textId="77777777" w:rsidR="00B937DB" w:rsidRPr="004264B5" w:rsidRDefault="00B937DB" w:rsidP="00B937DB">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B4763E9" w14:textId="77777777" w:rsidR="00B937DB" w:rsidRDefault="00B937DB" w:rsidP="00B937DB">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CD0A993" w14:textId="7E7DF4BC" w:rsidR="00B937DB" w:rsidRDefault="00000000" w:rsidP="00B937DB">
            <w:hyperlink r:id="rId860" w:history="1">
              <w:r w:rsidR="00B937DB">
                <w:rPr>
                  <w:rStyle w:val="af2"/>
                </w:rPr>
                <w:t>0845</w:t>
              </w:r>
            </w:hyperlink>
          </w:p>
        </w:tc>
        <w:tc>
          <w:tcPr>
            <w:tcW w:w="4132" w:type="dxa"/>
            <w:tcBorders>
              <w:top w:val="single" w:sz="4" w:space="0" w:color="auto"/>
              <w:bottom w:val="single" w:sz="4" w:space="0" w:color="auto"/>
            </w:tcBorders>
            <w:shd w:val="clear" w:color="auto" w:fill="auto"/>
          </w:tcPr>
          <w:p w14:paraId="1C0654A1" w14:textId="4F57EBD0" w:rsidR="00B937DB" w:rsidRDefault="00B937DB" w:rsidP="00B937DB">
            <w:pPr>
              <w:rPr>
                <w:rFonts w:ascii="Arial" w:hAnsi="Arial" w:cs="Arial"/>
                <w:sz w:val="20"/>
                <w:szCs w:val="20"/>
                <w:lang w:val="en-US"/>
              </w:rPr>
            </w:pPr>
            <w:r>
              <w:rPr>
                <w:rFonts w:ascii="Arial" w:hAnsi="Arial" w:cs="Arial"/>
                <w:sz w:val="20"/>
                <w:szCs w:val="20"/>
                <w:lang w:val="en-US"/>
              </w:rPr>
              <w:t>CR 29.572 0245 Rel-18 Corrections on the URI of location-context-transfer R18</w:t>
            </w:r>
          </w:p>
        </w:tc>
        <w:tc>
          <w:tcPr>
            <w:tcW w:w="1984" w:type="dxa"/>
            <w:tcBorders>
              <w:top w:val="single" w:sz="4" w:space="0" w:color="auto"/>
              <w:bottom w:val="single" w:sz="4" w:space="0" w:color="auto"/>
            </w:tcBorders>
            <w:shd w:val="clear" w:color="auto" w:fill="auto"/>
          </w:tcPr>
          <w:p w14:paraId="39E97171" w14:textId="7AFE5A6F" w:rsidR="00B937DB" w:rsidRDefault="00B937DB" w:rsidP="00B937DB">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BB1C46E" w14:textId="0370714A" w:rsidR="00B937DB" w:rsidRDefault="0055732C" w:rsidP="00B937D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DC99BA1" w14:textId="77777777" w:rsidR="00B937DB" w:rsidRDefault="00B937DB" w:rsidP="00B937DB">
            <w:pPr>
              <w:rPr>
                <w:rFonts w:ascii="Arial" w:hAnsi="Arial" w:cs="Arial"/>
                <w:sz w:val="20"/>
                <w:szCs w:val="20"/>
              </w:rPr>
            </w:pPr>
          </w:p>
        </w:tc>
      </w:tr>
      <w:tr w:rsidR="00C97353" w:rsidRPr="00E97BC7" w14:paraId="6B758A07" w14:textId="77777777" w:rsidTr="00491F28">
        <w:trPr>
          <w:trHeight w:val="20"/>
        </w:trPr>
        <w:tc>
          <w:tcPr>
            <w:tcW w:w="1073" w:type="dxa"/>
            <w:tcBorders>
              <w:bottom w:val="single" w:sz="4" w:space="0" w:color="auto"/>
            </w:tcBorders>
            <w:shd w:val="clear" w:color="auto" w:fill="auto"/>
          </w:tcPr>
          <w:p w14:paraId="56DFF6F9"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69129721" w14:textId="2F4870F9" w:rsidR="00C97353" w:rsidRDefault="00C97353" w:rsidP="00C97353">
            <w:pPr>
              <w:ind w:left="7" w:firstLine="17"/>
              <w:rPr>
                <w:rFonts w:ascii="Arial" w:eastAsiaTheme="minorEastAsia" w:hAnsi="Arial" w:cs="Arial"/>
                <w:b/>
                <w:lang w:val="en-US" w:eastAsia="zh-CN"/>
              </w:rPr>
            </w:pPr>
          </w:p>
        </w:tc>
        <w:tc>
          <w:tcPr>
            <w:tcW w:w="1192" w:type="dxa"/>
            <w:tcBorders>
              <w:bottom w:val="single" w:sz="4" w:space="0" w:color="auto"/>
            </w:tcBorders>
            <w:shd w:val="clear" w:color="auto" w:fill="auto"/>
          </w:tcPr>
          <w:p w14:paraId="093CC3AE" w14:textId="1891DFEE" w:rsidR="00C97353" w:rsidRPr="004264B5"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7B2B92E5" w14:textId="4FD0CE94" w:rsidR="00C97353" w:rsidRPr="004264B5"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51AF4D3B" w14:textId="45DD2492" w:rsidR="00C97353" w:rsidRPr="004264B5"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4D32BBF5" w14:textId="77777777" w:rsidR="00C97353" w:rsidRPr="004264B5"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2E617295" w14:textId="0569C5FD" w:rsidR="00C97353" w:rsidRPr="00F028F6" w:rsidRDefault="00C97353" w:rsidP="00C97353">
            <w:pPr>
              <w:rPr>
                <w:rFonts w:ascii="Arial" w:hAnsi="Arial" w:cs="Arial"/>
                <w:sz w:val="20"/>
                <w:szCs w:val="20"/>
              </w:rPr>
            </w:pPr>
          </w:p>
        </w:tc>
      </w:tr>
      <w:tr w:rsidR="00C97353" w:rsidRPr="00E97BC7" w14:paraId="22091D70" w14:textId="77777777" w:rsidTr="000C0FFB">
        <w:trPr>
          <w:trHeight w:val="20"/>
        </w:trPr>
        <w:tc>
          <w:tcPr>
            <w:tcW w:w="1073" w:type="dxa"/>
            <w:tcBorders>
              <w:bottom w:val="single" w:sz="4" w:space="0" w:color="auto"/>
            </w:tcBorders>
            <w:shd w:val="clear" w:color="auto" w:fill="D99594"/>
          </w:tcPr>
          <w:p w14:paraId="11E4CC6E" w14:textId="6CA7E395" w:rsidR="00C97353" w:rsidRPr="004264B5" w:rsidRDefault="00C97353" w:rsidP="00C97353">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C97353" w:rsidRPr="00815593" w:rsidRDefault="00C97353" w:rsidP="00C97353">
            <w:pPr>
              <w:ind w:left="7" w:firstLine="17"/>
              <w:rPr>
                <w:rFonts w:ascii="Arial" w:eastAsiaTheme="minorEastAsia" w:hAnsi="Arial" w:cs="Arial"/>
                <w:b/>
                <w:lang w:val="en-US" w:eastAsia="zh-CN"/>
              </w:rPr>
            </w:pPr>
            <w:r>
              <w:rPr>
                <w:rFonts w:ascii="Arial" w:eastAsiaTheme="minorEastAsia" w:hAnsi="Arial" w:cs="Arial"/>
                <w:b/>
                <w:lang w:val="en-US" w:eastAsia="zh-CN"/>
              </w:rPr>
              <w:t>AoB of Rel-16 and earlier</w:t>
            </w:r>
          </w:p>
        </w:tc>
        <w:tc>
          <w:tcPr>
            <w:tcW w:w="1192" w:type="dxa"/>
            <w:tcBorders>
              <w:bottom w:val="single" w:sz="4" w:space="0" w:color="auto"/>
            </w:tcBorders>
            <w:shd w:val="clear" w:color="auto" w:fill="D99594"/>
          </w:tcPr>
          <w:p w14:paraId="77CBF882" w14:textId="77777777" w:rsidR="00C97353" w:rsidRPr="004264B5"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C97353" w:rsidRPr="004264B5"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C97353" w:rsidRPr="004264B5"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C97353" w:rsidRPr="004264B5"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C97353" w:rsidRPr="00F028F6" w:rsidRDefault="00C97353" w:rsidP="00C97353">
            <w:pPr>
              <w:rPr>
                <w:rFonts w:ascii="Arial" w:hAnsi="Arial" w:cs="Arial"/>
                <w:sz w:val="20"/>
                <w:szCs w:val="20"/>
              </w:rPr>
            </w:pPr>
          </w:p>
        </w:tc>
      </w:tr>
      <w:tr w:rsidR="00C97353" w:rsidRPr="004F7967" w14:paraId="7D0CE31C" w14:textId="77777777" w:rsidTr="000C0FFB">
        <w:trPr>
          <w:trHeight w:val="20"/>
        </w:trPr>
        <w:tc>
          <w:tcPr>
            <w:tcW w:w="1073" w:type="dxa"/>
            <w:tcBorders>
              <w:bottom w:val="nil"/>
            </w:tcBorders>
            <w:shd w:val="clear" w:color="auto" w:fill="auto"/>
          </w:tcPr>
          <w:p w14:paraId="2662A007" w14:textId="77777777" w:rsidR="00C97353" w:rsidRPr="005E6C60" w:rsidRDefault="00C97353" w:rsidP="00C97353">
            <w:pPr>
              <w:rPr>
                <w:rFonts w:ascii="Arial" w:eastAsia="Batang" w:hAnsi="Arial" w:cs="Arial"/>
                <w:b/>
                <w:color w:val="000000"/>
                <w:lang w:val="en-US" w:eastAsia="ko-KR"/>
              </w:rPr>
            </w:pPr>
          </w:p>
        </w:tc>
        <w:tc>
          <w:tcPr>
            <w:tcW w:w="2550" w:type="dxa"/>
            <w:tcBorders>
              <w:bottom w:val="nil"/>
            </w:tcBorders>
            <w:shd w:val="clear" w:color="auto" w:fill="FFFFFF"/>
          </w:tcPr>
          <w:p w14:paraId="30A20124" w14:textId="7CDF7385" w:rsidR="00C97353" w:rsidRPr="0093665E" w:rsidRDefault="00C97353" w:rsidP="00C97353">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auto"/>
          </w:tcPr>
          <w:p w14:paraId="521283D4" w14:textId="5EE7AAF0" w:rsidR="00C97353" w:rsidRPr="005E6C60" w:rsidRDefault="00000000" w:rsidP="00C97353">
            <w:pPr>
              <w:rPr>
                <w:rFonts w:ascii="Arial" w:hAnsi="Arial" w:cs="Arial"/>
                <w:color w:val="000000"/>
                <w:sz w:val="20"/>
                <w:szCs w:val="20"/>
                <w:lang w:val="en-US"/>
              </w:rPr>
            </w:pPr>
            <w:hyperlink r:id="rId861" w:history="1">
              <w:r w:rsidR="00C97353">
                <w:rPr>
                  <w:rStyle w:val="af2"/>
                  <w:rFonts w:ascii="Arial" w:hAnsi="Arial" w:cs="Arial"/>
                  <w:sz w:val="20"/>
                  <w:szCs w:val="20"/>
                  <w:lang w:val="en-US"/>
                </w:rPr>
                <w:t>0033</w:t>
              </w:r>
            </w:hyperlink>
          </w:p>
        </w:tc>
        <w:tc>
          <w:tcPr>
            <w:tcW w:w="4132" w:type="dxa"/>
            <w:tcBorders>
              <w:bottom w:val="single" w:sz="4" w:space="0" w:color="auto"/>
            </w:tcBorders>
            <w:shd w:val="clear" w:color="auto" w:fill="auto"/>
          </w:tcPr>
          <w:p w14:paraId="2B58319F" w14:textId="21422331"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CR 23.334 0179 Rel-12 IETF reference cleanup</w:t>
            </w:r>
          </w:p>
        </w:tc>
        <w:tc>
          <w:tcPr>
            <w:tcW w:w="1984" w:type="dxa"/>
            <w:tcBorders>
              <w:bottom w:val="single" w:sz="4" w:space="0" w:color="auto"/>
            </w:tcBorders>
            <w:shd w:val="clear" w:color="auto" w:fill="auto"/>
          </w:tcPr>
          <w:p w14:paraId="71747B92" w14:textId="014CDBAE"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Ericsson</w:t>
            </w:r>
          </w:p>
        </w:tc>
        <w:tc>
          <w:tcPr>
            <w:tcW w:w="1775" w:type="dxa"/>
            <w:tcBorders>
              <w:bottom w:val="single" w:sz="4" w:space="0" w:color="auto"/>
            </w:tcBorders>
            <w:shd w:val="clear" w:color="auto" w:fill="auto"/>
          </w:tcPr>
          <w:p w14:paraId="1CB595F0" w14:textId="4E6F0D8B"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Revised to C4-240624</w:t>
            </w:r>
          </w:p>
        </w:tc>
        <w:tc>
          <w:tcPr>
            <w:tcW w:w="6368" w:type="dxa"/>
            <w:tcBorders>
              <w:bottom w:val="nil"/>
            </w:tcBorders>
            <w:shd w:val="clear" w:color="auto" w:fill="auto"/>
          </w:tcPr>
          <w:p w14:paraId="63BEBA8E" w14:textId="77777777" w:rsidR="00C97353" w:rsidRDefault="00C97353" w:rsidP="00C97353">
            <w:pPr>
              <w:rPr>
                <w:rFonts w:ascii="Arial" w:hAnsi="Arial" w:cs="Arial"/>
                <w:sz w:val="20"/>
                <w:szCs w:val="20"/>
                <w:lang w:val="en-US"/>
              </w:rPr>
            </w:pPr>
            <w:r>
              <w:rPr>
                <w:rFonts w:ascii="Arial" w:hAnsi="Arial" w:cs="Arial"/>
                <w:sz w:val="20"/>
                <w:szCs w:val="20"/>
                <w:lang w:val="en-US"/>
              </w:rPr>
              <w:t>WI TEI12, eMEDIASEC-CT</w:t>
            </w:r>
          </w:p>
          <w:p w14:paraId="7D45E270" w14:textId="2707BF44" w:rsidR="00C97353" w:rsidRPr="00F028F6" w:rsidRDefault="00C97353" w:rsidP="00C97353">
            <w:pPr>
              <w:rPr>
                <w:rFonts w:ascii="Arial" w:hAnsi="Arial" w:cs="Arial"/>
                <w:sz w:val="20"/>
                <w:szCs w:val="20"/>
                <w:lang w:val="en-US"/>
              </w:rPr>
            </w:pPr>
            <w:r>
              <w:rPr>
                <w:rFonts w:ascii="Arial" w:hAnsi="Arial" w:cs="Arial"/>
                <w:sz w:val="20"/>
                <w:szCs w:val="20"/>
                <w:lang w:val="en-US"/>
              </w:rPr>
              <w:t>CAT F</w:t>
            </w:r>
          </w:p>
        </w:tc>
      </w:tr>
      <w:tr w:rsidR="00C97353" w:rsidRPr="004F7967" w14:paraId="307C5CD7" w14:textId="77777777" w:rsidTr="005D7CE9">
        <w:trPr>
          <w:trHeight w:val="20"/>
        </w:trPr>
        <w:tc>
          <w:tcPr>
            <w:tcW w:w="1073" w:type="dxa"/>
            <w:tcBorders>
              <w:top w:val="nil"/>
              <w:bottom w:val="single" w:sz="4" w:space="0" w:color="auto"/>
            </w:tcBorders>
            <w:shd w:val="clear" w:color="auto" w:fill="auto"/>
          </w:tcPr>
          <w:p w14:paraId="7B83E79E" w14:textId="77777777" w:rsidR="00C97353" w:rsidRPr="005E6C60" w:rsidRDefault="00C97353" w:rsidP="00C97353">
            <w:pPr>
              <w:rPr>
                <w:rFonts w:ascii="Arial" w:eastAsia="Batang" w:hAnsi="Arial" w:cs="Arial"/>
                <w:b/>
                <w:color w:val="000000"/>
                <w:lang w:val="en-US" w:eastAsia="ko-KR"/>
              </w:rPr>
            </w:pPr>
          </w:p>
        </w:tc>
        <w:tc>
          <w:tcPr>
            <w:tcW w:w="2550" w:type="dxa"/>
            <w:tcBorders>
              <w:top w:val="nil"/>
              <w:bottom w:val="single" w:sz="4" w:space="0" w:color="auto"/>
            </w:tcBorders>
            <w:shd w:val="clear" w:color="auto" w:fill="FFFFFF"/>
          </w:tcPr>
          <w:p w14:paraId="0E59929C" w14:textId="77777777" w:rsidR="00C97353" w:rsidRDefault="00C97353" w:rsidP="00C97353">
            <w:pPr>
              <w:rPr>
                <w:rFonts w:ascii="Arial" w:hAnsi="Arial" w:cs="Arial"/>
                <w:b/>
                <w:bCs/>
                <w:lang w:val="en-US"/>
              </w:rPr>
            </w:pPr>
          </w:p>
        </w:tc>
        <w:tc>
          <w:tcPr>
            <w:tcW w:w="1192" w:type="dxa"/>
            <w:tcBorders>
              <w:top w:val="single" w:sz="4" w:space="0" w:color="auto"/>
              <w:bottom w:val="single" w:sz="4" w:space="0" w:color="auto"/>
            </w:tcBorders>
            <w:shd w:val="clear" w:color="auto" w:fill="auto"/>
          </w:tcPr>
          <w:p w14:paraId="1D5A280A" w14:textId="3394A6EE" w:rsidR="00C97353" w:rsidRDefault="00000000" w:rsidP="00C97353">
            <w:hyperlink r:id="rId862" w:history="1">
              <w:r w:rsidR="00C97353">
                <w:rPr>
                  <w:rStyle w:val="af2"/>
                </w:rPr>
                <w:t>0624</w:t>
              </w:r>
            </w:hyperlink>
          </w:p>
        </w:tc>
        <w:tc>
          <w:tcPr>
            <w:tcW w:w="4132" w:type="dxa"/>
            <w:tcBorders>
              <w:top w:val="single" w:sz="4" w:space="0" w:color="auto"/>
              <w:bottom w:val="single" w:sz="4" w:space="0" w:color="auto"/>
            </w:tcBorders>
            <w:shd w:val="clear" w:color="auto" w:fill="auto"/>
          </w:tcPr>
          <w:p w14:paraId="26BED868" w14:textId="6268FE24"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CR 23.334 0179 Rel-12 IETF reference cleanup</w:t>
            </w:r>
          </w:p>
        </w:tc>
        <w:tc>
          <w:tcPr>
            <w:tcW w:w="1984" w:type="dxa"/>
            <w:tcBorders>
              <w:top w:val="single" w:sz="4" w:space="0" w:color="auto"/>
              <w:bottom w:val="single" w:sz="4" w:space="0" w:color="auto"/>
            </w:tcBorders>
            <w:shd w:val="clear" w:color="auto" w:fill="auto"/>
          </w:tcPr>
          <w:p w14:paraId="0280E048" w14:textId="70EA84D7"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2528DD1C" w14:textId="51517DD3" w:rsidR="00C97353" w:rsidRDefault="00C97353" w:rsidP="00C97353">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5AABC150" w14:textId="77777777" w:rsidR="00C97353" w:rsidRDefault="00C97353" w:rsidP="00C97353">
            <w:pPr>
              <w:rPr>
                <w:rFonts w:ascii="Arial" w:hAnsi="Arial" w:cs="Arial"/>
                <w:sz w:val="20"/>
                <w:szCs w:val="20"/>
                <w:lang w:val="en-US"/>
              </w:rPr>
            </w:pPr>
          </w:p>
          <w:p w14:paraId="2BB7426F" w14:textId="0A240404"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4F096904" w14:textId="77777777" w:rsidTr="000C0FFB">
        <w:trPr>
          <w:trHeight w:val="20"/>
        </w:trPr>
        <w:tc>
          <w:tcPr>
            <w:tcW w:w="1073" w:type="dxa"/>
            <w:tcBorders>
              <w:bottom w:val="nil"/>
            </w:tcBorders>
            <w:shd w:val="clear" w:color="auto" w:fill="auto"/>
          </w:tcPr>
          <w:p w14:paraId="7578AE41"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31C1F311" w14:textId="235FB2D3"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7896ABF6" w14:textId="75E4A863" w:rsidR="00C97353" w:rsidRPr="004264B5" w:rsidRDefault="00000000" w:rsidP="00C97353">
            <w:pPr>
              <w:rPr>
                <w:rFonts w:ascii="Arial" w:hAnsi="Arial" w:cs="Arial"/>
                <w:sz w:val="20"/>
                <w:szCs w:val="20"/>
                <w:lang w:val="en-US"/>
              </w:rPr>
            </w:pPr>
            <w:hyperlink r:id="rId863" w:history="1">
              <w:r w:rsidR="00C97353">
                <w:rPr>
                  <w:rStyle w:val="af2"/>
                  <w:rFonts w:ascii="Arial" w:hAnsi="Arial" w:cs="Arial"/>
                  <w:sz w:val="20"/>
                  <w:szCs w:val="20"/>
                  <w:lang w:val="en-US"/>
                </w:rPr>
                <w:t>0034</w:t>
              </w:r>
            </w:hyperlink>
          </w:p>
        </w:tc>
        <w:tc>
          <w:tcPr>
            <w:tcW w:w="4132" w:type="dxa"/>
            <w:tcBorders>
              <w:bottom w:val="single" w:sz="4" w:space="0" w:color="auto"/>
            </w:tcBorders>
            <w:shd w:val="clear" w:color="auto" w:fill="auto"/>
          </w:tcPr>
          <w:p w14:paraId="475005EF" w14:textId="48D525CF" w:rsidR="00C97353" w:rsidRPr="004264B5" w:rsidRDefault="00C97353" w:rsidP="00C97353">
            <w:pPr>
              <w:rPr>
                <w:rFonts w:ascii="Arial" w:hAnsi="Arial" w:cs="Arial"/>
                <w:sz w:val="20"/>
                <w:szCs w:val="20"/>
                <w:lang w:val="en-US"/>
              </w:rPr>
            </w:pPr>
            <w:r>
              <w:rPr>
                <w:rFonts w:ascii="Arial" w:hAnsi="Arial" w:cs="Arial"/>
                <w:sz w:val="20"/>
                <w:szCs w:val="20"/>
                <w:lang w:val="en-US"/>
              </w:rPr>
              <w:t>CR 23.334 0180 Rel-13 IETF reference cleanup</w:t>
            </w:r>
          </w:p>
        </w:tc>
        <w:tc>
          <w:tcPr>
            <w:tcW w:w="1984" w:type="dxa"/>
            <w:tcBorders>
              <w:bottom w:val="single" w:sz="4" w:space="0" w:color="auto"/>
            </w:tcBorders>
            <w:shd w:val="clear" w:color="auto" w:fill="auto"/>
          </w:tcPr>
          <w:p w14:paraId="64008E8B" w14:textId="341862C5"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046959D8" w14:textId="302878F0"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C4-240625</w:t>
            </w:r>
          </w:p>
        </w:tc>
        <w:tc>
          <w:tcPr>
            <w:tcW w:w="6368" w:type="dxa"/>
            <w:tcBorders>
              <w:bottom w:val="nil"/>
            </w:tcBorders>
            <w:shd w:val="clear" w:color="auto" w:fill="auto"/>
          </w:tcPr>
          <w:p w14:paraId="4A3C2F64" w14:textId="77777777" w:rsidR="00C97353" w:rsidRDefault="00C97353" w:rsidP="00C97353">
            <w:pPr>
              <w:rPr>
                <w:rFonts w:ascii="Arial" w:hAnsi="Arial" w:cs="Arial"/>
                <w:sz w:val="20"/>
                <w:szCs w:val="20"/>
              </w:rPr>
            </w:pPr>
            <w:r>
              <w:rPr>
                <w:rFonts w:ascii="Arial" w:hAnsi="Arial" w:cs="Arial"/>
                <w:sz w:val="20"/>
                <w:szCs w:val="20"/>
              </w:rPr>
              <w:t>WI TEI12, eMEDIASEC-CT</w:t>
            </w:r>
          </w:p>
          <w:p w14:paraId="58A863CC" w14:textId="01F2EE7E"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77D55817" w14:textId="77777777" w:rsidTr="005D7CE9">
        <w:trPr>
          <w:trHeight w:val="20"/>
        </w:trPr>
        <w:tc>
          <w:tcPr>
            <w:tcW w:w="1073" w:type="dxa"/>
            <w:tcBorders>
              <w:top w:val="nil"/>
              <w:bottom w:val="single" w:sz="4" w:space="0" w:color="auto"/>
            </w:tcBorders>
            <w:shd w:val="clear" w:color="auto" w:fill="auto"/>
          </w:tcPr>
          <w:p w14:paraId="1E6B241D"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0F55331F"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5296E3C8" w14:textId="7B5C1932" w:rsidR="00C97353" w:rsidRDefault="00000000" w:rsidP="00C97353">
            <w:hyperlink r:id="rId864" w:history="1">
              <w:r w:rsidR="00C97353">
                <w:rPr>
                  <w:rStyle w:val="af2"/>
                </w:rPr>
                <w:t>0625</w:t>
              </w:r>
            </w:hyperlink>
          </w:p>
        </w:tc>
        <w:tc>
          <w:tcPr>
            <w:tcW w:w="4132" w:type="dxa"/>
            <w:tcBorders>
              <w:top w:val="single" w:sz="4" w:space="0" w:color="auto"/>
              <w:bottom w:val="single" w:sz="4" w:space="0" w:color="auto"/>
            </w:tcBorders>
            <w:shd w:val="clear" w:color="auto" w:fill="auto"/>
          </w:tcPr>
          <w:p w14:paraId="01AD605A" w14:textId="7F8ECB5A" w:rsidR="00C97353" w:rsidRDefault="00C97353" w:rsidP="00C97353">
            <w:pPr>
              <w:rPr>
                <w:rFonts w:ascii="Arial" w:hAnsi="Arial" w:cs="Arial"/>
                <w:sz w:val="20"/>
                <w:szCs w:val="20"/>
                <w:lang w:val="en-US"/>
              </w:rPr>
            </w:pPr>
            <w:r>
              <w:rPr>
                <w:rFonts w:ascii="Arial" w:hAnsi="Arial" w:cs="Arial"/>
                <w:sz w:val="20"/>
                <w:szCs w:val="20"/>
                <w:lang w:val="en-US"/>
              </w:rPr>
              <w:t>CR 23.334 0180 Rel-13 IETF reference cleanup</w:t>
            </w:r>
          </w:p>
        </w:tc>
        <w:tc>
          <w:tcPr>
            <w:tcW w:w="1984" w:type="dxa"/>
            <w:tcBorders>
              <w:top w:val="single" w:sz="4" w:space="0" w:color="auto"/>
              <w:bottom w:val="single" w:sz="4" w:space="0" w:color="auto"/>
            </w:tcBorders>
            <w:shd w:val="clear" w:color="auto" w:fill="auto"/>
          </w:tcPr>
          <w:p w14:paraId="7356175D" w14:textId="241C3801"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48CB2D3E" w14:textId="22BABAC9"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FE9D2B5" w14:textId="77777777" w:rsidR="00C97353" w:rsidRDefault="00C97353" w:rsidP="00C97353">
            <w:pPr>
              <w:rPr>
                <w:rFonts w:ascii="Arial" w:hAnsi="Arial" w:cs="Arial"/>
                <w:sz w:val="20"/>
                <w:szCs w:val="20"/>
                <w:lang w:val="en-US"/>
              </w:rPr>
            </w:pPr>
          </w:p>
          <w:p w14:paraId="35938801" w14:textId="08453FB3"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76D12629" w14:textId="77777777" w:rsidTr="000C0FFB">
        <w:trPr>
          <w:trHeight w:val="20"/>
        </w:trPr>
        <w:tc>
          <w:tcPr>
            <w:tcW w:w="1073" w:type="dxa"/>
            <w:tcBorders>
              <w:bottom w:val="nil"/>
            </w:tcBorders>
            <w:shd w:val="clear" w:color="auto" w:fill="auto"/>
          </w:tcPr>
          <w:p w14:paraId="0677BB52"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3A59F1BC" w14:textId="295C05B8"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79B94F0" w14:textId="71CA33A1" w:rsidR="00C97353" w:rsidRPr="004264B5" w:rsidRDefault="00000000" w:rsidP="00C97353">
            <w:pPr>
              <w:rPr>
                <w:rFonts w:ascii="Arial" w:hAnsi="Arial" w:cs="Arial"/>
                <w:sz w:val="20"/>
                <w:szCs w:val="20"/>
                <w:lang w:val="en-US"/>
              </w:rPr>
            </w:pPr>
            <w:hyperlink r:id="rId865" w:history="1">
              <w:r w:rsidR="00C97353">
                <w:rPr>
                  <w:rStyle w:val="af2"/>
                  <w:rFonts w:ascii="Arial" w:hAnsi="Arial" w:cs="Arial"/>
                  <w:sz w:val="20"/>
                  <w:szCs w:val="20"/>
                  <w:lang w:val="en-US"/>
                </w:rPr>
                <w:t>0035</w:t>
              </w:r>
            </w:hyperlink>
          </w:p>
        </w:tc>
        <w:tc>
          <w:tcPr>
            <w:tcW w:w="4132" w:type="dxa"/>
            <w:tcBorders>
              <w:bottom w:val="single" w:sz="4" w:space="0" w:color="auto"/>
            </w:tcBorders>
            <w:shd w:val="clear" w:color="auto" w:fill="auto"/>
          </w:tcPr>
          <w:p w14:paraId="16AD7449" w14:textId="5219023F" w:rsidR="00C97353" w:rsidRPr="004264B5" w:rsidRDefault="00C97353" w:rsidP="00C97353">
            <w:pPr>
              <w:rPr>
                <w:rFonts w:ascii="Arial" w:hAnsi="Arial" w:cs="Arial"/>
                <w:sz w:val="20"/>
                <w:szCs w:val="20"/>
                <w:lang w:val="en-US"/>
              </w:rPr>
            </w:pPr>
            <w:r>
              <w:rPr>
                <w:rFonts w:ascii="Arial" w:hAnsi="Arial" w:cs="Arial"/>
                <w:sz w:val="20"/>
                <w:szCs w:val="20"/>
                <w:lang w:val="en-US"/>
              </w:rPr>
              <w:t>CR 23.334 0181 Rel-14 IETF reference cleanup</w:t>
            </w:r>
          </w:p>
        </w:tc>
        <w:tc>
          <w:tcPr>
            <w:tcW w:w="1984" w:type="dxa"/>
            <w:tcBorders>
              <w:bottom w:val="single" w:sz="4" w:space="0" w:color="auto"/>
            </w:tcBorders>
            <w:shd w:val="clear" w:color="auto" w:fill="auto"/>
          </w:tcPr>
          <w:p w14:paraId="1752D7BC" w14:textId="2478143D"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602AF826" w14:textId="55C79685"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C4-240626</w:t>
            </w:r>
          </w:p>
        </w:tc>
        <w:tc>
          <w:tcPr>
            <w:tcW w:w="6368" w:type="dxa"/>
            <w:tcBorders>
              <w:bottom w:val="nil"/>
            </w:tcBorders>
            <w:shd w:val="clear" w:color="auto" w:fill="auto"/>
          </w:tcPr>
          <w:p w14:paraId="67433447" w14:textId="77777777" w:rsidR="00C97353" w:rsidRDefault="00C97353" w:rsidP="00C97353">
            <w:pPr>
              <w:rPr>
                <w:rFonts w:ascii="Arial" w:hAnsi="Arial" w:cs="Arial"/>
                <w:sz w:val="20"/>
                <w:szCs w:val="20"/>
              </w:rPr>
            </w:pPr>
            <w:r>
              <w:rPr>
                <w:rFonts w:ascii="Arial" w:hAnsi="Arial" w:cs="Arial"/>
                <w:sz w:val="20"/>
                <w:szCs w:val="20"/>
              </w:rPr>
              <w:t>WI TEI12, eMEDIASEC-CT</w:t>
            </w:r>
          </w:p>
          <w:p w14:paraId="6B7EB420" w14:textId="18397D35"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4BCE10E8" w14:textId="77777777" w:rsidTr="005D7CE9">
        <w:trPr>
          <w:trHeight w:val="20"/>
        </w:trPr>
        <w:tc>
          <w:tcPr>
            <w:tcW w:w="1073" w:type="dxa"/>
            <w:tcBorders>
              <w:top w:val="nil"/>
              <w:bottom w:val="single" w:sz="4" w:space="0" w:color="auto"/>
            </w:tcBorders>
            <w:shd w:val="clear" w:color="auto" w:fill="auto"/>
          </w:tcPr>
          <w:p w14:paraId="364A0B98"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51AB9BC9"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3F84587E" w14:textId="6B4E04D3" w:rsidR="00C97353" w:rsidRDefault="00000000" w:rsidP="00C97353">
            <w:hyperlink r:id="rId866" w:history="1">
              <w:r w:rsidR="00C97353">
                <w:rPr>
                  <w:rStyle w:val="af2"/>
                </w:rPr>
                <w:t>0626</w:t>
              </w:r>
            </w:hyperlink>
          </w:p>
        </w:tc>
        <w:tc>
          <w:tcPr>
            <w:tcW w:w="4132" w:type="dxa"/>
            <w:tcBorders>
              <w:top w:val="single" w:sz="4" w:space="0" w:color="auto"/>
              <w:bottom w:val="single" w:sz="4" w:space="0" w:color="auto"/>
            </w:tcBorders>
            <w:shd w:val="clear" w:color="auto" w:fill="auto"/>
          </w:tcPr>
          <w:p w14:paraId="5343B7E2" w14:textId="618CCE94" w:rsidR="00C97353" w:rsidRDefault="00C97353" w:rsidP="00C97353">
            <w:pPr>
              <w:rPr>
                <w:rFonts w:ascii="Arial" w:hAnsi="Arial" w:cs="Arial"/>
                <w:sz w:val="20"/>
                <w:szCs w:val="20"/>
                <w:lang w:val="en-US"/>
              </w:rPr>
            </w:pPr>
            <w:r>
              <w:rPr>
                <w:rFonts w:ascii="Arial" w:hAnsi="Arial" w:cs="Arial"/>
                <w:sz w:val="20"/>
                <w:szCs w:val="20"/>
                <w:lang w:val="en-US"/>
              </w:rPr>
              <w:t>CR 23.334 0181 Rel-14 IETF reference cleanup</w:t>
            </w:r>
          </w:p>
        </w:tc>
        <w:tc>
          <w:tcPr>
            <w:tcW w:w="1984" w:type="dxa"/>
            <w:tcBorders>
              <w:top w:val="single" w:sz="4" w:space="0" w:color="auto"/>
              <w:bottom w:val="single" w:sz="4" w:space="0" w:color="auto"/>
            </w:tcBorders>
            <w:shd w:val="clear" w:color="auto" w:fill="auto"/>
          </w:tcPr>
          <w:p w14:paraId="67F23855" w14:textId="71DDFB20"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52680FE9" w14:textId="63A9769D"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71E0306" w14:textId="77777777" w:rsidR="00C97353" w:rsidRDefault="00C97353" w:rsidP="00C97353">
            <w:pPr>
              <w:rPr>
                <w:rFonts w:ascii="Arial" w:hAnsi="Arial" w:cs="Arial"/>
                <w:sz w:val="20"/>
                <w:szCs w:val="20"/>
                <w:lang w:val="en-US"/>
              </w:rPr>
            </w:pPr>
          </w:p>
          <w:p w14:paraId="7D374139" w14:textId="6566E69A"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7C1F421F" w14:textId="77777777" w:rsidTr="000C0FFB">
        <w:trPr>
          <w:trHeight w:val="20"/>
        </w:trPr>
        <w:tc>
          <w:tcPr>
            <w:tcW w:w="1073" w:type="dxa"/>
            <w:tcBorders>
              <w:bottom w:val="nil"/>
            </w:tcBorders>
            <w:shd w:val="clear" w:color="auto" w:fill="auto"/>
          </w:tcPr>
          <w:p w14:paraId="7FDB9CD3"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271C3521" w14:textId="4A543F1B"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02F01BE" w14:textId="3F2D6882" w:rsidR="00C97353" w:rsidRPr="004264B5" w:rsidRDefault="00000000" w:rsidP="00C97353">
            <w:pPr>
              <w:rPr>
                <w:rFonts w:ascii="Arial" w:hAnsi="Arial" w:cs="Arial"/>
                <w:sz w:val="20"/>
                <w:szCs w:val="20"/>
                <w:lang w:val="en-US"/>
              </w:rPr>
            </w:pPr>
            <w:hyperlink r:id="rId867" w:history="1">
              <w:r w:rsidR="00C97353">
                <w:rPr>
                  <w:rStyle w:val="af2"/>
                  <w:rFonts w:ascii="Arial" w:hAnsi="Arial" w:cs="Arial"/>
                  <w:sz w:val="20"/>
                  <w:szCs w:val="20"/>
                  <w:lang w:val="en-US"/>
                </w:rPr>
                <w:t>0036</w:t>
              </w:r>
            </w:hyperlink>
          </w:p>
        </w:tc>
        <w:tc>
          <w:tcPr>
            <w:tcW w:w="4132" w:type="dxa"/>
            <w:tcBorders>
              <w:bottom w:val="single" w:sz="4" w:space="0" w:color="auto"/>
            </w:tcBorders>
            <w:shd w:val="clear" w:color="auto" w:fill="auto"/>
          </w:tcPr>
          <w:p w14:paraId="266285D4" w14:textId="54533519" w:rsidR="00C97353" w:rsidRPr="004264B5" w:rsidRDefault="00C97353" w:rsidP="00C97353">
            <w:pPr>
              <w:rPr>
                <w:rFonts w:ascii="Arial" w:hAnsi="Arial" w:cs="Arial"/>
                <w:sz w:val="20"/>
                <w:szCs w:val="20"/>
                <w:lang w:val="en-US"/>
              </w:rPr>
            </w:pPr>
            <w:r>
              <w:rPr>
                <w:rFonts w:ascii="Arial" w:hAnsi="Arial" w:cs="Arial"/>
                <w:sz w:val="20"/>
                <w:szCs w:val="20"/>
                <w:lang w:val="en-US"/>
              </w:rPr>
              <w:t>CR 23.334 0182 Rel-15 IETF reference cleanup</w:t>
            </w:r>
          </w:p>
        </w:tc>
        <w:tc>
          <w:tcPr>
            <w:tcW w:w="1984" w:type="dxa"/>
            <w:tcBorders>
              <w:bottom w:val="single" w:sz="4" w:space="0" w:color="auto"/>
            </w:tcBorders>
            <w:shd w:val="clear" w:color="auto" w:fill="auto"/>
          </w:tcPr>
          <w:p w14:paraId="2CB4EB83" w14:textId="1728E995"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33BBCC1E" w14:textId="4241BBB2"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C4-240627</w:t>
            </w:r>
          </w:p>
        </w:tc>
        <w:tc>
          <w:tcPr>
            <w:tcW w:w="6368" w:type="dxa"/>
            <w:tcBorders>
              <w:bottom w:val="nil"/>
            </w:tcBorders>
            <w:shd w:val="clear" w:color="auto" w:fill="auto"/>
          </w:tcPr>
          <w:p w14:paraId="685B5651" w14:textId="77777777" w:rsidR="00C97353" w:rsidRDefault="00C97353" w:rsidP="00C97353">
            <w:pPr>
              <w:rPr>
                <w:rFonts w:ascii="Arial" w:hAnsi="Arial" w:cs="Arial"/>
                <w:sz w:val="20"/>
                <w:szCs w:val="20"/>
              </w:rPr>
            </w:pPr>
            <w:r>
              <w:rPr>
                <w:rFonts w:ascii="Arial" w:hAnsi="Arial" w:cs="Arial"/>
                <w:sz w:val="20"/>
                <w:szCs w:val="20"/>
              </w:rPr>
              <w:t>WI TEI12, eMEDIASEC-CT</w:t>
            </w:r>
          </w:p>
          <w:p w14:paraId="46927855" w14:textId="130B5797"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7C546FB9" w14:textId="77777777" w:rsidTr="005D7CE9">
        <w:trPr>
          <w:trHeight w:val="20"/>
        </w:trPr>
        <w:tc>
          <w:tcPr>
            <w:tcW w:w="1073" w:type="dxa"/>
            <w:tcBorders>
              <w:top w:val="nil"/>
              <w:bottom w:val="single" w:sz="4" w:space="0" w:color="auto"/>
            </w:tcBorders>
            <w:shd w:val="clear" w:color="auto" w:fill="auto"/>
          </w:tcPr>
          <w:p w14:paraId="1F31CC1F"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5470849F"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7B9CACE9" w14:textId="181A2AB5" w:rsidR="00C97353" w:rsidRDefault="00000000" w:rsidP="00C97353">
            <w:hyperlink r:id="rId868" w:history="1">
              <w:r w:rsidR="00C97353">
                <w:rPr>
                  <w:rStyle w:val="af2"/>
                </w:rPr>
                <w:t>0627</w:t>
              </w:r>
            </w:hyperlink>
          </w:p>
        </w:tc>
        <w:tc>
          <w:tcPr>
            <w:tcW w:w="4132" w:type="dxa"/>
            <w:tcBorders>
              <w:top w:val="single" w:sz="4" w:space="0" w:color="auto"/>
              <w:bottom w:val="single" w:sz="4" w:space="0" w:color="auto"/>
            </w:tcBorders>
            <w:shd w:val="clear" w:color="auto" w:fill="auto"/>
          </w:tcPr>
          <w:p w14:paraId="44A26F17" w14:textId="5EF9EEE2" w:rsidR="00C97353" w:rsidRDefault="00C97353" w:rsidP="00C97353">
            <w:pPr>
              <w:rPr>
                <w:rFonts w:ascii="Arial" w:hAnsi="Arial" w:cs="Arial"/>
                <w:sz w:val="20"/>
                <w:szCs w:val="20"/>
                <w:lang w:val="en-US"/>
              </w:rPr>
            </w:pPr>
            <w:r>
              <w:rPr>
                <w:rFonts w:ascii="Arial" w:hAnsi="Arial" w:cs="Arial"/>
                <w:sz w:val="20"/>
                <w:szCs w:val="20"/>
                <w:lang w:val="en-US"/>
              </w:rPr>
              <w:t>CR 23.334 0182 Rel-15 IETF reference cleanup</w:t>
            </w:r>
          </w:p>
        </w:tc>
        <w:tc>
          <w:tcPr>
            <w:tcW w:w="1984" w:type="dxa"/>
            <w:tcBorders>
              <w:top w:val="single" w:sz="4" w:space="0" w:color="auto"/>
              <w:bottom w:val="single" w:sz="4" w:space="0" w:color="auto"/>
            </w:tcBorders>
            <w:shd w:val="clear" w:color="auto" w:fill="auto"/>
          </w:tcPr>
          <w:p w14:paraId="268C965B" w14:textId="354E385B"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7A70E218" w14:textId="37A99197"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C4B80DF" w14:textId="77777777" w:rsidR="00C97353" w:rsidRDefault="00C97353" w:rsidP="00C97353">
            <w:pPr>
              <w:rPr>
                <w:rFonts w:ascii="Arial" w:hAnsi="Arial" w:cs="Arial"/>
                <w:sz w:val="20"/>
                <w:szCs w:val="20"/>
                <w:lang w:val="en-US"/>
              </w:rPr>
            </w:pPr>
          </w:p>
          <w:p w14:paraId="579EA608" w14:textId="079BD989"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4CF89F48" w14:textId="77777777" w:rsidTr="000C0FFB">
        <w:trPr>
          <w:trHeight w:val="20"/>
        </w:trPr>
        <w:tc>
          <w:tcPr>
            <w:tcW w:w="1073" w:type="dxa"/>
            <w:tcBorders>
              <w:bottom w:val="nil"/>
            </w:tcBorders>
            <w:shd w:val="clear" w:color="auto" w:fill="auto"/>
          </w:tcPr>
          <w:p w14:paraId="6A32B0A4"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35AF801C" w14:textId="1D05D1CB"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8D287AB" w14:textId="22D53417" w:rsidR="00C97353" w:rsidRPr="004264B5" w:rsidRDefault="00000000" w:rsidP="00C97353">
            <w:pPr>
              <w:rPr>
                <w:rFonts w:ascii="Arial" w:hAnsi="Arial" w:cs="Arial"/>
                <w:sz w:val="20"/>
                <w:szCs w:val="20"/>
                <w:lang w:val="en-US"/>
              </w:rPr>
            </w:pPr>
            <w:hyperlink r:id="rId869" w:history="1">
              <w:r w:rsidR="00C97353">
                <w:rPr>
                  <w:rStyle w:val="af2"/>
                  <w:rFonts w:ascii="Arial" w:hAnsi="Arial" w:cs="Arial"/>
                  <w:sz w:val="20"/>
                  <w:szCs w:val="20"/>
                  <w:lang w:val="en-US"/>
                </w:rPr>
                <w:t>0037</w:t>
              </w:r>
            </w:hyperlink>
          </w:p>
        </w:tc>
        <w:tc>
          <w:tcPr>
            <w:tcW w:w="4132" w:type="dxa"/>
            <w:tcBorders>
              <w:bottom w:val="single" w:sz="4" w:space="0" w:color="auto"/>
            </w:tcBorders>
            <w:shd w:val="clear" w:color="auto" w:fill="auto"/>
          </w:tcPr>
          <w:p w14:paraId="2FAB6844" w14:textId="15A6B2E0" w:rsidR="00C97353" w:rsidRPr="004264B5" w:rsidRDefault="00C97353" w:rsidP="00C97353">
            <w:pPr>
              <w:rPr>
                <w:rFonts w:ascii="Arial" w:hAnsi="Arial" w:cs="Arial"/>
                <w:sz w:val="20"/>
                <w:szCs w:val="20"/>
                <w:lang w:val="en-US"/>
              </w:rPr>
            </w:pPr>
            <w:r>
              <w:rPr>
                <w:rFonts w:ascii="Arial" w:hAnsi="Arial" w:cs="Arial"/>
                <w:sz w:val="20"/>
                <w:szCs w:val="20"/>
                <w:lang w:val="en-US"/>
              </w:rPr>
              <w:t>CR 23.334 0183 Rel-16 IETF reference cleanup</w:t>
            </w:r>
          </w:p>
        </w:tc>
        <w:tc>
          <w:tcPr>
            <w:tcW w:w="1984" w:type="dxa"/>
            <w:tcBorders>
              <w:bottom w:val="single" w:sz="4" w:space="0" w:color="auto"/>
            </w:tcBorders>
            <w:shd w:val="clear" w:color="auto" w:fill="auto"/>
          </w:tcPr>
          <w:p w14:paraId="5DCBB492" w14:textId="37290422"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6ADB23E5" w14:textId="1FE14E04"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C4-240628</w:t>
            </w:r>
          </w:p>
        </w:tc>
        <w:tc>
          <w:tcPr>
            <w:tcW w:w="6368" w:type="dxa"/>
            <w:tcBorders>
              <w:bottom w:val="nil"/>
            </w:tcBorders>
            <w:shd w:val="clear" w:color="auto" w:fill="auto"/>
          </w:tcPr>
          <w:p w14:paraId="2A1280FD" w14:textId="77777777" w:rsidR="00C97353" w:rsidRDefault="00C97353" w:rsidP="00C97353">
            <w:pPr>
              <w:rPr>
                <w:rFonts w:ascii="Arial" w:hAnsi="Arial" w:cs="Arial"/>
                <w:sz w:val="20"/>
                <w:szCs w:val="20"/>
              </w:rPr>
            </w:pPr>
            <w:r>
              <w:rPr>
                <w:rFonts w:ascii="Arial" w:hAnsi="Arial" w:cs="Arial"/>
                <w:sz w:val="20"/>
                <w:szCs w:val="20"/>
              </w:rPr>
              <w:t>WI TEI12, eMEDIASEC-CT</w:t>
            </w:r>
          </w:p>
          <w:p w14:paraId="73FD06BE" w14:textId="22EB2F72"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46ED741C" w14:textId="77777777" w:rsidTr="005D7CE9">
        <w:trPr>
          <w:trHeight w:val="20"/>
        </w:trPr>
        <w:tc>
          <w:tcPr>
            <w:tcW w:w="1073" w:type="dxa"/>
            <w:tcBorders>
              <w:top w:val="nil"/>
              <w:bottom w:val="single" w:sz="4" w:space="0" w:color="auto"/>
            </w:tcBorders>
            <w:shd w:val="clear" w:color="auto" w:fill="auto"/>
          </w:tcPr>
          <w:p w14:paraId="5AEC42AC"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34C69F1F"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42D32B8C" w14:textId="10D51E46" w:rsidR="00C97353" w:rsidRDefault="00000000" w:rsidP="00C97353">
            <w:hyperlink r:id="rId870" w:history="1">
              <w:r w:rsidR="00C97353">
                <w:rPr>
                  <w:rStyle w:val="af2"/>
                </w:rPr>
                <w:t>0628</w:t>
              </w:r>
            </w:hyperlink>
          </w:p>
        </w:tc>
        <w:tc>
          <w:tcPr>
            <w:tcW w:w="4132" w:type="dxa"/>
            <w:tcBorders>
              <w:top w:val="single" w:sz="4" w:space="0" w:color="auto"/>
              <w:bottom w:val="single" w:sz="4" w:space="0" w:color="auto"/>
            </w:tcBorders>
            <w:shd w:val="clear" w:color="auto" w:fill="auto"/>
          </w:tcPr>
          <w:p w14:paraId="3A3A780B" w14:textId="647E341B" w:rsidR="00C97353" w:rsidRDefault="00C97353" w:rsidP="00C97353">
            <w:pPr>
              <w:rPr>
                <w:rFonts w:ascii="Arial" w:hAnsi="Arial" w:cs="Arial"/>
                <w:sz w:val="20"/>
                <w:szCs w:val="20"/>
                <w:lang w:val="en-US"/>
              </w:rPr>
            </w:pPr>
            <w:r>
              <w:rPr>
                <w:rFonts w:ascii="Arial" w:hAnsi="Arial" w:cs="Arial"/>
                <w:sz w:val="20"/>
                <w:szCs w:val="20"/>
                <w:lang w:val="en-US"/>
              </w:rPr>
              <w:t>CR 23.334 0183 Rel-16 IETF reference cleanup</w:t>
            </w:r>
          </w:p>
        </w:tc>
        <w:tc>
          <w:tcPr>
            <w:tcW w:w="1984" w:type="dxa"/>
            <w:tcBorders>
              <w:top w:val="single" w:sz="4" w:space="0" w:color="auto"/>
              <w:bottom w:val="single" w:sz="4" w:space="0" w:color="auto"/>
            </w:tcBorders>
            <w:shd w:val="clear" w:color="auto" w:fill="auto"/>
          </w:tcPr>
          <w:p w14:paraId="701C2432" w14:textId="58A1E36C"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02A58914" w14:textId="00F50D2D"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3F6DBD3" w14:textId="77777777" w:rsidR="00C97353" w:rsidRDefault="00C97353" w:rsidP="00C97353">
            <w:pPr>
              <w:rPr>
                <w:rFonts w:ascii="Arial" w:hAnsi="Arial" w:cs="Arial"/>
                <w:sz w:val="20"/>
                <w:szCs w:val="20"/>
                <w:lang w:val="en-US"/>
              </w:rPr>
            </w:pPr>
          </w:p>
          <w:p w14:paraId="238881EF" w14:textId="205BF7FC"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4251AD22" w14:textId="77777777" w:rsidTr="000C0FFB">
        <w:trPr>
          <w:trHeight w:val="20"/>
        </w:trPr>
        <w:tc>
          <w:tcPr>
            <w:tcW w:w="1073" w:type="dxa"/>
            <w:tcBorders>
              <w:bottom w:val="nil"/>
            </w:tcBorders>
            <w:shd w:val="clear" w:color="auto" w:fill="auto"/>
          </w:tcPr>
          <w:p w14:paraId="76C79ED8"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6325BCF4" w14:textId="034E0A34"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9CEB97A" w14:textId="47E7A4CD" w:rsidR="00C97353" w:rsidRPr="004264B5" w:rsidRDefault="00000000" w:rsidP="00C97353">
            <w:pPr>
              <w:rPr>
                <w:rFonts w:ascii="Arial" w:hAnsi="Arial" w:cs="Arial"/>
                <w:sz w:val="20"/>
                <w:szCs w:val="20"/>
                <w:lang w:val="en-US"/>
              </w:rPr>
            </w:pPr>
            <w:hyperlink r:id="rId871" w:history="1">
              <w:r w:rsidR="00C97353">
                <w:rPr>
                  <w:rStyle w:val="af2"/>
                  <w:rFonts w:ascii="Arial" w:hAnsi="Arial" w:cs="Arial"/>
                  <w:sz w:val="20"/>
                  <w:szCs w:val="20"/>
                  <w:lang w:val="en-US"/>
                </w:rPr>
                <w:t>0038</w:t>
              </w:r>
            </w:hyperlink>
          </w:p>
        </w:tc>
        <w:tc>
          <w:tcPr>
            <w:tcW w:w="4132" w:type="dxa"/>
            <w:tcBorders>
              <w:bottom w:val="single" w:sz="4" w:space="0" w:color="auto"/>
            </w:tcBorders>
            <w:shd w:val="clear" w:color="auto" w:fill="auto"/>
          </w:tcPr>
          <w:p w14:paraId="4AAE592F" w14:textId="0D281F6C" w:rsidR="00C97353" w:rsidRPr="004264B5" w:rsidRDefault="00C97353" w:rsidP="00C97353">
            <w:pPr>
              <w:rPr>
                <w:rFonts w:ascii="Arial" w:hAnsi="Arial" w:cs="Arial"/>
                <w:sz w:val="20"/>
                <w:szCs w:val="20"/>
                <w:lang w:val="en-US"/>
              </w:rPr>
            </w:pPr>
            <w:r>
              <w:rPr>
                <w:rFonts w:ascii="Arial" w:hAnsi="Arial" w:cs="Arial"/>
                <w:sz w:val="20"/>
                <w:szCs w:val="20"/>
                <w:lang w:val="en-US"/>
              </w:rPr>
              <w:t>CR 23.334 0184 Rel-17 IETF reference cleanup</w:t>
            </w:r>
          </w:p>
        </w:tc>
        <w:tc>
          <w:tcPr>
            <w:tcW w:w="1984" w:type="dxa"/>
            <w:tcBorders>
              <w:bottom w:val="single" w:sz="4" w:space="0" w:color="auto"/>
            </w:tcBorders>
            <w:shd w:val="clear" w:color="auto" w:fill="auto"/>
          </w:tcPr>
          <w:p w14:paraId="1DA02E14" w14:textId="574A37B1"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25146C1D" w14:textId="2C72982A"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C4-240629</w:t>
            </w:r>
          </w:p>
        </w:tc>
        <w:tc>
          <w:tcPr>
            <w:tcW w:w="6368" w:type="dxa"/>
            <w:tcBorders>
              <w:bottom w:val="nil"/>
            </w:tcBorders>
            <w:shd w:val="clear" w:color="auto" w:fill="auto"/>
          </w:tcPr>
          <w:p w14:paraId="2FB0CC88" w14:textId="77777777" w:rsidR="00C97353" w:rsidRDefault="00C97353" w:rsidP="00C97353">
            <w:pPr>
              <w:rPr>
                <w:rFonts w:ascii="Arial" w:hAnsi="Arial" w:cs="Arial"/>
                <w:sz w:val="20"/>
                <w:szCs w:val="20"/>
              </w:rPr>
            </w:pPr>
            <w:r>
              <w:rPr>
                <w:rFonts w:ascii="Arial" w:hAnsi="Arial" w:cs="Arial"/>
                <w:sz w:val="20"/>
                <w:szCs w:val="20"/>
              </w:rPr>
              <w:t>WI TEI12, eMEDIASEC-CT</w:t>
            </w:r>
          </w:p>
          <w:p w14:paraId="1B846CE1" w14:textId="2CA358D2"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3548492F" w14:textId="77777777" w:rsidTr="005D7CE9">
        <w:trPr>
          <w:trHeight w:val="20"/>
        </w:trPr>
        <w:tc>
          <w:tcPr>
            <w:tcW w:w="1073" w:type="dxa"/>
            <w:tcBorders>
              <w:top w:val="nil"/>
              <w:bottom w:val="single" w:sz="4" w:space="0" w:color="auto"/>
            </w:tcBorders>
            <w:shd w:val="clear" w:color="auto" w:fill="auto"/>
          </w:tcPr>
          <w:p w14:paraId="7DDFCCFB"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0DC7B4AB"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416AC4C9" w14:textId="2A321E79" w:rsidR="00C97353" w:rsidRDefault="00000000" w:rsidP="00C97353">
            <w:hyperlink r:id="rId872" w:history="1">
              <w:r w:rsidR="00C97353">
                <w:rPr>
                  <w:rStyle w:val="af2"/>
                </w:rPr>
                <w:t>0629</w:t>
              </w:r>
            </w:hyperlink>
          </w:p>
        </w:tc>
        <w:tc>
          <w:tcPr>
            <w:tcW w:w="4132" w:type="dxa"/>
            <w:tcBorders>
              <w:top w:val="single" w:sz="4" w:space="0" w:color="auto"/>
              <w:bottom w:val="single" w:sz="4" w:space="0" w:color="auto"/>
            </w:tcBorders>
            <w:shd w:val="clear" w:color="auto" w:fill="auto"/>
          </w:tcPr>
          <w:p w14:paraId="380C237E" w14:textId="2AC40F4E" w:rsidR="00C97353" w:rsidRDefault="00C97353" w:rsidP="00C97353">
            <w:pPr>
              <w:rPr>
                <w:rFonts w:ascii="Arial" w:hAnsi="Arial" w:cs="Arial"/>
                <w:sz w:val="20"/>
                <w:szCs w:val="20"/>
                <w:lang w:val="en-US"/>
              </w:rPr>
            </w:pPr>
            <w:r>
              <w:rPr>
                <w:rFonts w:ascii="Arial" w:hAnsi="Arial" w:cs="Arial"/>
                <w:sz w:val="20"/>
                <w:szCs w:val="20"/>
                <w:lang w:val="en-US"/>
              </w:rPr>
              <w:t>CR 23.334 0184 Rel-17 IETF reference cleanup</w:t>
            </w:r>
          </w:p>
        </w:tc>
        <w:tc>
          <w:tcPr>
            <w:tcW w:w="1984" w:type="dxa"/>
            <w:tcBorders>
              <w:top w:val="single" w:sz="4" w:space="0" w:color="auto"/>
              <w:bottom w:val="single" w:sz="4" w:space="0" w:color="auto"/>
            </w:tcBorders>
            <w:shd w:val="clear" w:color="auto" w:fill="auto"/>
          </w:tcPr>
          <w:p w14:paraId="44BA75C2" w14:textId="3E8BEE7D"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40447D47" w14:textId="03453938"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7F8F717" w14:textId="77777777" w:rsidR="00C97353" w:rsidRDefault="00C97353" w:rsidP="00C97353">
            <w:pPr>
              <w:rPr>
                <w:rFonts w:ascii="Arial" w:hAnsi="Arial" w:cs="Arial"/>
                <w:sz w:val="20"/>
                <w:szCs w:val="20"/>
                <w:lang w:val="en-US"/>
              </w:rPr>
            </w:pPr>
          </w:p>
          <w:p w14:paraId="1E86D28E" w14:textId="352C1030"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437F0D06" w14:textId="77777777" w:rsidTr="000C0FFB">
        <w:trPr>
          <w:trHeight w:val="20"/>
        </w:trPr>
        <w:tc>
          <w:tcPr>
            <w:tcW w:w="1073" w:type="dxa"/>
            <w:tcBorders>
              <w:bottom w:val="nil"/>
            </w:tcBorders>
            <w:shd w:val="clear" w:color="auto" w:fill="auto"/>
          </w:tcPr>
          <w:p w14:paraId="67E94202"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7A962F9F" w14:textId="63EA1BDE"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EADF25A" w14:textId="5E28CB88" w:rsidR="00C97353" w:rsidRPr="004264B5" w:rsidRDefault="00000000" w:rsidP="00C97353">
            <w:pPr>
              <w:rPr>
                <w:rFonts w:ascii="Arial" w:hAnsi="Arial" w:cs="Arial"/>
                <w:sz w:val="20"/>
                <w:szCs w:val="20"/>
                <w:lang w:val="en-US"/>
              </w:rPr>
            </w:pPr>
            <w:hyperlink r:id="rId873" w:history="1">
              <w:r w:rsidR="00C97353">
                <w:rPr>
                  <w:rStyle w:val="af2"/>
                  <w:rFonts w:ascii="Arial" w:hAnsi="Arial" w:cs="Arial"/>
                  <w:sz w:val="20"/>
                  <w:szCs w:val="20"/>
                  <w:lang w:val="en-US"/>
                </w:rPr>
                <w:t>0039</w:t>
              </w:r>
            </w:hyperlink>
          </w:p>
        </w:tc>
        <w:tc>
          <w:tcPr>
            <w:tcW w:w="4132" w:type="dxa"/>
            <w:tcBorders>
              <w:bottom w:val="single" w:sz="4" w:space="0" w:color="auto"/>
            </w:tcBorders>
            <w:shd w:val="clear" w:color="auto" w:fill="auto"/>
          </w:tcPr>
          <w:p w14:paraId="22374FD2" w14:textId="77C40809" w:rsidR="00C97353" w:rsidRPr="004264B5" w:rsidRDefault="00C97353" w:rsidP="00C97353">
            <w:pPr>
              <w:rPr>
                <w:rFonts w:ascii="Arial" w:hAnsi="Arial" w:cs="Arial"/>
                <w:sz w:val="20"/>
                <w:szCs w:val="20"/>
                <w:lang w:val="en-US"/>
              </w:rPr>
            </w:pPr>
            <w:r>
              <w:rPr>
                <w:rFonts w:ascii="Arial" w:hAnsi="Arial" w:cs="Arial"/>
                <w:sz w:val="20"/>
                <w:szCs w:val="20"/>
                <w:lang w:val="en-US"/>
              </w:rPr>
              <w:t>CR 29.334 0149 Rel-12 IETF reference cleanup</w:t>
            </w:r>
          </w:p>
        </w:tc>
        <w:tc>
          <w:tcPr>
            <w:tcW w:w="1984" w:type="dxa"/>
            <w:tcBorders>
              <w:bottom w:val="single" w:sz="4" w:space="0" w:color="auto"/>
            </w:tcBorders>
            <w:shd w:val="clear" w:color="auto" w:fill="auto"/>
          </w:tcPr>
          <w:p w14:paraId="3EFDFF22" w14:textId="36754C43"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31319F02" w14:textId="413761E3"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C4-240630</w:t>
            </w:r>
          </w:p>
        </w:tc>
        <w:tc>
          <w:tcPr>
            <w:tcW w:w="6368" w:type="dxa"/>
            <w:tcBorders>
              <w:bottom w:val="nil"/>
            </w:tcBorders>
            <w:shd w:val="clear" w:color="auto" w:fill="auto"/>
          </w:tcPr>
          <w:p w14:paraId="6720BA00" w14:textId="77777777" w:rsidR="00C97353" w:rsidRDefault="00C97353" w:rsidP="00C97353">
            <w:pPr>
              <w:rPr>
                <w:rFonts w:ascii="Arial" w:hAnsi="Arial" w:cs="Arial"/>
                <w:sz w:val="20"/>
                <w:szCs w:val="20"/>
              </w:rPr>
            </w:pPr>
            <w:r>
              <w:rPr>
                <w:rFonts w:ascii="Arial" w:hAnsi="Arial" w:cs="Arial"/>
                <w:sz w:val="20"/>
                <w:szCs w:val="20"/>
              </w:rPr>
              <w:t>WI TEI12, eMEDIASEC-CT</w:t>
            </w:r>
          </w:p>
          <w:p w14:paraId="57ADD988" w14:textId="6D8C920D" w:rsidR="00C97353" w:rsidRPr="00F028F6" w:rsidRDefault="00C97353" w:rsidP="00C97353">
            <w:pPr>
              <w:rPr>
                <w:rFonts w:ascii="Arial" w:hAnsi="Arial" w:cs="Arial"/>
                <w:sz w:val="20"/>
                <w:szCs w:val="20"/>
              </w:rPr>
            </w:pPr>
            <w:r>
              <w:rPr>
                <w:rFonts w:ascii="Arial" w:hAnsi="Arial" w:cs="Arial"/>
                <w:sz w:val="20"/>
                <w:szCs w:val="20"/>
              </w:rPr>
              <w:t>CAT F</w:t>
            </w:r>
          </w:p>
        </w:tc>
      </w:tr>
      <w:tr w:rsidR="00C97353" w:rsidRPr="00E97BC7" w14:paraId="0EDA4F7E" w14:textId="77777777" w:rsidTr="005D7CE9">
        <w:trPr>
          <w:trHeight w:val="20"/>
        </w:trPr>
        <w:tc>
          <w:tcPr>
            <w:tcW w:w="1073" w:type="dxa"/>
            <w:tcBorders>
              <w:top w:val="nil"/>
              <w:bottom w:val="single" w:sz="4" w:space="0" w:color="auto"/>
            </w:tcBorders>
            <w:shd w:val="clear" w:color="auto" w:fill="auto"/>
          </w:tcPr>
          <w:p w14:paraId="35576092"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742085E5"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1EBD9FA0" w14:textId="5110BF4E" w:rsidR="00C97353" w:rsidRDefault="00000000" w:rsidP="00C97353">
            <w:hyperlink r:id="rId874" w:history="1">
              <w:r w:rsidR="00C97353">
                <w:rPr>
                  <w:rStyle w:val="af2"/>
                </w:rPr>
                <w:t>0630</w:t>
              </w:r>
            </w:hyperlink>
          </w:p>
        </w:tc>
        <w:tc>
          <w:tcPr>
            <w:tcW w:w="4132" w:type="dxa"/>
            <w:tcBorders>
              <w:top w:val="single" w:sz="4" w:space="0" w:color="auto"/>
              <w:bottom w:val="single" w:sz="4" w:space="0" w:color="auto"/>
            </w:tcBorders>
            <w:shd w:val="clear" w:color="auto" w:fill="auto"/>
          </w:tcPr>
          <w:p w14:paraId="6BA1734C" w14:textId="41ABCB99" w:rsidR="00C97353" w:rsidRDefault="00C97353" w:rsidP="00C97353">
            <w:pPr>
              <w:rPr>
                <w:rFonts w:ascii="Arial" w:hAnsi="Arial" w:cs="Arial"/>
                <w:sz w:val="20"/>
                <w:szCs w:val="20"/>
                <w:lang w:val="en-US"/>
              </w:rPr>
            </w:pPr>
            <w:r>
              <w:rPr>
                <w:rFonts w:ascii="Arial" w:hAnsi="Arial" w:cs="Arial"/>
                <w:sz w:val="20"/>
                <w:szCs w:val="20"/>
                <w:lang w:val="en-US"/>
              </w:rPr>
              <w:t>CR 29.334 0149 Rel-12 IETF reference cleanup</w:t>
            </w:r>
          </w:p>
        </w:tc>
        <w:tc>
          <w:tcPr>
            <w:tcW w:w="1984" w:type="dxa"/>
            <w:tcBorders>
              <w:top w:val="single" w:sz="4" w:space="0" w:color="auto"/>
              <w:bottom w:val="single" w:sz="4" w:space="0" w:color="auto"/>
            </w:tcBorders>
            <w:shd w:val="clear" w:color="auto" w:fill="auto"/>
          </w:tcPr>
          <w:p w14:paraId="2BD110F7" w14:textId="76AE9062"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0E848C01" w14:textId="7675CB50"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7A407FD" w14:textId="77777777" w:rsidR="00C97353" w:rsidRDefault="00C97353" w:rsidP="00C97353">
            <w:pPr>
              <w:rPr>
                <w:rFonts w:ascii="Arial" w:hAnsi="Arial" w:cs="Arial"/>
                <w:sz w:val="20"/>
                <w:szCs w:val="20"/>
                <w:lang w:val="en-US"/>
              </w:rPr>
            </w:pPr>
          </w:p>
          <w:p w14:paraId="0DFBC5A7" w14:textId="0AD320AC"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1411BC4C" w14:textId="77777777" w:rsidTr="000C0FFB">
        <w:trPr>
          <w:trHeight w:val="20"/>
        </w:trPr>
        <w:tc>
          <w:tcPr>
            <w:tcW w:w="1073" w:type="dxa"/>
            <w:tcBorders>
              <w:bottom w:val="nil"/>
            </w:tcBorders>
            <w:shd w:val="clear" w:color="auto" w:fill="auto"/>
          </w:tcPr>
          <w:p w14:paraId="505D0D93"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1CDEA6E8" w14:textId="273C0F96"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4B5D857" w14:textId="07F0EACE" w:rsidR="00C97353" w:rsidRPr="004264B5" w:rsidRDefault="00000000" w:rsidP="00C97353">
            <w:pPr>
              <w:rPr>
                <w:rFonts w:ascii="Arial" w:hAnsi="Arial" w:cs="Arial"/>
                <w:sz w:val="20"/>
                <w:szCs w:val="20"/>
                <w:lang w:val="en-US"/>
              </w:rPr>
            </w:pPr>
            <w:hyperlink r:id="rId875" w:history="1">
              <w:r w:rsidR="00C97353">
                <w:rPr>
                  <w:rStyle w:val="af2"/>
                  <w:rFonts w:ascii="Arial" w:hAnsi="Arial" w:cs="Arial"/>
                  <w:sz w:val="20"/>
                  <w:szCs w:val="20"/>
                  <w:lang w:val="en-US"/>
                </w:rPr>
                <w:t>0040</w:t>
              </w:r>
            </w:hyperlink>
          </w:p>
        </w:tc>
        <w:tc>
          <w:tcPr>
            <w:tcW w:w="4132" w:type="dxa"/>
            <w:tcBorders>
              <w:bottom w:val="single" w:sz="4" w:space="0" w:color="auto"/>
            </w:tcBorders>
            <w:shd w:val="clear" w:color="auto" w:fill="auto"/>
          </w:tcPr>
          <w:p w14:paraId="6F395513" w14:textId="25B3807E" w:rsidR="00C97353" w:rsidRPr="004264B5" w:rsidRDefault="00C97353" w:rsidP="00C97353">
            <w:pPr>
              <w:rPr>
                <w:rFonts w:ascii="Arial" w:hAnsi="Arial" w:cs="Arial"/>
                <w:sz w:val="20"/>
                <w:szCs w:val="20"/>
                <w:lang w:val="en-US"/>
              </w:rPr>
            </w:pPr>
            <w:r>
              <w:rPr>
                <w:rFonts w:ascii="Arial" w:hAnsi="Arial" w:cs="Arial"/>
                <w:sz w:val="20"/>
                <w:szCs w:val="20"/>
                <w:lang w:val="en-US"/>
              </w:rPr>
              <w:t>CR 29.334 0150 Rel-13 IETF reference cleanup</w:t>
            </w:r>
          </w:p>
        </w:tc>
        <w:tc>
          <w:tcPr>
            <w:tcW w:w="1984" w:type="dxa"/>
            <w:tcBorders>
              <w:bottom w:val="single" w:sz="4" w:space="0" w:color="auto"/>
            </w:tcBorders>
            <w:shd w:val="clear" w:color="auto" w:fill="auto"/>
          </w:tcPr>
          <w:p w14:paraId="0581A115" w14:textId="72551E17"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590D5AC0" w14:textId="42E5E28F"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C4-240631</w:t>
            </w:r>
          </w:p>
        </w:tc>
        <w:tc>
          <w:tcPr>
            <w:tcW w:w="6368" w:type="dxa"/>
            <w:tcBorders>
              <w:bottom w:val="nil"/>
            </w:tcBorders>
            <w:shd w:val="clear" w:color="auto" w:fill="auto"/>
          </w:tcPr>
          <w:p w14:paraId="5A874B39" w14:textId="77777777" w:rsidR="00C97353" w:rsidRDefault="00C97353" w:rsidP="00C97353">
            <w:pPr>
              <w:rPr>
                <w:rFonts w:ascii="Arial" w:hAnsi="Arial" w:cs="Arial"/>
                <w:sz w:val="20"/>
                <w:szCs w:val="20"/>
              </w:rPr>
            </w:pPr>
            <w:r>
              <w:rPr>
                <w:rFonts w:ascii="Arial" w:hAnsi="Arial" w:cs="Arial"/>
                <w:sz w:val="20"/>
                <w:szCs w:val="20"/>
              </w:rPr>
              <w:t>WI TEI12, eMEDIASEC-CT</w:t>
            </w:r>
          </w:p>
          <w:p w14:paraId="705F5376" w14:textId="135D9DC8"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13425615" w14:textId="77777777" w:rsidTr="005D7CE9">
        <w:trPr>
          <w:trHeight w:val="20"/>
        </w:trPr>
        <w:tc>
          <w:tcPr>
            <w:tcW w:w="1073" w:type="dxa"/>
            <w:tcBorders>
              <w:top w:val="nil"/>
              <w:bottom w:val="single" w:sz="4" w:space="0" w:color="auto"/>
            </w:tcBorders>
            <w:shd w:val="clear" w:color="auto" w:fill="auto"/>
          </w:tcPr>
          <w:p w14:paraId="6B47783A"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2FDC4AC6"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312D5197" w14:textId="2850BD11" w:rsidR="00C97353" w:rsidRDefault="00000000" w:rsidP="00C97353">
            <w:hyperlink r:id="rId876" w:history="1">
              <w:r w:rsidR="00C97353">
                <w:rPr>
                  <w:rStyle w:val="af2"/>
                </w:rPr>
                <w:t>0631</w:t>
              </w:r>
            </w:hyperlink>
          </w:p>
        </w:tc>
        <w:tc>
          <w:tcPr>
            <w:tcW w:w="4132" w:type="dxa"/>
            <w:tcBorders>
              <w:top w:val="single" w:sz="4" w:space="0" w:color="auto"/>
              <w:bottom w:val="single" w:sz="4" w:space="0" w:color="auto"/>
            </w:tcBorders>
            <w:shd w:val="clear" w:color="auto" w:fill="auto"/>
          </w:tcPr>
          <w:p w14:paraId="329FE885" w14:textId="6811DBA7" w:rsidR="00C97353" w:rsidRDefault="00C97353" w:rsidP="00C97353">
            <w:pPr>
              <w:rPr>
                <w:rFonts w:ascii="Arial" w:hAnsi="Arial" w:cs="Arial"/>
                <w:sz w:val="20"/>
                <w:szCs w:val="20"/>
                <w:lang w:val="en-US"/>
              </w:rPr>
            </w:pPr>
            <w:r>
              <w:rPr>
                <w:rFonts w:ascii="Arial" w:hAnsi="Arial" w:cs="Arial"/>
                <w:sz w:val="20"/>
                <w:szCs w:val="20"/>
                <w:lang w:val="en-US"/>
              </w:rPr>
              <w:t>CR 29.334 0150 Rel-13 IETF reference cleanup</w:t>
            </w:r>
          </w:p>
        </w:tc>
        <w:tc>
          <w:tcPr>
            <w:tcW w:w="1984" w:type="dxa"/>
            <w:tcBorders>
              <w:top w:val="single" w:sz="4" w:space="0" w:color="auto"/>
              <w:bottom w:val="single" w:sz="4" w:space="0" w:color="auto"/>
            </w:tcBorders>
            <w:shd w:val="clear" w:color="auto" w:fill="auto"/>
          </w:tcPr>
          <w:p w14:paraId="3BA807EA" w14:textId="1024785A"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38446E6E" w14:textId="60991CF5"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BF18A7" w14:textId="77777777" w:rsidR="00C97353" w:rsidRDefault="00C97353" w:rsidP="00C97353">
            <w:pPr>
              <w:rPr>
                <w:rFonts w:ascii="Arial" w:hAnsi="Arial" w:cs="Arial"/>
                <w:sz w:val="20"/>
                <w:szCs w:val="20"/>
                <w:lang w:val="en-US"/>
              </w:rPr>
            </w:pPr>
          </w:p>
          <w:p w14:paraId="344D444F" w14:textId="47217597"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72F74440" w14:textId="77777777" w:rsidTr="000C0FFB">
        <w:trPr>
          <w:trHeight w:val="20"/>
        </w:trPr>
        <w:tc>
          <w:tcPr>
            <w:tcW w:w="1073" w:type="dxa"/>
            <w:tcBorders>
              <w:bottom w:val="nil"/>
            </w:tcBorders>
            <w:shd w:val="clear" w:color="auto" w:fill="auto"/>
          </w:tcPr>
          <w:p w14:paraId="63CBC30A"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1B0647DA" w14:textId="462EA23E"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AFF3B47" w14:textId="02E85E69" w:rsidR="00C97353" w:rsidRPr="004264B5" w:rsidRDefault="00000000" w:rsidP="00C97353">
            <w:pPr>
              <w:rPr>
                <w:rFonts w:ascii="Arial" w:hAnsi="Arial" w:cs="Arial"/>
                <w:sz w:val="20"/>
                <w:szCs w:val="20"/>
                <w:lang w:val="en-US"/>
              </w:rPr>
            </w:pPr>
            <w:hyperlink r:id="rId877" w:history="1">
              <w:r w:rsidR="00C97353">
                <w:rPr>
                  <w:rStyle w:val="af2"/>
                  <w:rFonts w:ascii="Arial" w:hAnsi="Arial" w:cs="Arial"/>
                  <w:sz w:val="20"/>
                  <w:szCs w:val="20"/>
                  <w:lang w:val="en-US"/>
                </w:rPr>
                <w:t>0041</w:t>
              </w:r>
            </w:hyperlink>
          </w:p>
        </w:tc>
        <w:tc>
          <w:tcPr>
            <w:tcW w:w="4132" w:type="dxa"/>
            <w:tcBorders>
              <w:bottom w:val="single" w:sz="4" w:space="0" w:color="auto"/>
            </w:tcBorders>
            <w:shd w:val="clear" w:color="auto" w:fill="auto"/>
          </w:tcPr>
          <w:p w14:paraId="0C91FEC5" w14:textId="581E6971" w:rsidR="00C97353" w:rsidRPr="004264B5" w:rsidRDefault="00C97353" w:rsidP="00C97353">
            <w:pPr>
              <w:rPr>
                <w:rFonts w:ascii="Arial" w:hAnsi="Arial" w:cs="Arial"/>
                <w:sz w:val="20"/>
                <w:szCs w:val="20"/>
                <w:lang w:val="en-US"/>
              </w:rPr>
            </w:pPr>
            <w:r>
              <w:rPr>
                <w:rFonts w:ascii="Arial" w:hAnsi="Arial" w:cs="Arial"/>
                <w:sz w:val="20"/>
                <w:szCs w:val="20"/>
                <w:lang w:val="en-US"/>
              </w:rPr>
              <w:t>CR 29.334 0151 Rel-14 IETF reference cleanup</w:t>
            </w:r>
          </w:p>
        </w:tc>
        <w:tc>
          <w:tcPr>
            <w:tcW w:w="1984" w:type="dxa"/>
            <w:tcBorders>
              <w:bottom w:val="single" w:sz="4" w:space="0" w:color="auto"/>
            </w:tcBorders>
            <w:shd w:val="clear" w:color="auto" w:fill="auto"/>
          </w:tcPr>
          <w:p w14:paraId="57E7753A" w14:textId="21C00C17"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65890B9C" w14:textId="5B12DEBB"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C4-240632</w:t>
            </w:r>
          </w:p>
        </w:tc>
        <w:tc>
          <w:tcPr>
            <w:tcW w:w="6368" w:type="dxa"/>
            <w:tcBorders>
              <w:bottom w:val="nil"/>
            </w:tcBorders>
            <w:shd w:val="clear" w:color="auto" w:fill="auto"/>
          </w:tcPr>
          <w:p w14:paraId="121C5AD4" w14:textId="77777777" w:rsidR="00C97353" w:rsidRDefault="00C97353" w:rsidP="00C97353">
            <w:pPr>
              <w:rPr>
                <w:rFonts w:ascii="Arial" w:hAnsi="Arial" w:cs="Arial"/>
                <w:sz w:val="20"/>
                <w:szCs w:val="20"/>
              </w:rPr>
            </w:pPr>
            <w:r>
              <w:rPr>
                <w:rFonts w:ascii="Arial" w:hAnsi="Arial" w:cs="Arial"/>
                <w:sz w:val="20"/>
                <w:szCs w:val="20"/>
              </w:rPr>
              <w:t>WI TEI12, eMEDIASEC-CT</w:t>
            </w:r>
          </w:p>
          <w:p w14:paraId="558F3BD5" w14:textId="64D542C4"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79CAE7DC" w14:textId="77777777" w:rsidTr="005D7CE9">
        <w:trPr>
          <w:trHeight w:val="20"/>
        </w:trPr>
        <w:tc>
          <w:tcPr>
            <w:tcW w:w="1073" w:type="dxa"/>
            <w:tcBorders>
              <w:top w:val="nil"/>
              <w:bottom w:val="single" w:sz="4" w:space="0" w:color="auto"/>
            </w:tcBorders>
            <w:shd w:val="clear" w:color="auto" w:fill="auto"/>
          </w:tcPr>
          <w:p w14:paraId="3A1E9A82"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431A2D71"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5E4E1513" w14:textId="05A10AB0" w:rsidR="00C97353" w:rsidRDefault="00000000" w:rsidP="00C97353">
            <w:hyperlink r:id="rId878" w:history="1">
              <w:r w:rsidR="00C97353">
                <w:rPr>
                  <w:rStyle w:val="af2"/>
                </w:rPr>
                <w:t>0632</w:t>
              </w:r>
            </w:hyperlink>
          </w:p>
        </w:tc>
        <w:tc>
          <w:tcPr>
            <w:tcW w:w="4132" w:type="dxa"/>
            <w:tcBorders>
              <w:top w:val="single" w:sz="4" w:space="0" w:color="auto"/>
              <w:bottom w:val="single" w:sz="4" w:space="0" w:color="auto"/>
            </w:tcBorders>
            <w:shd w:val="clear" w:color="auto" w:fill="auto"/>
          </w:tcPr>
          <w:p w14:paraId="748B6F9D" w14:textId="1FB96FDA" w:rsidR="00C97353" w:rsidRDefault="00C97353" w:rsidP="00C97353">
            <w:pPr>
              <w:rPr>
                <w:rFonts w:ascii="Arial" w:hAnsi="Arial" w:cs="Arial"/>
                <w:sz w:val="20"/>
                <w:szCs w:val="20"/>
                <w:lang w:val="en-US"/>
              </w:rPr>
            </w:pPr>
            <w:r>
              <w:rPr>
                <w:rFonts w:ascii="Arial" w:hAnsi="Arial" w:cs="Arial"/>
                <w:sz w:val="20"/>
                <w:szCs w:val="20"/>
                <w:lang w:val="en-US"/>
              </w:rPr>
              <w:t>CR 29.334 0151 Rel-14 IETF reference cleanup</w:t>
            </w:r>
          </w:p>
        </w:tc>
        <w:tc>
          <w:tcPr>
            <w:tcW w:w="1984" w:type="dxa"/>
            <w:tcBorders>
              <w:top w:val="single" w:sz="4" w:space="0" w:color="auto"/>
              <w:bottom w:val="single" w:sz="4" w:space="0" w:color="auto"/>
            </w:tcBorders>
            <w:shd w:val="clear" w:color="auto" w:fill="auto"/>
          </w:tcPr>
          <w:p w14:paraId="2445C197" w14:textId="2804C228"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23207288" w14:textId="69A90129"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36C7A6" w14:textId="77777777" w:rsidR="00C97353" w:rsidRDefault="00C97353" w:rsidP="00C97353">
            <w:pPr>
              <w:rPr>
                <w:rFonts w:ascii="Arial" w:hAnsi="Arial" w:cs="Arial"/>
                <w:sz w:val="20"/>
                <w:szCs w:val="20"/>
                <w:lang w:val="en-US"/>
              </w:rPr>
            </w:pPr>
          </w:p>
          <w:p w14:paraId="2ED6997C" w14:textId="279614E1"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527361A2" w14:textId="77777777" w:rsidTr="000C0FFB">
        <w:trPr>
          <w:trHeight w:val="20"/>
        </w:trPr>
        <w:tc>
          <w:tcPr>
            <w:tcW w:w="1073" w:type="dxa"/>
            <w:tcBorders>
              <w:bottom w:val="nil"/>
            </w:tcBorders>
            <w:shd w:val="clear" w:color="auto" w:fill="auto"/>
          </w:tcPr>
          <w:p w14:paraId="393D13CE"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772D8F0A" w14:textId="0612F992"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9D55E3B" w14:textId="58CB594A" w:rsidR="00C97353" w:rsidRPr="004264B5" w:rsidRDefault="00000000" w:rsidP="00C97353">
            <w:pPr>
              <w:rPr>
                <w:rFonts w:ascii="Arial" w:hAnsi="Arial" w:cs="Arial"/>
                <w:sz w:val="20"/>
                <w:szCs w:val="20"/>
                <w:lang w:val="en-US"/>
              </w:rPr>
            </w:pPr>
            <w:hyperlink r:id="rId879" w:history="1">
              <w:r w:rsidR="00C97353">
                <w:rPr>
                  <w:rStyle w:val="af2"/>
                  <w:rFonts w:ascii="Arial" w:hAnsi="Arial" w:cs="Arial"/>
                  <w:sz w:val="20"/>
                  <w:szCs w:val="20"/>
                  <w:lang w:val="en-US"/>
                </w:rPr>
                <w:t>0042</w:t>
              </w:r>
            </w:hyperlink>
          </w:p>
        </w:tc>
        <w:tc>
          <w:tcPr>
            <w:tcW w:w="4132" w:type="dxa"/>
            <w:tcBorders>
              <w:bottom w:val="single" w:sz="4" w:space="0" w:color="auto"/>
            </w:tcBorders>
            <w:shd w:val="clear" w:color="auto" w:fill="auto"/>
          </w:tcPr>
          <w:p w14:paraId="798CD0FA" w14:textId="434D8FD8" w:rsidR="00C97353" w:rsidRPr="004264B5" w:rsidRDefault="00C97353" w:rsidP="00C97353">
            <w:pPr>
              <w:rPr>
                <w:rFonts w:ascii="Arial" w:hAnsi="Arial" w:cs="Arial"/>
                <w:sz w:val="20"/>
                <w:szCs w:val="20"/>
                <w:lang w:val="en-US"/>
              </w:rPr>
            </w:pPr>
            <w:r>
              <w:rPr>
                <w:rFonts w:ascii="Arial" w:hAnsi="Arial" w:cs="Arial"/>
                <w:sz w:val="20"/>
                <w:szCs w:val="20"/>
                <w:lang w:val="en-US"/>
              </w:rPr>
              <w:t>CR 29.334 0152 Rel-15 IETF reference cleanup</w:t>
            </w:r>
          </w:p>
        </w:tc>
        <w:tc>
          <w:tcPr>
            <w:tcW w:w="1984" w:type="dxa"/>
            <w:tcBorders>
              <w:bottom w:val="single" w:sz="4" w:space="0" w:color="auto"/>
            </w:tcBorders>
            <w:shd w:val="clear" w:color="auto" w:fill="auto"/>
          </w:tcPr>
          <w:p w14:paraId="2A39F4F7" w14:textId="1194386C"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0C77822C" w14:textId="56DB6679"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C4-240633</w:t>
            </w:r>
          </w:p>
        </w:tc>
        <w:tc>
          <w:tcPr>
            <w:tcW w:w="6368" w:type="dxa"/>
            <w:tcBorders>
              <w:bottom w:val="nil"/>
            </w:tcBorders>
            <w:shd w:val="clear" w:color="auto" w:fill="auto"/>
          </w:tcPr>
          <w:p w14:paraId="443743C4" w14:textId="77777777" w:rsidR="00C97353" w:rsidRDefault="00C97353" w:rsidP="00C97353">
            <w:pPr>
              <w:rPr>
                <w:rFonts w:ascii="Arial" w:hAnsi="Arial" w:cs="Arial"/>
                <w:sz w:val="20"/>
                <w:szCs w:val="20"/>
              </w:rPr>
            </w:pPr>
            <w:r>
              <w:rPr>
                <w:rFonts w:ascii="Arial" w:hAnsi="Arial" w:cs="Arial"/>
                <w:sz w:val="20"/>
                <w:szCs w:val="20"/>
              </w:rPr>
              <w:t>WI TEI12, eMEDIASEC-CT</w:t>
            </w:r>
          </w:p>
          <w:p w14:paraId="5FC98EAD" w14:textId="172F9FA1"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670375E9" w14:textId="77777777" w:rsidTr="005D7CE9">
        <w:trPr>
          <w:trHeight w:val="20"/>
        </w:trPr>
        <w:tc>
          <w:tcPr>
            <w:tcW w:w="1073" w:type="dxa"/>
            <w:tcBorders>
              <w:top w:val="nil"/>
              <w:bottom w:val="single" w:sz="4" w:space="0" w:color="auto"/>
            </w:tcBorders>
            <w:shd w:val="clear" w:color="auto" w:fill="auto"/>
          </w:tcPr>
          <w:p w14:paraId="071B2CC4"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38910A8F"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2F4EE1FF" w14:textId="625EF2CB" w:rsidR="00C97353" w:rsidRDefault="00000000" w:rsidP="00C97353">
            <w:hyperlink r:id="rId880" w:history="1">
              <w:r w:rsidR="00C97353">
                <w:rPr>
                  <w:rStyle w:val="af2"/>
                </w:rPr>
                <w:t>0633</w:t>
              </w:r>
            </w:hyperlink>
          </w:p>
        </w:tc>
        <w:tc>
          <w:tcPr>
            <w:tcW w:w="4132" w:type="dxa"/>
            <w:tcBorders>
              <w:top w:val="single" w:sz="4" w:space="0" w:color="auto"/>
              <w:bottom w:val="single" w:sz="4" w:space="0" w:color="auto"/>
            </w:tcBorders>
            <w:shd w:val="clear" w:color="auto" w:fill="auto"/>
          </w:tcPr>
          <w:p w14:paraId="0040C982" w14:textId="5ED2A3C9" w:rsidR="00C97353" w:rsidRDefault="00C97353" w:rsidP="00C97353">
            <w:pPr>
              <w:rPr>
                <w:rFonts w:ascii="Arial" w:hAnsi="Arial" w:cs="Arial"/>
                <w:sz w:val="20"/>
                <w:szCs w:val="20"/>
                <w:lang w:val="en-US"/>
              </w:rPr>
            </w:pPr>
            <w:r>
              <w:rPr>
                <w:rFonts w:ascii="Arial" w:hAnsi="Arial" w:cs="Arial"/>
                <w:sz w:val="20"/>
                <w:szCs w:val="20"/>
                <w:lang w:val="en-US"/>
              </w:rPr>
              <w:t>CR 29.334 0152 Rel-15 IETF reference cleanup</w:t>
            </w:r>
          </w:p>
        </w:tc>
        <w:tc>
          <w:tcPr>
            <w:tcW w:w="1984" w:type="dxa"/>
            <w:tcBorders>
              <w:top w:val="single" w:sz="4" w:space="0" w:color="auto"/>
              <w:bottom w:val="single" w:sz="4" w:space="0" w:color="auto"/>
            </w:tcBorders>
            <w:shd w:val="clear" w:color="auto" w:fill="auto"/>
          </w:tcPr>
          <w:p w14:paraId="507F39D9" w14:textId="51E2375A"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3BDB0776" w14:textId="43ABD2F4"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E3907E6" w14:textId="77777777" w:rsidR="00C97353" w:rsidRDefault="00C97353" w:rsidP="00C97353">
            <w:pPr>
              <w:rPr>
                <w:rFonts w:ascii="Arial" w:hAnsi="Arial" w:cs="Arial"/>
                <w:sz w:val="20"/>
                <w:szCs w:val="20"/>
                <w:lang w:val="en-US"/>
              </w:rPr>
            </w:pPr>
          </w:p>
          <w:p w14:paraId="5CBA029F" w14:textId="6CF11064"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2B3280F7" w14:textId="77777777" w:rsidTr="000C0FFB">
        <w:trPr>
          <w:trHeight w:val="20"/>
        </w:trPr>
        <w:tc>
          <w:tcPr>
            <w:tcW w:w="1073" w:type="dxa"/>
            <w:tcBorders>
              <w:bottom w:val="nil"/>
            </w:tcBorders>
            <w:shd w:val="clear" w:color="auto" w:fill="auto"/>
          </w:tcPr>
          <w:p w14:paraId="551BFBD7"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2D9958A0" w14:textId="20FD0FBC"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EE9ACB7" w14:textId="5BFA23B6" w:rsidR="00C97353" w:rsidRPr="004264B5" w:rsidRDefault="00000000" w:rsidP="00C97353">
            <w:pPr>
              <w:rPr>
                <w:rFonts w:ascii="Arial" w:hAnsi="Arial" w:cs="Arial"/>
                <w:sz w:val="20"/>
                <w:szCs w:val="20"/>
                <w:lang w:val="en-US"/>
              </w:rPr>
            </w:pPr>
            <w:hyperlink r:id="rId881" w:history="1">
              <w:r w:rsidR="00C97353">
                <w:rPr>
                  <w:rStyle w:val="af2"/>
                  <w:rFonts w:ascii="Arial" w:hAnsi="Arial" w:cs="Arial"/>
                  <w:sz w:val="20"/>
                  <w:szCs w:val="20"/>
                  <w:lang w:val="en-US"/>
                </w:rPr>
                <w:t>0043</w:t>
              </w:r>
            </w:hyperlink>
          </w:p>
        </w:tc>
        <w:tc>
          <w:tcPr>
            <w:tcW w:w="4132" w:type="dxa"/>
            <w:tcBorders>
              <w:bottom w:val="single" w:sz="4" w:space="0" w:color="auto"/>
            </w:tcBorders>
            <w:shd w:val="clear" w:color="auto" w:fill="auto"/>
          </w:tcPr>
          <w:p w14:paraId="1593EA56" w14:textId="15B33889" w:rsidR="00C97353" w:rsidRPr="004264B5" w:rsidRDefault="00C97353" w:rsidP="00C97353">
            <w:pPr>
              <w:rPr>
                <w:rFonts w:ascii="Arial" w:hAnsi="Arial" w:cs="Arial"/>
                <w:sz w:val="20"/>
                <w:szCs w:val="20"/>
                <w:lang w:val="en-US"/>
              </w:rPr>
            </w:pPr>
            <w:r>
              <w:rPr>
                <w:rFonts w:ascii="Arial" w:hAnsi="Arial" w:cs="Arial"/>
                <w:sz w:val="20"/>
                <w:szCs w:val="20"/>
                <w:lang w:val="en-US"/>
              </w:rPr>
              <w:t>CR 29.334 0153 Rel-16 IETF reference cleanup</w:t>
            </w:r>
          </w:p>
        </w:tc>
        <w:tc>
          <w:tcPr>
            <w:tcW w:w="1984" w:type="dxa"/>
            <w:tcBorders>
              <w:bottom w:val="single" w:sz="4" w:space="0" w:color="auto"/>
            </w:tcBorders>
            <w:shd w:val="clear" w:color="auto" w:fill="auto"/>
          </w:tcPr>
          <w:p w14:paraId="66919079" w14:textId="178CA9BA"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79606ABD" w14:textId="2E42A304"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C4-240634</w:t>
            </w:r>
          </w:p>
        </w:tc>
        <w:tc>
          <w:tcPr>
            <w:tcW w:w="6368" w:type="dxa"/>
            <w:tcBorders>
              <w:bottom w:val="nil"/>
            </w:tcBorders>
            <w:shd w:val="clear" w:color="auto" w:fill="auto"/>
          </w:tcPr>
          <w:p w14:paraId="6D6EC389" w14:textId="77777777" w:rsidR="00C97353" w:rsidRDefault="00C97353" w:rsidP="00C97353">
            <w:pPr>
              <w:rPr>
                <w:rFonts w:ascii="Arial" w:hAnsi="Arial" w:cs="Arial"/>
                <w:sz w:val="20"/>
                <w:szCs w:val="20"/>
              </w:rPr>
            </w:pPr>
            <w:r>
              <w:rPr>
                <w:rFonts w:ascii="Arial" w:hAnsi="Arial" w:cs="Arial"/>
                <w:sz w:val="20"/>
                <w:szCs w:val="20"/>
              </w:rPr>
              <w:t>WI TEI12, eMEDIASEC-CT</w:t>
            </w:r>
          </w:p>
          <w:p w14:paraId="02EBCD60" w14:textId="4D5050A9"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5299D7DC" w14:textId="77777777" w:rsidTr="005D7CE9">
        <w:trPr>
          <w:trHeight w:val="20"/>
        </w:trPr>
        <w:tc>
          <w:tcPr>
            <w:tcW w:w="1073" w:type="dxa"/>
            <w:tcBorders>
              <w:top w:val="nil"/>
              <w:bottom w:val="nil"/>
            </w:tcBorders>
            <w:shd w:val="clear" w:color="auto" w:fill="auto"/>
          </w:tcPr>
          <w:p w14:paraId="3BCFFB1C" w14:textId="77777777" w:rsidR="00C97353" w:rsidRPr="004264B5" w:rsidRDefault="00C97353" w:rsidP="00C97353">
            <w:pPr>
              <w:rPr>
                <w:rFonts w:ascii="Arial" w:eastAsia="Batang" w:hAnsi="Arial" w:cs="Arial"/>
                <w:b/>
                <w:lang w:eastAsia="ko-KR"/>
              </w:rPr>
            </w:pPr>
          </w:p>
        </w:tc>
        <w:tc>
          <w:tcPr>
            <w:tcW w:w="2550" w:type="dxa"/>
            <w:tcBorders>
              <w:top w:val="nil"/>
              <w:bottom w:val="nil"/>
            </w:tcBorders>
            <w:shd w:val="clear" w:color="auto" w:fill="FFFFFF"/>
          </w:tcPr>
          <w:p w14:paraId="34E129B4"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3D09B1A3" w14:textId="4388C3B8" w:rsidR="00C97353" w:rsidRDefault="00000000" w:rsidP="00C97353">
            <w:hyperlink r:id="rId882" w:history="1">
              <w:r w:rsidR="00C97353">
                <w:rPr>
                  <w:rStyle w:val="af2"/>
                </w:rPr>
                <w:t>0634</w:t>
              </w:r>
            </w:hyperlink>
          </w:p>
        </w:tc>
        <w:tc>
          <w:tcPr>
            <w:tcW w:w="4132" w:type="dxa"/>
            <w:tcBorders>
              <w:top w:val="single" w:sz="4" w:space="0" w:color="auto"/>
              <w:bottom w:val="single" w:sz="4" w:space="0" w:color="auto"/>
            </w:tcBorders>
            <w:shd w:val="clear" w:color="auto" w:fill="auto"/>
          </w:tcPr>
          <w:p w14:paraId="37F08C7D" w14:textId="1DE730F6" w:rsidR="00C97353" w:rsidRDefault="00C97353" w:rsidP="00C97353">
            <w:pPr>
              <w:rPr>
                <w:rFonts w:ascii="Arial" w:hAnsi="Arial" w:cs="Arial"/>
                <w:sz w:val="20"/>
                <w:szCs w:val="20"/>
                <w:lang w:val="en-US"/>
              </w:rPr>
            </w:pPr>
            <w:r>
              <w:rPr>
                <w:rFonts w:ascii="Arial" w:hAnsi="Arial" w:cs="Arial"/>
                <w:sz w:val="20"/>
                <w:szCs w:val="20"/>
                <w:lang w:val="en-US"/>
              </w:rPr>
              <w:t>CR 29.334 0153 Rel-16 IETF reference cleanup</w:t>
            </w:r>
          </w:p>
        </w:tc>
        <w:tc>
          <w:tcPr>
            <w:tcW w:w="1984" w:type="dxa"/>
            <w:tcBorders>
              <w:top w:val="single" w:sz="4" w:space="0" w:color="auto"/>
              <w:bottom w:val="single" w:sz="4" w:space="0" w:color="auto"/>
            </w:tcBorders>
            <w:shd w:val="clear" w:color="auto" w:fill="auto"/>
          </w:tcPr>
          <w:p w14:paraId="224A5BD2" w14:textId="494E0E54"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19B15AE9" w14:textId="770EC6AF"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57A2821" w14:textId="77777777" w:rsidR="00C97353" w:rsidRDefault="00C97353" w:rsidP="00C97353">
            <w:pPr>
              <w:rPr>
                <w:rFonts w:ascii="Arial" w:hAnsi="Arial" w:cs="Arial"/>
                <w:sz w:val="20"/>
                <w:szCs w:val="20"/>
                <w:lang w:val="en-US"/>
              </w:rPr>
            </w:pPr>
          </w:p>
          <w:p w14:paraId="43F96B65" w14:textId="1A625434"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06C8EAAD" w14:textId="77777777" w:rsidTr="000C0FFB">
        <w:trPr>
          <w:trHeight w:val="20"/>
        </w:trPr>
        <w:tc>
          <w:tcPr>
            <w:tcW w:w="1073" w:type="dxa"/>
            <w:tcBorders>
              <w:bottom w:val="nil"/>
            </w:tcBorders>
            <w:shd w:val="clear" w:color="auto" w:fill="auto"/>
          </w:tcPr>
          <w:p w14:paraId="37E583B5" w14:textId="77777777" w:rsidR="00C97353" w:rsidRPr="004264B5" w:rsidRDefault="00C97353" w:rsidP="00C97353">
            <w:pPr>
              <w:rPr>
                <w:rFonts w:ascii="Arial" w:eastAsia="Batang" w:hAnsi="Arial" w:cs="Arial"/>
                <w:b/>
                <w:lang w:eastAsia="ko-KR"/>
              </w:rPr>
            </w:pPr>
          </w:p>
        </w:tc>
        <w:tc>
          <w:tcPr>
            <w:tcW w:w="2550" w:type="dxa"/>
            <w:tcBorders>
              <w:bottom w:val="nil"/>
            </w:tcBorders>
            <w:shd w:val="clear" w:color="auto" w:fill="FFFFFF"/>
          </w:tcPr>
          <w:p w14:paraId="7AFA7F22" w14:textId="275173E5" w:rsidR="00C97353" w:rsidRPr="004264B5" w:rsidRDefault="00C97353" w:rsidP="00C97353">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76EC2705" w14:textId="6D152593" w:rsidR="00C97353" w:rsidRPr="004264B5" w:rsidRDefault="00000000" w:rsidP="00C97353">
            <w:pPr>
              <w:rPr>
                <w:rFonts w:ascii="Arial" w:hAnsi="Arial" w:cs="Arial"/>
                <w:sz w:val="20"/>
                <w:szCs w:val="20"/>
                <w:lang w:val="en-US"/>
              </w:rPr>
            </w:pPr>
            <w:hyperlink r:id="rId883" w:history="1">
              <w:r w:rsidR="00C97353">
                <w:rPr>
                  <w:rStyle w:val="af2"/>
                  <w:rFonts w:ascii="Arial" w:hAnsi="Arial" w:cs="Arial"/>
                  <w:sz w:val="20"/>
                  <w:szCs w:val="20"/>
                  <w:lang w:val="en-US"/>
                </w:rPr>
                <w:t>0044</w:t>
              </w:r>
            </w:hyperlink>
          </w:p>
        </w:tc>
        <w:tc>
          <w:tcPr>
            <w:tcW w:w="4132" w:type="dxa"/>
            <w:tcBorders>
              <w:bottom w:val="single" w:sz="4" w:space="0" w:color="auto"/>
            </w:tcBorders>
            <w:shd w:val="clear" w:color="auto" w:fill="auto"/>
          </w:tcPr>
          <w:p w14:paraId="5CA1EBC4" w14:textId="7365D02F" w:rsidR="00C97353" w:rsidRPr="004264B5" w:rsidRDefault="00C97353" w:rsidP="00C97353">
            <w:pPr>
              <w:rPr>
                <w:rFonts w:ascii="Arial" w:hAnsi="Arial" w:cs="Arial"/>
                <w:sz w:val="20"/>
                <w:szCs w:val="20"/>
                <w:lang w:val="en-US"/>
              </w:rPr>
            </w:pPr>
            <w:r>
              <w:rPr>
                <w:rFonts w:ascii="Arial" w:hAnsi="Arial" w:cs="Arial"/>
                <w:sz w:val="20"/>
                <w:szCs w:val="20"/>
                <w:lang w:val="en-US"/>
              </w:rPr>
              <w:t>CR 29.334 0154 Rel-17 IETF reference cleanup</w:t>
            </w:r>
          </w:p>
        </w:tc>
        <w:tc>
          <w:tcPr>
            <w:tcW w:w="1984" w:type="dxa"/>
            <w:tcBorders>
              <w:bottom w:val="single" w:sz="4" w:space="0" w:color="auto"/>
            </w:tcBorders>
            <w:shd w:val="clear" w:color="auto" w:fill="auto"/>
          </w:tcPr>
          <w:p w14:paraId="4ADEAF45" w14:textId="23F08134" w:rsidR="00C97353" w:rsidRPr="004264B5"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auto"/>
          </w:tcPr>
          <w:p w14:paraId="5BF6C793" w14:textId="199EB3C4" w:rsidR="00C97353" w:rsidRPr="004264B5" w:rsidRDefault="00C97353" w:rsidP="00C97353">
            <w:pPr>
              <w:rPr>
                <w:rFonts w:ascii="Arial" w:hAnsi="Arial" w:cs="Arial"/>
                <w:sz w:val="20"/>
                <w:szCs w:val="20"/>
                <w:lang w:val="en-US"/>
              </w:rPr>
            </w:pPr>
            <w:r>
              <w:rPr>
                <w:rFonts w:ascii="Arial" w:hAnsi="Arial" w:cs="Arial"/>
                <w:sz w:val="20"/>
                <w:szCs w:val="20"/>
                <w:lang w:val="en-US"/>
              </w:rPr>
              <w:t>Revised to C4-240635</w:t>
            </w:r>
          </w:p>
        </w:tc>
        <w:tc>
          <w:tcPr>
            <w:tcW w:w="6368" w:type="dxa"/>
            <w:tcBorders>
              <w:bottom w:val="nil"/>
            </w:tcBorders>
            <w:shd w:val="clear" w:color="auto" w:fill="auto"/>
          </w:tcPr>
          <w:p w14:paraId="05A5D08B" w14:textId="77777777" w:rsidR="00C97353" w:rsidRDefault="00C97353" w:rsidP="00C97353">
            <w:pPr>
              <w:rPr>
                <w:rFonts w:ascii="Arial" w:hAnsi="Arial" w:cs="Arial"/>
                <w:sz w:val="20"/>
                <w:szCs w:val="20"/>
              </w:rPr>
            </w:pPr>
            <w:r>
              <w:rPr>
                <w:rFonts w:ascii="Arial" w:hAnsi="Arial" w:cs="Arial"/>
                <w:sz w:val="20"/>
                <w:szCs w:val="20"/>
              </w:rPr>
              <w:t>WI TEI12, eMEDIASEC-CT</w:t>
            </w:r>
          </w:p>
          <w:p w14:paraId="2553469E" w14:textId="453E1F51" w:rsidR="00C97353" w:rsidRPr="00F028F6" w:rsidRDefault="00C97353" w:rsidP="00C97353">
            <w:pPr>
              <w:rPr>
                <w:rFonts w:ascii="Arial" w:hAnsi="Arial" w:cs="Arial"/>
                <w:sz w:val="20"/>
                <w:szCs w:val="20"/>
              </w:rPr>
            </w:pPr>
            <w:r>
              <w:rPr>
                <w:rFonts w:ascii="Arial" w:hAnsi="Arial" w:cs="Arial"/>
                <w:sz w:val="20"/>
                <w:szCs w:val="20"/>
              </w:rPr>
              <w:t>CAT A</w:t>
            </w:r>
          </w:p>
        </w:tc>
      </w:tr>
      <w:tr w:rsidR="00C97353" w:rsidRPr="00E97BC7" w14:paraId="17E1C931" w14:textId="77777777" w:rsidTr="005D7CE9">
        <w:trPr>
          <w:trHeight w:val="20"/>
        </w:trPr>
        <w:tc>
          <w:tcPr>
            <w:tcW w:w="1073" w:type="dxa"/>
            <w:tcBorders>
              <w:top w:val="nil"/>
              <w:bottom w:val="single" w:sz="4" w:space="0" w:color="auto"/>
            </w:tcBorders>
            <w:shd w:val="clear" w:color="auto" w:fill="auto"/>
          </w:tcPr>
          <w:p w14:paraId="078946D4" w14:textId="77777777" w:rsidR="00C97353" w:rsidRPr="004264B5" w:rsidRDefault="00C97353" w:rsidP="00C97353">
            <w:pPr>
              <w:rPr>
                <w:rFonts w:ascii="Arial" w:eastAsia="Batang" w:hAnsi="Arial" w:cs="Arial"/>
                <w:b/>
                <w:lang w:eastAsia="ko-KR"/>
              </w:rPr>
            </w:pPr>
          </w:p>
        </w:tc>
        <w:tc>
          <w:tcPr>
            <w:tcW w:w="2550" w:type="dxa"/>
            <w:tcBorders>
              <w:top w:val="nil"/>
              <w:bottom w:val="single" w:sz="4" w:space="0" w:color="auto"/>
            </w:tcBorders>
            <w:shd w:val="clear" w:color="auto" w:fill="FFFFFF"/>
          </w:tcPr>
          <w:p w14:paraId="386ED64F" w14:textId="77777777" w:rsidR="00C97353" w:rsidRDefault="00C97353" w:rsidP="00C97353">
            <w:pPr>
              <w:ind w:left="7" w:firstLine="17"/>
              <w:rPr>
                <w:rFonts w:ascii="Arial" w:hAnsi="Arial" w:cs="Arial"/>
                <w:b/>
                <w:lang w:val="en-US"/>
              </w:rPr>
            </w:pPr>
          </w:p>
        </w:tc>
        <w:tc>
          <w:tcPr>
            <w:tcW w:w="1192" w:type="dxa"/>
            <w:tcBorders>
              <w:top w:val="single" w:sz="4" w:space="0" w:color="auto"/>
              <w:bottom w:val="single" w:sz="4" w:space="0" w:color="auto"/>
            </w:tcBorders>
            <w:shd w:val="clear" w:color="auto" w:fill="auto"/>
          </w:tcPr>
          <w:p w14:paraId="0F205D62" w14:textId="1EE05BB3" w:rsidR="00C97353" w:rsidRDefault="00000000" w:rsidP="00C97353">
            <w:hyperlink r:id="rId884" w:history="1">
              <w:r w:rsidR="00C97353">
                <w:rPr>
                  <w:rStyle w:val="af2"/>
                </w:rPr>
                <w:t>0635</w:t>
              </w:r>
            </w:hyperlink>
          </w:p>
        </w:tc>
        <w:tc>
          <w:tcPr>
            <w:tcW w:w="4132" w:type="dxa"/>
            <w:tcBorders>
              <w:top w:val="single" w:sz="4" w:space="0" w:color="auto"/>
              <w:bottom w:val="single" w:sz="4" w:space="0" w:color="auto"/>
            </w:tcBorders>
            <w:shd w:val="clear" w:color="auto" w:fill="auto"/>
          </w:tcPr>
          <w:p w14:paraId="67AB336B" w14:textId="56376DA4" w:rsidR="00C97353" w:rsidRDefault="00C97353" w:rsidP="00C97353">
            <w:pPr>
              <w:rPr>
                <w:rFonts w:ascii="Arial" w:hAnsi="Arial" w:cs="Arial"/>
                <w:sz w:val="20"/>
                <w:szCs w:val="20"/>
                <w:lang w:val="en-US"/>
              </w:rPr>
            </w:pPr>
            <w:r>
              <w:rPr>
                <w:rFonts w:ascii="Arial" w:hAnsi="Arial" w:cs="Arial"/>
                <w:sz w:val="20"/>
                <w:szCs w:val="20"/>
                <w:lang w:val="en-US"/>
              </w:rPr>
              <w:t>CR 29.334 0154 Rel-17 IETF reference cleanup</w:t>
            </w:r>
          </w:p>
        </w:tc>
        <w:tc>
          <w:tcPr>
            <w:tcW w:w="1984" w:type="dxa"/>
            <w:tcBorders>
              <w:top w:val="single" w:sz="4" w:space="0" w:color="auto"/>
              <w:bottom w:val="single" w:sz="4" w:space="0" w:color="auto"/>
            </w:tcBorders>
            <w:shd w:val="clear" w:color="auto" w:fill="auto"/>
          </w:tcPr>
          <w:p w14:paraId="2DE08044" w14:textId="27760F56" w:rsidR="00C97353" w:rsidRDefault="00C97353" w:rsidP="00C97353">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top w:val="single" w:sz="4" w:space="0" w:color="auto"/>
              <w:bottom w:val="single" w:sz="4" w:space="0" w:color="auto"/>
            </w:tcBorders>
            <w:shd w:val="clear" w:color="auto" w:fill="auto"/>
          </w:tcPr>
          <w:p w14:paraId="18A575DD" w14:textId="49451D0A" w:rsidR="00C97353" w:rsidRDefault="00C97353" w:rsidP="00C9735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D00FC1" w14:textId="77777777" w:rsidR="00C97353" w:rsidRDefault="00C97353" w:rsidP="00C97353">
            <w:pPr>
              <w:rPr>
                <w:rFonts w:ascii="Arial" w:hAnsi="Arial" w:cs="Arial"/>
                <w:sz w:val="20"/>
                <w:szCs w:val="20"/>
                <w:lang w:val="en-US"/>
              </w:rPr>
            </w:pPr>
          </w:p>
          <w:p w14:paraId="1EA76BDD" w14:textId="1FF93FB3" w:rsidR="00C97353" w:rsidRPr="000C0FFB" w:rsidRDefault="00C97353" w:rsidP="00C97353">
            <w:pPr>
              <w:rPr>
                <w:rFonts w:ascii="Arial" w:hAnsi="Arial" w:cs="Arial"/>
                <w:sz w:val="20"/>
                <w:szCs w:val="20"/>
                <w:lang w:val="en-US"/>
              </w:rPr>
            </w:pPr>
            <w:r>
              <w:rPr>
                <w:rFonts w:ascii="Arial" w:hAnsi="Arial" w:cs="Arial"/>
                <w:sz w:val="20"/>
                <w:szCs w:val="20"/>
                <w:lang w:val="en-US"/>
              </w:rPr>
              <w:t>WOP</w:t>
            </w:r>
          </w:p>
        </w:tc>
      </w:tr>
      <w:tr w:rsidR="00C97353"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C97353" w:rsidRPr="004264B5" w:rsidRDefault="00C97353" w:rsidP="00C97353">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C97353" w:rsidRPr="004264B5" w:rsidRDefault="00C97353" w:rsidP="00C97353">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C97353" w:rsidRPr="004264B5" w:rsidRDefault="00C97353" w:rsidP="00C97353">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C97353" w:rsidRPr="004264B5" w:rsidRDefault="00C97353" w:rsidP="00C97353">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C97353" w:rsidRPr="004264B5" w:rsidRDefault="00C97353" w:rsidP="00C97353">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C97353" w:rsidRPr="004264B5" w:rsidRDefault="00C97353" w:rsidP="00C97353">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C97353" w:rsidRPr="00F028F6" w:rsidRDefault="00C97353" w:rsidP="00C97353">
            <w:pPr>
              <w:rPr>
                <w:rFonts w:ascii="Arial" w:hAnsi="Arial" w:cs="Arial"/>
                <w:sz w:val="20"/>
                <w:szCs w:val="20"/>
              </w:rPr>
            </w:pPr>
          </w:p>
        </w:tc>
      </w:tr>
      <w:tr w:rsidR="00C97353"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C97353" w:rsidRPr="004264B5" w:rsidRDefault="00C97353" w:rsidP="00C97353">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C97353" w:rsidRPr="004264B5" w:rsidRDefault="00C97353" w:rsidP="00C97353">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C97353" w:rsidRPr="004264B5" w:rsidRDefault="00C97353" w:rsidP="00C97353">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C97353" w:rsidRPr="004264B5" w:rsidRDefault="00C97353" w:rsidP="00C97353">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C97353" w:rsidRPr="004264B5" w:rsidRDefault="00C97353" w:rsidP="00C97353">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C97353" w:rsidRPr="004264B5" w:rsidRDefault="00C97353" w:rsidP="00C97353">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C97353" w:rsidRPr="00F028F6" w:rsidRDefault="00C97353" w:rsidP="00C97353">
            <w:pPr>
              <w:rPr>
                <w:rFonts w:ascii="Arial" w:hAnsi="Arial" w:cs="Arial"/>
                <w:sz w:val="20"/>
                <w:szCs w:val="20"/>
              </w:rPr>
            </w:pPr>
            <w:r w:rsidRPr="00F028F6">
              <w:rPr>
                <w:rFonts w:ascii="Arial" w:hAnsi="Arial" w:cs="Arial"/>
                <w:sz w:val="20"/>
                <w:szCs w:val="20"/>
              </w:rPr>
              <w:t>TEI16</w:t>
            </w:r>
          </w:p>
        </w:tc>
      </w:tr>
      <w:tr w:rsidR="00C97353"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C97353" w:rsidRPr="005E6C60" w:rsidRDefault="00C97353" w:rsidP="00C97353">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C97353" w:rsidRPr="005E6C60" w:rsidRDefault="00C97353" w:rsidP="00C97353">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C97353" w:rsidRPr="005E6C60" w:rsidRDefault="00C97353" w:rsidP="00C97353">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C97353" w:rsidRPr="00F028F6" w:rsidRDefault="00C97353" w:rsidP="00C97353">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BB0D8CC" w14:textId="77777777" w:rsidTr="00FE57A8">
        <w:trPr>
          <w:trHeight w:val="20"/>
        </w:trPr>
        <w:tc>
          <w:tcPr>
            <w:tcW w:w="1073" w:type="dxa"/>
            <w:tcBorders>
              <w:bottom w:val="single" w:sz="4" w:space="0" w:color="auto"/>
            </w:tcBorders>
            <w:shd w:val="clear" w:color="auto" w:fill="auto"/>
          </w:tcPr>
          <w:p w14:paraId="3AC7D2B5"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C97353" w:rsidRPr="005E6C60" w:rsidRDefault="00C97353" w:rsidP="00C97353">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C97353" w:rsidRPr="00F028F6" w:rsidRDefault="00C97353" w:rsidP="00C97353">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77D4AB8" w14:textId="77777777" w:rsidTr="00FE57A8">
        <w:trPr>
          <w:trHeight w:val="20"/>
        </w:trPr>
        <w:tc>
          <w:tcPr>
            <w:tcW w:w="1073" w:type="dxa"/>
            <w:tcBorders>
              <w:bottom w:val="single" w:sz="4" w:space="0" w:color="auto"/>
            </w:tcBorders>
            <w:shd w:val="clear" w:color="auto" w:fill="auto"/>
          </w:tcPr>
          <w:p w14:paraId="7A7A01B1"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00FF00"/>
          </w:tcPr>
          <w:p w14:paraId="51522456" w14:textId="3885BC1A" w:rsidR="00C97353" w:rsidRPr="00FE57A8" w:rsidRDefault="00FE57A8"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912</w:t>
            </w:r>
          </w:p>
        </w:tc>
        <w:tc>
          <w:tcPr>
            <w:tcW w:w="4132" w:type="dxa"/>
            <w:tcBorders>
              <w:bottom w:val="single" w:sz="4" w:space="0" w:color="auto"/>
            </w:tcBorders>
            <w:shd w:val="clear" w:color="auto" w:fill="00FF00"/>
          </w:tcPr>
          <w:p w14:paraId="5748C7B7" w14:textId="2AA28B53"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29.504 0</w:t>
            </w:r>
            <w:r w:rsidR="00FE57A8">
              <w:rPr>
                <w:rFonts w:ascii="Arial" w:hAnsi="Arial" w:cs="Arial"/>
                <w:color w:val="000000"/>
                <w:sz w:val="20"/>
                <w:szCs w:val="20"/>
                <w:lang w:val="en-US"/>
              </w:rPr>
              <w:t>266</w:t>
            </w:r>
            <w:r w:rsidRPr="005E6C60">
              <w:rPr>
                <w:rFonts w:ascii="Arial" w:hAnsi="Arial" w:cs="Arial"/>
                <w:color w:val="000000"/>
                <w:sz w:val="20"/>
                <w:szCs w:val="20"/>
                <w:lang w:val="en-US"/>
              </w:rPr>
              <w:t xml:space="preserve"> Rel16 API version and External doc update</w:t>
            </w:r>
          </w:p>
        </w:tc>
        <w:tc>
          <w:tcPr>
            <w:tcW w:w="1984" w:type="dxa"/>
            <w:tcBorders>
              <w:bottom w:val="single" w:sz="4" w:space="0" w:color="auto"/>
            </w:tcBorders>
            <w:shd w:val="clear" w:color="auto" w:fill="00FF00"/>
          </w:tcPr>
          <w:p w14:paraId="1E229478"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2FA68308" w14:textId="77777777" w:rsidR="00C97353" w:rsidRPr="005E6C60" w:rsidRDefault="00C97353" w:rsidP="00C97353">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1FD8FAB" w14:textId="77777777" w:rsidR="00C97353" w:rsidRPr="00F028F6" w:rsidRDefault="00C97353" w:rsidP="00C97353">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58BA187" w14:textId="77777777" w:rsidTr="004B475B">
        <w:trPr>
          <w:trHeight w:val="20"/>
        </w:trPr>
        <w:tc>
          <w:tcPr>
            <w:tcW w:w="1073" w:type="dxa"/>
            <w:tcBorders>
              <w:bottom w:val="single" w:sz="4" w:space="0" w:color="auto"/>
            </w:tcBorders>
            <w:shd w:val="clear" w:color="auto" w:fill="auto"/>
          </w:tcPr>
          <w:p w14:paraId="3CA84624"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00FF00"/>
          </w:tcPr>
          <w:p w14:paraId="3C475FBE" w14:textId="35167436" w:rsidR="00C97353" w:rsidRPr="00D76E5B" w:rsidRDefault="00D76E5B"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894</w:t>
            </w:r>
          </w:p>
        </w:tc>
        <w:tc>
          <w:tcPr>
            <w:tcW w:w="4132" w:type="dxa"/>
            <w:tcBorders>
              <w:bottom w:val="single" w:sz="4" w:space="0" w:color="auto"/>
            </w:tcBorders>
            <w:shd w:val="clear" w:color="auto" w:fill="00FF00"/>
          </w:tcPr>
          <w:p w14:paraId="1930C5E8" w14:textId="50CE6636"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29.505 0</w:t>
            </w:r>
            <w:r w:rsidR="00D76E5B">
              <w:rPr>
                <w:rFonts w:ascii="Arial" w:hAnsi="Arial" w:cs="Arial"/>
                <w:color w:val="000000"/>
                <w:sz w:val="20"/>
                <w:szCs w:val="20"/>
                <w:lang w:val="en-US"/>
              </w:rPr>
              <w:t>502</w:t>
            </w:r>
            <w:r w:rsidRPr="005E6C60">
              <w:rPr>
                <w:rFonts w:ascii="Arial" w:hAnsi="Arial" w:cs="Arial"/>
                <w:color w:val="000000"/>
                <w:sz w:val="20"/>
                <w:szCs w:val="20"/>
                <w:lang w:val="en-US"/>
              </w:rPr>
              <w:t xml:space="preserve"> Rel16 External doc update</w:t>
            </w:r>
          </w:p>
        </w:tc>
        <w:tc>
          <w:tcPr>
            <w:tcW w:w="1984" w:type="dxa"/>
            <w:tcBorders>
              <w:bottom w:val="single" w:sz="4" w:space="0" w:color="auto"/>
            </w:tcBorders>
            <w:shd w:val="clear" w:color="auto" w:fill="00FF00"/>
          </w:tcPr>
          <w:p w14:paraId="7F250C80"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4B5D85AF" w14:textId="77777777" w:rsidR="00C97353" w:rsidRPr="005E6C60" w:rsidRDefault="00C97353" w:rsidP="00C97353">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DDE55BA" w14:textId="77777777" w:rsidR="00C97353" w:rsidRPr="00F028F6" w:rsidRDefault="00C97353" w:rsidP="00C97353">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C97353" w:rsidRPr="005E6C60" w:rsidRDefault="00C97353" w:rsidP="00C97353">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C97353" w:rsidRPr="005E6C60" w:rsidRDefault="00C97353" w:rsidP="00C97353">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C97353" w:rsidRPr="00F028F6" w:rsidRDefault="00C97353" w:rsidP="00C97353">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C97353" w:rsidRPr="005E6C60" w:rsidRDefault="00C97353" w:rsidP="00C97353">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C97353" w:rsidRPr="00F028F6" w:rsidRDefault="00C97353" w:rsidP="00C97353">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25EA3B4" w14:textId="77777777" w:rsidTr="004B475B">
        <w:trPr>
          <w:trHeight w:val="20"/>
        </w:trPr>
        <w:tc>
          <w:tcPr>
            <w:tcW w:w="1073" w:type="dxa"/>
            <w:tcBorders>
              <w:bottom w:val="single" w:sz="4" w:space="0" w:color="auto"/>
            </w:tcBorders>
            <w:shd w:val="clear" w:color="auto" w:fill="auto"/>
          </w:tcPr>
          <w:p w14:paraId="32C82F31"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C97353" w:rsidRDefault="00C97353" w:rsidP="00C97353">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5EAD58E" w14:textId="77777777" w:rsidTr="004B475B">
        <w:trPr>
          <w:trHeight w:val="20"/>
        </w:trPr>
        <w:tc>
          <w:tcPr>
            <w:tcW w:w="1073" w:type="dxa"/>
            <w:tcBorders>
              <w:bottom w:val="single" w:sz="4" w:space="0" w:color="auto"/>
            </w:tcBorders>
            <w:shd w:val="clear" w:color="auto" w:fill="auto"/>
          </w:tcPr>
          <w:p w14:paraId="73BB0415" w14:textId="77777777" w:rsidR="00C97353" w:rsidRPr="003A0A96"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C97353" w:rsidRPr="003A0A96" w:rsidRDefault="00C97353" w:rsidP="00C97353">
            <w:pPr>
              <w:ind w:left="838" w:hanging="814"/>
              <w:rPr>
                <w:rFonts w:ascii="Arial" w:hAnsi="Arial" w:cs="Arial"/>
                <w:i/>
                <w:lang w:val="en-US"/>
              </w:rPr>
            </w:pPr>
          </w:p>
        </w:tc>
        <w:tc>
          <w:tcPr>
            <w:tcW w:w="1192" w:type="dxa"/>
            <w:tcBorders>
              <w:bottom w:val="single" w:sz="4" w:space="0" w:color="auto"/>
            </w:tcBorders>
            <w:shd w:val="clear" w:color="auto" w:fill="00FF00"/>
          </w:tcPr>
          <w:p w14:paraId="40B4392A" w14:textId="45974CC2" w:rsidR="00C97353" w:rsidRPr="00D76E5B" w:rsidRDefault="00D76E5B"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895</w:t>
            </w:r>
          </w:p>
        </w:tc>
        <w:tc>
          <w:tcPr>
            <w:tcW w:w="4132" w:type="dxa"/>
            <w:tcBorders>
              <w:bottom w:val="single" w:sz="4" w:space="0" w:color="auto"/>
            </w:tcBorders>
            <w:shd w:val="clear" w:color="auto" w:fill="00FF00"/>
          </w:tcPr>
          <w:p w14:paraId="5D01D620" w14:textId="2053E621"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29.515 0</w:t>
            </w:r>
            <w:r w:rsidR="00D76E5B">
              <w:rPr>
                <w:rFonts w:ascii="Arial" w:hAnsi="Arial" w:cs="Arial"/>
                <w:color w:val="000000"/>
                <w:sz w:val="20"/>
                <w:szCs w:val="20"/>
                <w:lang w:val="en-US"/>
              </w:rPr>
              <w:t>164</w:t>
            </w:r>
            <w:r w:rsidRPr="005E6C60">
              <w:rPr>
                <w:rFonts w:ascii="Arial" w:hAnsi="Arial" w:cs="Arial"/>
                <w:color w:val="000000"/>
                <w:sz w:val="20"/>
                <w:szCs w:val="20"/>
                <w:lang w:val="en-US"/>
              </w:rPr>
              <w:t xml:space="preserve"> Rel16 API version and External doc update</w:t>
            </w:r>
          </w:p>
        </w:tc>
        <w:tc>
          <w:tcPr>
            <w:tcW w:w="1984" w:type="dxa"/>
            <w:tcBorders>
              <w:bottom w:val="single" w:sz="4" w:space="0" w:color="auto"/>
            </w:tcBorders>
            <w:shd w:val="clear" w:color="auto" w:fill="00FF00"/>
          </w:tcPr>
          <w:p w14:paraId="2A80699C"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1B60534D" w14:textId="77777777" w:rsidR="00C97353" w:rsidRDefault="00C97353" w:rsidP="00C97353">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9686B57"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C97353" w:rsidRDefault="00C97353" w:rsidP="00C97353">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C97353" w:rsidRDefault="00C97353" w:rsidP="00C97353">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C97353" w:rsidRDefault="00C97353" w:rsidP="00C97353">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C97353" w:rsidRDefault="00C97353" w:rsidP="00C97353">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C97353" w:rsidRPr="005E6C60"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C97353" w:rsidRDefault="00C97353" w:rsidP="00C97353">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C97353" w:rsidRPr="005E6C60" w:rsidRDefault="00C97353" w:rsidP="00C97353">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C97353" w:rsidRDefault="00C97353" w:rsidP="00C97353">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C97353" w:rsidRDefault="00C97353" w:rsidP="00C97353">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7C1B0C54" w14:textId="77777777" w:rsidTr="00914469">
        <w:trPr>
          <w:trHeight w:val="20"/>
        </w:trPr>
        <w:tc>
          <w:tcPr>
            <w:tcW w:w="1073" w:type="dxa"/>
            <w:tcBorders>
              <w:bottom w:val="single" w:sz="4" w:space="0" w:color="auto"/>
            </w:tcBorders>
            <w:shd w:val="clear" w:color="auto" w:fill="auto"/>
          </w:tcPr>
          <w:p w14:paraId="0CC1CE2F"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C97353" w:rsidRPr="005E6C60" w:rsidRDefault="00C97353" w:rsidP="00C9735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C97353" w:rsidRDefault="00C97353" w:rsidP="00C97353">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4A3DFE1" w14:textId="77777777" w:rsidTr="00914469">
        <w:trPr>
          <w:trHeight w:val="20"/>
        </w:trPr>
        <w:tc>
          <w:tcPr>
            <w:tcW w:w="1073" w:type="dxa"/>
            <w:tcBorders>
              <w:bottom w:val="single" w:sz="4" w:space="0" w:color="auto"/>
            </w:tcBorders>
            <w:shd w:val="clear" w:color="auto" w:fill="auto"/>
          </w:tcPr>
          <w:p w14:paraId="34B4E3E2"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00FF00"/>
          </w:tcPr>
          <w:p w14:paraId="33EDF0DD" w14:textId="3862A73B" w:rsidR="00C97353" w:rsidRPr="00D76E5B" w:rsidRDefault="00D76E5B"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896</w:t>
            </w:r>
          </w:p>
        </w:tc>
        <w:tc>
          <w:tcPr>
            <w:tcW w:w="4132" w:type="dxa"/>
            <w:tcBorders>
              <w:bottom w:val="single" w:sz="4" w:space="0" w:color="auto"/>
            </w:tcBorders>
            <w:shd w:val="clear" w:color="auto" w:fill="00FF00"/>
          </w:tcPr>
          <w:p w14:paraId="4A3E1AF0" w14:textId="203B9026"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29.562 0</w:t>
            </w:r>
            <w:r w:rsidR="00D76E5B">
              <w:rPr>
                <w:rFonts w:ascii="Arial" w:hAnsi="Arial" w:cs="Arial"/>
                <w:color w:val="000000"/>
                <w:sz w:val="20"/>
                <w:szCs w:val="20"/>
                <w:lang w:val="en-US"/>
              </w:rPr>
              <w:t>150</w:t>
            </w:r>
            <w:r>
              <w:rPr>
                <w:rFonts w:ascii="Arial" w:hAnsi="Arial" w:cs="Arial"/>
                <w:color w:val="000000"/>
                <w:sz w:val="20"/>
                <w:szCs w:val="20"/>
                <w:lang w:val="en-US"/>
              </w:rPr>
              <w:t xml:space="preserve">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00FF00"/>
          </w:tcPr>
          <w:p w14:paraId="4B9C3C0F"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43B8E13E" w14:textId="77777777" w:rsidR="00C97353" w:rsidRDefault="00C97353" w:rsidP="00C97353">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6A5E08A"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A39CDDB" w14:textId="77777777" w:rsidTr="00A02192">
        <w:trPr>
          <w:trHeight w:val="20"/>
        </w:trPr>
        <w:tc>
          <w:tcPr>
            <w:tcW w:w="1073" w:type="dxa"/>
            <w:tcBorders>
              <w:bottom w:val="single" w:sz="4" w:space="0" w:color="auto"/>
            </w:tcBorders>
            <w:shd w:val="clear" w:color="auto" w:fill="auto"/>
          </w:tcPr>
          <w:p w14:paraId="5DD09B18"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C97353" w:rsidRDefault="00C97353" w:rsidP="00C97353">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4AAC6D02" w14:textId="77777777" w:rsidTr="00A02192">
        <w:trPr>
          <w:trHeight w:val="20"/>
        </w:trPr>
        <w:tc>
          <w:tcPr>
            <w:tcW w:w="1073" w:type="dxa"/>
            <w:tcBorders>
              <w:bottom w:val="single" w:sz="4" w:space="0" w:color="auto"/>
            </w:tcBorders>
            <w:shd w:val="clear" w:color="auto" w:fill="auto"/>
          </w:tcPr>
          <w:p w14:paraId="469B2DEA"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00FF00"/>
          </w:tcPr>
          <w:p w14:paraId="2A8BF713" w14:textId="6A2C65AC" w:rsidR="00C97353" w:rsidRPr="00D76E5B" w:rsidRDefault="00D76E5B"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897</w:t>
            </w:r>
          </w:p>
        </w:tc>
        <w:tc>
          <w:tcPr>
            <w:tcW w:w="4132" w:type="dxa"/>
            <w:tcBorders>
              <w:bottom w:val="single" w:sz="4" w:space="0" w:color="auto"/>
            </w:tcBorders>
            <w:shd w:val="clear" w:color="auto" w:fill="00FF00"/>
          </w:tcPr>
          <w:p w14:paraId="56926B58" w14:textId="3F17ECC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29.571 0</w:t>
            </w:r>
            <w:r w:rsidR="00D76E5B">
              <w:rPr>
                <w:rFonts w:ascii="Arial" w:hAnsi="Arial" w:cs="Arial"/>
                <w:color w:val="000000"/>
                <w:sz w:val="20"/>
                <w:szCs w:val="20"/>
                <w:lang w:val="en-US"/>
              </w:rPr>
              <w:t>536</w:t>
            </w:r>
            <w:r w:rsidRPr="005E6C60">
              <w:rPr>
                <w:rFonts w:ascii="Arial" w:hAnsi="Arial" w:cs="Arial"/>
                <w:color w:val="000000"/>
                <w:sz w:val="20"/>
                <w:szCs w:val="20"/>
                <w:lang w:val="en-US"/>
              </w:rPr>
              <w:t xml:space="preserve"> Rel-16 API version and External doc update</w:t>
            </w:r>
          </w:p>
        </w:tc>
        <w:tc>
          <w:tcPr>
            <w:tcW w:w="1984" w:type="dxa"/>
            <w:tcBorders>
              <w:bottom w:val="single" w:sz="4" w:space="0" w:color="auto"/>
            </w:tcBorders>
            <w:shd w:val="clear" w:color="auto" w:fill="00FF00"/>
          </w:tcPr>
          <w:p w14:paraId="4A2CE7D5"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37C6C08E" w14:textId="77777777" w:rsidR="00C97353" w:rsidRDefault="00C97353" w:rsidP="00C97353">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ED5C9D2"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61608524" w14:textId="77777777" w:rsidTr="00A02192">
        <w:trPr>
          <w:trHeight w:val="20"/>
        </w:trPr>
        <w:tc>
          <w:tcPr>
            <w:tcW w:w="1073" w:type="dxa"/>
            <w:tcBorders>
              <w:bottom w:val="single" w:sz="4" w:space="0" w:color="auto"/>
            </w:tcBorders>
            <w:shd w:val="clear" w:color="auto" w:fill="auto"/>
          </w:tcPr>
          <w:p w14:paraId="53DEB8E5"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00FF00"/>
          </w:tcPr>
          <w:p w14:paraId="0EDB3275" w14:textId="1859294D" w:rsidR="00C97353" w:rsidRPr="00D76E5B" w:rsidRDefault="00D76E5B" w:rsidP="00C97353">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0</w:t>
            </w:r>
            <w:r>
              <w:rPr>
                <w:rFonts w:ascii="Arial" w:eastAsiaTheme="minorEastAsia" w:hAnsi="Arial" w:cs="Arial"/>
                <w:color w:val="000000"/>
                <w:sz w:val="20"/>
                <w:szCs w:val="20"/>
                <w:lang w:val="en-US" w:eastAsia="zh-CN"/>
              </w:rPr>
              <w:t>898</w:t>
            </w:r>
          </w:p>
        </w:tc>
        <w:tc>
          <w:tcPr>
            <w:tcW w:w="4132" w:type="dxa"/>
            <w:tcBorders>
              <w:bottom w:val="single" w:sz="4" w:space="0" w:color="auto"/>
            </w:tcBorders>
            <w:shd w:val="clear" w:color="auto" w:fill="00FF00"/>
          </w:tcPr>
          <w:p w14:paraId="0A2B5F64" w14:textId="2185FF06"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29.572 0</w:t>
            </w:r>
            <w:r w:rsidR="00D76E5B">
              <w:rPr>
                <w:rFonts w:ascii="Arial" w:hAnsi="Arial" w:cs="Arial"/>
                <w:color w:val="000000"/>
                <w:sz w:val="20"/>
                <w:szCs w:val="20"/>
                <w:lang w:val="en-US"/>
              </w:rPr>
              <w:t>248</w:t>
            </w:r>
            <w:r w:rsidRPr="005E6C60">
              <w:rPr>
                <w:rFonts w:ascii="Arial" w:hAnsi="Arial" w:cs="Arial"/>
                <w:color w:val="000000"/>
                <w:sz w:val="20"/>
                <w:szCs w:val="20"/>
                <w:lang w:val="en-US"/>
              </w:rPr>
              <w:t xml:space="preserve"> Rel-16 API version and External doc update</w:t>
            </w:r>
          </w:p>
        </w:tc>
        <w:tc>
          <w:tcPr>
            <w:tcW w:w="1984" w:type="dxa"/>
            <w:tcBorders>
              <w:bottom w:val="single" w:sz="4" w:space="0" w:color="auto"/>
            </w:tcBorders>
            <w:shd w:val="clear" w:color="auto" w:fill="00FF00"/>
          </w:tcPr>
          <w:p w14:paraId="3CF72B3D"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1428791" w14:textId="77777777" w:rsidR="00C97353" w:rsidRDefault="00C97353" w:rsidP="00C97353">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057BFA9"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C97353" w:rsidRPr="005E6C60" w:rsidRDefault="00C97353" w:rsidP="00C97353">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C97353" w:rsidRPr="005E6C60" w:rsidRDefault="00C97353" w:rsidP="00C97353">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C97353" w:rsidRDefault="00C97353" w:rsidP="00C97353">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C97353" w:rsidRPr="00F028F6" w:rsidRDefault="00C97353" w:rsidP="00C9735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97353"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C97353" w:rsidRPr="005E6C60" w:rsidRDefault="00C97353" w:rsidP="00C97353">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C97353" w:rsidRPr="00F028F6" w:rsidRDefault="00C97353" w:rsidP="00C97353">
            <w:pPr>
              <w:rPr>
                <w:rFonts w:ascii="Arial" w:hAnsi="Arial" w:cs="Arial"/>
                <w:sz w:val="20"/>
                <w:szCs w:val="20"/>
                <w:lang w:val="en-US"/>
              </w:rPr>
            </w:pPr>
          </w:p>
        </w:tc>
      </w:tr>
      <w:tr w:rsidR="00C97353"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C97353" w:rsidRPr="00AF1EA4"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C97353" w:rsidRPr="00AF1EA4" w:rsidRDefault="00C97353" w:rsidP="00C97353">
            <w:pPr>
              <w:rPr>
                <w:rFonts w:ascii="Arial" w:hAnsi="Arial" w:cs="Arial"/>
                <w:lang w:val="en-US"/>
              </w:rPr>
            </w:pPr>
          </w:p>
        </w:tc>
        <w:tc>
          <w:tcPr>
            <w:tcW w:w="1192" w:type="dxa"/>
            <w:tcBorders>
              <w:bottom w:val="single" w:sz="4" w:space="0" w:color="auto"/>
            </w:tcBorders>
            <w:shd w:val="clear" w:color="auto" w:fill="auto"/>
          </w:tcPr>
          <w:p w14:paraId="67C7D514" w14:textId="77777777" w:rsidR="00C97353" w:rsidRPr="00AF1EA4"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C97353" w:rsidRPr="00AF1EA4"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C97353" w:rsidRPr="00AF1EA4"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C97353" w:rsidRPr="00AF1EA4"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C97353" w:rsidRPr="00F028F6" w:rsidRDefault="00C97353" w:rsidP="00C97353">
            <w:pPr>
              <w:rPr>
                <w:rFonts w:ascii="Arial" w:hAnsi="Arial" w:cs="Arial"/>
                <w:sz w:val="20"/>
                <w:szCs w:val="20"/>
                <w:lang w:val="en-US"/>
              </w:rPr>
            </w:pPr>
          </w:p>
        </w:tc>
      </w:tr>
      <w:tr w:rsidR="00C97353" w:rsidRPr="00CB5996" w14:paraId="23D0E1E3" w14:textId="77777777" w:rsidTr="00A210A8">
        <w:trPr>
          <w:trHeight w:val="20"/>
        </w:trPr>
        <w:tc>
          <w:tcPr>
            <w:tcW w:w="1073" w:type="dxa"/>
            <w:tcBorders>
              <w:bottom w:val="single" w:sz="4" w:space="0" w:color="auto"/>
            </w:tcBorders>
            <w:shd w:val="clear" w:color="auto" w:fill="FABF8F"/>
          </w:tcPr>
          <w:p w14:paraId="7177C7BB" w14:textId="77777777" w:rsidR="00C97353" w:rsidRPr="005E6C60" w:rsidRDefault="00C97353" w:rsidP="00C97353">
            <w:pPr>
              <w:rPr>
                <w:rFonts w:ascii="Arial" w:eastAsia="Batang" w:hAnsi="Arial" w:cs="Arial"/>
                <w:b/>
                <w:color w:val="000000"/>
                <w:lang w:eastAsia="ko-KR"/>
              </w:rPr>
            </w:pPr>
            <w:r w:rsidRPr="005E6C60">
              <w:rPr>
                <w:rFonts w:ascii="Arial" w:eastAsia="Batang" w:hAnsi="Arial" w:cs="Arial"/>
                <w:b/>
                <w:color w:val="000000"/>
                <w:lang w:eastAsia="ko-KR"/>
              </w:rPr>
              <w:lastRenderedPageBreak/>
              <w:t>9</w:t>
            </w:r>
          </w:p>
        </w:tc>
        <w:tc>
          <w:tcPr>
            <w:tcW w:w="2550" w:type="dxa"/>
            <w:tcBorders>
              <w:bottom w:val="single" w:sz="4" w:space="0" w:color="auto"/>
            </w:tcBorders>
            <w:shd w:val="clear" w:color="auto" w:fill="FABF8F"/>
          </w:tcPr>
          <w:p w14:paraId="1B3649A5" w14:textId="77777777" w:rsidR="00C97353" w:rsidRPr="005E6C60" w:rsidRDefault="00C97353" w:rsidP="00C97353">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C97353" w:rsidRPr="00F028F6" w:rsidRDefault="00C97353" w:rsidP="00C97353">
            <w:pPr>
              <w:rPr>
                <w:rFonts w:ascii="Arial" w:hAnsi="Arial" w:cs="Arial"/>
                <w:sz w:val="20"/>
                <w:szCs w:val="20"/>
                <w:lang w:val="en-US"/>
              </w:rPr>
            </w:pPr>
          </w:p>
        </w:tc>
      </w:tr>
      <w:tr w:rsidR="00C97353" w:rsidRPr="00AF1EA4" w14:paraId="420BE1F4" w14:textId="77777777" w:rsidTr="00A210A8">
        <w:trPr>
          <w:trHeight w:val="20"/>
        </w:trPr>
        <w:tc>
          <w:tcPr>
            <w:tcW w:w="1073" w:type="dxa"/>
            <w:tcBorders>
              <w:bottom w:val="single" w:sz="4" w:space="0" w:color="auto"/>
            </w:tcBorders>
            <w:shd w:val="clear" w:color="auto" w:fill="auto"/>
          </w:tcPr>
          <w:p w14:paraId="2808EB0C"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2E0545" w14:textId="77777777" w:rsidR="00C97353" w:rsidRPr="005E6C60" w:rsidRDefault="00C97353" w:rsidP="00C97353">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758D2711" w14:textId="250E4F35"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0010</w:t>
            </w:r>
          </w:p>
        </w:tc>
        <w:tc>
          <w:tcPr>
            <w:tcW w:w="4132" w:type="dxa"/>
            <w:tcBorders>
              <w:bottom w:val="single" w:sz="4" w:space="0" w:color="auto"/>
            </w:tcBorders>
            <w:shd w:val="clear" w:color="auto" w:fill="auto"/>
          </w:tcPr>
          <w:p w14:paraId="4320B2E2" w14:textId="31017C72"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auto"/>
          </w:tcPr>
          <w:p w14:paraId="587B5DBE" w14:textId="210FF33D" w:rsidR="00C97353" w:rsidRPr="005E6C60" w:rsidRDefault="00C97353" w:rsidP="00C97353">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auto"/>
          </w:tcPr>
          <w:p w14:paraId="0FC83378" w14:textId="4E1B6895" w:rsidR="00C97353" w:rsidRPr="002775FA" w:rsidRDefault="00A210A8" w:rsidP="00C97353">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Noted</w:t>
            </w:r>
          </w:p>
        </w:tc>
        <w:tc>
          <w:tcPr>
            <w:tcW w:w="6368" w:type="dxa"/>
            <w:tcBorders>
              <w:bottom w:val="single" w:sz="4" w:space="0" w:color="auto"/>
            </w:tcBorders>
            <w:shd w:val="clear" w:color="auto" w:fill="auto"/>
          </w:tcPr>
          <w:p w14:paraId="0E6B3639" w14:textId="77777777" w:rsidR="00C97353" w:rsidRPr="00F028F6" w:rsidRDefault="00C97353" w:rsidP="00C97353">
            <w:pPr>
              <w:rPr>
                <w:rFonts w:ascii="Arial" w:hAnsi="Arial" w:cs="Arial"/>
                <w:sz w:val="20"/>
                <w:szCs w:val="20"/>
                <w:lang w:val="en-US"/>
              </w:rPr>
            </w:pPr>
          </w:p>
        </w:tc>
      </w:tr>
      <w:tr w:rsidR="00C97353"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C97353" w:rsidRPr="005E6C60" w:rsidRDefault="00C97353" w:rsidP="00C9735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C97353" w:rsidRPr="005E6C60" w:rsidRDefault="00C97353" w:rsidP="00C97353">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C97353" w:rsidRPr="00F028F6" w:rsidRDefault="00C97353" w:rsidP="00C97353">
            <w:pPr>
              <w:rPr>
                <w:rFonts w:ascii="Arial" w:hAnsi="Arial" w:cs="Arial"/>
                <w:sz w:val="20"/>
                <w:szCs w:val="20"/>
                <w:lang w:val="en-US"/>
              </w:rPr>
            </w:pPr>
          </w:p>
        </w:tc>
      </w:tr>
      <w:tr w:rsidR="00C97353" w:rsidRPr="000B15DD" w14:paraId="4DF2F5B6" w14:textId="77777777" w:rsidTr="00824339">
        <w:trPr>
          <w:trHeight w:val="20"/>
        </w:trPr>
        <w:tc>
          <w:tcPr>
            <w:tcW w:w="1073" w:type="dxa"/>
            <w:tcBorders>
              <w:bottom w:val="single" w:sz="4" w:space="0" w:color="auto"/>
            </w:tcBorders>
            <w:shd w:val="clear" w:color="auto" w:fill="C2D69B"/>
          </w:tcPr>
          <w:p w14:paraId="2428B333" w14:textId="77777777" w:rsidR="00C97353" w:rsidRPr="005E6C60" w:rsidRDefault="00C97353" w:rsidP="00C97353">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C97353" w:rsidRPr="005E6C60" w:rsidRDefault="00C97353" w:rsidP="00C97353">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C97353" w:rsidRPr="00F028F6" w:rsidRDefault="00C97353" w:rsidP="00C97353">
            <w:pPr>
              <w:rPr>
                <w:rFonts w:ascii="Arial" w:hAnsi="Arial" w:cs="Arial"/>
                <w:sz w:val="20"/>
                <w:szCs w:val="20"/>
              </w:rPr>
            </w:pPr>
          </w:p>
        </w:tc>
      </w:tr>
      <w:tr w:rsidR="00C97353" w:rsidRPr="004F7967" w14:paraId="19F988D3" w14:textId="77777777" w:rsidTr="00824339">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1FFAB3E4" w14:textId="77777777" w:rsidR="00C97353" w:rsidRPr="005E6C60" w:rsidRDefault="00C97353" w:rsidP="00C97353">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C97353" w:rsidRPr="005E6C60" w:rsidRDefault="00C97353" w:rsidP="00C97353">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3402C92C" w:rsidR="00C97353" w:rsidRPr="005E6C60" w:rsidRDefault="00000000" w:rsidP="00C97353">
            <w:pPr>
              <w:rPr>
                <w:rFonts w:ascii="Arial" w:hAnsi="Arial" w:cs="Arial"/>
                <w:sz w:val="20"/>
                <w:szCs w:val="20"/>
              </w:rPr>
            </w:pPr>
            <w:hyperlink r:id="rId885" w:history="1">
              <w:r w:rsidR="00C97353">
                <w:rPr>
                  <w:rStyle w:val="af2"/>
                  <w:rFonts w:ascii="Arial" w:hAnsi="Arial" w:cs="Arial"/>
                  <w:sz w:val="20"/>
                  <w:szCs w:val="20"/>
                </w:rPr>
                <w:t>0024</w:t>
              </w:r>
            </w:hyperlink>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06F74D8B" w:rsidR="00C97353" w:rsidRPr="007B22DC" w:rsidRDefault="00C97353" w:rsidP="00C97353">
            <w:pPr>
              <w:rPr>
                <w:rFonts w:ascii="Arial" w:hAnsi="Arial" w:cs="Arial"/>
                <w:color w:val="000000"/>
                <w:sz w:val="20"/>
                <w:szCs w:val="20"/>
                <w:lang w:val="en-US"/>
              </w:rPr>
            </w:pPr>
            <w:r>
              <w:rPr>
                <w:rFonts w:ascii="Arial" w:hAnsi="Arial" w:cs="Arial"/>
                <w:color w:val="000000"/>
                <w:sz w:val="20"/>
                <w:szCs w:val="20"/>
                <w:lang w:val="en-US"/>
              </w:rPr>
              <w:t xml:space="preserve">other    Specifications to promoted to Release 18 after March TSG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5866907B" w:rsidR="00C97353" w:rsidRPr="005E6C60" w:rsidRDefault="00C97353" w:rsidP="00C97353">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21F1B2A3" w:rsidR="00C97353" w:rsidRPr="005E6C60" w:rsidRDefault="00824339" w:rsidP="00C97353">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C97353" w:rsidRPr="00F028F6" w:rsidRDefault="00C97353" w:rsidP="00C97353">
            <w:pPr>
              <w:rPr>
                <w:rFonts w:ascii="Arial" w:hAnsi="Arial" w:cs="Arial"/>
                <w:sz w:val="20"/>
                <w:szCs w:val="20"/>
                <w:lang w:val="en-US"/>
              </w:rPr>
            </w:pPr>
          </w:p>
        </w:tc>
      </w:tr>
      <w:tr w:rsidR="00C97353"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C97353" w:rsidRPr="005E6C60" w:rsidRDefault="00C97353" w:rsidP="00C97353">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C97353" w:rsidRPr="005E6C60" w:rsidRDefault="00C97353" w:rsidP="00C97353">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C97353" w:rsidRPr="005E6C60" w:rsidRDefault="00C97353" w:rsidP="00C97353">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C97353" w:rsidRPr="005E6C60" w:rsidRDefault="00C97353" w:rsidP="00C97353">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C97353" w:rsidRPr="005E6C60" w:rsidRDefault="00C97353" w:rsidP="00C97353">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C97353" w:rsidRPr="005E6C60" w:rsidRDefault="00C97353" w:rsidP="00C97353">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C97353" w:rsidRPr="00F028F6" w:rsidRDefault="00C97353" w:rsidP="00C97353">
            <w:pPr>
              <w:rPr>
                <w:rFonts w:ascii="Arial" w:hAnsi="Arial" w:cs="Arial"/>
                <w:sz w:val="20"/>
                <w:szCs w:val="20"/>
              </w:rPr>
            </w:pPr>
          </w:p>
        </w:tc>
      </w:tr>
      <w:tr w:rsidR="00C97353"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C97353" w:rsidRPr="005E6C60" w:rsidRDefault="00C97353" w:rsidP="00C97353">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C97353" w:rsidRPr="005E6C60" w:rsidRDefault="00C97353" w:rsidP="00C97353">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C97353" w:rsidRPr="005E6C60" w:rsidRDefault="00C97353" w:rsidP="00C97353">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C97353" w:rsidRPr="005E6C60" w:rsidRDefault="00C97353" w:rsidP="00C97353">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C97353" w:rsidRPr="005E6C60" w:rsidRDefault="00C97353" w:rsidP="00C97353">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C97353" w:rsidRPr="005E6C60" w:rsidRDefault="00C97353" w:rsidP="00C97353">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C97353" w:rsidRPr="00F028F6" w:rsidRDefault="00C97353" w:rsidP="00C97353">
            <w:pPr>
              <w:rPr>
                <w:rFonts w:ascii="Arial" w:hAnsi="Arial" w:cs="Arial"/>
                <w:sz w:val="20"/>
                <w:szCs w:val="20"/>
                <w:lang w:val="en-US"/>
              </w:rPr>
            </w:pPr>
          </w:p>
        </w:tc>
      </w:tr>
      <w:tr w:rsidR="00C97353" w:rsidRPr="00CB5996" w14:paraId="0B468C3A" w14:textId="77777777" w:rsidTr="00A210A8">
        <w:trPr>
          <w:trHeight w:val="20"/>
        </w:trPr>
        <w:tc>
          <w:tcPr>
            <w:tcW w:w="1073" w:type="dxa"/>
            <w:tcBorders>
              <w:bottom w:val="single" w:sz="4" w:space="0" w:color="auto"/>
            </w:tcBorders>
            <w:shd w:val="clear" w:color="auto" w:fill="FDE9D9"/>
          </w:tcPr>
          <w:p w14:paraId="047DC1C4" w14:textId="77777777" w:rsidR="00C97353" w:rsidRPr="005E6C60" w:rsidRDefault="00C97353" w:rsidP="00C97353">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C97353" w:rsidRPr="005E6C60" w:rsidRDefault="00C97353" w:rsidP="00C97353">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C97353" w:rsidRPr="005E6C60" w:rsidRDefault="00C97353" w:rsidP="00C97353">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C97353" w:rsidRPr="005E6C60" w:rsidRDefault="00C97353" w:rsidP="00C97353">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C97353" w:rsidRPr="005E6C60" w:rsidRDefault="00C97353" w:rsidP="00C97353">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C97353" w:rsidRPr="005E6C60" w:rsidRDefault="00C97353" w:rsidP="00C97353">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C97353" w:rsidRPr="00F028F6" w:rsidRDefault="00C97353" w:rsidP="00C97353">
            <w:pPr>
              <w:rPr>
                <w:rFonts w:ascii="Arial" w:hAnsi="Arial" w:cs="Arial"/>
                <w:sz w:val="20"/>
                <w:szCs w:val="20"/>
                <w:lang w:val="en-US"/>
              </w:rPr>
            </w:pPr>
          </w:p>
        </w:tc>
      </w:tr>
      <w:tr w:rsidR="00C97353" w:rsidRPr="00AF1EA4" w14:paraId="61E7A225" w14:textId="77777777" w:rsidTr="00A210A8">
        <w:trPr>
          <w:trHeight w:val="20"/>
        </w:trPr>
        <w:tc>
          <w:tcPr>
            <w:tcW w:w="1073" w:type="dxa"/>
            <w:shd w:val="clear" w:color="auto" w:fill="auto"/>
          </w:tcPr>
          <w:p w14:paraId="2C7E38AE" w14:textId="77777777" w:rsidR="00C97353" w:rsidRPr="005E6C60" w:rsidRDefault="00C97353" w:rsidP="00C97353">
            <w:pPr>
              <w:rPr>
                <w:rFonts w:ascii="Arial" w:eastAsia="Batang" w:hAnsi="Arial" w:cs="Arial"/>
                <w:b/>
                <w:color w:val="000000"/>
                <w:lang w:val="en-US" w:eastAsia="ko-KR"/>
              </w:rPr>
            </w:pPr>
          </w:p>
        </w:tc>
        <w:tc>
          <w:tcPr>
            <w:tcW w:w="2550" w:type="dxa"/>
            <w:shd w:val="clear" w:color="auto" w:fill="auto"/>
          </w:tcPr>
          <w:p w14:paraId="01513A1D" w14:textId="77777777" w:rsidR="00C97353" w:rsidRPr="005E6C60" w:rsidRDefault="00C97353" w:rsidP="00C97353">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42F2847" w14:textId="7BF32C1F" w:rsidR="00C97353" w:rsidRPr="00A4269A" w:rsidRDefault="00C97353" w:rsidP="00C97353">
            <w:pPr>
              <w:rPr>
                <w:rFonts w:ascii="Arial" w:hAnsi="Arial" w:cs="Arial"/>
                <w:color w:val="000000"/>
                <w:sz w:val="20"/>
                <w:szCs w:val="20"/>
                <w:lang w:val="en-US"/>
              </w:rPr>
            </w:pPr>
            <w:r>
              <w:rPr>
                <w:rFonts w:ascii="Arial" w:hAnsi="Arial" w:cs="Arial"/>
                <w:color w:val="000000"/>
                <w:sz w:val="20"/>
                <w:szCs w:val="20"/>
                <w:lang w:val="en-US"/>
              </w:rPr>
              <w:t>0011</w:t>
            </w:r>
          </w:p>
        </w:tc>
        <w:tc>
          <w:tcPr>
            <w:tcW w:w="4132" w:type="dxa"/>
            <w:tcBorders>
              <w:bottom w:val="single" w:sz="4" w:space="0" w:color="auto"/>
            </w:tcBorders>
            <w:shd w:val="clear" w:color="auto" w:fill="auto"/>
          </w:tcPr>
          <w:p w14:paraId="4028F90C" w14:textId="3AF08D9C" w:rsidR="00C97353" w:rsidRPr="00A4269A" w:rsidRDefault="00C97353" w:rsidP="00C97353">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bottom w:val="single" w:sz="4" w:space="0" w:color="auto"/>
            </w:tcBorders>
            <w:shd w:val="clear" w:color="auto" w:fill="auto"/>
          </w:tcPr>
          <w:p w14:paraId="7EE70AC0" w14:textId="39756653" w:rsidR="00C97353" w:rsidRPr="00A4269A" w:rsidRDefault="00C97353" w:rsidP="00C97353">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auto"/>
          </w:tcPr>
          <w:p w14:paraId="0094518E" w14:textId="0C880E2C" w:rsidR="00C97353" w:rsidRPr="00A4269A" w:rsidRDefault="00A210A8" w:rsidP="00C97353">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550953FB" w14:textId="77777777" w:rsidR="00C97353" w:rsidRPr="00F028F6" w:rsidRDefault="00C97353" w:rsidP="00C97353">
            <w:pPr>
              <w:rPr>
                <w:rFonts w:ascii="Arial" w:hAnsi="Arial" w:cs="Arial"/>
                <w:sz w:val="20"/>
                <w:szCs w:val="20"/>
                <w:lang w:val="en-US"/>
              </w:rPr>
            </w:pPr>
          </w:p>
        </w:tc>
      </w:tr>
      <w:tr w:rsidR="00C97353" w:rsidRPr="00AF1EA4" w14:paraId="0D00C219" w14:textId="77777777" w:rsidTr="00575F2A">
        <w:trPr>
          <w:trHeight w:val="20"/>
        </w:trPr>
        <w:tc>
          <w:tcPr>
            <w:tcW w:w="1073" w:type="dxa"/>
            <w:shd w:val="clear" w:color="auto" w:fill="auto"/>
          </w:tcPr>
          <w:p w14:paraId="0E444235" w14:textId="77777777" w:rsidR="00C97353" w:rsidRPr="00A4269A" w:rsidRDefault="00C97353" w:rsidP="00C97353">
            <w:pPr>
              <w:rPr>
                <w:rFonts w:ascii="Arial" w:eastAsia="Batang" w:hAnsi="Arial" w:cs="Arial"/>
                <w:b/>
                <w:color w:val="000000"/>
                <w:lang w:val="en-US" w:eastAsia="ko-KR"/>
              </w:rPr>
            </w:pPr>
          </w:p>
        </w:tc>
        <w:tc>
          <w:tcPr>
            <w:tcW w:w="2550" w:type="dxa"/>
            <w:shd w:val="clear" w:color="auto" w:fill="auto"/>
          </w:tcPr>
          <w:p w14:paraId="6BAC99C8" w14:textId="77777777" w:rsidR="00C97353" w:rsidRPr="00A4269A" w:rsidRDefault="00C97353" w:rsidP="00C97353">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C97353" w:rsidRPr="00A4269A" w:rsidRDefault="00C97353" w:rsidP="00C97353">
            <w:pPr>
              <w:rPr>
                <w:rFonts w:ascii="Arial" w:hAnsi="Arial" w:cs="Arial"/>
                <w:color w:val="000000"/>
                <w:sz w:val="20"/>
                <w:szCs w:val="20"/>
                <w:lang w:val="en-US"/>
              </w:rPr>
            </w:pPr>
          </w:p>
        </w:tc>
        <w:tc>
          <w:tcPr>
            <w:tcW w:w="4132" w:type="dxa"/>
            <w:shd w:val="clear" w:color="auto" w:fill="auto"/>
          </w:tcPr>
          <w:p w14:paraId="77EAEFE9" w14:textId="77777777" w:rsidR="00C97353" w:rsidRPr="00A4269A" w:rsidRDefault="00C97353" w:rsidP="00C97353">
            <w:pPr>
              <w:rPr>
                <w:rFonts w:ascii="Arial" w:hAnsi="Arial" w:cs="Arial"/>
                <w:color w:val="000000"/>
                <w:sz w:val="20"/>
                <w:szCs w:val="20"/>
                <w:lang w:val="en-US"/>
              </w:rPr>
            </w:pPr>
          </w:p>
        </w:tc>
        <w:tc>
          <w:tcPr>
            <w:tcW w:w="1984" w:type="dxa"/>
            <w:shd w:val="clear" w:color="auto" w:fill="auto"/>
          </w:tcPr>
          <w:p w14:paraId="0B02BFE0" w14:textId="77777777" w:rsidR="00C97353" w:rsidRPr="00A4269A" w:rsidRDefault="00C97353" w:rsidP="00C97353">
            <w:pPr>
              <w:rPr>
                <w:rFonts w:ascii="Arial" w:hAnsi="Arial" w:cs="Arial"/>
                <w:color w:val="000000"/>
                <w:sz w:val="20"/>
                <w:szCs w:val="20"/>
                <w:lang w:val="en-US"/>
              </w:rPr>
            </w:pPr>
          </w:p>
        </w:tc>
        <w:tc>
          <w:tcPr>
            <w:tcW w:w="1775" w:type="dxa"/>
            <w:shd w:val="clear" w:color="auto" w:fill="auto"/>
          </w:tcPr>
          <w:p w14:paraId="03879C2A" w14:textId="77777777" w:rsidR="00C97353" w:rsidRPr="00A4269A" w:rsidRDefault="00C97353" w:rsidP="00C97353">
            <w:pPr>
              <w:rPr>
                <w:rFonts w:ascii="Arial" w:hAnsi="Arial" w:cs="Arial"/>
                <w:color w:val="000000"/>
                <w:sz w:val="20"/>
                <w:szCs w:val="20"/>
                <w:lang w:val="en-US"/>
              </w:rPr>
            </w:pPr>
          </w:p>
        </w:tc>
        <w:tc>
          <w:tcPr>
            <w:tcW w:w="6368" w:type="dxa"/>
            <w:shd w:val="clear" w:color="auto" w:fill="auto"/>
          </w:tcPr>
          <w:p w14:paraId="047EBC0C" w14:textId="77777777" w:rsidR="00C97353" w:rsidRPr="00F028F6" w:rsidRDefault="00C97353" w:rsidP="00C97353">
            <w:pPr>
              <w:rPr>
                <w:rFonts w:ascii="Arial" w:hAnsi="Arial" w:cs="Arial"/>
                <w:sz w:val="20"/>
                <w:szCs w:val="20"/>
                <w:lang w:val="en-US"/>
              </w:rPr>
            </w:pPr>
          </w:p>
        </w:tc>
      </w:tr>
      <w:tr w:rsidR="00C97353" w:rsidRPr="00CB5996" w14:paraId="0EB1D686" w14:textId="77777777" w:rsidTr="00575F2A">
        <w:trPr>
          <w:trHeight w:val="20"/>
        </w:trPr>
        <w:tc>
          <w:tcPr>
            <w:tcW w:w="1073" w:type="dxa"/>
            <w:shd w:val="clear" w:color="auto" w:fill="DAEEF3"/>
          </w:tcPr>
          <w:p w14:paraId="7122F339" w14:textId="77777777" w:rsidR="00C97353" w:rsidRPr="005E6C60" w:rsidRDefault="00C97353" w:rsidP="00C97353">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C97353" w:rsidRPr="005E6C60" w:rsidRDefault="00C97353" w:rsidP="00C97353">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C97353" w:rsidRPr="005E6C60" w:rsidRDefault="00C97353" w:rsidP="00C97353">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6</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C97353" w:rsidRPr="005E6C60" w:rsidRDefault="00C97353" w:rsidP="00C97353">
            <w:pPr>
              <w:rPr>
                <w:rFonts w:ascii="Arial" w:hAnsi="Arial" w:cs="Arial"/>
                <w:color w:val="000000"/>
                <w:sz w:val="20"/>
                <w:szCs w:val="20"/>
                <w:lang w:val="en-US"/>
              </w:rPr>
            </w:pPr>
          </w:p>
        </w:tc>
        <w:tc>
          <w:tcPr>
            <w:tcW w:w="4132" w:type="dxa"/>
            <w:shd w:val="clear" w:color="auto" w:fill="DAEEF3"/>
          </w:tcPr>
          <w:p w14:paraId="0896422E" w14:textId="77777777" w:rsidR="00C97353" w:rsidRPr="005E6C60" w:rsidRDefault="00C97353" w:rsidP="00C97353">
            <w:pPr>
              <w:rPr>
                <w:rFonts w:ascii="Arial" w:hAnsi="Arial" w:cs="Arial"/>
                <w:color w:val="000000"/>
                <w:sz w:val="20"/>
                <w:szCs w:val="20"/>
                <w:lang w:val="en-US"/>
              </w:rPr>
            </w:pPr>
          </w:p>
        </w:tc>
        <w:tc>
          <w:tcPr>
            <w:tcW w:w="1984" w:type="dxa"/>
            <w:shd w:val="clear" w:color="auto" w:fill="DAEEF3"/>
          </w:tcPr>
          <w:p w14:paraId="07758C45" w14:textId="77777777" w:rsidR="00C97353" w:rsidRPr="005E6C60" w:rsidRDefault="00C97353" w:rsidP="00C97353">
            <w:pPr>
              <w:rPr>
                <w:rFonts w:ascii="Arial" w:hAnsi="Arial" w:cs="Arial"/>
                <w:color w:val="000000"/>
                <w:sz w:val="20"/>
                <w:szCs w:val="20"/>
                <w:lang w:val="en-US"/>
              </w:rPr>
            </w:pPr>
          </w:p>
        </w:tc>
        <w:tc>
          <w:tcPr>
            <w:tcW w:w="1775" w:type="dxa"/>
            <w:shd w:val="clear" w:color="auto" w:fill="DAEEF3"/>
          </w:tcPr>
          <w:p w14:paraId="4392F754" w14:textId="77777777" w:rsidR="00C97353" w:rsidRPr="005E6C60" w:rsidRDefault="00C97353" w:rsidP="00C97353">
            <w:pPr>
              <w:rPr>
                <w:rFonts w:ascii="Arial" w:hAnsi="Arial" w:cs="Arial"/>
                <w:color w:val="000000"/>
                <w:sz w:val="20"/>
                <w:szCs w:val="20"/>
                <w:lang w:val="en-US"/>
              </w:rPr>
            </w:pPr>
          </w:p>
        </w:tc>
        <w:tc>
          <w:tcPr>
            <w:tcW w:w="6368" w:type="dxa"/>
            <w:shd w:val="clear" w:color="auto" w:fill="DAEEF3"/>
          </w:tcPr>
          <w:p w14:paraId="78271732" w14:textId="77777777" w:rsidR="00C97353" w:rsidRPr="00F028F6" w:rsidRDefault="00C97353" w:rsidP="00C97353">
            <w:pPr>
              <w:rPr>
                <w:rFonts w:ascii="Arial" w:hAnsi="Arial" w:cs="Arial"/>
                <w:sz w:val="20"/>
                <w:szCs w:val="20"/>
                <w:lang w:val="en-US"/>
              </w:rPr>
            </w:pPr>
          </w:p>
        </w:tc>
      </w:tr>
      <w:tr w:rsidR="00C97353"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C97353" w:rsidRPr="005E6C60" w:rsidRDefault="00C97353" w:rsidP="00C97353">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C97353" w:rsidRPr="005E6C60" w:rsidRDefault="00C97353" w:rsidP="00C97353">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C97353" w:rsidRPr="005E6C60" w:rsidRDefault="00C97353" w:rsidP="00C97353">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C97353" w:rsidRPr="005E6C60" w:rsidRDefault="00C97353" w:rsidP="00C97353">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C97353" w:rsidRPr="005E6C60" w:rsidRDefault="00C97353" w:rsidP="00C97353">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C97353" w:rsidRPr="005E6C60" w:rsidRDefault="00C97353" w:rsidP="00C97353">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C97353" w:rsidRPr="00F028F6" w:rsidRDefault="00C97353" w:rsidP="00C97353">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824339" w:rsidRDefault="00E27582" w:rsidP="00037F59">
      <w:pPr>
        <w:rPr>
          <w:lang w:val="en-US"/>
        </w:rPr>
      </w:pPr>
    </w:p>
    <w:sectPr w:rsidR="00E27582" w:rsidRPr="00824339" w:rsidSect="00564AFB">
      <w:headerReference w:type="default" r:id="rId886"/>
      <w:footerReference w:type="default" r:id="rId887"/>
      <w:headerReference w:type="first" r:id="rId888"/>
      <w:footerReference w:type="first" r:id="rId889"/>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0F71D" w14:textId="77777777" w:rsidR="00564AFB" w:rsidRDefault="00564AFB">
      <w:r>
        <w:separator/>
      </w:r>
    </w:p>
  </w:endnote>
  <w:endnote w:type="continuationSeparator" w:id="0">
    <w:p w14:paraId="4D8E98DF" w14:textId="77777777" w:rsidR="00564AFB" w:rsidRDefault="0056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DE65" w14:textId="77777777" w:rsidR="00564AFB" w:rsidRDefault="00564AFB">
      <w:r>
        <w:separator/>
      </w:r>
    </w:p>
  </w:footnote>
  <w:footnote w:type="continuationSeparator" w:id="0">
    <w:p w14:paraId="029AADBB" w14:textId="77777777" w:rsidR="00564AFB" w:rsidRDefault="0056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7"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AC77035"/>
    <w:multiLevelType w:val="hybridMultilevel"/>
    <w:tmpl w:val="C9AC5184"/>
    <w:lvl w:ilvl="0" w:tplc="024ED764">
      <w:start w:val="1"/>
      <w:numFmt w:val="decimal"/>
      <w:lvlText w:val="%1."/>
      <w:lvlJc w:val="left"/>
      <w:pPr>
        <w:ind w:left="360" w:hanging="360"/>
      </w:pPr>
      <w:rPr>
        <w:rFonts w:hint="default"/>
        <w:color w:val="00000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A6ABE"/>
    <w:multiLevelType w:val="hybridMultilevel"/>
    <w:tmpl w:val="6AB4DEAA"/>
    <w:lvl w:ilvl="0" w:tplc="DCF09FEA">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2"/>
  </w:num>
  <w:num w:numId="2" w16cid:durableId="7842314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6"/>
  </w:num>
  <w:num w:numId="4" w16cid:durableId="1229726076">
    <w:abstractNumId w:val="9"/>
  </w:num>
  <w:num w:numId="5" w16cid:durableId="128473758">
    <w:abstractNumId w:val="19"/>
  </w:num>
  <w:num w:numId="6" w16cid:durableId="149300081">
    <w:abstractNumId w:val="17"/>
  </w:num>
  <w:num w:numId="7" w16cid:durableId="1296720125">
    <w:abstractNumId w:val="18"/>
  </w:num>
  <w:num w:numId="8" w16cid:durableId="1909530715">
    <w:abstractNumId w:val="20"/>
  </w:num>
  <w:num w:numId="9" w16cid:durableId="1878855382">
    <w:abstractNumId w:val="1"/>
  </w:num>
  <w:num w:numId="10" w16cid:durableId="1173911601">
    <w:abstractNumId w:val="4"/>
  </w:num>
  <w:num w:numId="11" w16cid:durableId="25373324">
    <w:abstractNumId w:val="21"/>
  </w:num>
  <w:num w:numId="12" w16cid:durableId="2093504046">
    <w:abstractNumId w:val="5"/>
  </w:num>
  <w:num w:numId="13" w16cid:durableId="2104301402">
    <w:abstractNumId w:val="3"/>
  </w:num>
  <w:num w:numId="14" w16cid:durableId="1338580854">
    <w:abstractNumId w:val="0"/>
  </w:num>
  <w:num w:numId="15" w16cid:durableId="1010789010">
    <w:abstractNumId w:val="7"/>
  </w:num>
  <w:num w:numId="16" w16cid:durableId="36709895">
    <w:abstractNumId w:val="8"/>
  </w:num>
  <w:num w:numId="17" w16cid:durableId="1084640960">
    <w:abstractNumId w:val="12"/>
  </w:num>
  <w:num w:numId="18" w16cid:durableId="1147237184">
    <w:abstractNumId w:val="15"/>
  </w:num>
  <w:num w:numId="19" w16cid:durableId="1553612737">
    <w:abstractNumId w:val="13"/>
  </w:num>
  <w:num w:numId="20" w16cid:durableId="2046786535">
    <w:abstractNumId w:val="11"/>
  </w:num>
  <w:num w:numId="21" w16cid:durableId="1764840487">
    <w:abstractNumId w:val="22"/>
  </w:num>
  <w:num w:numId="22" w16cid:durableId="1192454611">
    <w:abstractNumId w:val="16"/>
  </w:num>
  <w:num w:numId="23" w16cid:durableId="108869785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912"/>
  </w:docVars>
  <w:rsids>
    <w:rsidRoot w:val="00F71037"/>
    <w:rsid w:val="000001A3"/>
    <w:rsid w:val="00000335"/>
    <w:rsid w:val="00000832"/>
    <w:rsid w:val="00000B43"/>
    <w:rsid w:val="00000B98"/>
    <w:rsid w:val="00001104"/>
    <w:rsid w:val="00001226"/>
    <w:rsid w:val="00001277"/>
    <w:rsid w:val="00001318"/>
    <w:rsid w:val="0000132F"/>
    <w:rsid w:val="000018BF"/>
    <w:rsid w:val="00001A08"/>
    <w:rsid w:val="00001A1A"/>
    <w:rsid w:val="00001A73"/>
    <w:rsid w:val="00001D17"/>
    <w:rsid w:val="0000222B"/>
    <w:rsid w:val="0000283B"/>
    <w:rsid w:val="00002852"/>
    <w:rsid w:val="00002A19"/>
    <w:rsid w:val="00002C0A"/>
    <w:rsid w:val="00003040"/>
    <w:rsid w:val="000030E0"/>
    <w:rsid w:val="0000315F"/>
    <w:rsid w:val="0000340D"/>
    <w:rsid w:val="00003520"/>
    <w:rsid w:val="000037A0"/>
    <w:rsid w:val="000037F0"/>
    <w:rsid w:val="0000382B"/>
    <w:rsid w:val="00003869"/>
    <w:rsid w:val="000038C5"/>
    <w:rsid w:val="00003B37"/>
    <w:rsid w:val="00003BF8"/>
    <w:rsid w:val="00003ECE"/>
    <w:rsid w:val="00003FF2"/>
    <w:rsid w:val="0000424F"/>
    <w:rsid w:val="00004461"/>
    <w:rsid w:val="00004917"/>
    <w:rsid w:val="00004D0D"/>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0EF3"/>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59A"/>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B4D"/>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2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998"/>
    <w:rsid w:val="00033BD6"/>
    <w:rsid w:val="00033C07"/>
    <w:rsid w:val="00033F8C"/>
    <w:rsid w:val="000342AB"/>
    <w:rsid w:val="0003471D"/>
    <w:rsid w:val="0003489D"/>
    <w:rsid w:val="00034954"/>
    <w:rsid w:val="00034C77"/>
    <w:rsid w:val="000357AB"/>
    <w:rsid w:val="0003584E"/>
    <w:rsid w:val="00035894"/>
    <w:rsid w:val="00035B36"/>
    <w:rsid w:val="00035C16"/>
    <w:rsid w:val="00035CCB"/>
    <w:rsid w:val="00036082"/>
    <w:rsid w:val="0003649D"/>
    <w:rsid w:val="000364ED"/>
    <w:rsid w:val="000366A7"/>
    <w:rsid w:val="000366E0"/>
    <w:rsid w:val="00036CAB"/>
    <w:rsid w:val="00036E28"/>
    <w:rsid w:val="00036E2B"/>
    <w:rsid w:val="00037726"/>
    <w:rsid w:val="000377A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BED"/>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C7D"/>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334"/>
    <w:rsid w:val="00086668"/>
    <w:rsid w:val="000867BA"/>
    <w:rsid w:val="00086DC8"/>
    <w:rsid w:val="00087205"/>
    <w:rsid w:val="000872A2"/>
    <w:rsid w:val="00087358"/>
    <w:rsid w:val="00087913"/>
    <w:rsid w:val="00087AB1"/>
    <w:rsid w:val="00087CE2"/>
    <w:rsid w:val="00087E0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0E8"/>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8E8"/>
    <w:rsid w:val="000A6A3E"/>
    <w:rsid w:val="000A6C8E"/>
    <w:rsid w:val="000A6CA0"/>
    <w:rsid w:val="000A6D16"/>
    <w:rsid w:val="000A6F7E"/>
    <w:rsid w:val="000A7125"/>
    <w:rsid w:val="000A73A9"/>
    <w:rsid w:val="000A7807"/>
    <w:rsid w:val="000A795F"/>
    <w:rsid w:val="000A79D7"/>
    <w:rsid w:val="000A7BA2"/>
    <w:rsid w:val="000A7BBF"/>
    <w:rsid w:val="000A7FD1"/>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0FFB"/>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6EA"/>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6E4"/>
    <w:rsid w:val="000E0917"/>
    <w:rsid w:val="000E0AB4"/>
    <w:rsid w:val="000E0BE4"/>
    <w:rsid w:val="000E0D31"/>
    <w:rsid w:val="000E11EA"/>
    <w:rsid w:val="000E12E4"/>
    <w:rsid w:val="000E15C0"/>
    <w:rsid w:val="000E1666"/>
    <w:rsid w:val="000E1A25"/>
    <w:rsid w:val="000E1B08"/>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8FA"/>
    <w:rsid w:val="000E4A64"/>
    <w:rsid w:val="000E4B8E"/>
    <w:rsid w:val="000E4BF2"/>
    <w:rsid w:val="000E5291"/>
    <w:rsid w:val="000E549A"/>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093"/>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760"/>
    <w:rsid w:val="00125A57"/>
    <w:rsid w:val="00125D00"/>
    <w:rsid w:val="00126526"/>
    <w:rsid w:val="001266A3"/>
    <w:rsid w:val="00126702"/>
    <w:rsid w:val="00126741"/>
    <w:rsid w:val="00126F17"/>
    <w:rsid w:val="0012709D"/>
    <w:rsid w:val="001270AA"/>
    <w:rsid w:val="001271E4"/>
    <w:rsid w:val="0012726F"/>
    <w:rsid w:val="00127291"/>
    <w:rsid w:val="001273E9"/>
    <w:rsid w:val="001276E8"/>
    <w:rsid w:val="0012784B"/>
    <w:rsid w:val="00127B56"/>
    <w:rsid w:val="00127CCA"/>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272"/>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7C2"/>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894"/>
    <w:rsid w:val="00136C5B"/>
    <w:rsid w:val="00136E4B"/>
    <w:rsid w:val="00136EB4"/>
    <w:rsid w:val="001370B0"/>
    <w:rsid w:val="001372E9"/>
    <w:rsid w:val="00137484"/>
    <w:rsid w:val="00137614"/>
    <w:rsid w:val="00137DAA"/>
    <w:rsid w:val="00137DE4"/>
    <w:rsid w:val="00137F66"/>
    <w:rsid w:val="00140126"/>
    <w:rsid w:val="001401AD"/>
    <w:rsid w:val="0014037A"/>
    <w:rsid w:val="001404C9"/>
    <w:rsid w:val="00140EBC"/>
    <w:rsid w:val="00140EEA"/>
    <w:rsid w:val="00141099"/>
    <w:rsid w:val="001410F8"/>
    <w:rsid w:val="001411B4"/>
    <w:rsid w:val="00141323"/>
    <w:rsid w:val="0014189E"/>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4EB7"/>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7F6"/>
    <w:rsid w:val="001479B7"/>
    <w:rsid w:val="00150093"/>
    <w:rsid w:val="001501B3"/>
    <w:rsid w:val="001504B9"/>
    <w:rsid w:val="001507AC"/>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37B"/>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0F7"/>
    <w:rsid w:val="00171859"/>
    <w:rsid w:val="00171948"/>
    <w:rsid w:val="00171B57"/>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728"/>
    <w:rsid w:val="0017686F"/>
    <w:rsid w:val="001772AB"/>
    <w:rsid w:val="001772C8"/>
    <w:rsid w:val="0017747B"/>
    <w:rsid w:val="00177644"/>
    <w:rsid w:val="00177F6B"/>
    <w:rsid w:val="00180370"/>
    <w:rsid w:val="001803EA"/>
    <w:rsid w:val="0018092F"/>
    <w:rsid w:val="00180D8B"/>
    <w:rsid w:val="0018101D"/>
    <w:rsid w:val="00181524"/>
    <w:rsid w:val="0018166F"/>
    <w:rsid w:val="00181734"/>
    <w:rsid w:val="00181779"/>
    <w:rsid w:val="0018177E"/>
    <w:rsid w:val="00181A06"/>
    <w:rsid w:val="00181CD3"/>
    <w:rsid w:val="00181CDA"/>
    <w:rsid w:val="00182088"/>
    <w:rsid w:val="001828F8"/>
    <w:rsid w:val="00182A77"/>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DE3"/>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745"/>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041"/>
    <w:rsid w:val="001A0206"/>
    <w:rsid w:val="001A03ED"/>
    <w:rsid w:val="001A04FB"/>
    <w:rsid w:val="001A08D2"/>
    <w:rsid w:val="001A08DE"/>
    <w:rsid w:val="001A09BE"/>
    <w:rsid w:val="001A0A4A"/>
    <w:rsid w:val="001A0AED"/>
    <w:rsid w:val="001A0CC1"/>
    <w:rsid w:val="001A11BD"/>
    <w:rsid w:val="001A13BA"/>
    <w:rsid w:val="001A14B7"/>
    <w:rsid w:val="001A1B7E"/>
    <w:rsid w:val="001A1C05"/>
    <w:rsid w:val="001A1D74"/>
    <w:rsid w:val="001A1EF1"/>
    <w:rsid w:val="001A1F80"/>
    <w:rsid w:val="001A2064"/>
    <w:rsid w:val="001A2081"/>
    <w:rsid w:val="001A2478"/>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E10"/>
    <w:rsid w:val="001B0F43"/>
    <w:rsid w:val="001B0F74"/>
    <w:rsid w:val="001B1122"/>
    <w:rsid w:val="001B1199"/>
    <w:rsid w:val="001B120C"/>
    <w:rsid w:val="001B142B"/>
    <w:rsid w:val="001B155E"/>
    <w:rsid w:val="001B1567"/>
    <w:rsid w:val="001B16A7"/>
    <w:rsid w:val="001B16E7"/>
    <w:rsid w:val="001B1A25"/>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E03"/>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7D8"/>
    <w:rsid w:val="001F1C59"/>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2A"/>
    <w:rsid w:val="001F4CD7"/>
    <w:rsid w:val="001F4CE2"/>
    <w:rsid w:val="001F4D27"/>
    <w:rsid w:val="001F4D54"/>
    <w:rsid w:val="001F4D9D"/>
    <w:rsid w:val="001F509D"/>
    <w:rsid w:val="001F5B0D"/>
    <w:rsid w:val="001F5BFC"/>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33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3DBA"/>
    <w:rsid w:val="00204062"/>
    <w:rsid w:val="0020422B"/>
    <w:rsid w:val="002042AC"/>
    <w:rsid w:val="002044FE"/>
    <w:rsid w:val="00204924"/>
    <w:rsid w:val="00204A35"/>
    <w:rsid w:val="00204CB0"/>
    <w:rsid w:val="00204E41"/>
    <w:rsid w:val="00204F5C"/>
    <w:rsid w:val="00204FA6"/>
    <w:rsid w:val="002051B5"/>
    <w:rsid w:val="0020528A"/>
    <w:rsid w:val="002052F0"/>
    <w:rsid w:val="002059B3"/>
    <w:rsid w:val="00206183"/>
    <w:rsid w:val="002061BA"/>
    <w:rsid w:val="002062D2"/>
    <w:rsid w:val="00206330"/>
    <w:rsid w:val="002064DA"/>
    <w:rsid w:val="00206650"/>
    <w:rsid w:val="00206839"/>
    <w:rsid w:val="00206893"/>
    <w:rsid w:val="00206945"/>
    <w:rsid w:val="00206B56"/>
    <w:rsid w:val="00206C37"/>
    <w:rsid w:val="00206EF7"/>
    <w:rsid w:val="00206F63"/>
    <w:rsid w:val="00206FAA"/>
    <w:rsid w:val="0020754E"/>
    <w:rsid w:val="0020759D"/>
    <w:rsid w:val="00207603"/>
    <w:rsid w:val="0020776D"/>
    <w:rsid w:val="00207AD5"/>
    <w:rsid w:val="00207C18"/>
    <w:rsid w:val="00207D3F"/>
    <w:rsid w:val="0021021A"/>
    <w:rsid w:val="00210227"/>
    <w:rsid w:val="002103A1"/>
    <w:rsid w:val="00210E00"/>
    <w:rsid w:val="0021102F"/>
    <w:rsid w:val="002110CF"/>
    <w:rsid w:val="00211590"/>
    <w:rsid w:val="0021227F"/>
    <w:rsid w:val="002122AE"/>
    <w:rsid w:val="002123C8"/>
    <w:rsid w:val="00212886"/>
    <w:rsid w:val="00212A23"/>
    <w:rsid w:val="00212CB4"/>
    <w:rsid w:val="00212E59"/>
    <w:rsid w:val="002133E4"/>
    <w:rsid w:val="0021346C"/>
    <w:rsid w:val="002136EA"/>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DD5"/>
    <w:rsid w:val="00215F9C"/>
    <w:rsid w:val="0021620B"/>
    <w:rsid w:val="00216222"/>
    <w:rsid w:val="00216634"/>
    <w:rsid w:val="00216651"/>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1DDA"/>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902"/>
    <w:rsid w:val="00242F92"/>
    <w:rsid w:val="00243403"/>
    <w:rsid w:val="00243A2A"/>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8CE"/>
    <w:rsid w:val="00246B5E"/>
    <w:rsid w:val="00246CD0"/>
    <w:rsid w:val="00247106"/>
    <w:rsid w:val="00247156"/>
    <w:rsid w:val="00247643"/>
    <w:rsid w:val="002477B6"/>
    <w:rsid w:val="00247C58"/>
    <w:rsid w:val="00247D25"/>
    <w:rsid w:val="00247D89"/>
    <w:rsid w:val="0025003C"/>
    <w:rsid w:val="00250165"/>
    <w:rsid w:val="0025029B"/>
    <w:rsid w:val="002503CA"/>
    <w:rsid w:val="00250431"/>
    <w:rsid w:val="00250477"/>
    <w:rsid w:val="00250766"/>
    <w:rsid w:val="00250B03"/>
    <w:rsid w:val="00250CE8"/>
    <w:rsid w:val="00250D3E"/>
    <w:rsid w:val="0025109D"/>
    <w:rsid w:val="002516D3"/>
    <w:rsid w:val="0025182B"/>
    <w:rsid w:val="0025190F"/>
    <w:rsid w:val="00251AEA"/>
    <w:rsid w:val="00251B7F"/>
    <w:rsid w:val="00251D77"/>
    <w:rsid w:val="00252072"/>
    <w:rsid w:val="0025228A"/>
    <w:rsid w:val="00252398"/>
    <w:rsid w:val="0025239C"/>
    <w:rsid w:val="002523AF"/>
    <w:rsid w:val="0025272E"/>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1D"/>
    <w:rsid w:val="00256F88"/>
    <w:rsid w:val="00257007"/>
    <w:rsid w:val="002570A3"/>
    <w:rsid w:val="00257157"/>
    <w:rsid w:val="0025739F"/>
    <w:rsid w:val="002573D3"/>
    <w:rsid w:val="002579AD"/>
    <w:rsid w:val="00257AD8"/>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BE"/>
    <w:rsid w:val="00263CFE"/>
    <w:rsid w:val="00263DA3"/>
    <w:rsid w:val="00263EC4"/>
    <w:rsid w:val="0026422A"/>
    <w:rsid w:val="002642AF"/>
    <w:rsid w:val="00264751"/>
    <w:rsid w:val="002649C4"/>
    <w:rsid w:val="00264A6F"/>
    <w:rsid w:val="00264F1D"/>
    <w:rsid w:val="00264F90"/>
    <w:rsid w:val="002652D1"/>
    <w:rsid w:val="002652DC"/>
    <w:rsid w:val="002653EF"/>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841"/>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34"/>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5C5A"/>
    <w:rsid w:val="00275CE2"/>
    <w:rsid w:val="0027646B"/>
    <w:rsid w:val="002764A4"/>
    <w:rsid w:val="00276668"/>
    <w:rsid w:val="00276883"/>
    <w:rsid w:val="002768E3"/>
    <w:rsid w:val="002771A8"/>
    <w:rsid w:val="00277378"/>
    <w:rsid w:val="002775FA"/>
    <w:rsid w:val="002778B7"/>
    <w:rsid w:val="00277966"/>
    <w:rsid w:val="002779D2"/>
    <w:rsid w:val="00277B74"/>
    <w:rsid w:val="00277D24"/>
    <w:rsid w:val="00277DD9"/>
    <w:rsid w:val="00277EA2"/>
    <w:rsid w:val="00277F88"/>
    <w:rsid w:val="0028011C"/>
    <w:rsid w:val="002801EF"/>
    <w:rsid w:val="002802C8"/>
    <w:rsid w:val="002803A1"/>
    <w:rsid w:val="002806E0"/>
    <w:rsid w:val="0028095B"/>
    <w:rsid w:val="002809C4"/>
    <w:rsid w:val="00280A16"/>
    <w:rsid w:val="00280DF4"/>
    <w:rsid w:val="00280E62"/>
    <w:rsid w:val="00280F18"/>
    <w:rsid w:val="00280FE2"/>
    <w:rsid w:val="0028112F"/>
    <w:rsid w:val="00281DCC"/>
    <w:rsid w:val="002824CA"/>
    <w:rsid w:val="002827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6E33"/>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B30"/>
    <w:rsid w:val="00296CB1"/>
    <w:rsid w:val="00296E19"/>
    <w:rsid w:val="00296FBA"/>
    <w:rsid w:val="00296FDE"/>
    <w:rsid w:val="00297014"/>
    <w:rsid w:val="00297378"/>
    <w:rsid w:val="00297455"/>
    <w:rsid w:val="00297625"/>
    <w:rsid w:val="002977CF"/>
    <w:rsid w:val="002A078F"/>
    <w:rsid w:val="002A0AC8"/>
    <w:rsid w:val="002A0E64"/>
    <w:rsid w:val="002A1574"/>
    <w:rsid w:val="002A192A"/>
    <w:rsid w:val="002A19DD"/>
    <w:rsid w:val="002A1B07"/>
    <w:rsid w:val="002A1F3C"/>
    <w:rsid w:val="002A206B"/>
    <w:rsid w:val="002A257F"/>
    <w:rsid w:val="002A2710"/>
    <w:rsid w:val="002A2EB9"/>
    <w:rsid w:val="002A2F62"/>
    <w:rsid w:val="002A3680"/>
    <w:rsid w:val="002A39F8"/>
    <w:rsid w:val="002A3D20"/>
    <w:rsid w:val="002A3D42"/>
    <w:rsid w:val="002A3D60"/>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47"/>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13"/>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628"/>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762"/>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4F2"/>
    <w:rsid w:val="002C764E"/>
    <w:rsid w:val="002C7825"/>
    <w:rsid w:val="002C78B7"/>
    <w:rsid w:val="002C7A9A"/>
    <w:rsid w:val="002C7C4B"/>
    <w:rsid w:val="002C7E10"/>
    <w:rsid w:val="002C7FC9"/>
    <w:rsid w:val="002D00C5"/>
    <w:rsid w:val="002D0589"/>
    <w:rsid w:val="002D061B"/>
    <w:rsid w:val="002D07F4"/>
    <w:rsid w:val="002D0F7D"/>
    <w:rsid w:val="002D1711"/>
    <w:rsid w:val="002D1B5D"/>
    <w:rsid w:val="002D1C49"/>
    <w:rsid w:val="002D1C5A"/>
    <w:rsid w:val="002D1C5E"/>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0FA9"/>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CD8"/>
    <w:rsid w:val="002E625C"/>
    <w:rsid w:val="002E6769"/>
    <w:rsid w:val="002E6784"/>
    <w:rsid w:val="002E67A8"/>
    <w:rsid w:val="002E6836"/>
    <w:rsid w:val="002E68D7"/>
    <w:rsid w:val="002E708A"/>
    <w:rsid w:val="002E7358"/>
    <w:rsid w:val="002E7565"/>
    <w:rsid w:val="002E7672"/>
    <w:rsid w:val="002E7708"/>
    <w:rsid w:val="002E7A4F"/>
    <w:rsid w:val="002E7C31"/>
    <w:rsid w:val="002E7D38"/>
    <w:rsid w:val="002E7D61"/>
    <w:rsid w:val="002E7FD3"/>
    <w:rsid w:val="002F0029"/>
    <w:rsid w:val="002F00FE"/>
    <w:rsid w:val="002F037B"/>
    <w:rsid w:val="002F0562"/>
    <w:rsid w:val="002F090D"/>
    <w:rsid w:val="002F0B3F"/>
    <w:rsid w:val="002F0F5D"/>
    <w:rsid w:val="002F121D"/>
    <w:rsid w:val="002F149E"/>
    <w:rsid w:val="002F15A6"/>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B58"/>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2ED"/>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2FB"/>
    <w:rsid w:val="00311399"/>
    <w:rsid w:val="003113C1"/>
    <w:rsid w:val="00311510"/>
    <w:rsid w:val="003116B7"/>
    <w:rsid w:val="00311A12"/>
    <w:rsid w:val="00311AC6"/>
    <w:rsid w:val="00311BDD"/>
    <w:rsid w:val="00311EF1"/>
    <w:rsid w:val="00311FB4"/>
    <w:rsid w:val="0031201F"/>
    <w:rsid w:val="0031235D"/>
    <w:rsid w:val="00312423"/>
    <w:rsid w:val="0031259A"/>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364"/>
    <w:rsid w:val="00321546"/>
    <w:rsid w:val="0032155E"/>
    <w:rsid w:val="00321748"/>
    <w:rsid w:val="00321A14"/>
    <w:rsid w:val="00321DD8"/>
    <w:rsid w:val="00322073"/>
    <w:rsid w:val="003220DC"/>
    <w:rsid w:val="00322189"/>
    <w:rsid w:val="00322518"/>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B33"/>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84F"/>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E18"/>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CA"/>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CB2"/>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ACB"/>
    <w:rsid w:val="00354B92"/>
    <w:rsid w:val="00354BB4"/>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1E"/>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5D94"/>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CD9"/>
    <w:rsid w:val="00372CF0"/>
    <w:rsid w:val="00372D32"/>
    <w:rsid w:val="0037305B"/>
    <w:rsid w:val="003730A6"/>
    <w:rsid w:val="0037321F"/>
    <w:rsid w:val="003733D9"/>
    <w:rsid w:val="00373438"/>
    <w:rsid w:val="0037383A"/>
    <w:rsid w:val="003739D1"/>
    <w:rsid w:val="00373DC0"/>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9A2"/>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3FCD"/>
    <w:rsid w:val="00394038"/>
    <w:rsid w:val="003940CF"/>
    <w:rsid w:val="00394440"/>
    <w:rsid w:val="0039460C"/>
    <w:rsid w:val="003946F7"/>
    <w:rsid w:val="00394D05"/>
    <w:rsid w:val="00394E9D"/>
    <w:rsid w:val="00395031"/>
    <w:rsid w:val="003951B6"/>
    <w:rsid w:val="0039547E"/>
    <w:rsid w:val="00395A11"/>
    <w:rsid w:val="00395BE5"/>
    <w:rsid w:val="00395C2A"/>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1E3"/>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5CFD"/>
    <w:rsid w:val="003A626C"/>
    <w:rsid w:val="003A62AA"/>
    <w:rsid w:val="003A6404"/>
    <w:rsid w:val="003A77D1"/>
    <w:rsid w:val="003A7D9C"/>
    <w:rsid w:val="003A7F95"/>
    <w:rsid w:val="003B0603"/>
    <w:rsid w:val="003B0609"/>
    <w:rsid w:val="003B06B9"/>
    <w:rsid w:val="003B06E2"/>
    <w:rsid w:val="003B08AF"/>
    <w:rsid w:val="003B0ED8"/>
    <w:rsid w:val="003B1399"/>
    <w:rsid w:val="003B161C"/>
    <w:rsid w:val="003B1630"/>
    <w:rsid w:val="003B1724"/>
    <w:rsid w:val="003B183C"/>
    <w:rsid w:val="003B1D96"/>
    <w:rsid w:val="003B1F88"/>
    <w:rsid w:val="003B2539"/>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800"/>
    <w:rsid w:val="003C1951"/>
    <w:rsid w:val="003C1A43"/>
    <w:rsid w:val="003C1A78"/>
    <w:rsid w:val="003C1E4A"/>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AD7"/>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3CE"/>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1EF"/>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528"/>
    <w:rsid w:val="003E7899"/>
    <w:rsid w:val="003E7955"/>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0C1"/>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3F7F33"/>
    <w:rsid w:val="00400165"/>
    <w:rsid w:val="00400375"/>
    <w:rsid w:val="00400686"/>
    <w:rsid w:val="00400827"/>
    <w:rsid w:val="00400D54"/>
    <w:rsid w:val="00401025"/>
    <w:rsid w:val="004012F1"/>
    <w:rsid w:val="00401C6B"/>
    <w:rsid w:val="00401EDF"/>
    <w:rsid w:val="00401F4B"/>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9C7"/>
    <w:rsid w:val="00407F14"/>
    <w:rsid w:val="00410079"/>
    <w:rsid w:val="004103C9"/>
    <w:rsid w:val="00410438"/>
    <w:rsid w:val="00410952"/>
    <w:rsid w:val="00410D1F"/>
    <w:rsid w:val="00412547"/>
    <w:rsid w:val="0041257E"/>
    <w:rsid w:val="00412795"/>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215"/>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62"/>
    <w:rsid w:val="004233AF"/>
    <w:rsid w:val="004234DA"/>
    <w:rsid w:val="00423545"/>
    <w:rsid w:val="00423889"/>
    <w:rsid w:val="004238BC"/>
    <w:rsid w:val="00423C30"/>
    <w:rsid w:val="00424054"/>
    <w:rsid w:val="004244D2"/>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6FFF"/>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1FED"/>
    <w:rsid w:val="00432217"/>
    <w:rsid w:val="0043221C"/>
    <w:rsid w:val="00432428"/>
    <w:rsid w:val="0043245C"/>
    <w:rsid w:val="00432CDE"/>
    <w:rsid w:val="00432E69"/>
    <w:rsid w:val="00432F73"/>
    <w:rsid w:val="0043374B"/>
    <w:rsid w:val="00433929"/>
    <w:rsid w:val="00433D35"/>
    <w:rsid w:val="00433F95"/>
    <w:rsid w:val="00433FD5"/>
    <w:rsid w:val="004340A8"/>
    <w:rsid w:val="0043461E"/>
    <w:rsid w:val="00434699"/>
    <w:rsid w:val="004348E0"/>
    <w:rsid w:val="00434952"/>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0F27"/>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BFA"/>
    <w:rsid w:val="00455C48"/>
    <w:rsid w:val="00456196"/>
    <w:rsid w:val="0045625D"/>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16B"/>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078"/>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3F14"/>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AE"/>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7B"/>
    <w:rsid w:val="004A23FF"/>
    <w:rsid w:val="004A2435"/>
    <w:rsid w:val="004A248D"/>
    <w:rsid w:val="004A2827"/>
    <w:rsid w:val="004A2878"/>
    <w:rsid w:val="004A2F4B"/>
    <w:rsid w:val="004A306F"/>
    <w:rsid w:val="004A3214"/>
    <w:rsid w:val="004A3559"/>
    <w:rsid w:val="004A3847"/>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AF"/>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6B8"/>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BED"/>
    <w:rsid w:val="004C5CAF"/>
    <w:rsid w:val="004C5DF3"/>
    <w:rsid w:val="004C60DE"/>
    <w:rsid w:val="004C630F"/>
    <w:rsid w:val="004C647A"/>
    <w:rsid w:val="004C65C9"/>
    <w:rsid w:val="004C675C"/>
    <w:rsid w:val="004C69AB"/>
    <w:rsid w:val="004C6B90"/>
    <w:rsid w:val="004C6C05"/>
    <w:rsid w:val="004C6D72"/>
    <w:rsid w:val="004C75C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AFE"/>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4EF7"/>
    <w:rsid w:val="004E518E"/>
    <w:rsid w:val="004E5572"/>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6F"/>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6EE6"/>
    <w:rsid w:val="004F71CF"/>
    <w:rsid w:val="004F7563"/>
    <w:rsid w:val="004F763D"/>
    <w:rsid w:val="004F7903"/>
    <w:rsid w:val="004F7967"/>
    <w:rsid w:val="004F7AC2"/>
    <w:rsid w:val="004F7E12"/>
    <w:rsid w:val="005005E6"/>
    <w:rsid w:val="0050068F"/>
    <w:rsid w:val="00500A54"/>
    <w:rsid w:val="00500AB9"/>
    <w:rsid w:val="00500CA7"/>
    <w:rsid w:val="00500CEC"/>
    <w:rsid w:val="005013EE"/>
    <w:rsid w:val="005013F8"/>
    <w:rsid w:val="00501862"/>
    <w:rsid w:val="00501EA5"/>
    <w:rsid w:val="005029DB"/>
    <w:rsid w:val="00502A0B"/>
    <w:rsid w:val="00502BBA"/>
    <w:rsid w:val="00502FA8"/>
    <w:rsid w:val="005034D4"/>
    <w:rsid w:val="005035A1"/>
    <w:rsid w:val="005035A8"/>
    <w:rsid w:val="00503B5C"/>
    <w:rsid w:val="00503CBD"/>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2C2"/>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6D"/>
    <w:rsid w:val="00524FAA"/>
    <w:rsid w:val="0052521D"/>
    <w:rsid w:val="005253F1"/>
    <w:rsid w:val="00525625"/>
    <w:rsid w:val="005256E5"/>
    <w:rsid w:val="00525B8D"/>
    <w:rsid w:val="00525EFE"/>
    <w:rsid w:val="0052617E"/>
    <w:rsid w:val="005263A0"/>
    <w:rsid w:val="005265DB"/>
    <w:rsid w:val="005266CD"/>
    <w:rsid w:val="005269CF"/>
    <w:rsid w:val="00526C49"/>
    <w:rsid w:val="00526E00"/>
    <w:rsid w:val="00527096"/>
    <w:rsid w:val="005270EB"/>
    <w:rsid w:val="0052744B"/>
    <w:rsid w:val="00527BD5"/>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6FB6"/>
    <w:rsid w:val="00537689"/>
    <w:rsid w:val="005379E8"/>
    <w:rsid w:val="00537AA4"/>
    <w:rsid w:val="00537D0C"/>
    <w:rsid w:val="00537DB7"/>
    <w:rsid w:val="00537F31"/>
    <w:rsid w:val="00540421"/>
    <w:rsid w:val="0054082B"/>
    <w:rsid w:val="0054097B"/>
    <w:rsid w:val="005409A9"/>
    <w:rsid w:val="00540C68"/>
    <w:rsid w:val="005412AE"/>
    <w:rsid w:val="00541510"/>
    <w:rsid w:val="005415C9"/>
    <w:rsid w:val="00541870"/>
    <w:rsid w:val="00541915"/>
    <w:rsid w:val="00541BD3"/>
    <w:rsid w:val="00541FCD"/>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5E"/>
    <w:rsid w:val="00546FAB"/>
    <w:rsid w:val="00546FDD"/>
    <w:rsid w:val="005476C0"/>
    <w:rsid w:val="0054772B"/>
    <w:rsid w:val="00547853"/>
    <w:rsid w:val="005478D0"/>
    <w:rsid w:val="00547BCA"/>
    <w:rsid w:val="00547C64"/>
    <w:rsid w:val="00547E0C"/>
    <w:rsid w:val="0055001E"/>
    <w:rsid w:val="0055059C"/>
    <w:rsid w:val="0055078B"/>
    <w:rsid w:val="0055092B"/>
    <w:rsid w:val="00550D90"/>
    <w:rsid w:val="00550E04"/>
    <w:rsid w:val="00550F63"/>
    <w:rsid w:val="00551005"/>
    <w:rsid w:val="005512F6"/>
    <w:rsid w:val="00551321"/>
    <w:rsid w:val="0055139E"/>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32C"/>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AFB"/>
    <w:rsid w:val="00564C35"/>
    <w:rsid w:val="00564E29"/>
    <w:rsid w:val="00564E3B"/>
    <w:rsid w:val="005655B3"/>
    <w:rsid w:val="00565606"/>
    <w:rsid w:val="00565613"/>
    <w:rsid w:val="005659CD"/>
    <w:rsid w:val="00565BB1"/>
    <w:rsid w:val="00565C49"/>
    <w:rsid w:val="00565D82"/>
    <w:rsid w:val="00565F1D"/>
    <w:rsid w:val="005660B7"/>
    <w:rsid w:val="00566633"/>
    <w:rsid w:val="00566DEA"/>
    <w:rsid w:val="00567353"/>
    <w:rsid w:val="005677DF"/>
    <w:rsid w:val="00567B63"/>
    <w:rsid w:val="00567B9E"/>
    <w:rsid w:val="00567CFE"/>
    <w:rsid w:val="00567D9A"/>
    <w:rsid w:val="00567FAF"/>
    <w:rsid w:val="00567FD7"/>
    <w:rsid w:val="005706C4"/>
    <w:rsid w:val="005708A2"/>
    <w:rsid w:val="005708AC"/>
    <w:rsid w:val="00570B74"/>
    <w:rsid w:val="00570DA5"/>
    <w:rsid w:val="00570E61"/>
    <w:rsid w:val="00570F62"/>
    <w:rsid w:val="0057104F"/>
    <w:rsid w:val="00571579"/>
    <w:rsid w:val="00571605"/>
    <w:rsid w:val="00571731"/>
    <w:rsid w:val="005717AB"/>
    <w:rsid w:val="00571B7D"/>
    <w:rsid w:val="00571C12"/>
    <w:rsid w:val="00571C9C"/>
    <w:rsid w:val="00571CB9"/>
    <w:rsid w:val="00571CF5"/>
    <w:rsid w:val="0057295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5F9"/>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2FC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DE1"/>
    <w:rsid w:val="005B0FA6"/>
    <w:rsid w:val="005B0FC0"/>
    <w:rsid w:val="005B1063"/>
    <w:rsid w:val="005B13A5"/>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5FD2"/>
    <w:rsid w:val="005B62D9"/>
    <w:rsid w:val="005B6F4B"/>
    <w:rsid w:val="005B729F"/>
    <w:rsid w:val="005B7348"/>
    <w:rsid w:val="005B7B97"/>
    <w:rsid w:val="005B7BC6"/>
    <w:rsid w:val="005B7EEE"/>
    <w:rsid w:val="005C03D1"/>
    <w:rsid w:val="005C0DCB"/>
    <w:rsid w:val="005C0DDF"/>
    <w:rsid w:val="005C10E0"/>
    <w:rsid w:val="005C1276"/>
    <w:rsid w:val="005C12CB"/>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5CD5"/>
    <w:rsid w:val="005C6469"/>
    <w:rsid w:val="005C6636"/>
    <w:rsid w:val="005C6709"/>
    <w:rsid w:val="005C6946"/>
    <w:rsid w:val="005C6AF5"/>
    <w:rsid w:val="005C6E2D"/>
    <w:rsid w:val="005C6EF0"/>
    <w:rsid w:val="005C6FD2"/>
    <w:rsid w:val="005C713D"/>
    <w:rsid w:val="005C72FF"/>
    <w:rsid w:val="005C735E"/>
    <w:rsid w:val="005C7576"/>
    <w:rsid w:val="005C757F"/>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997"/>
    <w:rsid w:val="005D5D26"/>
    <w:rsid w:val="005D5F77"/>
    <w:rsid w:val="005D6067"/>
    <w:rsid w:val="005D6618"/>
    <w:rsid w:val="005D6A0B"/>
    <w:rsid w:val="005D6CF2"/>
    <w:rsid w:val="005D7067"/>
    <w:rsid w:val="005D72CE"/>
    <w:rsid w:val="005D776C"/>
    <w:rsid w:val="005D7858"/>
    <w:rsid w:val="005D7AF9"/>
    <w:rsid w:val="005D7B60"/>
    <w:rsid w:val="005D7CE9"/>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A1D"/>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5F4B"/>
    <w:rsid w:val="005F6178"/>
    <w:rsid w:val="005F6836"/>
    <w:rsid w:val="005F6990"/>
    <w:rsid w:val="005F6BA5"/>
    <w:rsid w:val="005F6ED1"/>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A95"/>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302"/>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3E2"/>
    <w:rsid w:val="0062182C"/>
    <w:rsid w:val="00621FBB"/>
    <w:rsid w:val="00621FE7"/>
    <w:rsid w:val="00622105"/>
    <w:rsid w:val="006227ED"/>
    <w:rsid w:val="006227F7"/>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6AB"/>
    <w:rsid w:val="006257BD"/>
    <w:rsid w:val="0062585A"/>
    <w:rsid w:val="006258B5"/>
    <w:rsid w:val="006258C8"/>
    <w:rsid w:val="0062616C"/>
    <w:rsid w:val="006265ED"/>
    <w:rsid w:val="00626837"/>
    <w:rsid w:val="006268E9"/>
    <w:rsid w:val="00626CD5"/>
    <w:rsid w:val="00626F5C"/>
    <w:rsid w:val="00627500"/>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435"/>
    <w:rsid w:val="00633704"/>
    <w:rsid w:val="00633AF5"/>
    <w:rsid w:val="00633C95"/>
    <w:rsid w:val="00633F12"/>
    <w:rsid w:val="00634252"/>
    <w:rsid w:val="006342C6"/>
    <w:rsid w:val="00634741"/>
    <w:rsid w:val="00634E6A"/>
    <w:rsid w:val="00634F03"/>
    <w:rsid w:val="0063507A"/>
    <w:rsid w:val="00635086"/>
    <w:rsid w:val="00635465"/>
    <w:rsid w:val="006356B2"/>
    <w:rsid w:val="00635847"/>
    <w:rsid w:val="00635995"/>
    <w:rsid w:val="00635AA9"/>
    <w:rsid w:val="00635D8C"/>
    <w:rsid w:val="0063601B"/>
    <w:rsid w:val="006365D1"/>
    <w:rsid w:val="00636734"/>
    <w:rsid w:val="00636A6E"/>
    <w:rsid w:val="00636A79"/>
    <w:rsid w:val="00636D3D"/>
    <w:rsid w:val="0063712B"/>
    <w:rsid w:val="00637203"/>
    <w:rsid w:val="006372FA"/>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B2C"/>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495"/>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4E61"/>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519"/>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99"/>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251"/>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8DE"/>
    <w:rsid w:val="006A2B5E"/>
    <w:rsid w:val="006A2B6C"/>
    <w:rsid w:val="006A3176"/>
    <w:rsid w:val="006A3229"/>
    <w:rsid w:val="006A322D"/>
    <w:rsid w:val="006A3B54"/>
    <w:rsid w:val="006A3CB4"/>
    <w:rsid w:val="006A3D4B"/>
    <w:rsid w:val="006A3ECF"/>
    <w:rsid w:val="006A40A0"/>
    <w:rsid w:val="006A42D4"/>
    <w:rsid w:val="006A4C10"/>
    <w:rsid w:val="006A4FB9"/>
    <w:rsid w:val="006A51AE"/>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662"/>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8CD"/>
    <w:rsid w:val="006C1D84"/>
    <w:rsid w:val="006C20DD"/>
    <w:rsid w:val="006C258F"/>
    <w:rsid w:val="006C25D8"/>
    <w:rsid w:val="006C2874"/>
    <w:rsid w:val="006C2B95"/>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23"/>
    <w:rsid w:val="006C63D5"/>
    <w:rsid w:val="006C6585"/>
    <w:rsid w:val="006C6CE0"/>
    <w:rsid w:val="006C6D63"/>
    <w:rsid w:val="006C725A"/>
    <w:rsid w:val="006C7767"/>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4CDE"/>
    <w:rsid w:val="006D5285"/>
    <w:rsid w:val="006D52A9"/>
    <w:rsid w:val="006D5503"/>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483"/>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924"/>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DE"/>
    <w:rsid w:val="006F0902"/>
    <w:rsid w:val="006F119A"/>
    <w:rsid w:val="006F1243"/>
    <w:rsid w:val="006F124A"/>
    <w:rsid w:val="006F1372"/>
    <w:rsid w:val="006F1554"/>
    <w:rsid w:val="006F1579"/>
    <w:rsid w:val="006F1658"/>
    <w:rsid w:val="006F1659"/>
    <w:rsid w:val="006F172F"/>
    <w:rsid w:val="006F196E"/>
    <w:rsid w:val="006F235F"/>
    <w:rsid w:val="006F23A5"/>
    <w:rsid w:val="006F2548"/>
    <w:rsid w:val="006F25D7"/>
    <w:rsid w:val="006F2703"/>
    <w:rsid w:val="006F272E"/>
    <w:rsid w:val="006F2BCB"/>
    <w:rsid w:val="006F2C06"/>
    <w:rsid w:val="006F2CBD"/>
    <w:rsid w:val="006F3218"/>
    <w:rsid w:val="006F324D"/>
    <w:rsid w:val="006F3532"/>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416"/>
    <w:rsid w:val="00700700"/>
    <w:rsid w:val="0070093E"/>
    <w:rsid w:val="00700AF1"/>
    <w:rsid w:val="00700C0E"/>
    <w:rsid w:val="00700D29"/>
    <w:rsid w:val="00700D73"/>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06A"/>
    <w:rsid w:val="00711148"/>
    <w:rsid w:val="00711219"/>
    <w:rsid w:val="00711528"/>
    <w:rsid w:val="007115E0"/>
    <w:rsid w:val="0071165E"/>
    <w:rsid w:val="00711679"/>
    <w:rsid w:val="00711705"/>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3E83"/>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3FC8"/>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3A9"/>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26"/>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3F6B"/>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18D"/>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5C8"/>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A8A"/>
    <w:rsid w:val="00761BBB"/>
    <w:rsid w:val="00761C5B"/>
    <w:rsid w:val="00761F28"/>
    <w:rsid w:val="0076220F"/>
    <w:rsid w:val="00762215"/>
    <w:rsid w:val="00762656"/>
    <w:rsid w:val="0076267E"/>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59B9"/>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412"/>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6A7"/>
    <w:rsid w:val="00776743"/>
    <w:rsid w:val="00776836"/>
    <w:rsid w:val="00776B8A"/>
    <w:rsid w:val="00776BFA"/>
    <w:rsid w:val="00776C06"/>
    <w:rsid w:val="00776CAA"/>
    <w:rsid w:val="0077716F"/>
    <w:rsid w:val="00777394"/>
    <w:rsid w:val="007773D1"/>
    <w:rsid w:val="00777768"/>
    <w:rsid w:val="0078040D"/>
    <w:rsid w:val="007805FE"/>
    <w:rsid w:val="007806DA"/>
    <w:rsid w:val="007808A2"/>
    <w:rsid w:val="00780B55"/>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6FB0"/>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A5A"/>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CD"/>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1C1"/>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0F6"/>
    <w:rsid w:val="007C11DB"/>
    <w:rsid w:val="007C131C"/>
    <w:rsid w:val="007C1371"/>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3D6E"/>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4BF"/>
    <w:rsid w:val="007C78D2"/>
    <w:rsid w:val="007C7DBF"/>
    <w:rsid w:val="007C7EEA"/>
    <w:rsid w:val="007D0794"/>
    <w:rsid w:val="007D0827"/>
    <w:rsid w:val="007D0A66"/>
    <w:rsid w:val="007D0D54"/>
    <w:rsid w:val="007D1111"/>
    <w:rsid w:val="007D115A"/>
    <w:rsid w:val="007D14B1"/>
    <w:rsid w:val="007D15E8"/>
    <w:rsid w:val="007D198A"/>
    <w:rsid w:val="007D1B01"/>
    <w:rsid w:val="007D1BD5"/>
    <w:rsid w:val="007D1C4B"/>
    <w:rsid w:val="007D1F2B"/>
    <w:rsid w:val="007D25E5"/>
    <w:rsid w:val="007D2A4C"/>
    <w:rsid w:val="007D35C2"/>
    <w:rsid w:val="007D35DC"/>
    <w:rsid w:val="007D3E9C"/>
    <w:rsid w:val="007D45C7"/>
    <w:rsid w:val="007D4722"/>
    <w:rsid w:val="007D481D"/>
    <w:rsid w:val="007D49C8"/>
    <w:rsid w:val="007D51E3"/>
    <w:rsid w:val="007D52C9"/>
    <w:rsid w:val="007D5362"/>
    <w:rsid w:val="007D5366"/>
    <w:rsid w:val="007D5524"/>
    <w:rsid w:val="007D5579"/>
    <w:rsid w:val="007D5724"/>
    <w:rsid w:val="007D5782"/>
    <w:rsid w:val="007D57D0"/>
    <w:rsid w:val="007D5A5C"/>
    <w:rsid w:val="007D5B1E"/>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360"/>
    <w:rsid w:val="007E3606"/>
    <w:rsid w:val="007E3659"/>
    <w:rsid w:val="007E374E"/>
    <w:rsid w:val="007E3AE8"/>
    <w:rsid w:val="007E3D00"/>
    <w:rsid w:val="007E3D9D"/>
    <w:rsid w:val="007E3EDA"/>
    <w:rsid w:val="007E4BB6"/>
    <w:rsid w:val="007E4C16"/>
    <w:rsid w:val="007E5128"/>
    <w:rsid w:val="007E545D"/>
    <w:rsid w:val="007E5550"/>
    <w:rsid w:val="007E5693"/>
    <w:rsid w:val="007E575D"/>
    <w:rsid w:val="007E58FD"/>
    <w:rsid w:val="007E5A58"/>
    <w:rsid w:val="007E5C45"/>
    <w:rsid w:val="007E5ECC"/>
    <w:rsid w:val="007E6057"/>
    <w:rsid w:val="007E61C8"/>
    <w:rsid w:val="007E6227"/>
    <w:rsid w:val="007E65EF"/>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3C7"/>
    <w:rsid w:val="007F27C3"/>
    <w:rsid w:val="007F2960"/>
    <w:rsid w:val="007F29F4"/>
    <w:rsid w:val="007F2AFD"/>
    <w:rsid w:val="007F2B42"/>
    <w:rsid w:val="007F2C81"/>
    <w:rsid w:val="007F2CE7"/>
    <w:rsid w:val="007F2FFA"/>
    <w:rsid w:val="007F321E"/>
    <w:rsid w:val="007F32F4"/>
    <w:rsid w:val="007F390A"/>
    <w:rsid w:val="007F3B65"/>
    <w:rsid w:val="007F3BDB"/>
    <w:rsid w:val="007F3C1B"/>
    <w:rsid w:val="007F3CED"/>
    <w:rsid w:val="007F3E61"/>
    <w:rsid w:val="007F3FC5"/>
    <w:rsid w:val="007F3FFF"/>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0FCF"/>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E21"/>
    <w:rsid w:val="00802F03"/>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05"/>
    <w:rsid w:val="00807AAF"/>
    <w:rsid w:val="00810061"/>
    <w:rsid w:val="00810152"/>
    <w:rsid w:val="008101DB"/>
    <w:rsid w:val="0081031C"/>
    <w:rsid w:val="0081054F"/>
    <w:rsid w:val="0081055D"/>
    <w:rsid w:val="008105F5"/>
    <w:rsid w:val="00810D6B"/>
    <w:rsid w:val="00810DC9"/>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A15"/>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339"/>
    <w:rsid w:val="00824690"/>
    <w:rsid w:val="00824A7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01"/>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5DB"/>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47F53"/>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5F3"/>
    <w:rsid w:val="008567D9"/>
    <w:rsid w:val="00856F0C"/>
    <w:rsid w:val="00857561"/>
    <w:rsid w:val="008579D4"/>
    <w:rsid w:val="00857F37"/>
    <w:rsid w:val="008600DC"/>
    <w:rsid w:val="00860119"/>
    <w:rsid w:val="008601D8"/>
    <w:rsid w:val="0086020B"/>
    <w:rsid w:val="00860623"/>
    <w:rsid w:val="00860D6A"/>
    <w:rsid w:val="00860D91"/>
    <w:rsid w:val="00861016"/>
    <w:rsid w:val="0086148D"/>
    <w:rsid w:val="0086149F"/>
    <w:rsid w:val="00861756"/>
    <w:rsid w:val="00861B17"/>
    <w:rsid w:val="00861DCF"/>
    <w:rsid w:val="00862004"/>
    <w:rsid w:val="008622BA"/>
    <w:rsid w:val="008622EB"/>
    <w:rsid w:val="00862541"/>
    <w:rsid w:val="00862BDA"/>
    <w:rsid w:val="00862E5E"/>
    <w:rsid w:val="00863054"/>
    <w:rsid w:val="008630DD"/>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A85"/>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33B"/>
    <w:rsid w:val="0087142B"/>
    <w:rsid w:val="008714FA"/>
    <w:rsid w:val="00871AE6"/>
    <w:rsid w:val="00871C6B"/>
    <w:rsid w:val="00872048"/>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798"/>
    <w:rsid w:val="00876808"/>
    <w:rsid w:val="00877130"/>
    <w:rsid w:val="00877196"/>
    <w:rsid w:val="008771D1"/>
    <w:rsid w:val="00877446"/>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4F8"/>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DDB"/>
    <w:rsid w:val="00892F1E"/>
    <w:rsid w:val="008930DF"/>
    <w:rsid w:val="008930FF"/>
    <w:rsid w:val="00893170"/>
    <w:rsid w:val="0089321A"/>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283"/>
    <w:rsid w:val="008A1482"/>
    <w:rsid w:val="008A1573"/>
    <w:rsid w:val="008A1913"/>
    <w:rsid w:val="008A1B38"/>
    <w:rsid w:val="008A24A4"/>
    <w:rsid w:val="008A252C"/>
    <w:rsid w:val="008A2790"/>
    <w:rsid w:val="008A29A7"/>
    <w:rsid w:val="008A29C4"/>
    <w:rsid w:val="008A2C35"/>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C6B"/>
    <w:rsid w:val="008A5EC5"/>
    <w:rsid w:val="008A62EB"/>
    <w:rsid w:val="008A69B9"/>
    <w:rsid w:val="008A6B39"/>
    <w:rsid w:val="008A6BA5"/>
    <w:rsid w:val="008A6C2C"/>
    <w:rsid w:val="008A7542"/>
    <w:rsid w:val="008A792F"/>
    <w:rsid w:val="008A7CA3"/>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B34"/>
    <w:rsid w:val="008B6C50"/>
    <w:rsid w:val="008B6D28"/>
    <w:rsid w:val="008B71AD"/>
    <w:rsid w:val="008B7CE4"/>
    <w:rsid w:val="008B7F10"/>
    <w:rsid w:val="008C0489"/>
    <w:rsid w:val="008C05E5"/>
    <w:rsid w:val="008C1265"/>
    <w:rsid w:val="008C1382"/>
    <w:rsid w:val="008C13A3"/>
    <w:rsid w:val="008C13F4"/>
    <w:rsid w:val="008C147B"/>
    <w:rsid w:val="008C159C"/>
    <w:rsid w:val="008C16C8"/>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A9F"/>
    <w:rsid w:val="008C6D8F"/>
    <w:rsid w:val="008C6E70"/>
    <w:rsid w:val="008C7207"/>
    <w:rsid w:val="008C7216"/>
    <w:rsid w:val="008C7263"/>
    <w:rsid w:val="008C74EA"/>
    <w:rsid w:val="008C77BC"/>
    <w:rsid w:val="008C78B3"/>
    <w:rsid w:val="008C79AC"/>
    <w:rsid w:val="008C79D6"/>
    <w:rsid w:val="008C7A52"/>
    <w:rsid w:val="008C7A5B"/>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9B7"/>
    <w:rsid w:val="008D2E2B"/>
    <w:rsid w:val="008D2ECB"/>
    <w:rsid w:val="008D2FE7"/>
    <w:rsid w:val="008D30FE"/>
    <w:rsid w:val="008D31FD"/>
    <w:rsid w:val="008D3301"/>
    <w:rsid w:val="008D3380"/>
    <w:rsid w:val="008D33F3"/>
    <w:rsid w:val="008D36ED"/>
    <w:rsid w:val="008D3CDC"/>
    <w:rsid w:val="008D3E47"/>
    <w:rsid w:val="008D41B4"/>
    <w:rsid w:val="008D4279"/>
    <w:rsid w:val="008D4395"/>
    <w:rsid w:val="008D49F2"/>
    <w:rsid w:val="008D4B76"/>
    <w:rsid w:val="008D4EEF"/>
    <w:rsid w:val="008D537A"/>
    <w:rsid w:val="008D542B"/>
    <w:rsid w:val="008D559A"/>
    <w:rsid w:val="008D5779"/>
    <w:rsid w:val="008D5A32"/>
    <w:rsid w:val="008D5C7D"/>
    <w:rsid w:val="008D64D5"/>
    <w:rsid w:val="008D6544"/>
    <w:rsid w:val="008D66C5"/>
    <w:rsid w:val="008D685B"/>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3D2"/>
    <w:rsid w:val="008E55C8"/>
    <w:rsid w:val="008E5673"/>
    <w:rsid w:val="008E593D"/>
    <w:rsid w:val="008E5A0F"/>
    <w:rsid w:val="008E5E23"/>
    <w:rsid w:val="008E5F16"/>
    <w:rsid w:val="008E63B7"/>
    <w:rsid w:val="008E6811"/>
    <w:rsid w:val="008E6902"/>
    <w:rsid w:val="008E6AFB"/>
    <w:rsid w:val="008E70C9"/>
    <w:rsid w:val="008E71F3"/>
    <w:rsid w:val="008E7370"/>
    <w:rsid w:val="008E7393"/>
    <w:rsid w:val="008E73FD"/>
    <w:rsid w:val="008E7517"/>
    <w:rsid w:val="008E798F"/>
    <w:rsid w:val="008E7A4C"/>
    <w:rsid w:val="008E7C3F"/>
    <w:rsid w:val="008E7D38"/>
    <w:rsid w:val="008E7E2E"/>
    <w:rsid w:val="008F000E"/>
    <w:rsid w:val="008F08F8"/>
    <w:rsid w:val="008F0B6E"/>
    <w:rsid w:val="008F12B3"/>
    <w:rsid w:val="008F1357"/>
    <w:rsid w:val="008F150F"/>
    <w:rsid w:val="008F1895"/>
    <w:rsid w:val="008F1C36"/>
    <w:rsid w:val="008F1D8C"/>
    <w:rsid w:val="008F1F90"/>
    <w:rsid w:val="008F23B4"/>
    <w:rsid w:val="008F2AA5"/>
    <w:rsid w:val="008F2B61"/>
    <w:rsid w:val="008F2EF3"/>
    <w:rsid w:val="008F3314"/>
    <w:rsid w:val="008F35FE"/>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0E"/>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BD1"/>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30C"/>
    <w:rsid w:val="00903586"/>
    <w:rsid w:val="009037C1"/>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B4E"/>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E84"/>
    <w:rsid w:val="00912FD6"/>
    <w:rsid w:val="009132F6"/>
    <w:rsid w:val="00913395"/>
    <w:rsid w:val="009137A6"/>
    <w:rsid w:val="0091387F"/>
    <w:rsid w:val="0091397E"/>
    <w:rsid w:val="00913997"/>
    <w:rsid w:val="00913D88"/>
    <w:rsid w:val="00913F2C"/>
    <w:rsid w:val="0091401F"/>
    <w:rsid w:val="0091402E"/>
    <w:rsid w:val="00914241"/>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5FE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AFD"/>
    <w:rsid w:val="00925C3F"/>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2029"/>
    <w:rsid w:val="00932191"/>
    <w:rsid w:val="00932611"/>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A3C"/>
    <w:rsid w:val="00937D38"/>
    <w:rsid w:val="00937DF1"/>
    <w:rsid w:val="00937F3F"/>
    <w:rsid w:val="009400AC"/>
    <w:rsid w:val="0094052C"/>
    <w:rsid w:val="00940793"/>
    <w:rsid w:val="00940A97"/>
    <w:rsid w:val="00940DDA"/>
    <w:rsid w:val="00940FEF"/>
    <w:rsid w:val="00941C4C"/>
    <w:rsid w:val="00941F4C"/>
    <w:rsid w:val="00942096"/>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71E"/>
    <w:rsid w:val="00950D33"/>
    <w:rsid w:val="00950EDA"/>
    <w:rsid w:val="00951845"/>
    <w:rsid w:val="00951AA6"/>
    <w:rsid w:val="00951D19"/>
    <w:rsid w:val="00951D1D"/>
    <w:rsid w:val="0095204A"/>
    <w:rsid w:val="009520A6"/>
    <w:rsid w:val="0095241A"/>
    <w:rsid w:val="00952AC4"/>
    <w:rsid w:val="00953000"/>
    <w:rsid w:val="009531C3"/>
    <w:rsid w:val="009531EE"/>
    <w:rsid w:val="009533F9"/>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BEC"/>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1D8"/>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48F"/>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8E5"/>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BA7"/>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9B8"/>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E86"/>
    <w:rsid w:val="00984F9E"/>
    <w:rsid w:val="00985549"/>
    <w:rsid w:val="0098558B"/>
    <w:rsid w:val="0098586D"/>
    <w:rsid w:val="009859FB"/>
    <w:rsid w:val="00985B02"/>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925"/>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08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949"/>
    <w:rsid w:val="009A0B64"/>
    <w:rsid w:val="009A0C55"/>
    <w:rsid w:val="009A0D3C"/>
    <w:rsid w:val="009A109F"/>
    <w:rsid w:val="009A11AB"/>
    <w:rsid w:val="009A1313"/>
    <w:rsid w:val="009A1C41"/>
    <w:rsid w:val="009A1EF6"/>
    <w:rsid w:val="009A2116"/>
    <w:rsid w:val="009A21C6"/>
    <w:rsid w:val="009A2B70"/>
    <w:rsid w:val="009A2C42"/>
    <w:rsid w:val="009A2D5A"/>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5CC"/>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66"/>
    <w:rsid w:val="009B507D"/>
    <w:rsid w:val="009B5552"/>
    <w:rsid w:val="009B59CA"/>
    <w:rsid w:val="009B5B78"/>
    <w:rsid w:val="009B5C0B"/>
    <w:rsid w:val="009B5D54"/>
    <w:rsid w:val="009B5D72"/>
    <w:rsid w:val="009B5D9C"/>
    <w:rsid w:val="009B6075"/>
    <w:rsid w:val="009B62F8"/>
    <w:rsid w:val="009B639D"/>
    <w:rsid w:val="009B63A1"/>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11E"/>
    <w:rsid w:val="009C035A"/>
    <w:rsid w:val="009C035F"/>
    <w:rsid w:val="009C0377"/>
    <w:rsid w:val="009C0481"/>
    <w:rsid w:val="009C07D3"/>
    <w:rsid w:val="009C08B5"/>
    <w:rsid w:val="009C08D6"/>
    <w:rsid w:val="009C0ABE"/>
    <w:rsid w:val="009C0B05"/>
    <w:rsid w:val="009C0CEB"/>
    <w:rsid w:val="009C0E0F"/>
    <w:rsid w:val="009C104A"/>
    <w:rsid w:val="009C1602"/>
    <w:rsid w:val="009C1AB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EB8"/>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03"/>
    <w:rsid w:val="009C794E"/>
    <w:rsid w:val="009C7F98"/>
    <w:rsid w:val="009D04A0"/>
    <w:rsid w:val="009D05E4"/>
    <w:rsid w:val="009D078A"/>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4DA"/>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6FD1"/>
    <w:rsid w:val="009D74EB"/>
    <w:rsid w:val="009D764D"/>
    <w:rsid w:val="009D7AE8"/>
    <w:rsid w:val="009D7B76"/>
    <w:rsid w:val="009D7D9D"/>
    <w:rsid w:val="009E0286"/>
    <w:rsid w:val="009E0362"/>
    <w:rsid w:val="009E03A6"/>
    <w:rsid w:val="009E0495"/>
    <w:rsid w:val="009E0690"/>
    <w:rsid w:val="009E07CE"/>
    <w:rsid w:val="009E081D"/>
    <w:rsid w:val="009E0DBA"/>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11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3EF3"/>
    <w:rsid w:val="009F4283"/>
    <w:rsid w:val="009F4347"/>
    <w:rsid w:val="009F48FC"/>
    <w:rsid w:val="009F5123"/>
    <w:rsid w:val="009F56BB"/>
    <w:rsid w:val="009F59B0"/>
    <w:rsid w:val="009F5F09"/>
    <w:rsid w:val="009F6B67"/>
    <w:rsid w:val="009F6CC9"/>
    <w:rsid w:val="009F714C"/>
    <w:rsid w:val="009F73A3"/>
    <w:rsid w:val="009F7E6A"/>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879"/>
    <w:rsid w:val="00A01A09"/>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0C4"/>
    <w:rsid w:val="00A11B5E"/>
    <w:rsid w:val="00A11B89"/>
    <w:rsid w:val="00A12002"/>
    <w:rsid w:val="00A12C84"/>
    <w:rsid w:val="00A12D88"/>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A8"/>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296"/>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1C6"/>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2DB"/>
    <w:rsid w:val="00A33351"/>
    <w:rsid w:val="00A33873"/>
    <w:rsid w:val="00A33B32"/>
    <w:rsid w:val="00A33F2F"/>
    <w:rsid w:val="00A3402B"/>
    <w:rsid w:val="00A3404A"/>
    <w:rsid w:val="00A34123"/>
    <w:rsid w:val="00A34188"/>
    <w:rsid w:val="00A34385"/>
    <w:rsid w:val="00A34529"/>
    <w:rsid w:val="00A348A3"/>
    <w:rsid w:val="00A348B9"/>
    <w:rsid w:val="00A34A7C"/>
    <w:rsid w:val="00A34A92"/>
    <w:rsid w:val="00A34D16"/>
    <w:rsid w:val="00A34E5B"/>
    <w:rsid w:val="00A34F49"/>
    <w:rsid w:val="00A35125"/>
    <w:rsid w:val="00A351A1"/>
    <w:rsid w:val="00A3545F"/>
    <w:rsid w:val="00A3584C"/>
    <w:rsid w:val="00A36078"/>
    <w:rsid w:val="00A36087"/>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B8E"/>
    <w:rsid w:val="00A40F0C"/>
    <w:rsid w:val="00A4113D"/>
    <w:rsid w:val="00A4119D"/>
    <w:rsid w:val="00A41624"/>
    <w:rsid w:val="00A41723"/>
    <w:rsid w:val="00A41973"/>
    <w:rsid w:val="00A41C4A"/>
    <w:rsid w:val="00A41F23"/>
    <w:rsid w:val="00A42090"/>
    <w:rsid w:val="00A42094"/>
    <w:rsid w:val="00A4252B"/>
    <w:rsid w:val="00A42600"/>
    <w:rsid w:val="00A4269A"/>
    <w:rsid w:val="00A42A73"/>
    <w:rsid w:val="00A42E1A"/>
    <w:rsid w:val="00A43180"/>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1980"/>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072"/>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580"/>
    <w:rsid w:val="00A60949"/>
    <w:rsid w:val="00A6099F"/>
    <w:rsid w:val="00A60C6B"/>
    <w:rsid w:val="00A60C6D"/>
    <w:rsid w:val="00A6113A"/>
    <w:rsid w:val="00A6135D"/>
    <w:rsid w:val="00A61433"/>
    <w:rsid w:val="00A61550"/>
    <w:rsid w:val="00A618F2"/>
    <w:rsid w:val="00A61BBA"/>
    <w:rsid w:val="00A61D3B"/>
    <w:rsid w:val="00A62000"/>
    <w:rsid w:val="00A62098"/>
    <w:rsid w:val="00A62233"/>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14B"/>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BC1"/>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59"/>
    <w:rsid w:val="00A90866"/>
    <w:rsid w:val="00A90AC3"/>
    <w:rsid w:val="00A90B06"/>
    <w:rsid w:val="00A910D0"/>
    <w:rsid w:val="00A912BC"/>
    <w:rsid w:val="00A9161B"/>
    <w:rsid w:val="00A91E95"/>
    <w:rsid w:val="00A923AD"/>
    <w:rsid w:val="00A927B0"/>
    <w:rsid w:val="00A92C38"/>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090"/>
    <w:rsid w:val="00AA1413"/>
    <w:rsid w:val="00AA141A"/>
    <w:rsid w:val="00AA1522"/>
    <w:rsid w:val="00AA16DC"/>
    <w:rsid w:val="00AA19BA"/>
    <w:rsid w:val="00AA2094"/>
    <w:rsid w:val="00AA2411"/>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221"/>
    <w:rsid w:val="00AA4478"/>
    <w:rsid w:val="00AA471B"/>
    <w:rsid w:val="00AA4970"/>
    <w:rsid w:val="00AA4B1B"/>
    <w:rsid w:val="00AA4C72"/>
    <w:rsid w:val="00AA4D24"/>
    <w:rsid w:val="00AA516A"/>
    <w:rsid w:val="00AA52B4"/>
    <w:rsid w:val="00AA52FF"/>
    <w:rsid w:val="00AA542F"/>
    <w:rsid w:val="00AA5851"/>
    <w:rsid w:val="00AA59B6"/>
    <w:rsid w:val="00AA5B16"/>
    <w:rsid w:val="00AA6049"/>
    <w:rsid w:val="00AA624C"/>
    <w:rsid w:val="00AA6276"/>
    <w:rsid w:val="00AA62A4"/>
    <w:rsid w:val="00AA65E7"/>
    <w:rsid w:val="00AA6713"/>
    <w:rsid w:val="00AA6957"/>
    <w:rsid w:val="00AA698F"/>
    <w:rsid w:val="00AA6B91"/>
    <w:rsid w:val="00AA6BBE"/>
    <w:rsid w:val="00AA6E45"/>
    <w:rsid w:val="00AA700E"/>
    <w:rsid w:val="00AA7238"/>
    <w:rsid w:val="00AA737D"/>
    <w:rsid w:val="00AA7468"/>
    <w:rsid w:val="00AA7547"/>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274"/>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1E6"/>
    <w:rsid w:val="00AC5326"/>
    <w:rsid w:val="00AC540B"/>
    <w:rsid w:val="00AC563E"/>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52"/>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02"/>
    <w:rsid w:val="00AD32A0"/>
    <w:rsid w:val="00AD33C7"/>
    <w:rsid w:val="00AD3A60"/>
    <w:rsid w:val="00AD419B"/>
    <w:rsid w:val="00AD42A3"/>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6CC"/>
    <w:rsid w:val="00AE16E6"/>
    <w:rsid w:val="00AE190E"/>
    <w:rsid w:val="00AE1D3A"/>
    <w:rsid w:val="00AE1E70"/>
    <w:rsid w:val="00AE2201"/>
    <w:rsid w:val="00AE2558"/>
    <w:rsid w:val="00AE26FA"/>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3D6"/>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A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9FF"/>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0202"/>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016"/>
    <w:rsid w:val="00B1404A"/>
    <w:rsid w:val="00B1433B"/>
    <w:rsid w:val="00B1498F"/>
    <w:rsid w:val="00B14BDF"/>
    <w:rsid w:val="00B14C83"/>
    <w:rsid w:val="00B14DF5"/>
    <w:rsid w:val="00B14E84"/>
    <w:rsid w:val="00B1556A"/>
    <w:rsid w:val="00B157CA"/>
    <w:rsid w:val="00B15ABA"/>
    <w:rsid w:val="00B15B12"/>
    <w:rsid w:val="00B15B96"/>
    <w:rsid w:val="00B15C1B"/>
    <w:rsid w:val="00B15DF7"/>
    <w:rsid w:val="00B1601E"/>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81"/>
    <w:rsid w:val="00B33F90"/>
    <w:rsid w:val="00B34330"/>
    <w:rsid w:val="00B343CF"/>
    <w:rsid w:val="00B347F4"/>
    <w:rsid w:val="00B34CA7"/>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668"/>
    <w:rsid w:val="00B37E70"/>
    <w:rsid w:val="00B37EDF"/>
    <w:rsid w:val="00B403B2"/>
    <w:rsid w:val="00B40589"/>
    <w:rsid w:val="00B40692"/>
    <w:rsid w:val="00B40A50"/>
    <w:rsid w:val="00B410F5"/>
    <w:rsid w:val="00B4131F"/>
    <w:rsid w:val="00B4154C"/>
    <w:rsid w:val="00B4198C"/>
    <w:rsid w:val="00B41CA9"/>
    <w:rsid w:val="00B41E2A"/>
    <w:rsid w:val="00B41E45"/>
    <w:rsid w:val="00B42595"/>
    <w:rsid w:val="00B42642"/>
    <w:rsid w:val="00B42B3F"/>
    <w:rsid w:val="00B42DFF"/>
    <w:rsid w:val="00B4314D"/>
    <w:rsid w:val="00B43353"/>
    <w:rsid w:val="00B438A4"/>
    <w:rsid w:val="00B43998"/>
    <w:rsid w:val="00B43E75"/>
    <w:rsid w:val="00B4410E"/>
    <w:rsid w:val="00B447FB"/>
    <w:rsid w:val="00B449BD"/>
    <w:rsid w:val="00B45540"/>
    <w:rsid w:val="00B455E8"/>
    <w:rsid w:val="00B45A11"/>
    <w:rsid w:val="00B45B47"/>
    <w:rsid w:val="00B46228"/>
    <w:rsid w:val="00B46420"/>
    <w:rsid w:val="00B46512"/>
    <w:rsid w:val="00B465BC"/>
    <w:rsid w:val="00B4694D"/>
    <w:rsid w:val="00B46992"/>
    <w:rsid w:val="00B46F70"/>
    <w:rsid w:val="00B47031"/>
    <w:rsid w:val="00B47403"/>
    <w:rsid w:val="00B4764F"/>
    <w:rsid w:val="00B47741"/>
    <w:rsid w:val="00B477E4"/>
    <w:rsid w:val="00B47A9E"/>
    <w:rsid w:val="00B47B86"/>
    <w:rsid w:val="00B47D75"/>
    <w:rsid w:val="00B47EF0"/>
    <w:rsid w:val="00B50097"/>
    <w:rsid w:val="00B504FE"/>
    <w:rsid w:val="00B50581"/>
    <w:rsid w:val="00B507D6"/>
    <w:rsid w:val="00B508E2"/>
    <w:rsid w:val="00B50A2A"/>
    <w:rsid w:val="00B50BBB"/>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935"/>
    <w:rsid w:val="00B63AA0"/>
    <w:rsid w:val="00B63AAB"/>
    <w:rsid w:val="00B63C73"/>
    <w:rsid w:val="00B63DFA"/>
    <w:rsid w:val="00B63E1F"/>
    <w:rsid w:val="00B63E93"/>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6ECE"/>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118C"/>
    <w:rsid w:val="00B71194"/>
    <w:rsid w:val="00B713F7"/>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0F8A"/>
    <w:rsid w:val="00B81121"/>
    <w:rsid w:val="00B819AC"/>
    <w:rsid w:val="00B81E27"/>
    <w:rsid w:val="00B81F66"/>
    <w:rsid w:val="00B822D8"/>
    <w:rsid w:val="00B8258D"/>
    <w:rsid w:val="00B826BF"/>
    <w:rsid w:val="00B82D05"/>
    <w:rsid w:val="00B83063"/>
    <w:rsid w:val="00B831AB"/>
    <w:rsid w:val="00B831AF"/>
    <w:rsid w:val="00B834AB"/>
    <w:rsid w:val="00B834C6"/>
    <w:rsid w:val="00B834CE"/>
    <w:rsid w:val="00B8354C"/>
    <w:rsid w:val="00B8382E"/>
    <w:rsid w:val="00B8390C"/>
    <w:rsid w:val="00B83918"/>
    <w:rsid w:val="00B83947"/>
    <w:rsid w:val="00B839CD"/>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7DB"/>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977C8"/>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0E34"/>
    <w:rsid w:val="00BB1711"/>
    <w:rsid w:val="00BB183B"/>
    <w:rsid w:val="00BB2097"/>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62"/>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CFF"/>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7B1"/>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29C"/>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8E1"/>
    <w:rsid w:val="00BE098E"/>
    <w:rsid w:val="00BE0C30"/>
    <w:rsid w:val="00BE0C80"/>
    <w:rsid w:val="00BE0EC3"/>
    <w:rsid w:val="00BE0FAE"/>
    <w:rsid w:val="00BE1144"/>
    <w:rsid w:val="00BE129B"/>
    <w:rsid w:val="00BE13DC"/>
    <w:rsid w:val="00BE18FF"/>
    <w:rsid w:val="00BE25EA"/>
    <w:rsid w:val="00BE2631"/>
    <w:rsid w:val="00BE289D"/>
    <w:rsid w:val="00BE2936"/>
    <w:rsid w:val="00BE294C"/>
    <w:rsid w:val="00BE2995"/>
    <w:rsid w:val="00BE2A18"/>
    <w:rsid w:val="00BE2A55"/>
    <w:rsid w:val="00BE2D75"/>
    <w:rsid w:val="00BE2DE1"/>
    <w:rsid w:val="00BE2EFC"/>
    <w:rsid w:val="00BE2FC6"/>
    <w:rsid w:val="00BE347D"/>
    <w:rsid w:val="00BE3740"/>
    <w:rsid w:val="00BE384E"/>
    <w:rsid w:val="00BE3A6E"/>
    <w:rsid w:val="00BE3A73"/>
    <w:rsid w:val="00BE3C28"/>
    <w:rsid w:val="00BE3D50"/>
    <w:rsid w:val="00BE3E0F"/>
    <w:rsid w:val="00BE4108"/>
    <w:rsid w:val="00BE46CF"/>
    <w:rsid w:val="00BE48D1"/>
    <w:rsid w:val="00BE4B02"/>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CDB"/>
    <w:rsid w:val="00BF2F50"/>
    <w:rsid w:val="00BF311C"/>
    <w:rsid w:val="00BF3212"/>
    <w:rsid w:val="00BF336D"/>
    <w:rsid w:val="00BF36D4"/>
    <w:rsid w:val="00BF389A"/>
    <w:rsid w:val="00BF391B"/>
    <w:rsid w:val="00BF3E3A"/>
    <w:rsid w:val="00BF3EE7"/>
    <w:rsid w:val="00BF3F13"/>
    <w:rsid w:val="00BF42C7"/>
    <w:rsid w:val="00BF43BD"/>
    <w:rsid w:val="00BF453F"/>
    <w:rsid w:val="00BF4559"/>
    <w:rsid w:val="00BF4580"/>
    <w:rsid w:val="00BF47DF"/>
    <w:rsid w:val="00BF49CE"/>
    <w:rsid w:val="00BF4BE8"/>
    <w:rsid w:val="00BF4C36"/>
    <w:rsid w:val="00BF507C"/>
    <w:rsid w:val="00BF551D"/>
    <w:rsid w:val="00BF572D"/>
    <w:rsid w:val="00BF591B"/>
    <w:rsid w:val="00BF5BB8"/>
    <w:rsid w:val="00BF5D19"/>
    <w:rsid w:val="00BF5E68"/>
    <w:rsid w:val="00BF60B2"/>
    <w:rsid w:val="00BF6212"/>
    <w:rsid w:val="00BF63D3"/>
    <w:rsid w:val="00BF6884"/>
    <w:rsid w:val="00BF6A91"/>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BA8"/>
    <w:rsid w:val="00C05D06"/>
    <w:rsid w:val="00C05D71"/>
    <w:rsid w:val="00C062C6"/>
    <w:rsid w:val="00C065C9"/>
    <w:rsid w:val="00C0664B"/>
    <w:rsid w:val="00C0673C"/>
    <w:rsid w:val="00C068CC"/>
    <w:rsid w:val="00C06932"/>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725"/>
    <w:rsid w:val="00C1398B"/>
    <w:rsid w:val="00C13A25"/>
    <w:rsid w:val="00C13D6F"/>
    <w:rsid w:val="00C13DC0"/>
    <w:rsid w:val="00C14054"/>
    <w:rsid w:val="00C140D3"/>
    <w:rsid w:val="00C142FB"/>
    <w:rsid w:val="00C14418"/>
    <w:rsid w:val="00C1449E"/>
    <w:rsid w:val="00C144C0"/>
    <w:rsid w:val="00C1450D"/>
    <w:rsid w:val="00C146BD"/>
    <w:rsid w:val="00C14A94"/>
    <w:rsid w:val="00C14BD2"/>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0AB1"/>
    <w:rsid w:val="00C20D5C"/>
    <w:rsid w:val="00C21042"/>
    <w:rsid w:val="00C21110"/>
    <w:rsid w:val="00C21754"/>
    <w:rsid w:val="00C218DD"/>
    <w:rsid w:val="00C21DC5"/>
    <w:rsid w:val="00C21E17"/>
    <w:rsid w:val="00C21F08"/>
    <w:rsid w:val="00C222B6"/>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4D5A"/>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BEC"/>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CD"/>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633"/>
    <w:rsid w:val="00C36771"/>
    <w:rsid w:val="00C36C61"/>
    <w:rsid w:val="00C36EC2"/>
    <w:rsid w:val="00C36FB9"/>
    <w:rsid w:val="00C3702F"/>
    <w:rsid w:val="00C37401"/>
    <w:rsid w:val="00C3743D"/>
    <w:rsid w:val="00C374E4"/>
    <w:rsid w:val="00C37BBF"/>
    <w:rsid w:val="00C37BDE"/>
    <w:rsid w:val="00C37CC1"/>
    <w:rsid w:val="00C37D03"/>
    <w:rsid w:val="00C37D2E"/>
    <w:rsid w:val="00C37D31"/>
    <w:rsid w:val="00C40046"/>
    <w:rsid w:val="00C40057"/>
    <w:rsid w:val="00C4020A"/>
    <w:rsid w:val="00C40378"/>
    <w:rsid w:val="00C4039A"/>
    <w:rsid w:val="00C4093C"/>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DFA"/>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B7C"/>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07D"/>
    <w:rsid w:val="00C5317B"/>
    <w:rsid w:val="00C53644"/>
    <w:rsid w:val="00C536DB"/>
    <w:rsid w:val="00C537E6"/>
    <w:rsid w:val="00C53904"/>
    <w:rsid w:val="00C53A6A"/>
    <w:rsid w:val="00C53EDF"/>
    <w:rsid w:val="00C54047"/>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307"/>
    <w:rsid w:val="00C604C0"/>
    <w:rsid w:val="00C60657"/>
    <w:rsid w:val="00C607E4"/>
    <w:rsid w:val="00C608A8"/>
    <w:rsid w:val="00C60A31"/>
    <w:rsid w:val="00C60AB0"/>
    <w:rsid w:val="00C61501"/>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765"/>
    <w:rsid w:val="00C77849"/>
    <w:rsid w:val="00C779DA"/>
    <w:rsid w:val="00C77A6F"/>
    <w:rsid w:val="00C77B78"/>
    <w:rsid w:val="00C77E12"/>
    <w:rsid w:val="00C80234"/>
    <w:rsid w:val="00C80350"/>
    <w:rsid w:val="00C80CB1"/>
    <w:rsid w:val="00C810E7"/>
    <w:rsid w:val="00C8131B"/>
    <w:rsid w:val="00C8136C"/>
    <w:rsid w:val="00C813E0"/>
    <w:rsid w:val="00C81484"/>
    <w:rsid w:val="00C815D4"/>
    <w:rsid w:val="00C8211A"/>
    <w:rsid w:val="00C82335"/>
    <w:rsid w:val="00C82965"/>
    <w:rsid w:val="00C82B5B"/>
    <w:rsid w:val="00C82C90"/>
    <w:rsid w:val="00C82EFA"/>
    <w:rsid w:val="00C832AD"/>
    <w:rsid w:val="00C83317"/>
    <w:rsid w:val="00C83533"/>
    <w:rsid w:val="00C83C19"/>
    <w:rsid w:val="00C8431C"/>
    <w:rsid w:val="00C847FF"/>
    <w:rsid w:val="00C84974"/>
    <w:rsid w:val="00C84AD7"/>
    <w:rsid w:val="00C84D15"/>
    <w:rsid w:val="00C850A8"/>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18F"/>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353"/>
    <w:rsid w:val="00C977E1"/>
    <w:rsid w:val="00C978F0"/>
    <w:rsid w:val="00C9792E"/>
    <w:rsid w:val="00C97933"/>
    <w:rsid w:val="00C97939"/>
    <w:rsid w:val="00C97AF8"/>
    <w:rsid w:val="00CA0029"/>
    <w:rsid w:val="00CA09BC"/>
    <w:rsid w:val="00CA0EDC"/>
    <w:rsid w:val="00CA12E6"/>
    <w:rsid w:val="00CA14BC"/>
    <w:rsid w:val="00CA186E"/>
    <w:rsid w:val="00CA1B59"/>
    <w:rsid w:val="00CA2481"/>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1AF"/>
    <w:rsid w:val="00CA62AE"/>
    <w:rsid w:val="00CA630B"/>
    <w:rsid w:val="00CA64E4"/>
    <w:rsid w:val="00CA6C0A"/>
    <w:rsid w:val="00CA6DE6"/>
    <w:rsid w:val="00CA70DC"/>
    <w:rsid w:val="00CA718D"/>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5F1B"/>
    <w:rsid w:val="00CB6426"/>
    <w:rsid w:val="00CB6D27"/>
    <w:rsid w:val="00CB6D48"/>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4DC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208"/>
    <w:rsid w:val="00CD1424"/>
    <w:rsid w:val="00CD183A"/>
    <w:rsid w:val="00CD1A77"/>
    <w:rsid w:val="00CD1C43"/>
    <w:rsid w:val="00CD215C"/>
    <w:rsid w:val="00CD216C"/>
    <w:rsid w:val="00CD2528"/>
    <w:rsid w:val="00CD2AF4"/>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1C4C"/>
    <w:rsid w:val="00CE2087"/>
    <w:rsid w:val="00CE22E4"/>
    <w:rsid w:val="00CE2809"/>
    <w:rsid w:val="00CE2ACD"/>
    <w:rsid w:val="00CE2BE6"/>
    <w:rsid w:val="00CE3391"/>
    <w:rsid w:val="00CE33D8"/>
    <w:rsid w:val="00CE344D"/>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59"/>
    <w:rsid w:val="00CF26D3"/>
    <w:rsid w:val="00CF2762"/>
    <w:rsid w:val="00CF2D80"/>
    <w:rsid w:val="00CF2FB2"/>
    <w:rsid w:val="00CF30CD"/>
    <w:rsid w:val="00CF3624"/>
    <w:rsid w:val="00CF36AA"/>
    <w:rsid w:val="00CF3783"/>
    <w:rsid w:val="00CF38AA"/>
    <w:rsid w:val="00CF3D06"/>
    <w:rsid w:val="00CF4015"/>
    <w:rsid w:val="00CF43B6"/>
    <w:rsid w:val="00CF4408"/>
    <w:rsid w:val="00CF456C"/>
    <w:rsid w:val="00CF45F2"/>
    <w:rsid w:val="00CF46E4"/>
    <w:rsid w:val="00CF4755"/>
    <w:rsid w:val="00CF4874"/>
    <w:rsid w:val="00CF48C5"/>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EEE"/>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24F"/>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3B4"/>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3E0"/>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55"/>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C8"/>
    <w:rsid w:val="00D330F9"/>
    <w:rsid w:val="00D33180"/>
    <w:rsid w:val="00D33587"/>
    <w:rsid w:val="00D33611"/>
    <w:rsid w:val="00D3396E"/>
    <w:rsid w:val="00D339E6"/>
    <w:rsid w:val="00D33BB9"/>
    <w:rsid w:val="00D33BE2"/>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D18"/>
    <w:rsid w:val="00D42F58"/>
    <w:rsid w:val="00D42F75"/>
    <w:rsid w:val="00D430EC"/>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AA1"/>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4ED2"/>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41E"/>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1F65"/>
    <w:rsid w:val="00D720C5"/>
    <w:rsid w:val="00D722DD"/>
    <w:rsid w:val="00D724EE"/>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E5B"/>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05B"/>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A92"/>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046"/>
    <w:rsid w:val="00DA04FA"/>
    <w:rsid w:val="00DA09BB"/>
    <w:rsid w:val="00DA0BAA"/>
    <w:rsid w:val="00DA0CD5"/>
    <w:rsid w:val="00DA1018"/>
    <w:rsid w:val="00DA1179"/>
    <w:rsid w:val="00DA1207"/>
    <w:rsid w:val="00DA1228"/>
    <w:rsid w:val="00DA1322"/>
    <w:rsid w:val="00DA163E"/>
    <w:rsid w:val="00DA1BCE"/>
    <w:rsid w:val="00DA23FF"/>
    <w:rsid w:val="00DA2561"/>
    <w:rsid w:val="00DA2DE0"/>
    <w:rsid w:val="00DA2E70"/>
    <w:rsid w:val="00DA2EC6"/>
    <w:rsid w:val="00DA3181"/>
    <w:rsid w:val="00DA32FB"/>
    <w:rsid w:val="00DA3617"/>
    <w:rsid w:val="00DA36FA"/>
    <w:rsid w:val="00DA3738"/>
    <w:rsid w:val="00DA38F3"/>
    <w:rsid w:val="00DA3900"/>
    <w:rsid w:val="00DA397B"/>
    <w:rsid w:val="00DA3CC5"/>
    <w:rsid w:val="00DA3D87"/>
    <w:rsid w:val="00DA3DAE"/>
    <w:rsid w:val="00DA4013"/>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582"/>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C68"/>
    <w:rsid w:val="00DB2DB7"/>
    <w:rsid w:val="00DB2F61"/>
    <w:rsid w:val="00DB3148"/>
    <w:rsid w:val="00DB3307"/>
    <w:rsid w:val="00DB3532"/>
    <w:rsid w:val="00DB3643"/>
    <w:rsid w:val="00DB3690"/>
    <w:rsid w:val="00DB39DB"/>
    <w:rsid w:val="00DB3FFC"/>
    <w:rsid w:val="00DB4073"/>
    <w:rsid w:val="00DB40FD"/>
    <w:rsid w:val="00DB41F5"/>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86B"/>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3B70"/>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BF6"/>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A27"/>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484"/>
    <w:rsid w:val="00E20599"/>
    <w:rsid w:val="00E20612"/>
    <w:rsid w:val="00E2080E"/>
    <w:rsid w:val="00E20BFD"/>
    <w:rsid w:val="00E20CB3"/>
    <w:rsid w:val="00E20D82"/>
    <w:rsid w:val="00E21084"/>
    <w:rsid w:val="00E215A6"/>
    <w:rsid w:val="00E219DD"/>
    <w:rsid w:val="00E21B5A"/>
    <w:rsid w:val="00E21BB7"/>
    <w:rsid w:val="00E21D88"/>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982"/>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30A"/>
    <w:rsid w:val="00E43319"/>
    <w:rsid w:val="00E437A8"/>
    <w:rsid w:val="00E439F6"/>
    <w:rsid w:val="00E43CD4"/>
    <w:rsid w:val="00E43D2E"/>
    <w:rsid w:val="00E43F34"/>
    <w:rsid w:val="00E4413A"/>
    <w:rsid w:val="00E44484"/>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7B8"/>
    <w:rsid w:val="00E517C3"/>
    <w:rsid w:val="00E519DF"/>
    <w:rsid w:val="00E51BA7"/>
    <w:rsid w:val="00E51C2D"/>
    <w:rsid w:val="00E52223"/>
    <w:rsid w:val="00E52854"/>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D36"/>
    <w:rsid w:val="00E56EC3"/>
    <w:rsid w:val="00E56ED9"/>
    <w:rsid w:val="00E571D2"/>
    <w:rsid w:val="00E57627"/>
    <w:rsid w:val="00E57729"/>
    <w:rsid w:val="00E57825"/>
    <w:rsid w:val="00E57AAE"/>
    <w:rsid w:val="00E57BBD"/>
    <w:rsid w:val="00E600D9"/>
    <w:rsid w:val="00E60467"/>
    <w:rsid w:val="00E60497"/>
    <w:rsid w:val="00E608A6"/>
    <w:rsid w:val="00E60A15"/>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070"/>
    <w:rsid w:val="00E63252"/>
    <w:rsid w:val="00E63716"/>
    <w:rsid w:val="00E637FA"/>
    <w:rsid w:val="00E6390B"/>
    <w:rsid w:val="00E64163"/>
    <w:rsid w:val="00E643DD"/>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BB6"/>
    <w:rsid w:val="00E74D2C"/>
    <w:rsid w:val="00E7507E"/>
    <w:rsid w:val="00E753FF"/>
    <w:rsid w:val="00E754D2"/>
    <w:rsid w:val="00E757AB"/>
    <w:rsid w:val="00E75837"/>
    <w:rsid w:val="00E75981"/>
    <w:rsid w:val="00E75A9D"/>
    <w:rsid w:val="00E75B38"/>
    <w:rsid w:val="00E75C95"/>
    <w:rsid w:val="00E75EC3"/>
    <w:rsid w:val="00E7614F"/>
    <w:rsid w:val="00E765B4"/>
    <w:rsid w:val="00E7665A"/>
    <w:rsid w:val="00E767BD"/>
    <w:rsid w:val="00E769FA"/>
    <w:rsid w:val="00E76C50"/>
    <w:rsid w:val="00E76CF9"/>
    <w:rsid w:val="00E77197"/>
    <w:rsid w:val="00E77203"/>
    <w:rsid w:val="00E77241"/>
    <w:rsid w:val="00E77305"/>
    <w:rsid w:val="00E7745F"/>
    <w:rsid w:val="00E778A8"/>
    <w:rsid w:val="00E77977"/>
    <w:rsid w:val="00E77B99"/>
    <w:rsid w:val="00E77EC8"/>
    <w:rsid w:val="00E80168"/>
    <w:rsid w:val="00E80310"/>
    <w:rsid w:val="00E803CC"/>
    <w:rsid w:val="00E803F7"/>
    <w:rsid w:val="00E807D6"/>
    <w:rsid w:val="00E807D8"/>
    <w:rsid w:val="00E807DE"/>
    <w:rsid w:val="00E808CE"/>
    <w:rsid w:val="00E80BEE"/>
    <w:rsid w:val="00E80EC0"/>
    <w:rsid w:val="00E81069"/>
    <w:rsid w:val="00E8146E"/>
    <w:rsid w:val="00E81508"/>
    <w:rsid w:val="00E81536"/>
    <w:rsid w:val="00E8161D"/>
    <w:rsid w:val="00E818B9"/>
    <w:rsid w:val="00E81A47"/>
    <w:rsid w:val="00E81C25"/>
    <w:rsid w:val="00E81C7A"/>
    <w:rsid w:val="00E820A7"/>
    <w:rsid w:val="00E8223F"/>
    <w:rsid w:val="00E82665"/>
    <w:rsid w:val="00E827BA"/>
    <w:rsid w:val="00E829FB"/>
    <w:rsid w:val="00E82AE4"/>
    <w:rsid w:val="00E82BA4"/>
    <w:rsid w:val="00E82EF1"/>
    <w:rsid w:val="00E831D4"/>
    <w:rsid w:val="00E839C5"/>
    <w:rsid w:val="00E83A44"/>
    <w:rsid w:val="00E83A54"/>
    <w:rsid w:val="00E83CBD"/>
    <w:rsid w:val="00E83FBA"/>
    <w:rsid w:val="00E842A8"/>
    <w:rsid w:val="00E842CA"/>
    <w:rsid w:val="00E84546"/>
    <w:rsid w:val="00E84710"/>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848"/>
    <w:rsid w:val="00E9487B"/>
    <w:rsid w:val="00E948A2"/>
    <w:rsid w:val="00E94A19"/>
    <w:rsid w:val="00E94B8C"/>
    <w:rsid w:val="00E94E29"/>
    <w:rsid w:val="00E94F61"/>
    <w:rsid w:val="00E94FD0"/>
    <w:rsid w:val="00E9516E"/>
    <w:rsid w:val="00E9522A"/>
    <w:rsid w:val="00E9522F"/>
    <w:rsid w:val="00E955FF"/>
    <w:rsid w:val="00E958C7"/>
    <w:rsid w:val="00E961D8"/>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004"/>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1D74"/>
    <w:rsid w:val="00EB2163"/>
    <w:rsid w:val="00EB224C"/>
    <w:rsid w:val="00EB293C"/>
    <w:rsid w:val="00EB2A41"/>
    <w:rsid w:val="00EB2AB2"/>
    <w:rsid w:val="00EB2B78"/>
    <w:rsid w:val="00EB2D18"/>
    <w:rsid w:val="00EB2DE5"/>
    <w:rsid w:val="00EB2F43"/>
    <w:rsid w:val="00EB2F83"/>
    <w:rsid w:val="00EB309B"/>
    <w:rsid w:val="00EB3196"/>
    <w:rsid w:val="00EB31C2"/>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72D"/>
    <w:rsid w:val="00EB5809"/>
    <w:rsid w:val="00EB5AA2"/>
    <w:rsid w:val="00EB6161"/>
    <w:rsid w:val="00EB6415"/>
    <w:rsid w:val="00EB66C2"/>
    <w:rsid w:val="00EB6AB3"/>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63C"/>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6FA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DB"/>
    <w:rsid w:val="00EE07F9"/>
    <w:rsid w:val="00EE0A14"/>
    <w:rsid w:val="00EE0F30"/>
    <w:rsid w:val="00EE10F1"/>
    <w:rsid w:val="00EE13F1"/>
    <w:rsid w:val="00EE1684"/>
    <w:rsid w:val="00EE16E4"/>
    <w:rsid w:val="00EE19B6"/>
    <w:rsid w:val="00EE1A39"/>
    <w:rsid w:val="00EE1A4D"/>
    <w:rsid w:val="00EE202D"/>
    <w:rsid w:val="00EE211F"/>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4EB"/>
    <w:rsid w:val="00EE4683"/>
    <w:rsid w:val="00EE4742"/>
    <w:rsid w:val="00EE49E9"/>
    <w:rsid w:val="00EE4BCA"/>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3C5"/>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C0A"/>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1F0"/>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6B0"/>
    <w:rsid w:val="00F07745"/>
    <w:rsid w:val="00F07B1C"/>
    <w:rsid w:val="00F10055"/>
    <w:rsid w:val="00F10410"/>
    <w:rsid w:val="00F105D3"/>
    <w:rsid w:val="00F10876"/>
    <w:rsid w:val="00F10928"/>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3D"/>
    <w:rsid w:val="00F132CD"/>
    <w:rsid w:val="00F1330B"/>
    <w:rsid w:val="00F13312"/>
    <w:rsid w:val="00F133DF"/>
    <w:rsid w:val="00F13473"/>
    <w:rsid w:val="00F1349B"/>
    <w:rsid w:val="00F13508"/>
    <w:rsid w:val="00F136E8"/>
    <w:rsid w:val="00F13981"/>
    <w:rsid w:val="00F13B68"/>
    <w:rsid w:val="00F13CFB"/>
    <w:rsid w:val="00F13D3C"/>
    <w:rsid w:val="00F13E21"/>
    <w:rsid w:val="00F14138"/>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79"/>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0DE7"/>
    <w:rsid w:val="00F2104A"/>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0D"/>
    <w:rsid w:val="00F30585"/>
    <w:rsid w:val="00F3063D"/>
    <w:rsid w:val="00F308F2"/>
    <w:rsid w:val="00F30F52"/>
    <w:rsid w:val="00F313C5"/>
    <w:rsid w:val="00F313DA"/>
    <w:rsid w:val="00F314A8"/>
    <w:rsid w:val="00F314B7"/>
    <w:rsid w:val="00F31844"/>
    <w:rsid w:val="00F318C1"/>
    <w:rsid w:val="00F31A9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ABC"/>
    <w:rsid w:val="00F36BE6"/>
    <w:rsid w:val="00F370BC"/>
    <w:rsid w:val="00F370E2"/>
    <w:rsid w:val="00F373C6"/>
    <w:rsid w:val="00F3741D"/>
    <w:rsid w:val="00F37450"/>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6A"/>
    <w:rsid w:val="00F43EC9"/>
    <w:rsid w:val="00F440FE"/>
    <w:rsid w:val="00F44155"/>
    <w:rsid w:val="00F4447C"/>
    <w:rsid w:val="00F44500"/>
    <w:rsid w:val="00F447E3"/>
    <w:rsid w:val="00F449A6"/>
    <w:rsid w:val="00F45096"/>
    <w:rsid w:val="00F45285"/>
    <w:rsid w:val="00F4568F"/>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426"/>
    <w:rsid w:val="00F53A10"/>
    <w:rsid w:val="00F53B78"/>
    <w:rsid w:val="00F53B82"/>
    <w:rsid w:val="00F53D7A"/>
    <w:rsid w:val="00F54057"/>
    <w:rsid w:val="00F54081"/>
    <w:rsid w:val="00F54286"/>
    <w:rsid w:val="00F54621"/>
    <w:rsid w:val="00F54B1C"/>
    <w:rsid w:val="00F54B6B"/>
    <w:rsid w:val="00F54EE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1F62"/>
    <w:rsid w:val="00F6235D"/>
    <w:rsid w:val="00F623AD"/>
    <w:rsid w:val="00F62459"/>
    <w:rsid w:val="00F625F7"/>
    <w:rsid w:val="00F62932"/>
    <w:rsid w:val="00F6293C"/>
    <w:rsid w:val="00F62C29"/>
    <w:rsid w:val="00F62DA6"/>
    <w:rsid w:val="00F62DCA"/>
    <w:rsid w:val="00F62FB0"/>
    <w:rsid w:val="00F63162"/>
    <w:rsid w:val="00F639B9"/>
    <w:rsid w:val="00F63A0C"/>
    <w:rsid w:val="00F63AAF"/>
    <w:rsid w:val="00F64121"/>
    <w:rsid w:val="00F6412D"/>
    <w:rsid w:val="00F6419C"/>
    <w:rsid w:val="00F643A2"/>
    <w:rsid w:val="00F645DF"/>
    <w:rsid w:val="00F64C82"/>
    <w:rsid w:val="00F64C8B"/>
    <w:rsid w:val="00F64FDF"/>
    <w:rsid w:val="00F6500B"/>
    <w:rsid w:val="00F65666"/>
    <w:rsid w:val="00F657F7"/>
    <w:rsid w:val="00F65CFE"/>
    <w:rsid w:val="00F6611C"/>
    <w:rsid w:val="00F6633A"/>
    <w:rsid w:val="00F668EE"/>
    <w:rsid w:val="00F66B17"/>
    <w:rsid w:val="00F6715B"/>
    <w:rsid w:val="00F676FC"/>
    <w:rsid w:val="00F679F4"/>
    <w:rsid w:val="00F67B78"/>
    <w:rsid w:val="00F67BC2"/>
    <w:rsid w:val="00F67EA6"/>
    <w:rsid w:val="00F700E3"/>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3EC1"/>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88"/>
    <w:rsid w:val="00F9279A"/>
    <w:rsid w:val="00F92B98"/>
    <w:rsid w:val="00F92CEE"/>
    <w:rsid w:val="00F934DD"/>
    <w:rsid w:val="00F93518"/>
    <w:rsid w:val="00F935FB"/>
    <w:rsid w:val="00F9367D"/>
    <w:rsid w:val="00F94132"/>
    <w:rsid w:val="00F94BD3"/>
    <w:rsid w:val="00F94C2F"/>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D66"/>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5B3"/>
    <w:rsid w:val="00FA28B2"/>
    <w:rsid w:val="00FA2BEA"/>
    <w:rsid w:val="00FA2BF7"/>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BEC"/>
    <w:rsid w:val="00FB0DE3"/>
    <w:rsid w:val="00FB0EA3"/>
    <w:rsid w:val="00FB1005"/>
    <w:rsid w:val="00FB107B"/>
    <w:rsid w:val="00FB1A72"/>
    <w:rsid w:val="00FB1E77"/>
    <w:rsid w:val="00FB2021"/>
    <w:rsid w:val="00FB22BE"/>
    <w:rsid w:val="00FB24AF"/>
    <w:rsid w:val="00FB2F10"/>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044"/>
    <w:rsid w:val="00FB711A"/>
    <w:rsid w:val="00FB737B"/>
    <w:rsid w:val="00FB7477"/>
    <w:rsid w:val="00FB75BE"/>
    <w:rsid w:val="00FB75E5"/>
    <w:rsid w:val="00FB78D3"/>
    <w:rsid w:val="00FC0076"/>
    <w:rsid w:val="00FC00F4"/>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A9E"/>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90E"/>
    <w:rsid w:val="00FE2B05"/>
    <w:rsid w:val="00FE3349"/>
    <w:rsid w:val="00FE3580"/>
    <w:rsid w:val="00FE3EEE"/>
    <w:rsid w:val="00FE4430"/>
    <w:rsid w:val="00FE4657"/>
    <w:rsid w:val="00FE4BFD"/>
    <w:rsid w:val="00FE4D40"/>
    <w:rsid w:val="00FE509D"/>
    <w:rsid w:val="00FE5197"/>
    <w:rsid w:val="00FE5654"/>
    <w:rsid w:val="00FE57A8"/>
    <w:rsid w:val="00FE58BC"/>
    <w:rsid w:val="00FE5C08"/>
    <w:rsid w:val="00FE5CBF"/>
    <w:rsid w:val="00FE5E7C"/>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16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BE6"/>
    <w:rsid w:val="00FF3EFC"/>
    <w:rsid w:val="00FF3F36"/>
    <w:rsid w:val="00FF3F37"/>
    <w:rsid w:val="00FF42D9"/>
    <w:rsid w:val="00FF4428"/>
    <w:rsid w:val="00FF449D"/>
    <w:rsid w:val="00FF476C"/>
    <w:rsid w:val="00FF4F3A"/>
    <w:rsid w:val="00FF53EA"/>
    <w:rsid w:val="00FF545A"/>
    <w:rsid w:val="00FF54FA"/>
    <w:rsid w:val="00FF587F"/>
    <w:rsid w:val="00FF59BD"/>
    <w:rsid w:val="00FF5BC2"/>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0794.zip" TargetMode="External"/><Relationship Id="rId671" Type="http://schemas.openxmlformats.org/officeDocument/2006/relationships/hyperlink" Target="./docs/C4-240352.zip" TargetMode="External"/><Relationship Id="rId769" Type="http://schemas.openxmlformats.org/officeDocument/2006/relationships/hyperlink" Target="./docs/C4-240373.zip" TargetMode="External"/><Relationship Id="rId21" Type="http://schemas.openxmlformats.org/officeDocument/2006/relationships/hyperlink" Target="./docs/C4-240096.zip" TargetMode="External"/><Relationship Id="rId324" Type="http://schemas.openxmlformats.org/officeDocument/2006/relationships/hyperlink" Target="./docs/C4-240423.zip" TargetMode="External"/><Relationship Id="rId531" Type="http://schemas.openxmlformats.org/officeDocument/2006/relationships/hyperlink" Target="./docs/C4-240139.zip" TargetMode="External"/><Relationship Id="rId629" Type="http://schemas.openxmlformats.org/officeDocument/2006/relationships/hyperlink" Target="./docs/C4-240263.zip" TargetMode="External"/><Relationship Id="rId170" Type="http://schemas.openxmlformats.org/officeDocument/2006/relationships/hyperlink" Target="./docs/C4-240317.zip" TargetMode="External"/><Relationship Id="rId836" Type="http://schemas.openxmlformats.org/officeDocument/2006/relationships/hyperlink" Target="./docs/C4-240530.zip" TargetMode="External"/><Relationship Id="rId268" Type="http://schemas.openxmlformats.org/officeDocument/2006/relationships/hyperlink" Target="./docs/C4-240320.zip" TargetMode="External"/><Relationship Id="rId475" Type="http://schemas.openxmlformats.org/officeDocument/2006/relationships/hyperlink" Target="./docs/C4-240746.zip" TargetMode="External"/><Relationship Id="rId682" Type="http://schemas.openxmlformats.org/officeDocument/2006/relationships/hyperlink" Target="./docs/C4-240457.zip" TargetMode="External"/><Relationship Id="rId32" Type="http://schemas.openxmlformats.org/officeDocument/2006/relationships/hyperlink" Target="./docs/C4-240107.zip" TargetMode="External"/><Relationship Id="rId128" Type="http://schemas.openxmlformats.org/officeDocument/2006/relationships/hyperlink" Target="./docs/C4-240361.zip" TargetMode="External"/><Relationship Id="rId335" Type="http://schemas.openxmlformats.org/officeDocument/2006/relationships/hyperlink" Target="./docs/C4-240251.zip" TargetMode="External"/><Relationship Id="rId542" Type="http://schemas.openxmlformats.org/officeDocument/2006/relationships/hyperlink" Target="./docs/C4-240145.zip" TargetMode="External"/><Relationship Id="rId181" Type="http://schemas.openxmlformats.org/officeDocument/2006/relationships/hyperlink" Target="./docs/C4-240726.zip" TargetMode="External"/><Relationship Id="rId402" Type="http://schemas.openxmlformats.org/officeDocument/2006/relationships/hyperlink" Target="./docs/C4-240705.zip" TargetMode="External"/><Relationship Id="rId847" Type="http://schemas.openxmlformats.org/officeDocument/2006/relationships/hyperlink" Target="./docs/C4-240908.zip" TargetMode="External"/><Relationship Id="rId279" Type="http://schemas.openxmlformats.org/officeDocument/2006/relationships/hyperlink" Target="./docs/C4-240782.zip" TargetMode="External"/><Relationship Id="rId486" Type="http://schemas.openxmlformats.org/officeDocument/2006/relationships/hyperlink" Target="./docs/C4-240833.zip" TargetMode="External"/><Relationship Id="rId693" Type="http://schemas.openxmlformats.org/officeDocument/2006/relationships/hyperlink" Target="./docs/C4-240229.zip" TargetMode="External"/><Relationship Id="rId707" Type="http://schemas.openxmlformats.org/officeDocument/2006/relationships/hyperlink" Target="./docs/C4-240289.zip" TargetMode="External"/><Relationship Id="rId43" Type="http://schemas.openxmlformats.org/officeDocument/2006/relationships/hyperlink" Target="./docs/C4-240554.zip" TargetMode="External"/><Relationship Id="rId139" Type="http://schemas.openxmlformats.org/officeDocument/2006/relationships/hyperlink" Target="./docs/C4-240523.zip" TargetMode="External"/><Relationship Id="rId346" Type="http://schemas.openxmlformats.org/officeDocument/2006/relationships/hyperlink" Target="./docs/C4-240578.zip" TargetMode="External"/><Relationship Id="rId553" Type="http://schemas.openxmlformats.org/officeDocument/2006/relationships/hyperlink" Target="./docs/C4-240150.zip" TargetMode="External"/><Relationship Id="rId760" Type="http://schemas.openxmlformats.org/officeDocument/2006/relationships/hyperlink" Target="./docs/C4-240647.zip" TargetMode="External"/><Relationship Id="rId192" Type="http://schemas.openxmlformats.org/officeDocument/2006/relationships/hyperlink" Target="./docs/C4-240458.zip" TargetMode="External"/><Relationship Id="rId206" Type="http://schemas.openxmlformats.org/officeDocument/2006/relationships/hyperlink" Target="./docs/C4-240507.zip" TargetMode="External"/><Relationship Id="rId413" Type="http://schemas.openxmlformats.org/officeDocument/2006/relationships/hyperlink" Target="./docs/C4-240416.zip" TargetMode="External"/><Relationship Id="rId858" Type="http://schemas.openxmlformats.org/officeDocument/2006/relationships/hyperlink" Target="./docs/C4-240542.zip" TargetMode="External"/><Relationship Id="rId497" Type="http://schemas.openxmlformats.org/officeDocument/2006/relationships/hyperlink" Target="./docs/C4-240755.zip" TargetMode="External"/><Relationship Id="rId620" Type="http://schemas.openxmlformats.org/officeDocument/2006/relationships/hyperlink" Target="./docs/C4-240195.zip" TargetMode="External"/><Relationship Id="rId718" Type="http://schemas.openxmlformats.org/officeDocument/2006/relationships/hyperlink" Target="./docs/C4-240684.zip" TargetMode="External"/><Relationship Id="rId357" Type="http://schemas.openxmlformats.org/officeDocument/2006/relationships/hyperlink" Target="./docs/C4-240656.zip" TargetMode="External"/><Relationship Id="rId54" Type="http://schemas.openxmlformats.org/officeDocument/2006/relationships/hyperlink" Target="./docs/C4-240031.zip" TargetMode="External"/><Relationship Id="rId217" Type="http://schemas.openxmlformats.org/officeDocument/2006/relationships/hyperlink" Target="./docs/C4-240163.zip" TargetMode="External"/><Relationship Id="rId564" Type="http://schemas.openxmlformats.org/officeDocument/2006/relationships/hyperlink" Target="./docs/C4-240682.zip" TargetMode="External"/><Relationship Id="rId771" Type="http://schemas.openxmlformats.org/officeDocument/2006/relationships/hyperlink" Target="./docs/C4-240083.zip" TargetMode="External"/><Relationship Id="rId869" Type="http://schemas.openxmlformats.org/officeDocument/2006/relationships/hyperlink" Target="./docs/C4-240037.zip" TargetMode="External"/><Relationship Id="rId424" Type="http://schemas.openxmlformats.org/officeDocument/2006/relationships/hyperlink" Target="./docs/C4-240443.zip" TargetMode="External"/><Relationship Id="rId631" Type="http://schemas.openxmlformats.org/officeDocument/2006/relationships/hyperlink" Target="./docs/C4-240269.zip" TargetMode="External"/><Relationship Id="rId729" Type="http://schemas.openxmlformats.org/officeDocument/2006/relationships/hyperlink" Target="./docs/C4-240392.zip" TargetMode="External"/><Relationship Id="rId270" Type="http://schemas.openxmlformats.org/officeDocument/2006/relationships/hyperlink" Target="./docs/C4-240829.zip" TargetMode="External"/><Relationship Id="rId65" Type="http://schemas.openxmlformats.org/officeDocument/2006/relationships/hyperlink" Target="./docs/C4-240402.zip" TargetMode="External"/><Relationship Id="rId130" Type="http://schemas.openxmlformats.org/officeDocument/2006/relationships/hyperlink" Target="./docs/C4-240372.zip" TargetMode="External"/><Relationship Id="rId368" Type="http://schemas.openxmlformats.org/officeDocument/2006/relationships/hyperlink" Target="./docs/C4-240342.zip" TargetMode="External"/><Relationship Id="rId575" Type="http://schemas.openxmlformats.org/officeDocument/2006/relationships/hyperlink" Target="./docs/C4-240345.zip" TargetMode="External"/><Relationship Id="rId782" Type="http://schemas.openxmlformats.org/officeDocument/2006/relationships/hyperlink" Target="./docs/C4-240697.zip" TargetMode="External"/><Relationship Id="rId228" Type="http://schemas.openxmlformats.org/officeDocument/2006/relationships/hyperlink" Target="./docs/C4-240827.zip" TargetMode="External"/><Relationship Id="rId435" Type="http://schemas.openxmlformats.org/officeDocument/2006/relationships/hyperlink" Target="./docs/C4-240715.zip" TargetMode="External"/><Relationship Id="rId642" Type="http://schemas.openxmlformats.org/officeDocument/2006/relationships/hyperlink" Target="./docs/C4-240291.zip" TargetMode="External"/><Relationship Id="rId281" Type="http://schemas.openxmlformats.org/officeDocument/2006/relationships/hyperlink" Target="./docs/C4-240730.zip" TargetMode="External"/><Relationship Id="rId502" Type="http://schemas.openxmlformats.org/officeDocument/2006/relationships/hyperlink" Target="./docs/C4-240519.zip" TargetMode="External"/><Relationship Id="rId76" Type="http://schemas.openxmlformats.org/officeDocument/2006/relationships/hyperlink" Target="./docs/C4-240564.zip" TargetMode="External"/><Relationship Id="rId141" Type="http://schemas.openxmlformats.org/officeDocument/2006/relationships/hyperlink" Target="./docs/C4-240728.zip" TargetMode="External"/><Relationship Id="rId379" Type="http://schemas.openxmlformats.org/officeDocument/2006/relationships/hyperlink" Target="./docs/C4-240549.zip" TargetMode="External"/><Relationship Id="rId586" Type="http://schemas.openxmlformats.org/officeDocument/2006/relationships/hyperlink" Target="./docs/C4-240215.zip" TargetMode="External"/><Relationship Id="rId793" Type="http://schemas.openxmlformats.org/officeDocument/2006/relationships/hyperlink" Target="./docs/C4-240369.zip" TargetMode="External"/><Relationship Id="rId807" Type="http://schemas.openxmlformats.org/officeDocument/2006/relationships/hyperlink" Target="./docs/C4-240497.zip" TargetMode="External"/><Relationship Id="rId7" Type="http://schemas.openxmlformats.org/officeDocument/2006/relationships/footnotes" Target="footnotes.xml"/><Relationship Id="rId239" Type="http://schemas.openxmlformats.org/officeDocument/2006/relationships/hyperlink" Target="./docs/C4-240447.zip" TargetMode="External"/><Relationship Id="rId446" Type="http://schemas.openxmlformats.org/officeDocument/2006/relationships/hyperlink" Target="./docs/C4-240475.zip" TargetMode="External"/><Relationship Id="rId653" Type="http://schemas.openxmlformats.org/officeDocument/2006/relationships/hyperlink" Target="./docs/C4-240905.zip" TargetMode="External"/><Relationship Id="rId292" Type="http://schemas.openxmlformats.org/officeDocument/2006/relationships/hyperlink" Target="./docs/C4-240045.zip" TargetMode="External"/><Relationship Id="rId306" Type="http://schemas.openxmlformats.org/officeDocument/2006/relationships/hyperlink" Target="./docs/C4-240735.zip" TargetMode="External"/><Relationship Id="rId860" Type="http://schemas.openxmlformats.org/officeDocument/2006/relationships/hyperlink" Target="./docs/C4-240845.zip" TargetMode="External"/><Relationship Id="rId87" Type="http://schemas.openxmlformats.org/officeDocument/2006/relationships/hyperlink" Target="./docs/C4-240049.zip" TargetMode="External"/><Relationship Id="rId513" Type="http://schemas.openxmlformats.org/officeDocument/2006/relationships/hyperlink" Target="./docs/C4-240278.zip" TargetMode="External"/><Relationship Id="rId597" Type="http://schemas.openxmlformats.org/officeDocument/2006/relationships/hyperlink" Target="./docs/C4-240050.zip" TargetMode="External"/><Relationship Id="rId720" Type="http://schemas.openxmlformats.org/officeDocument/2006/relationships/hyperlink" Target="./docs/C4-240267.zip" TargetMode="External"/><Relationship Id="rId818" Type="http://schemas.openxmlformats.org/officeDocument/2006/relationships/hyperlink" Target="./docs/C4-240387.zip" TargetMode="External"/><Relationship Id="rId152" Type="http://schemas.openxmlformats.org/officeDocument/2006/relationships/hyperlink" Target="./docs/C4-240899.zip" TargetMode="External"/><Relationship Id="rId457" Type="http://schemas.openxmlformats.org/officeDocument/2006/relationships/hyperlink" Target="./docs/C4-240255.zip" TargetMode="External"/><Relationship Id="rId664" Type="http://schemas.openxmlformats.org/officeDocument/2006/relationships/hyperlink" Target="./docs/C4-240311.zip" TargetMode="External"/><Relationship Id="rId871" Type="http://schemas.openxmlformats.org/officeDocument/2006/relationships/hyperlink" Target="./docs/C4-240038.zip" TargetMode="External"/><Relationship Id="rId14" Type="http://schemas.openxmlformats.org/officeDocument/2006/relationships/hyperlink" Target="./docs/C4-240006.zip" TargetMode="External"/><Relationship Id="rId317" Type="http://schemas.openxmlformats.org/officeDocument/2006/relationships/hyperlink" Target="./docs/C4-240170.zip" TargetMode="External"/><Relationship Id="rId524" Type="http://schemas.openxmlformats.org/officeDocument/2006/relationships/hyperlink" Target="./docs/C4-240079.zip" TargetMode="External"/><Relationship Id="rId731" Type="http://schemas.openxmlformats.org/officeDocument/2006/relationships/hyperlink" Target="./docs/C4-240394.zip" TargetMode="External"/><Relationship Id="rId98" Type="http://schemas.openxmlformats.org/officeDocument/2006/relationships/hyperlink" Target="./docs/C4-240221.zip" TargetMode="External"/><Relationship Id="rId163" Type="http://schemas.openxmlformats.org/officeDocument/2006/relationships/hyperlink" Target="./docs/C4-240200.zip" TargetMode="External"/><Relationship Id="rId370" Type="http://schemas.openxmlformats.org/officeDocument/2006/relationships/hyperlink" Target="./docs/C4-240307.zip" TargetMode="External"/><Relationship Id="rId829" Type="http://schemas.openxmlformats.org/officeDocument/2006/relationships/hyperlink" Target="./docs/C4-240431.zip" TargetMode="External"/><Relationship Id="rId230" Type="http://schemas.openxmlformats.org/officeDocument/2006/relationships/hyperlink" Target="./docs/C4-240600.zip" TargetMode="External"/><Relationship Id="rId468" Type="http://schemas.openxmlformats.org/officeDocument/2006/relationships/hyperlink" Target="./docs/C4-240428.zip" TargetMode="External"/><Relationship Id="rId675" Type="http://schemas.openxmlformats.org/officeDocument/2006/relationships/hyperlink" Target="./docs/C4-240377.zip" TargetMode="External"/><Relationship Id="rId882" Type="http://schemas.openxmlformats.org/officeDocument/2006/relationships/hyperlink" Target="./docs/C4-240634.zip" TargetMode="External"/><Relationship Id="rId25" Type="http://schemas.openxmlformats.org/officeDocument/2006/relationships/hyperlink" Target="./docs/C4-240100.zip" TargetMode="External"/><Relationship Id="rId328" Type="http://schemas.openxmlformats.org/officeDocument/2006/relationships/hyperlink" Target="./docs/C4-240179.zip" TargetMode="External"/><Relationship Id="rId535" Type="http://schemas.openxmlformats.org/officeDocument/2006/relationships/hyperlink" Target="./docs/C4-240673.zip" TargetMode="External"/><Relationship Id="rId742" Type="http://schemas.openxmlformats.org/officeDocument/2006/relationships/hyperlink" Target="./docs/C4-240223.zip" TargetMode="External"/><Relationship Id="rId174" Type="http://schemas.openxmlformats.org/officeDocument/2006/relationships/hyperlink" Target="./docs/C4-240592.zip" TargetMode="External"/><Relationship Id="rId381" Type="http://schemas.openxmlformats.org/officeDocument/2006/relationships/hyperlink" Target="./docs/C4-240815.zip" TargetMode="External"/><Relationship Id="rId602" Type="http://schemas.openxmlformats.org/officeDocument/2006/relationships/hyperlink" Target="./docs/C4-240764.zip" TargetMode="External"/><Relationship Id="rId241" Type="http://schemas.openxmlformats.org/officeDocument/2006/relationships/hyperlink" Target="./docs/C4-240828.zip" TargetMode="External"/><Relationship Id="rId479" Type="http://schemas.openxmlformats.org/officeDocument/2006/relationships/hyperlink" Target="./docs/C4-240748.zip" TargetMode="External"/><Relationship Id="rId686" Type="http://schemas.openxmlformats.org/officeDocument/2006/relationships/hyperlink" Target="./docs/C4-240523.zip" TargetMode="External"/><Relationship Id="rId36" Type="http://schemas.openxmlformats.org/officeDocument/2006/relationships/hyperlink" Target="./docs/C4-240111.zip" TargetMode="External"/><Relationship Id="rId339" Type="http://schemas.openxmlformats.org/officeDocument/2006/relationships/hyperlink" Target="./docs/C4-240736.zip" TargetMode="External"/><Relationship Id="rId546" Type="http://schemas.openxmlformats.org/officeDocument/2006/relationships/hyperlink" Target="./docs/C4-240146.zip" TargetMode="External"/><Relationship Id="rId753" Type="http://schemas.openxmlformats.org/officeDocument/2006/relationships/hyperlink" Target="./docs/C4-240355.zip" TargetMode="External"/><Relationship Id="rId101" Type="http://schemas.openxmlformats.org/officeDocument/2006/relationships/hyperlink" Target="./docs/C4-240226.zip" TargetMode="External"/><Relationship Id="rId185" Type="http://schemas.openxmlformats.org/officeDocument/2006/relationships/hyperlink" Target="./docs/C4-240574.zip" TargetMode="External"/><Relationship Id="rId406" Type="http://schemas.openxmlformats.org/officeDocument/2006/relationships/hyperlink" Target="./docs/C4-240412.zip" TargetMode="External"/><Relationship Id="rId392" Type="http://schemas.openxmlformats.org/officeDocument/2006/relationships/hyperlink" Target="./docs/C4-240791.zip" TargetMode="External"/><Relationship Id="rId613" Type="http://schemas.openxmlformats.org/officeDocument/2006/relationships/hyperlink" Target="./docs/C4-240618.zip" TargetMode="External"/><Relationship Id="rId697" Type="http://schemas.openxmlformats.org/officeDocument/2006/relationships/hyperlink" Target="./docs/C4-240836.zip" TargetMode="External"/><Relationship Id="rId820" Type="http://schemas.openxmlformats.org/officeDocument/2006/relationships/hyperlink" Target="./docs/C4-240389.zip" TargetMode="External"/><Relationship Id="rId252" Type="http://schemas.openxmlformats.org/officeDocument/2006/relationships/hyperlink" Target="./docs/C4-240448.zip" TargetMode="External"/><Relationship Id="rId47" Type="http://schemas.openxmlformats.org/officeDocument/2006/relationships/hyperlink" Target="./docs/C4-240121.zip" TargetMode="External"/><Relationship Id="rId112" Type="http://schemas.openxmlformats.org/officeDocument/2006/relationships/hyperlink" Target="./docs/C4-240246.zip" TargetMode="External"/><Relationship Id="rId557" Type="http://schemas.openxmlformats.org/officeDocument/2006/relationships/hyperlink" Target="./docs/C4-240685.zip" TargetMode="External"/><Relationship Id="rId764" Type="http://schemas.openxmlformats.org/officeDocument/2006/relationships/hyperlink" Target="./docs/C4-240137.zip" TargetMode="External"/><Relationship Id="rId196" Type="http://schemas.openxmlformats.org/officeDocument/2006/relationships/hyperlink" Target="./docs/C4-240461.zip" TargetMode="External"/><Relationship Id="rId417" Type="http://schemas.openxmlformats.org/officeDocument/2006/relationships/hyperlink" Target="./docs/C4-240418.zip" TargetMode="External"/><Relationship Id="rId624" Type="http://schemas.openxmlformats.org/officeDocument/2006/relationships/hyperlink" Target="./docs/C4-240219.zip" TargetMode="External"/><Relationship Id="rId831" Type="http://schemas.openxmlformats.org/officeDocument/2006/relationships/hyperlink" Target="./docs/C4-240772.zip" TargetMode="External"/><Relationship Id="rId263" Type="http://schemas.openxmlformats.org/officeDocument/2006/relationships/hyperlink" Target="./docs/C4-240613.zip" TargetMode="External"/><Relationship Id="rId470" Type="http://schemas.openxmlformats.org/officeDocument/2006/relationships/hyperlink" Target="./docs/C4-240482.zip" TargetMode="External"/><Relationship Id="rId58" Type="http://schemas.openxmlformats.org/officeDocument/2006/relationships/hyperlink" Target="./docs/C4-240258.zip" TargetMode="External"/><Relationship Id="rId123" Type="http://schemas.openxmlformats.org/officeDocument/2006/relationships/hyperlink" Target="./docs/C4-240555.zip" TargetMode="External"/><Relationship Id="rId330" Type="http://schemas.openxmlformats.org/officeDocument/2006/relationships/hyperlink" Target="./docs/C4-240181.zip" TargetMode="External"/><Relationship Id="rId568" Type="http://schemas.openxmlformats.org/officeDocument/2006/relationships/hyperlink" Target="./docs/C4-240212.zip" TargetMode="External"/><Relationship Id="rId775" Type="http://schemas.openxmlformats.org/officeDocument/2006/relationships/hyperlink" Target="./docs/C4-240061.zip" TargetMode="External"/><Relationship Id="rId428" Type="http://schemas.openxmlformats.org/officeDocument/2006/relationships/hyperlink" Target="./docs/C4-240446.zip" TargetMode="External"/><Relationship Id="rId635" Type="http://schemas.openxmlformats.org/officeDocument/2006/relationships/hyperlink" Target="./docs/C4-240279.zip" TargetMode="External"/><Relationship Id="rId842" Type="http://schemas.openxmlformats.org/officeDocument/2006/relationships/hyperlink" Target="./docs/C4-240532.zip" TargetMode="External"/><Relationship Id="rId274" Type="http://schemas.openxmlformats.org/officeDocument/2006/relationships/hyperlink" Target="./docs/C4-240441.zip" TargetMode="External"/><Relationship Id="rId481" Type="http://schemas.openxmlformats.org/officeDocument/2006/relationships/hyperlink" Target="./docs/C4-240749.zip" TargetMode="External"/><Relationship Id="rId702" Type="http://schemas.openxmlformats.org/officeDocument/2006/relationships/hyperlink" Target="./docs/C4-240581.zip" TargetMode="External"/><Relationship Id="rId69" Type="http://schemas.openxmlformats.org/officeDocument/2006/relationships/hyperlink" Target="./docs/C4-240561.zip" TargetMode="External"/><Relationship Id="rId134" Type="http://schemas.openxmlformats.org/officeDocument/2006/relationships/hyperlink" Target="./docs/C4-240585.zip" TargetMode="External"/><Relationship Id="rId579" Type="http://schemas.openxmlformats.org/officeDocument/2006/relationships/hyperlink" Target="./docs/C4-240672.zip" TargetMode="External"/><Relationship Id="rId786" Type="http://schemas.openxmlformats.org/officeDocument/2006/relationships/hyperlink" Target="./docs/C4-240810.zip" TargetMode="External"/><Relationship Id="rId341" Type="http://schemas.openxmlformats.org/officeDocument/2006/relationships/hyperlink" Target="./docs/C4-240274.zip" TargetMode="External"/><Relationship Id="rId439" Type="http://schemas.openxmlformats.org/officeDocument/2006/relationships/hyperlink" Target="./docs/C4-240832.zip" TargetMode="External"/><Relationship Id="rId646" Type="http://schemas.openxmlformats.org/officeDocument/2006/relationships/hyperlink" Target="./docs/C4-240293.zip" TargetMode="External"/><Relationship Id="rId201" Type="http://schemas.openxmlformats.org/officeDocument/2006/relationships/hyperlink" Target="./docs/C4-240464.zip" TargetMode="External"/><Relationship Id="rId285" Type="http://schemas.openxmlformats.org/officeDocument/2006/relationships/hyperlink" Target="./docs/C4-240732.zip" TargetMode="External"/><Relationship Id="rId506" Type="http://schemas.openxmlformats.org/officeDocument/2006/relationships/hyperlink" Target="./docs/C4-240521.zip" TargetMode="External"/><Relationship Id="rId853" Type="http://schemas.openxmlformats.org/officeDocument/2006/relationships/hyperlink" Target="./docs/C4-240537.zip" TargetMode="External"/><Relationship Id="rId492" Type="http://schemas.openxmlformats.org/officeDocument/2006/relationships/hyperlink" Target="./docs/C4-240903.zip" TargetMode="External"/><Relationship Id="rId713" Type="http://schemas.openxmlformats.org/officeDocument/2006/relationships/hyperlink" Target="./docs/C4-240032.zip" TargetMode="External"/><Relationship Id="rId797" Type="http://schemas.openxmlformats.org/officeDocument/2006/relationships/hyperlink" Target="./docs/C4-240840.zip" TargetMode="External"/><Relationship Id="rId145" Type="http://schemas.openxmlformats.org/officeDocument/2006/relationships/hyperlink" Target="./docs/C4-240545.zip" TargetMode="External"/><Relationship Id="rId352" Type="http://schemas.openxmlformats.org/officeDocument/2006/relationships/hyperlink" Target="./docs/C4-240654.zip" TargetMode="External"/><Relationship Id="rId212" Type="http://schemas.openxmlformats.org/officeDocument/2006/relationships/hyperlink" Target="./docs/C4-240094.zip" TargetMode="External"/><Relationship Id="rId657" Type="http://schemas.openxmlformats.org/officeDocument/2006/relationships/hyperlink" Target="./docs/C4-240295.zip" TargetMode="External"/><Relationship Id="rId864" Type="http://schemas.openxmlformats.org/officeDocument/2006/relationships/hyperlink" Target="./docs/C4-240625.zip" TargetMode="External"/><Relationship Id="rId296" Type="http://schemas.openxmlformats.org/officeDocument/2006/relationships/hyperlink" Target="./docs/C4-240368.zip" TargetMode="External"/><Relationship Id="rId517" Type="http://schemas.openxmlformats.org/officeDocument/2006/relationships/hyperlink" Target="./docs/C4-240700.zip" TargetMode="External"/><Relationship Id="rId724" Type="http://schemas.openxmlformats.org/officeDocument/2006/relationships/hyperlink" Target="./docs/C4-240365.zip" TargetMode="External"/><Relationship Id="rId60" Type="http://schemas.openxmlformats.org/officeDocument/2006/relationships/hyperlink" Target="./docs/C4-240499.zip" TargetMode="External"/><Relationship Id="rId156" Type="http://schemas.openxmlformats.org/officeDocument/2006/relationships/hyperlink" Target="./docs/C4-240816.zip" TargetMode="External"/><Relationship Id="rId363" Type="http://schemas.openxmlformats.org/officeDocument/2006/relationships/hyperlink" Target="./docs/C4-240340.zip" TargetMode="External"/><Relationship Id="rId570" Type="http://schemas.openxmlformats.org/officeDocument/2006/relationships/hyperlink" Target="./docs/C4-240213.zip" TargetMode="External"/><Relationship Id="rId223" Type="http://schemas.openxmlformats.org/officeDocument/2006/relationships/hyperlink" Target="./docs/C4-240327.zip" TargetMode="External"/><Relationship Id="rId430" Type="http://schemas.openxmlformats.org/officeDocument/2006/relationships/hyperlink" Target="./docs/C4-240449.zip" TargetMode="External"/><Relationship Id="rId668" Type="http://schemas.openxmlformats.org/officeDocument/2006/relationships/hyperlink" Target="./docs/C4-240349.zip" TargetMode="External"/><Relationship Id="rId875" Type="http://schemas.openxmlformats.org/officeDocument/2006/relationships/hyperlink" Target="./docs/C4-240040.zip" TargetMode="External"/><Relationship Id="rId18" Type="http://schemas.openxmlformats.org/officeDocument/2006/relationships/hyperlink" Target="./docs/C4-240076.zip" TargetMode="External"/><Relationship Id="rId528" Type="http://schemas.openxmlformats.org/officeDocument/2006/relationships/hyperlink" Target="./docs/C4-240058.zip" TargetMode="External"/><Relationship Id="rId735" Type="http://schemas.openxmlformats.org/officeDocument/2006/relationships/hyperlink" Target="./docs/C4-240398.zip" TargetMode="External"/><Relationship Id="rId167" Type="http://schemas.openxmlformats.org/officeDocument/2006/relationships/hyperlink" Target="./docs/C4-240818.zip" TargetMode="External"/><Relationship Id="rId374" Type="http://schemas.openxmlformats.org/officeDocument/2006/relationships/hyperlink" Target="./docs/C4-240664.zip" TargetMode="External"/><Relationship Id="rId581" Type="http://schemas.openxmlformats.org/officeDocument/2006/relationships/hyperlink" Target="./docs/C4-240609.zip" TargetMode="External"/><Relationship Id="rId71" Type="http://schemas.openxmlformats.org/officeDocument/2006/relationships/hyperlink" Target="./docs/C4-240562.zip" TargetMode="External"/><Relationship Id="rId234" Type="http://schemas.openxmlformats.org/officeDocument/2006/relationships/hyperlink" Target="./docs/C4-240601.zip" TargetMode="External"/><Relationship Id="rId679" Type="http://schemas.openxmlformats.org/officeDocument/2006/relationships/hyperlink" Target="./docs/C4-240435.zip" TargetMode="External"/><Relationship Id="rId802" Type="http://schemas.openxmlformats.org/officeDocument/2006/relationships/hyperlink" Target="./docs/C4-240386.zip" TargetMode="External"/><Relationship Id="rId886" Type="http://schemas.openxmlformats.org/officeDocument/2006/relationships/header" Target="header1.xml"/><Relationship Id="rId2" Type="http://schemas.openxmlformats.org/officeDocument/2006/relationships/customXml" Target="../customXml/item1.xml"/><Relationship Id="rId29" Type="http://schemas.openxmlformats.org/officeDocument/2006/relationships/hyperlink" Target="./docs/C4-240104.zip" TargetMode="External"/><Relationship Id="rId441" Type="http://schemas.openxmlformats.org/officeDocument/2006/relationships/hyperlink" Target="./docs/C4-240790.zip" TargetMode="External"/><Relationship Id="rId539" Type="http://schemas.openxmlformats.org/officeDocument/2006/relationships/hyperlink" Target="./docs/C4-240675.zip" TargetMode="External"/><Relationship Id="rId746" Type="http://schemas.openxmlformats.org/officeDocument/2006/relationships/hyperlink" Target="./docs/C4-240134.zip" TargetMode="External"/><Relationship Id="rId178" Type="http://schemas.openxmlformats.org/officeDocument/2006/relationships/hyperlink" Target="./docs/C4-240326.zip" TargetMode="External"/><Relationship Id="rId301" Type="http://schemas.openxmlformats.org/officeDocument/2006/relationships/hyperlink" Target="./docs/C4-240733.zip" TargetMode="External"/><Relationship Id="rId82" Type="http://schemas.openxmlformats.org/officeDocument/2006/relationships/hyperlink" Target="./docs/C4-240797.zip" TargetMode="External"/><Relationship Id="rId385" Type="http://schemas.openxmlformats.org/officeDocument/2006/relationships/hyperlink" Target="./docs/C4-240455.zip" TargetMode="External"/><Relationship Id="rId592" Type="http://schemas.openxmlformats.org/officeDocument/2006/relationships/hyperlink" Target="./docs/C4-240085.zip" TargetMode="External"/><Relationship Id="rId606" Type="http://schemas.openxmlformats.org/officeDocument/2006/relationships/hyperlink" Target="./docs/C4-240155.zip" TargetMode="External"/><Relationship Id="rId813" Type="http://schemas.openxmlformats.org/officeDocument/2006/relationships/hyperlink" Target="./docs/C4-240479.zip" TargetMode="External"/><Relationship Id="rId245" Type="http://schemas.openxmlformats.org/officeDocument/2006/relationships/hyperlink" Target="./docs/C4-240333.zip" TargetMode="External"/><Relationship Id="rId452" Type="http://schemas.openxmlformats.org/officeDocument/2006/relationships/hyperlink" Target="./docs/C4-240720.zip" TargetMode="External"/><Relationship Id="rId105" Type="http://schemas.openxmlformats.org/officeDocument/2006/relationships/hyperlink" Target="./docs/C4-240570.zip" TargetMode="External"/><Relationship Id="rId312" Type="http://schemas.openxmlformats.org/officeDocument/2006/relationships/hyperlink" Target="./docs/C4-240165.zip" TargetMode="External"/><Relationship Id="rId757" Type="http://schemas.openxmlformats.org/officeDocument/2006/relationships/hyperlink" Target="./docs/C4-240189.zip" TargetMode="External"/><Relationship Id="rId93" Type="http://schemas.openxmlformats.org/officeDocument/2006/relationships/hyperlink" Target="./docs/C4-240158.zip" TargetMode="External"/><Relationship Id="rId189" Type="http://schemas.openxmlformats.org/officeDocument/2006/relationships/hyperlink" Target="./docs/C4-240281.zip" TargetMode="External"/><Relationship Id="rId396" Type="http://schemas.openxmlformats.org/officeDocument/2006/relationships/hyperlink" Target="./docs/C4-240404.zip" TargetMode="External"/><Relationship Id="rId617" Type="http://schemas.openxmlformats.org/officeDocument/2006/relationships/hyperlink" Target="./docs/C4-240187.zip" TargetMode="External"/><Relationship Id="rId824" Type="http://schemas.openxmlformats.org/officeDocument/2006/relationships/hyperlink" Target="./docs/C4-240015.zip" TargetMode="External"/><Relationship Id="rId256" Type="http://schemas.openxmlformats.org/officeDocument/2006/relationships/hyperlink" Target="./docs/C4-240807.zip" TargetMode="External"/><Relationship Id="rId463" Type="http://schemas.openxmlformats.org/officeDocument/2006/relationships/hyperlink" Target="./docs/C4-240741.zip" TargetMode="External"/><Relationship Id="rId670" Type="http://schemas.openxmlformats.org/officeDocument/2006/relationships/hyperlink" Target="./docs/C4-240351.zip" TargetMode="External"/><Relationship Id="rId116" Type="http://schemas.openxmlformats.org/officeDocument/2006/relationships/hyperlink" Target="./docs/C4-240571.zip" TargetMode="External"/><Relationship Id="rId323" Type="http://schemas.openxmlformats.org/officeDocument/2006/relationships/hyperlink" Target="./docs/C4-240422.zip" TargetMode="External"/><Relationship Id="rId530" Type="http://schemas.openxmlformats.org/officeDocument/2006/relationships/hyperlink" Target="./docs/C4-240059.zip" TargetMode="External"/><Relationship Id="rId768" Type="http://schemas.openxmlformats.org/officeDocument/2006/relationships/hyperlink" Target="./docs/C4-240276.zip" TargetMode="External"/><Relationship Id="rId20" Type="http://schemas.openxmlformats.org/officeDocument/2006/relationships/hyperlink" Target="./docs/C4-240095.zip" TargetMode="External"/><Relationship Id="rId628" Type="http://schemas.openxmlformats.org/officeDocument/2006/relationships/hyperlink" Target="./docs/C4-240691.zip" TargetMode="External"/><Relationship Id="rId835" Type="http://schemas.openxmlformats.org/officeDocument/2006/relationships/hyperlink" Target="./docs/C4-240774.zip" TargetMode="External"/><Relationship Id="rId267" Type="http://schemas.openxmlformats.org/officeDocument/2006/relationships/hyperlink" Target="./docs/C4-240240.zip" TargetMode="External"/><Relationship Id="rId474" Type="http://schemas.openxmlformats.org/officeDocument/2006/relationships/hyperlink" Target="./docs/C4-240486.zip" TargetMode="External"/><Relationship Id="rId127" Type="http://schemas.openxmlformats.org/officeDocument/2006/relationships/hyperlink" Target="./docs/C4-240324.zip" TargetMode="External"/><Relationship Id="rId681" Type="http://schemas.openxmlformats.org/officeDocument/2006/relationships/hyperlink" Target="./docs/C4-240640.zip" TargetMode="External"/><Relationship Id="rId779" Type="http://schemas.openxmlformats.org/officeDocument/2006/relationships/hyperlink" Target="./docs/C4-240838.zip" TargetMode="External"/><Relationship Id="rId31" Type="http://schemas.openxmlformats.org/officeDocument/2006/relationships/hyperlink" Target="./docs/C4-240106.zip" TargetMode="External"/><Relationship Id="rId334" Type="http://schemas.openxmlformats.org/officeDocument/2006/relationships/hyperlink" Target="./docs/C4-240403.zip" TargetMode="External"/><Relationship Id="rId541" Type="http://schemas.openxmlformats.org/officeDocument/2006/relationships/hyperlink" Target="./docs/C4-240334.zip" TargetMode="External"/><Relationship Id="rId639" Type="http://schemas.openxmlformats.org/officeDocument/2006/relationships/hyperlink" Target="./docs/C4-240290.zip" TargetMode="External"/><Relationship Id="rId180" Type="http://schemas.openxmlformats.org/officeDocument/2006/relationships/hyperlink" Target="./docs/C4-240220.zip" TargetMode="External"/><Relationship Id="rId278" Type="http://schemas.openxmlformats.org/officeDocument/2006/relationships/hyperlink" Target="./docs/C4-240729.zip" TargetMode="External"/><Relationship Id="rId401" Type="http://schemas.openxmlformats.org/officeDocument/2006/relationships/hyperlink" Target="./docs/C4-240408.zip" TargetMode="External"/><Relationship Id="rId846" Type="http://schemas.openxmlformats.org/officeDocument/2006/relationships/hyperlink" Target="./docs/C4-240843.zip" TargetMode="External"/><Relationship Id="rId485" Type="http://schemas.openxmlformats.org/officeDocument/2006/relationships/hyperlink" Target="./docs/C4-240740.zip" TargetMode="External"/><Relationship Id="rId692" Type="http://schemas.openxmlformats.org/officeDocument/2006/relationships/hyperlink" Target="./docs/C4-240228.zip" TargetMode="External"/><Relationship Id="rId706" Type="http://schemas.openxmlformats.org/officeDocument/2006/relationships/hyperlink" Target="./docs/C4-240583.zip" TargetMode="External"/><Relationship Id="rId42" Type="http://schemas.openxmlformats.org/officeDocument/2006/relationships/hyperlink" Target="./docs/C4-240117.zip" TargetMode="External"/><Relationship Id="rId138" Type="http://schemas.openxmlformats.org/officeDocument/2006/relationships/hyperlink" Target="./docs/C4-240451.zip" TargetMode="External"/><Relationship Id="rId345" Type="http://schemas.openxmlformats.org/officeDocument/2006/relationships/hyperlink" Target="./docs/C4-240065.zip" TargetMode="External"/><Relationship Id="rId552" Type="http://schemas.openxmlformats.org/officeDocument/2006/relationships/hyperlink" Target="./docs/C4-240679.zip" TargetMode="External"/><Relationship Id="rId191" Type="http://schemas.openxmlformats.org/officeDocument/2006/relationships/hyperlink" Target="./docs/C4-240721.zip" TargetMode="External"/><Relationship Id="rId205" Type="http://schemas.openxmlformats.org/officeDocument/2006/relationships/hyperlink" Target="./docs/C4-240725.zip" TargetMode="External"/><Relationship Id="rId412" Type="http://schemas.openxmlformats.org/officeDocument/2006/relationships/hyperlink" Target="./docs/C4-240708.zip" TargetMode="External"/><Relationship Id="rId857" Type="http://schemas.openxmlformats.org/officeDocument/2006/relationships/hyperlink" Target="./docs/C4-240541.zip" TargetMode="External"/><Relationship Id="rId289" Type="http://schemas.openxmlformats.org/officeDocument/2006/relationships/hyperlink" Target="./docs/C4-240026.zip" TargetMode="External"/><Relationship Id="rId496" Type="http://schemas.openxmlformats.org/officeDocument/2006/relationships/hyperlink" Target="./docs/C4-240516.zip" TargetMode="External"/><Relationship Id="rId717" Type="http://schemas.openxmlformats.org/officeDocument/2006/relationships/hyperlink" Target="./docs/C4-240243.zip" TargetMode="External"/><Relationship Id="rId53" Type="http://schemas.openxmlformats.org/officeDocument/2006/relationships/hyperlink" Target="./docs/C4-240553.zip" TargetMode="External"/><Relationship Id="rId149" Type="http://schemas.openxmlformats.org/officeDocument/2006/relationships/hyperlink" Target="./docs/C4-240085.zip" TargetMode="External"/><Relationship Id="rId356" Type="http://schemas.openxmlformats.org/officeDocument/2006/relationships/hyperlink" Target="./docs/C4-240070.zip" TargetMode="External"/><Relationship Id="rId563" Type="http://schemas.openxmlformats.org/officeDocument/2006/relationships/hyperlink" Target="./docs/C4-240203.zip" TargetMode="External"/><Relationship Id="rId770" Type="http://schemas.openxmlformats.org/officeDocument/2006/relationships/hyperlink" Target="./docs/C4-240374.zip" TargetMode="External"/><Relationship Id="rId216" Type="http://schemas.openxmlformats.org/officeDocument/2006/relationships/hyperlink" Target="./docs/C4-240595.zip" TargetMode="External"/><Relationship Id="rId423" Type="http://schemas.openxmlformats.org/officeDocument/2006/relationships/hyperlink" Target="./docs/C4-240440.zip" TargetMode="External"/><Relationship Id="rId868" Type="http://schemas.openxmlformats.org/officeDocument/2006/relationships/hyperlink" Target="./docs/C4-240627.zip" TargetMode="External"/><Relationship Id="rId630" Type="http://schemas.openxmlformats.org/officeDocument/2006/relationships/hyperlink" Target="./docs/C4-240265.zip" TargetMode="External"/><Relationship Id="rId728" Type="http://schemas.openxmlformats.org/officeDocument/2006/relationships/hyperlink" Target="./docs/C4-240391.zip" TargetMode="External"/><Relationship Id="rId64" Type="http://schemas.openxmlformats.org/officeDocument/2006/relationships/hyperlink" Target="./docs/C4-240559.zip" TargetMode="External"/><Relationship Id="rId367" Type="http://schemas.openxmlformats.org/officeDocument/2006/relationships/hyperlink" Target="./docs/C4-240662.zip" TargetMode="External"/><Relationship Id="rId574" Type="http://schemas.openxmlformats.org/officeDocument/2006/relationships/hyperlink" Target="./docs/C4-240344.zip" TargetMode="External"/><Relationship Id="rId227" Type="http://schemas.openxmlformats.org/officeDocument/2006/relationships/hyperlink" Target="./docs/C4-240599.zip" TargetMode="External"/><Relationship Id="rId781" Type="http://schemas.openxmlformats.org/officeDocument/2006/relationships/hyperlink" Target="./docs/C4-240202.zip" TargetMode="External"/><Relationship Id="rId879" Type="http://schemas.openxmlformats.org/officeDocument/2006/relationships/hyperlink" Target="./docs/C4-240042.zip" TargetMode="External"/><Relationship Id="rId434" Type="http://schemas.openxmlformats.org/officeDocument/2006/relationships/hyperlink" Target="./docs/C4-240465.zip" TargetMode="External"/><Relationship Id="rId641" Type="http://schemas.openxmlformats.org/officeDocument/2006/relationships/hyperlink" Target="./docs/C4-240834.zip" TargetMode="External"/><Relationship Id="rId739" Type="http://schemas.openxmlformats.org/officeDocument/2006/relationships/hyperlink" Target="./docs/C4-240689.zip" TargetMode="External"/><Relationship Id="rId280" Type="http://schemas.openxmlformats.org/officeDocument/2006/relationships/hyperlink" Target="./docs/C4-240028.zip" TargetMode="External"/><Relationship Id="rId501" Type="http://schemas.openxmlformats.org/officeDocument/2006/relationships/hyperlink" Target="./docs/C4-240757.zip" TargetMode="External"/><Relationship Id="rId75" Type="http://schemas.openxmlformats.org/officeDocument/2006/relationships/hyperlink" Target="./docs/C4-240018.zip" TargetMode="External"/><Relationship Id="rId140" Type="http://schemas.openxmlformats.org/officeDocument/2006/relationships/hyperlink" Target="./docs/C4-240524.zip" TargetMode="External"/><Relationship Id="rId378" Type="http://schemas.openxmlformats.org/officeDocument/2006/relationships/hyperlink" Target="./docs/C4-240658.zip" TargetMode="External"/><Relationship Id="rId585" Type="http://schemas.openxmlformats.org/officeDocument/2006/relationships/hyperlink" Target="./docs/C4-240820.zip" TargetMode="External"/><Relationship Id="rId792" Type="http://schemas.openxmlformats.org/officeDocument/2006/relationships/hyperlink" Target="./docs/C4-240360.zip" TargetMode="External"/><Relationship Id="rId806" Type="http://schemas.openxmlformats.org/officeDocument/2006/relationships/hyperlink" Target="./docs/C4-240770.zip" TargetMode="External"/><Relationship Id="rId6" Type="http://schemas.openxmlformats.org/officeDocument/2006/relationships/webSettings" Target="webSettings.xml"/><Relationship Id="rId238" Type="http://schemas.openxmlformats.org/officeDocument/2006/relationships/hyperlink" Target="./docs/C4-240332.zip" TargetMode="External"/><Relationship Id="rId445" Type="http://schemas.openxmlformats.org/officeDocument/2006/relationships/hyperlink" Target="./docs/C4-240470.zip" TargetMode="External"/><Relationship Id="rId652" Type="http://schemas.openxmlformats.org/officeDocument/2006/relationships/hyperlink" Target="./docs/C4-240637.zip" TargetMode="External"/><Relationship Id="rId291" Type="http://schemas.openxmlformats.org/officeDocument/2006/relationships/hyperlink" Target="./docs/C4-240902.zip" TargetMode="External"/><Relationship Id="rId305" Type="http://schemas.openxmlformats.org/officeDocument/2006/relationships/hyperlink" Target="./docs/C4-240091.zip" TargetMode="External"/><Relationship Id="rId512" Type="http://schemas.openxmlformats.org/officeDocument/2006/relationships/hyperlink" Target="./docs/C4-240761.zip" TargetMode="External"/><Relationship Id="rId86" Type="http://schemas.openxmlformats.org/officeDocument/2006/relationships/hyperlink" Target="./docs/C4-240048.zip" TargetMode="External"/><Relationship Id="rId151" Type="http://schemas.openxmlformats.org/officeDocument/2006/relationships/hyperlink" Target="./docs/C4-240824.zip" TargetMode="External"/><Relationship Id="rId389" Type="http://schemas.openxmlformats.org/officeDocument/2006/relationships/hyperlink" Target="./docs/C4-240513.zip" TargetMode="External"/><Relationship Id="rId596" Type="http://schemas.openxmlformats.org/officeDocument/2006/relationships/hyperlink" Target="./docs/C4-240615.zip" TargetMode="External"/><Relationship Id="rId817" Type="http://schemas.openxmlformats.org/officeDocument/2006/relationships/hyperlink" Target="./docs/C4-240380.zip" TargetMode="External"/><Relationship Id="rId249" Type="http://schemas.openxmlformats.org/officeDocument/2006/relationships/hyperlink" Target="./docs/C4-240337.zip" TargetMode="External"/><Relationship Id="rId456" Type="http://schemas.openxmlformats.org/officeDocument/2006/relationships/hyperlink" Target="./docs/C4-240241.zip" TargetMode="External"/><Relationship Id="rId663" Type="http://schemas.openxmlformats.org/officeDocument/2006/relationships/hyperlink" Target="./docs/C4-240796.zip" TargetMode="External"/><Relationship Id="rId870" Type="http://schemas.openxmlformats.org/officeDocument/2006/relationships/hyperlink" Target="./docs/C4-240628.zip" TargetMode="External"/><Relationship Id="rId13" Type="http://schemas.openxmlformats.org/officeDocument/2006/relationships/hyperlink" Target="./docs/C4-240005.zip" TargetMode="External"/><Relationship Id="rId109" Type="http://schemas.openxmlformats.org/officeDocument/2006/relationships/hyperlink" Target="./docs/C4-240803.zip" TargetMode="External"/><Relationship Id="rId316" Type="http://schemas.openxmlformats.org/officeDocument/2006/relationships/hyperlink" Target="./docs/C4-240169.zip" TargetMode="External"/><Relationship Id="rId523" Type="http://schemas.openxmlformats.org/officeDocument/2006/relationships/hyperlink" Target="./docs/C4-240543.zip" TargetMode="External"/><Relationship Id="rId97" Type="http://schemas.openxmlformats.org/officeDocument/2006/relationships/hyperlink" Target="./docs/C4-240569.zip" TargetMode="External"/><Relationship Id="rId730" Type="http://schemas.openxmlformats.org/officeDocument/2006/relationships/hyperlink" Target="./docs/C4-240393.zip" TargetMode="External"/><Relationship Id="rId828" Type="http://schemas.openxmlformats.org/officeDocument/2006/relationships/hyperlink" Target="./docs/C4-240430.zip" TargetMode="External"/><Relationship Id="rId162" Type="http://schemas.openxmlformats.org/officeDocument/2006/relationships/hyperlink" Target="./docs/C4-240472.zip" TargetMode="External"/><Relationship Id="rId467" Type="http://schemas.openxmlformats.org/officeDocument/2006/relationships/hyperlink" Target="./docs/C4-240743.zip" TargetMode="External"/><Relationship Id="rId674" Type="http://schemas.openxmlformats.org/officeDocument/2006/relationships/hyperlink" Target="./docs/C4-240354.zip" TargetMode="External"/><Relationship Id="rId881" Type="http://schemas.openxmlformats.org/officeDocument/2006/relationships/hyperlink" Target="./docs/C4-240043.zip" TargetMode="External"/><Relationship Id="rId24" Type="http://schemas.openxmlformats.org/officeDocument/2006/relationships/hyperlink" Target="./docs/C4-240099.zip" TargetMode="External"/><Relationship Id="rId327" Type="http://schemas.openxmlformats.org/officeDocument/2006/relationships/hyperlink" Target="./docs/C4-240178.zip" TargetMode="External"/><Relationship Id="rId534" Type="http://schemas.openxmlformats.org/officeDocument/2006/relationships/hyperlink" Target="./docs/C4-240141.zip" TargetMode="External"/><Relationship Id="rId741" Type="http://schemas.openxmlformats.org/officeDocument/2006/relationships/hyperlink" Target="./docs/C4-240767.zip" TargetMode="External"/><Relationship Id="rId839" Type="http://schemas.openxmlformats.org/officeDocument/2006/relationships/hyperlink" Target="./docs/C4-240907.zip" TargetMode="External"/><Relationship Id="rId173" Type="http://schemas.openxmlformats.org/officeDocument/2006/relationships/hyperlink" Target="./docs/C4-240310.zip" TargetMode="External"/><Relationship Id="rId380" Type="http://schemas.openxmlformats.org/officeDocument/2006/relationships/hyperlink" Target="./docs/C4-240657.zip" TargetMode="External"/><Relationship Id="rId601" Type="http://schemas.openxmlformats.org/officeDocument/2006/relationships/hyperlink" Target="./docs/C4-240089.zip" TargetMode="External"/><Relationship Id="rId240" Type="http://schemas.openxmlformats.org/officeDocument/2006/relationships/hyperlink" Target="./docs/C4-240606.zip" TargetMode="External"/><Relationship Id="rId478" Type="http://schemas.openxmlformats.org/officeDocument/2006/relationships/hyperlink" Target="./docs/C4-240488.zip" TargetMode="External"/><Relationship Id="rId685" Type="http://schemas.openxmlformats.org/officeDocument/2006/relationships/hyperlink" Target="./docs/C4-240503.zip" TargetMode="External"/><Relationship Id="rId35" Type="http://schemas.openxmlformats.org/officeDocument/2006/relationships/hyperlink" Target="./docs/C4-240110.zip" TargetMode="External"/><Relationship Id="rId100" Type="http://schemas.openxmlformats.org/officeDocument/2006/relationships/hyperlink" Target="./docs/C4-240225.zip" TargetMode="External"/><Relationship Id="rId338" Type="http://schemas.openxmlformats.org/officeDocument/2006/relationships/hyperlink" Target="./docs/C4-240062.zip" TargetMode="External"/><Relationship Id="rId545" Type="http://schemas.openxmlformats.org/officeDocument/2006/relationships/hyperlink" Target="./docs/C4-240335.zip" TargetMode="External"/><Relationship Id="rId752" Type="http://schemas.openxmlformats.org/officeDocument/2006/relationships/hyperlink" Target="./docs/C4-240696.zip" TargetMode="External"/><Relationship Id="rId184" Type="http://schemas.openxmlformats.org/officeDocument/2006/relationships/hyperlink" Target="./docs/C4-240252.zip" TargetMode="External"/><Relationship Id="rId391" Type="http://schemas.openxmlformats.org/officeDocument/2006/relationships/hyperlink" Target="./docs/C4-240785.zip" TargetMode="External"/><Relationship Id="rId405" Type="http://schemas.openxmlformats.org/officeDocument/2006/relationships/hyperlink" Target="./docs/C4-240411.zip" TargetMode="External"/><Relationship Id="rId612" Type="http://schemas.openxmlformats.org/officeDocument/2006/relationships/hyperlink" Target="./docs/C4-240184.zip" TargetMode="External"/><Relationship Id="rId251" Type="http://schemas.openxmlformats.org/officeDocument/2006/relationships/hyperlink" Target="./docs/C4-240610.zip" TargetMode="External"/><Relationship Id="rId489" Type="http://schemas.openxmlformats.org/officeDocument/2006/relationships/hyperlink" Target="./docs/C4-240493.zip" TargetMode="External"/><Relationship Id="rId696" Type="http://schemas.openxmlformats.org/officeDocument/2006/relationships/hyperlink" Target="./docs/C4-240580.zip" TargetMode="External"/><Relationship Id="rId46" Type="http://schemas.openxmlformats.org/officeDocument/2006/relationships/hyperlink" Target="./docs/C4-240120.zip" TargetMode="External"/><Relationship Id="rId349" Type="http://schemas.openxmlformats.org/officeDocument/2006/relationships/hyperlink" Target="./docs/C4-240066.zip" TargetMode="External"/><Relationship Id="rId556" Type="http://schemas.openxmlformats.org/officeDocument/2006/relationships/hyperlink" Target="./docs/C4-240152.zip" TargetMode="External"/><Relationship Id="rId763" Type="http://schemas.openxmlformats.org/officeDocument/2006/relationships/hyperlink" Target="./docs/C4-240136.zip" TargetMode="External"/><Relationship Id="rId111" Type="http://schemas.openxmlformats.org/officeDocument/2006/relationships/hyperlink" Target="./docs/C4-240847.zip" TargetMode="External"/><Relationship Id="rId195" Type="http://schemas.openxmlformats.org/officeDocument/2006/relationships/hyperlink" Target="./docs/C4-240460.zip" TargetMode="External"/><Relationship Id="rId209" Type="http://schemas.openxmlformats.org/officeDocument/2006/relationships/hyperlink" Target="./docs/C4-240510.zip" TargetMode="External"/><Relationship Id="rId416" Type="http://schemas.openxmlformats.org/officeDocument/2006/relationships/hyperlink" Target="./docs/C4-240786.zip" TargetMode="External"/><Relationship Id="rId623" Type="http://schemas.openxmlformats.org/officeDocument/2006/relationships/hyperlink" Target="./docs/C4-240207.zip" TargetMode="External"/><Relationship Id="rId830" Type="http://schemas.openxmlformats.org/officeDocument/2006/relationships/hyperlink" Target="./docs/C4-240527.zip" TargetMode="External"/><Relationship Id="rId57" Type="http://schemas.openxmlformats.org/officeDocument/2006/relationships/hyperlink" Target="./docs/C4-240551.zip" TargetMode="External"/><Relationship Id="rId262" Type="http://schemas.openxmlformats.org/officeDocument/2006/relationships/hyperlink" Target="./docs/C4-240127.zip" TargetMode="External"/><Relationship Id="rId567" Type="http://schemas.openxmlformats.org/officeDocument/2006/relationships/hyperlink" Target="./docs/C4-240208.zip" TargetMode="External"/><Relationship Id="rId122" Type="http://schemas.openxmlformats.org/officeDocument/2006/relationships/hyperlink" Target="./docs/C4-240314.zip" TargetMode="External"/><Relationship Id="rId774" Type="http://schemas.openxmlformats.org/officeDocument/2006/relationships/hyperlink" Target="./docs/C4-240648.zip" TargetMode="External"/><Relationship Id="rId427" Type="http://schemas.openxmlformats.org/officeDocument/2006/relationships/hyperlink" Target="./docs/C4-240444.zip" TargetMode="External"/><Relationship Id="rId469" Type="http://schemas.openxmlformats.org/officeDocument/2006/relationships/hyperlink" Target="./docs/C4-240744.zip" TargetMode="External"/><Relationship Id="rId634" Type="http://schemas.openxmlformats.org/officeDocument/2006/relationships/hyperlink" Target="./docs/C4-240273.zip" TargetMode="External"/><Relationship Id="rId676" Type="http://schemas.openxmlformats.org/officeDocument/2006/relationships/hyperlink" Target="./docs/C4-240433.zip" TargetMode="External"/><Relationship Id="rId841" Type="http://schemas.openxmlformats.org/officeDocument/2006/relationships/hyperlink" Target="./docs/C4-240776.zip" TargetMode="External"/><Relationship Id="rId883" Type="http://schemas.openxmlformats.org/officeDocument/2006/relationships/hyperlink" Target="./docs/C4-240044.zip" TargetMode="External"/><Relationship Id="rId26" Type="http://schemas.openxmlformats.org/officeDocument/2006/relationships/hyperlink" Target="./docs/C4-240101.zip" TargetMode="External"/><Relationship Id="rId231" Type="http://schemas.openxmlformats.org/officeDocument/2006/relationships/hyperlink" Target="./docs/C4-240305.zip" TargetMode="External"/><Relationship Id="rId273" Type="http://schemas.openxmlformats.org/officeDocument/2006/relationships/hyperlink" Target="./docs/C4-240261.zip" TargetMode="External"/><Relationship Id="rId329" Type="http://schemas.openxmlformats.org/officeDocument/2006/relationships/hyperlink" Target="./docs/C4-240180.zip" TargetMode="External"/><Relationship Id="rId480" Type="http://schemas.openxmlformats.org/officeDocument/2006/relationships/hyperlink" Target="./docs/C4-240489.zip" TargetMode="External"/><Relationship Id="rId536" Type="http://schemas.openxmlformats.org/officeDocument/2006/relationships/hyperlink" Target="./docs/C4-240142.zip" TargetMode="External"/><Relationship Id="rId701" Type="http://schemas.openxmlformats.org/officeDocument/2006/relationships/hyperlink" Target="./docs/C4-240286.zip" TargetMode="External"/><Relationship Id="rId68" Type="http://schemas.openxmlformats.org/officeDocument/2006/relationships/hyperlink" Target="./docs/C4-240481.zip" TargetMode="External"/><Relationship Id="rId133" Type="http://schemas.openxmlformats.org/officeDocument/2006/relationships/hyperlink" Target="./docs/C4-240382.zip" TargetMode="External"/><Relationship Id="rId175" Type="http://schemas.openxmlformats.org/officeDocument/2006/relationships/hyperlink" Target="./docs/C4-240901.zip" TargetMode="External"/><Relationship Id="rId340" Type="http://schemas.openxmlformats.org/officeDocument/2006/relationships/hyperlink" Target="./docs/C4-240063.zip" TargetMode="External"/><Relationship Id="rId578" Type="http://schemas.openxmlformats.org/officeDocument/2006/relationships/hyperlink" Target="./docs/C4-240348.zip" TargetMode="External"/><Relationship Id="rId743" Type="http://schemas.openxmlformats.org/officeDocument/2006/relationships/hyperlink" Target="./docs/C4-240768.zip" TargetMode="External"/><Relationship Id="rId785" Type="http://schemas.openxmlformats.org/officeDocument/2006/relationships/hyperlink" Target="./docs/C4-240300.zip" TargetMode="External"/><Relationship Id="rId200" Type="http://schemas.openxmlformats.org/officeDocument/2006/relationships/hyperlink" Target="./docs/C4-240463.zip" TargetMode="External"/><Relationship Id="rId382" Type="http://schemas.openxmlformats.org/officeDocument/2006/relationships/hyperlink" Target="./docs/C4-240423.zip" TargetMode="External"/><Relationship Id="rId438" Type="http://schemas.openxmlformats.org/officeDocument/2006/relationships/hyperlink" Target="./docs/C4-240792.zip" TargetMode="External"/><Relationship Id="rId603" Type="http://schemas.openxmlformats.org/officeDocument/2006/relationships/hyperlink" Target="./docs/C4-240093.zip" TargetMode="External"/><Relationship Id="rId645" Type="http://schemas.openxmlformats.org/officeDocument/2006/relationships/hyperlink" Target="./docs/C4-240292.zip" TargetMode="External"/><Relationship Id="rId687" Type="http://schemas.openxmlformats.org/officeDocument/2006/relationships/hyperlink" Target="./docs/C4-240766.zip" TargetMode="External"/><Relationship Id="rId810" Type="http://schemas.openxmlformats.org/officeDocument/2006/relationships/hyperlink" Target="./docs/C4-240130.zip" TargetMode="External"/><Relationship Id="rId852" Type="http://schemas.openxmlformats.org/officeDocument/2006/relationships/hyperlink" Target="./docs/C4-240844.zip" TargetMode="External"/><Relationship Id="rId242" Type="http://schemas.openxmlformats.org/officeDocument/2006/relationships/hyperlink" Target="./docs/C4-240218.zip" TargetMode="External"/><Relationship Id="rId284" Type="http://schemas.openxmlformats.org/officeDocument/2006/relationships/hyperlink" Target="./docs/C4-240030.zip" TargetMode="External"/><Relationship Id="rId491" Type="http://schemas.openxmlformats.org/officeDocument/2006/relationships/hyperlink" Target="./docs/C4-240831.zip" TargetMode="External"/><Relationship Id="rId505" Type="http://schemas.openxmlformats.org/officeDocument/2006/relationships/hyperlink" Target="./docs/C4-240759.zip" TargetMode="External"/><Relationship Id="rId712" Type="http://schemas.openxmlformats.org/officeDocument/2006/relationships/hyperlink" Target="./docs/C4-240636.zip" TargetMode="External"/><Relationship Id="rId37" Type="http://schemas.openxmlformats.org/officeDocument/2006/relationships/hyperlink" Target="./docs/C4-240112.zip" TargetMode="External"/><Relationship Id="rId79" Type="http://schemas.openxmlformats.org/officeDocument/2006/relationships/hyperlink" Target="./docs/C4-240727.zip" TargetMode="External"/><Relationship Id="rId102" Type="http://schemas.openxmlformats.org/officeDocument/2006/relationships/hyperlink" Target="./docs/C4-240234.zip" TargetMode="External"/><Relationship Id="rId144" Type="http://schemas.openxmlformats.org/officeDocument/2006/relationships/hyperlink" Target="./docs/C4-240594.zip" TargetMode="External"/><Relationship Id="rId547" Type="http://schemas.openxmlformats.org/officeDocument/2006/relationships/hyperlink" Target="./docs/C4-240677.zip" TargetMode="External"/><Relationship Id="rId589" Type="http://schemas.openxmlformats.org/officeDocument/2006/relationships/hyperlink" Target="./docs/C4-240216.zip" TargetMode="External"/><Relationship Id="rId754" Type="http://schemas.openxmlformats.org/officeDocument/2006/relationships/hyperlink" Target="./docs/C4-240650.zip" TargetMode="External"/><Relationship Id="rId796" Type="http://schemas.openxmlformats.org/officeDocument/2006/relationships/hyperlink" Target="./docs/C4-240801.zip" TargetMode="External"/><Relationship Id="rId90" Type="http://schemas.openxmlformats.org/officeDocument/2006/relationships/hyperlink" Target="./docs/C4-240156.zip" TargetMode="External"/><Relationship Id="rId186" Type="http://schemas.openxmlformats.org/officeDocument/2006/relationships/hyperlink" Target="./docs/C4-240826.zip" TargetMode="External"/><Relationship Id="rId351" Type="http://schemas.openxmlformats.org/officeDocument/2006/relationships/hyperlink" Target="./docs/C4-240067.zip" TargetMode="External"/><Relationship Id="rId393" Type="http://schemas.openxmlformats.org/officeDocument/2006/relationships/hyperlink" Target="./docs/C4-240548.zip" TargetMode="External"/><Relationship Id="rId407" Type="http://schemas.openxmlformats.org/officeDocument/2006/relationships/hyperlink" Target="./docs/C4-240706.zip" TargetMode="External"/><Relationship Id="rId449" Type="http://schemas.openxmlformats.org/officeDocument/2006/relationships/hyperlink" Target="./docs/C4-240718.zip" TargetMode="External"/><Relationship Id="rId614" Type="http://schemas.openxmlformats.org/officeDocument/2006/relationships/hyperlink" Target="./docs/C4-240185.zip" TargetMode="External"/><Relationship Id="rId656" Type="http://schemas.openxmlformats.org/officeDocument/2006/relationships/hyperlink" Target="./docs/C4-240438.zip" TargetMode="External"/><Relationship Id="rId821" Type="http://schemas.openxmlformats.org/officeDocument/2006/relationships/hyperlink" Target="./docs/C4-240403.zip" TargetMode="External"/><Relationship Id="rId863" Type="http://schemas.openxmlformats.org/officeDocument/2006/relationships/hyperlink" Target="./docs/C4-240034.zip" TargetMode="External"/><Relationship Id="rId211" Type="http://schemas.openxmlformats.org/officeDocument/2006/relationships/hyperlink" Target="./docs/C4-240512.zip" TargetMode="External"/><Relationship Id="rId253" Type="http://schemas.openxmlformats.org/officeDocument/2006/relationships/hyperlink" Target="./docs/C4-240080.zip" TargetMode="External"/><Relationship Id="rId295" Type="http://schemas.openxmlformats.org/officeDocument/2006/relationships/hyperlink" Target="./docs/C4-240544.zip" TargetMode="External"/><Relationship Id="rId309" Type="http://schemas.openxmlformats.org/officeDocument/2006/relationships/hyperlink" Target="./docs/C4-240172.zip" TargetMode="External"/><Relationship Id="rId460" Type="http://schemas.openxmlformats.org/officeDocument/2006/relationships/hyperlink" Target="./docs/C4-240739.zip" TargetMode="External"/><Relationship Id="rId516" Type="http://schemas.openxmlformats.org/officeDocument/2006/relationships/hyperlink" Target="./docs/C4-240253.zip" TargetMode="External"/><Relationship Id="rId698" Type="http://schemas.openxmlformats.org/officeDocument/2006/relationships/hyperlink" Target="./docs/C4-240232.zip" TargetMode="External"/><Relationship Id="rId48" Type="http://schemas.openxmlformats.org/officeDocument/2006/relationships/hyperlink" Target="./docs/C4-240122.zip" TargetMode="External"/><Relationship Id="rId113" Type="http://schemas.openxmlformats.org/officeDocument/2006/relationships/hyperlink" Target="./docs/C4-240264.zip" TargetMode="External"/><Relationship Id="rId320" Type="http://schemas.openxmlformats.org/officeDocument/2006/relationships/hyperlink" Target="./docs/C4-240643.zip" TargetMode="External"/><Relationship Id="rId558" Type="http://schemas.openxmlformats.org/officeDocument/2006/relationships/hyperlink" Target="./docs/C4-240154.zip" TargetMode="External"/><Relationship Id="rId723" Type="http://schemas.openxmlformats.org/officeDocument/2006/relationships/hyperlink" Target="./docs/C4-240364.zip" TargetMode="External"/><Relationship Id="rId765" Type="http://schemas.openxmlformats.org/officeDocument/2006/relationships/hyperlink" Target="./docs/C4-240138.zip" TargetMode="External"/><Relationship Id="rId155" Type="http://schemas.openxmlformats.org/officeDocument/2006/relationships/hyperlink" Target="./docs/C4-240814.zip" TargetMode="External"/><Relationship Id="rId197" Type="http://schemas.openxmlformats.org/officeDocument/2006/relationships/hyperlink" Target="./docs/C4-240724.zip" TargetMode="External"/><Relationship Id="rId362" Type="http://schemas.openxmlformats.org/officeDocument/2006/relationships/hyperlink" Target="./docs/C4-240302.zip" TargetMode="External"/><Relationship Id="rId418" Type="http://schemas.openxmlformats.org/officeDocument/2006/relationships/hyperlink" Target="./docs/C4-240419.zip" TargetMode="External"/><Relationship Id="rId625" Type="http://schemas.openxmlformats.org/officeDocument/2006/relationships/hyperlink" Target="./docs/C4-240692.zip" TargetMode="External"/><Relationship Id="rId832" Type="http://schemas.openxmlformats.org/officeDocument/2006/relationships/hyperlink" Target="./docs/C4-240528.zip" TargetMode="External"/><Relationship Id="rId222" Type="http://schemas.openxmlformats.org/officeDocument/2006/relationships/hyperlink" Target="./docs/C4-240805.zip" TargetMode="External"/><Relationship Id="rId264" Type="http://schemas.openxmlformats.org/officeDocument/2006/relationships/hyperlink" Target="./docs/C4-240808.zip" TargetMode="External"/><Relationship Id="rId471" Type="http://schemas.openxmlformats.org/officeDocument/2006/relationships/hyperlink" Target="./docs/C4-240484.zip" TargetMode="External"/><Relationship Id="rId667" Type="http://schemas.openxmlformats.org/officeDocument/2006/relationships/hyperlink" Target="./docs/C4-240325.zip" TargetMode="External"/><Relationship Id="rId874" Type="http://schemas.openxmlformats.org/officeDocument/2006/relationships/hyperlink" Target="./docs/C4-240630.zip" TargetMode="External"/><Relationship Id="rId17" Type="http://schemas.openxmlformats.org/officeDocument/2006/relationships/hyperlink" Target="./docs/C4-240075.zip" TargetMode="External"/><Relationship Id="rId59" Type="http://schemas.openxmlformats.org/officeDocument/2006/relationships/hyperlink" Target="./docs/C4-240557.zip" TargetMode="External"/><Relationship Id="rId124" Type="http://schemas.openxmlformats.org/officeDocument/2006/relationships/hyperlink" Target="./docs/C4-240322.zip" TargetMode="External"/><Relationship Id="rId527" Type="http://schemas.openxmlformats.org/officeDocument/2006/relationships/hyperlink" Target="./docs/C4-240057.zip" TargetMode="External"/><Relationship Id="rId569" Type="http://schemas.openxmlformats.org/officeDocument/2006/relationships/hyperlink" Target="./docs/C4-240668.zip" TargetMode="External"/><Relationship Id="rId734" Type="http://schemas.openxmlformats.org/officeDocument/2006/relationships/hyperlink" Target="./docs/C4-240397.zip" TargetMode="External"/><Relationship Id="rId776" Type="http://schemas.openxmlformats.org/officeDocument/2006/relationships/hyperlink" Target="./docs/C4-240649.zip" TargetMode="External"/><Relationship Id="rId70" Type="http://schemas.openxmlformats.org/officeDocument/2006/relationships/hyperlink" Target="./docs/C4-240483.zip" TargetMode="External"/><Relationship Id="rId166" Type="http://schemas.openxmlformats.org/officeDocument/2006/relationships/hyperlink" Target="./docs/C4-240591.zip" TargetMode="External"/><Relationship Id="rId331" Type="http://schemas.openxmlformats.org/officeDocument/2006/relationships/hyperlink" Target="./docs/C4-240644.zip" TargetMode="External"/><Relationship Id="rId373" Type="http://schemas.openxmlformats.org/officeDocument/2006/relationships/hyperlink" Target="./docs/C4-240338.zip" TargetMode="External"/><Relationship Id="rId429" Type="http://schemas.openxmlformats.org/officeDocument/2006/relationships/hyperlink" Target="./docs/C4-240713.zip" TargetMode="External"/><Relationship Id="rId580" Type="http://schemas.openxmlformats.org/officeDocument/2006/relationships/hyperlink" Target="./docs/C4-240337.zip" TargetMode="External"/><Relationship Id="rId636" Type="http://schemas.openxmlformats.org/officeDocument/2006/relationships/hyperlink" Target="./docs/C4-240283.zip" TargetMode="External"/><Relationship Id="rId801" Type="http://schemas.openxmlformats.org/officeDocument/2006/relationships/hyperlink" Target="./docs/C4-240385.zip" TargetMode="External"/><Relationship Id="rId1" Type="http://schemas.microsoft.com/office/2006/relationships/keyMapCustomizations" Target="customizations.xml"/><Relationship Id="rId233" Type="http://schemas.openxmlformats.org/officeDocument/2006/relationships/hyperlink" Target="./docs/C4-240330.zip" TargetMode="External"/><Relationship Id="rId440" Type="http://schemas.openxmlformats.org/officeDocument/2006/relationships/hyperlink" Target="./docs/C4-240467.zip" TargetMode="External"/><Relationship Id="rId678" Type="http://schemas.openxmlformats.org/officeDocument/2006/relationships/hyperlink" Target="./docs/C4-240434.zip" TargetMode="External"/><Relationship Id="rId843" Type="http://schemas.openxmlformats.org/officeDocument/2006/relationships/hyperlink" Target="./docs/C4-240777.zip" TargetMode="External"/><Relationship Id="rId885" Type="http://schemas.openxmlformats.org/officeDocument/2006/relationships/hyperlink" Target="./docs/C4-240024.zip" TargetMode="External"/><Relationship Id="rId28" Type="http://schemas.openxmlformats.org/officeDocument/2006/relationships/hyperlink" Target="./docs/C4-240103.zip" TargetMode="External"/><Relationship Id="rId275" Type="http://schemas.openxmlformats.org/officeDocument/2006/relationships/hyperlink" Target="./docs/C4-240442.zip" TargetMode="External"/><Relationship Id="rId300" Type="http://schemas.openxmlformats.org/officeDocument/2006/relationships/hyperlink" Target="./docs/C4-240020.zip" TargetMode="External"/><Relationship Id="rId482" Type="http://schemas.openxmlformats.org/officeDocument/2006/relationships/hyperlink" Target="./docs/C4-240490.zip" TargetMode="External"/><Relationship Id="rId538" Type="http://schemas.openxmlformats.org/officeDocument/2006/relationships/hyperlink" Target="./docs/C4-240144.zip" TargetMode="External"/><Relationship Id="rId703" Type="http://schemas.openxmlformats.org/officeDocument/2006/relationships/hyperlink" Target="./docs/C4-240287.zip" TargetMode="External"/><Relationship Id="rId745" Type="http://schemas.openxmlformats.org/officeDocument/2006/relationships/hyperlink" Target="./docs/C4-240133.zip" TargetMode="External"/><Relationship Id="rId81" Type="http://schemas.openxmlformats.org/officeDocument/2006/relationships/hyperlink" Target="./docs/C4-240565.zip" TargetMode="External"/><Relationship Id="rId135" Type="http://schemas.openxmlformats.org/officeDocument/2006/relationships/hyperlink" Target="./docs/C4-240799.zip" TargetMode="External"/><Relationship Id="rId177" Type="http://schemas.openxmlformats.org/officeDocument/2006/relationships/hyperlink" Target="./docs/C4-240309.zip" TargetMode="External"/><Relationship Id="rId342" Type="http://schemas.openxmlformats.org/officeDocument/2006/relationships/hyperlink" Target="./docs/C4-240652.zip" TargetMode="External"/><Relationship Id="rId384" Type="http://schemas.openxmlformats.org/officeDocument/2006/relationships/hyperlink" Target="./docs/C4-240454.zip" TargetMode="External"/><Relationship Id="rId591" Type="http://schemas.openxmlformats.org/officeDocument/2006/relationships/hyperlink" Target="./docs/C4-240605.zip" TargetMode="External"/><Relationship Id="rId605" Type="http://schemas.openxmlformats.org/officeDocument/2006/relationships/hyperlink" Target="./docs/C4-240128.zip" TargetMode="External"/><Relationship Id="rId787" Type="http://schemas.openxmlformats.org/officeDocument/2006/relationships/hyperlink" Target="./docs/C4-240357.zip" TargetMode="External"/><Relationship Id="rId812" Type="http://schemas.openxmlformats.org/officeDocument/2006/relationships/hyperlink" Target="./docs/C4-240478.zip" TargetMode="External"/><Relationship Id="rId202" Type="http://schemas.openxmlformats.org/officeDocument/2006/relationships/hyperlink" Target="./docs/C4-240504.zip" TargetMode="External"/><Relationship Id="rId244" Type="http://schemas.openxmlformats.org/officeDocument/2006/relationships/hyperlink" Target="./docs/C4-240336.zip" TargetMode="External"/><Relationship Id="rId647" Type="http://schemas.openxmlformats.org/officeDocument/2006/relationships/hyperlink" Target="./docs/C4-240437.zip" TargetMode="External"/><Relationship Id="rId689" Type="http://schemas.openxmlformats.org/officeDocument/2006/relationships/hyperlink" Target="./docs/C4-240550.zip" TargetMode="External"/><Relationship Id="rId854" Type="http://schemas.openxmlformats.org/officeDocument/2006/relationships/hyperlink" Target="./docs/C4-240538.zip" TargetMode="External"/><Relationship Id="rId39" Type="http://schemas.openxmlformats.org/officeDocument/2006/relationships/hyperlink" Target="./docs/C4-240114.zip" TargetMode="External"/><Relationship Id="rId286" Type="http://schemas.openxmlformats.org/officeDocument/2006/relationships/hyperlink" Target="./docs/C4-240045.zip" TargetMode="External"/><Relationship Id="rId451" Type="http://schemas.openxmlformats.org/officeDocument/2006/relationships/hyperlink" Target="./docs/C4-240719.zip" TargetMode="External"/><Relationship Id="rId493" Type="http://schemas.openxmlformats.org/officeDocument/2006/relationships/hyperlink" Target="./docs/C4-240494.zip" TargetMode="External"/><Relationship Id="rId507" Type="http://schemas.openxmlformats.org/officeDocument/2006/relationships/hyperlink" Target="./docs/C4-240760.zip" TargetMode="External"/><Relationship Id="rId549" Type="http://schemas.openxmlformats.org/officeDocument/2006/relationships/hyperlink" Target="./docs/C4-240148.zip" TargetMode="External"/><Relationship Id="rId714" Type="http://schemas.openxmlformats.org/officeDocument/2006/relationships/hyperlink" Target="./docs/C4-240078.zip" TargetMode="External"/><Relationship Id="rId756" Type="http://schemas.openxmlformats.org/officeDocument/2006/relationships/hyperlink" Target="./docs/C4-240651.zip" TargetMode="External"/><Relationship Id="rId50" Type="http://schemas.openxmlformats.org/officeDocument/2006/relationships/hyperlink" Target="./docs/C4-240262.zip" TargetMode="External"/><Relationship Id="rId104" Type="http://schemas.openxmlformats.org/officeDocument/2006/relationships/hyperlink" Target="./docs/C4-240238.zip" TargetMode="External"/><Relationship Id="rId146" Type="http://schemas.openxmlformats.org/officeDocument/2006/relationships/hyperlink" Target="./docs/C4-240546.zip" TargetMode="External"/><Relationship Id="rId188" Type="http://schemas.openxmlformats.org/officeDocument/2006/relationships/hyperlink" Target="./docs/C4-240723.zip" TargetMode="External"/><Relationship Id="rId311" Type="http://schemas.openxmlformats.org/officeDocument/2006/relationships/hyperlink" Target="./docs/C4-240164.zip" TargetMode="External"/><Relationship Id="rId353" Type="http://schemas.openxmlformats.org/officeDocument/2006/relationships/hyperlink" Target="./docs/C4-240068.zip" TargetMode="External"/><Relationship Id="rId395" Type="http://schemas.openxmlformats.org/officeDocument/2006/relationships/hyperlink" Target="./docs/C4-240439.zip" TargetMode="External"/><Relationship Id="rId409" Type="http://schemas.openxmlformats.org/officeDocument/2006/relationships/hyperlink" Target="./docs/C4-240414.zip" TargetMode="External"/><Relationship Id="rId560" Type="http://schemas.openxmlformats.org/officeDocument/2006/relationships/hyperlink" Target="./docs/C4-240197.zip" TargetMode="External"/><Relationship Id="rId798" Type="http://schemas.openxmlformats.org/officeDocument/2006/relationships/hyperlink" Target="./docs/C4-240802.zip" TargetMode="External"/><Relationship Id="rId92" Type="http://schemas.openxmlformats.org/officeDocument/2006/relationships/hyperlink" Target="./docs/C4-240157.zip" TargetMode="External"/><Relationship Id="rId213" Type="http://schemas.openxmlformats.org/officeDocument/2006/relationships/hyperlink" Target="./docs/C4-240160.zip" TargetMode="External"/><Relationship Id="rId420" Type="http://schemas.openxmlformats.org/officeDocument/2006/relationships/hyperlink" Target="./docs/C4-240420.zip" TargetMode="External"/><Relationship Id="rId616" Type="http://schemas.openxmlformats.org/officeDocument/2006/relationships/hyperlink" Target="./docs/C4-240619.zip" TargetMode="External"/><Relationship Id="rId658" Type="http://schemas.openxmlformats.org/officeDocument/2006/relationships/hyperlink" Target="./docs/C4-240296.zip" TargetMode="External"/><Relationship Id="rId823" Type="http://schemas.openxmlformats.org/officeDocument/2006/relationships/hyperlink" Target="./docs/C4-240300.zip" TargetMode="External"/><Relationship Id="rId865" Type="http://schemas.openxmlformats.org/officeDocument/2006/relationships/hyperlink" Target="./docs/C4-240035.zip" TargetMode="External"/><Relationship Id="rId255" Type="http://schemas.openxmlformats.org/officeDocument/2006/relationships/hyperlink" Target="./docs/C4-240611.zip" TargetMode="External"/><Relationship Id="rId297" Type="http://schemas.openxmlformats.org/officeDocument/2006/relationships/hyperlink" Target="./docs/C4-240452.zip" TargetMode="External"/><Relationship Id="rId462" Type="http://schemas.openxmlformats.org/officeDocument/2006/relationships/hyperlink" Target="./docs/C4-240425.zip" TargetMode="External"/><Relationship Id="rId518" Type="http://schemas.openxmlformats.org/officeDocument/2006/relationships/hyperlink" Target="./docs/C4-240318.zip" TargetMode="External"/><Relationship Id="rId725" Type="http://schemas.openxmlformats.org/officeDocument/2006/relationships/hyperlink" Target="./docs/C4-240366.zip" TargetMode="External"/><Relationship Id="rId115" Type="http://schemas.openxmlformats.org/officeDocument/2006/relationships/hyperlink" Target="./docs/C4-240268.zip" TargetMode="External"/><Relationship Id="rId157" Type="http://schemas.openxmlformats.org/officeDocument/2006/relationships/hyperlink" Target="./docs/C4-240159.zip" TargetMode="External"/><Relationship Id="rId322" Type="http://schemas.openxmlformats.org/officeDocument/2006/relationships/hyperlink" Target="./docs/C4-240421.zip" TargetMode="External"/><Relationship Id="rId364" Type="http://schemas.openxmlformats.org/officeDocument/2006/relationships/hyperlink" Target="./docs/C4-240661.zip" TargetMode="External"/><Relationship Id="rId767" Type="http://schemas.openxmlformats.org/officeDocument/2006/relationships/hyperlink" Target="./docs/C4-240275.zip" TargetMode="External"/><Relationship Id="rId61" Type="http://schemas.openxmlformats.org/officeDocument/2006/relationships/hyperlink" Target="./docs/C4-240558.zip" TargetMode="External"/><Relationship Id="rId199" Type="http://schemas.openxmlformats.org/officeDocument/2006/relationships/hyperlink" Target="./docs/C4-240722.zip" TargetMode="External"/><Relationship Id="rId571" Type="http://schemas.openxmlformats.org/officeDocument/2006/relationships/hyperlink" Target="./docs/C4-240217.zip" TargetMode="External"/><Relationship Id="rId627" Type="http://schemas.openxmlformats.org/officeDocument/2006/relationships/hyperlink" Target="./docs/C4-240813.zip" TargetMode="External"/><Relationship Id="rId669" Type="http://schemas.openxmlformats.org/officeDocument/2006/relationships/hyperlink" Target="./docs/C4-240350.zip" TargetMode="External"/><Relationship Id="rId834" Type="http://schemas.openxmlformats.org/officeDocument/2006/relationships/hyperlink" Target="./docs/C4-240529.zip" TargetMode="External"/><Relationship Id="rId876" Type="http://schemas.openxmlformats.org/officeDocument/2006/relationships/hyperlink" Target="./docs/C4-240631.zip" TargetMode="External"/><Relationship Id="rId19" Type="http://schemas.openxmlformats.org/officeDocument/2006/relationships/hyperlink" Target="./docs/C4-240077.zip" TargetMode="External"/><Relationship Id="rId224" Type="http://schemas.openxmlformats.org/officeDocument/2006/relationships/hyperlink" Target="./docs/C4-240598.zip" TargetMode="External"/><Relationship Id="rId266" Type="http://schemas.openxmlformats.org/officeDocument/2006/relationships/hyperlink" Target="./docs/C4-240614.zip" TargetMode="External"/><Relationship Id="rId431" Type="http://schemas.openxmlformats.org/officeDocument/2006/relationships/hyperlink" Target="./docs/C4-240714.zip" TargetMode="External"/><Relationship Id="rId473" Type="http://schemas.openxmlformats.org/officeDocument/2006/relationships/hyperlink" Target="./docs/C4-240745.zip" TargetMode="External"/><Relationship Id="rId529" Type="http://schemas.openxmlformats.org/officeDocument/2006/relationships/hyperlink" Target="./docs/C4-240670.zip" TargetMode="External"/><Relationship Id="rId680" Type="http://schemas.openxmlformats.org/officeDocument/2006/relationships/hyperlink" Target="./docs/C4-240456.zip" TargetMode="External"/><Relationship Id="rId736" Type="http://schemas.openxmlformats.org/officeDocument/2006/relationships/hyperlink" Target="./docs/C4-240399.zip" TargetMode="External"/><Relationship Id="rId30" Type="http://schemas.openxmlformats.org/officeDocument/2006/relationships/hyperlink" Target="./docs/C4-240105.zip" TargetMode="External"/><Relationship Id="rId126" Type="http://schemas.openxmlformats.org/officeDocument/2006/relationships/hyperlink" Target="./docs/C4-240323.zip" TargetMode="External"/><Relationship Id="rId168" Type="http://schemas.openxmlformats.org/officeDocument/2006/relationships/hyperlink" Target="./docs/C4-240900.zip" TargetMode="External"/><Relationship Id="rId333" Type="http://schemas.openxmlformats.org/officeDocument/2006/relationships/hyperlink" Target="./docs/C4-240645.zip" TargetMode="External"/><Relationship Id="rId540" Type="http://schemas.openxmlformats.org/officeDocument/2006/relationships/hyperlink" Target="./docs/C4-240209.zip" TargetMode="External"/><Relationship Id="rId778" Type="http://schemas.openxmlformats.org/officeDocument/2006/relationships/hyperlink" Target="./docs/C4-240074.zip" TargetMode="External"/><Relationship Id="rId72" Type="http://schemas.openxmlformats.org/officeDocument/2006/relationships/hyperlink" Target="./docs/C4-240500.zip" TargetMode="External"/><Relationship Id="rId375" Type="http://schemas.openxmlformats.org/officeDocument/2006/relationships/hyperlink" Target="./docs/C4-240421.zip" TargetMode="External"/><Relationship Id="rId582" Type="http://schemas.openxmlformats.org/officeDocument/2006/relationships/hyperlink" Target="./docs/C4-240800.zip" TargetMode="External"/><Relationship Id="rId638" Type="http://schemas.openxmlformats.org/officeDocument/2006/relationships/hyperlink" Target="./docs/C4-240621.zip" TargetMode="External"/><Relationship Id="rId803" Type="http://schemas.openxmlformats.org/officeDocument/2006/relationships/hyperlink" Target="./docs/C4-240495.zip" TargetMode="External"/><Relationship Id="rId845" Type="http://schemas.openxmlformats.org/officeDocument/2006/relationships/hyperlink" Target="./docs/C4-240778.zip" TargetMode="External"/><Relationship Id="rId3" Type="http://schemas.openxmlformats.org/officeDocument/2006/relationships/numbering" Target="numbering.xml"/><Relationship Id="rId235" Type="http://schemas.openxmlformats.org/officeDocument/2006/relationships/hyperlink" Target="./docs/C4-240331.zip" TargetMode="External"/><Relationship Id="rId277" Type="http://schemas.openxmlformats.org/officeDocument/2006/relationships/hyperlink" Target="./docs/C4-240027.zip" TargetMode="External"/><Relationship Id="rId400" Type="http://schemas.openxmlformats.org/officeDocument/2006/relationships/hyperlink" Target="./docs/C4-240407.zip" TargetMode="External"/><Relationship Id="rId442" Type="http://schemas.openxmlformats.org/officeDocument/2006/relationships/hyperlink" Target="./docs/C4-240468.zip" TargetMode="External"/><Relationship Id="rId484" Type="http://schemas.openxmlformats.org/officeDocument/2006/relationships/hyperlink" Target="./docs/C4-240491.zip" TargetMode="External"/><Relationship Id="rId705" Type="http://schemas.openxmlformats.org/officeDocument/2006/relationships/hyperlink" Target="./docs/C4-240288.zip" TargetMode="External"/><Relationship Id="rId887" Type="http://schemas.openxmlformats.org/officeDocument/2006/relationships/footer" Target="footer1.xml"/><Relationship Id="rId137" Type="http://schemas.openxmlformats.org/officeDocument/2006/relationships/hyperlink" Target="./docs/C4-240586.zip" TargetMode="External"/><Relationship Id="rId302" Type="http://schemas.openxmlformats.org/officeDocument/2006/relationships/hyperlink" Target="./docs/C4-240054.zip" TargetMode="External"/><Relationship Id="rId344" Type="http://schemas.openxmlformats.org/officeDocument/2006/relationships/hyperlink" Target="./docs/C4-240737.zip" TargetMode="External"/><Relationship Id="rId691" Type="http://schemas.openxmlformats.org/officeDocument/2006/relationships/hyperlink" Target="./docs/C4-240191.zip" TargetMode="External"/><Relationship Id="rId747" Type="http://schemas.openxmlformats.org/officeDocument/2006/relationships/hyperlink" Target="./docs/C4-240135.zip" TargetMode="External"/><Relationship Id="rId789" Type="http://schemas.openxmlformats.org/officeDocument/2006/relationships/hyperlink" Target="./docs/C4-240358.zip" TargetMode="External"/><Relationship Id="rId41" Type="http://schemas.openxmlformats.org/officeDocument/2006/relationships/hyperlink" Target="./docs/C4-240116.zip" TargetMode="External"/><Relationship Id="rId83" Type="http://schemas.openxmlformats.org/officeDocument/2006/relationships/hyperlink" Target="./docs/C4-240846.zip" TargetMode="External"/><Relationship Id="rId179" Type="http://schemas.openxmlformats.org/officeDocument/2006/relationships/hyperlink" Target="./docs/C4-240593.zip" TargetMode="External"/><Relationship Id="rId386" Type="http://schemas.openxmlformats.org/officeDocument/2006/relationships/hyperlink" Target="./docs/C4-240474.zip" TargetMode="External"/><Relationship Id="rId551" Type="http://schemas.openxmlformats.org/officeDocument/2006/relationships/hyperlink" Target="./docs/C4-240149.zip" TargetMode="External"/><Relationship Id="rId593" Type="http://schemas.openxmlformats.org/officeDocument/2006/relationships/hyperlink" Target="./docs/C4-240088.zip" TargetMode="External"/><Relationship Id="rId607" Type="http://schemas.openxmlformats.org/officeDocument/2006/relationships/hyperlink" Target="./docs/C4-240174.zip" TargetMode="External"/><Relationship Id="rId649" Type="http://schemas.openxmlformats.org/officeDocument/2006/relationships/hyperlink" Target="./docs/C4-240904.zip" TargetMode="External"/><Relationship Id="rId814" Type="http://schemas.openxmlformats.org/officeDocument/2006/relationships/hyperlink" Target="./docs/C4-240480.zip" TargetMode="External"/><Relationship Id="rId856" Type="http://schemas.openxmlformats.org/officeDocument/2006/relationships/hyperlink" Target="./docs/C4-240540.zip" TargetMode="External"/><Relationship Id="rId190" Type="http://schemas.openxmlformats.org/officeDocument/2006/relationships/hyperlink" Target="./docs/C4-240400.zip" TargetMode="External"/><Relationship Id="rId204" Type="http://schemas.openxmlformats.org/officeDocument/2006/relationships/hyperlink" Target="./docs/C4-240506.zip" TargetMode="External"/><Relationship Id="rId246" Type="http://schemas.openxmlformats.org/officeDocument/2006/relationships/hyperlink" Target="./docs/C4-240608.zip" TargetMode="External"/><Relationship Id="rId288" Type="http://schemas.openxmlformats.org/officeDocument/2006/relationships/hyperlink" Target="./docs/C4-240087.zip" TargetMode="External"/><Relationship Id="rId411" Type="http://schemas.openxmlformats.org/officeDocument/2006/relationships/hyperlink" Target="./docs/C4-240415.zip" TargetMode="External"/><Relationship Id="rId453" Type="http://schemas.openxmlformats.org/officeDocument/2006/relationships/hyperlink" Target="./docs/C4-240837.zip" TargetMode="External"/><Relationship Id="rId509" Type="http://schemas.openxmlformats.org/officeDocument/2006/relationships/hyperlink" Target="./docs/C4-240343.zip" TargetMode="External"/><Relationship Id="rId660" Type="http://schemas.openxmlformats.org/officeDocument/2006/relationships/hyperlink" Target="./docs/C4-240297.zip" TargetMode="External"/><Relationship Id="rId106" Type="http://schemas.openxmlformats.org/officeDocument/2006/relationships/hyperlink" Target="./docs/C4-240798.zip" TargetMode="External"/><Relationship Id="rId313" Type="http://schemas.openxmlformats.org/officeDocument/2006/relationships/hyperlink" Target="./docs/C4-240166.zip" TargetMode="External"/><Relationship Id="rId495" Type="http://schemas.openxmlformats.org/officeDocument/2006/relationships/hyperlink" Target="./docs/C4-240515.zip" TargetMode="External"/><Relationship Id="rId716" Type="http://schemas.openxmlformats.org/officeDocument/2006/relationships/hyperlink" Target="./docs/C4-240242.zip" TargetMode="External"/><Relationship Id="rId758" Type="http://schemas.openxmlformats.org/officeDocument/2006/relationships/hyperlink" Target="./docs/C4-240646.zip" TargetMode="External"/><Relationship Id="rId10" Type="http://schemas.openxmlformats.org/officeDocument/2006/relationships/hyperlink" Target="./docs/C4-240002.zip" TargetMode="External"/><Relationship Id="rId52" Type="http://schemas.openxmlformats.org/officeDocument/2006/relationships/hyperlink" Target="./docs/C4-240552.zip" TargetMode="External"/><Relationship Id="rId94" Type="http://schemas.openxmlformats.org/officeDocument/2006/relationships/hyperlink" Target="./docs/C4-240199.zip" TargetMode="External"/><Relationship Id="rId148" Type="http://schemas.openxmlformats.org/officeDocument/2006/relationships/hyperlink" Target="./docs/C4-240105.zip" TargetMode="External"/><Relationship Id="rId355" Type="http://schemas.openxmlformats.org/officeDocument/2006/relationships/hyperlink" Target="./docs/C4-240579.zip" TargetMode="External"/><Relationship Id="rId397" Type="http://schemas.openxmlformats.org/officeDocument/2006/relationships/hyperlink" Target="./docs/C4-240704.zip" TargetMode="External"/><Relationship Id="rId520" Type="http://schemas.openxmlformats.org/officeDocument/2006/relationships/hyperlink" Target="./docs/C4-240781.zip" TargetMode="External"/><Relationship Id="rId562" Type="http://schemas.openxmlformats.org/officeDocument/2006/relationships/hyperlink" Target="./docs/C4-240811.zip" TargetMode="External"/><Relationship Id="rId618" Type="http://schemas.openxmlformats.org/officeDocument/2006/relationships/hyperlink" Target="./docs/C4-240620.zip" TargetMode="External"/><Relationship Id="rId825" Type="http://schemas.openxmlformats.org/officeDocument/2006/relationships/hyperlink" Target="./docs/C4-240016.zip" TargetMode="External"/><Relationship Id="rId215" Type="http://schemas.openxmlformats.org/officeDocument/2006/relationships/hyperlink" Target="./docs/C4-240162.zip" TargetMode="External"/><Relationship Id="rId257" Type="http://schemas.openxmlformats.org/officeDocument/2006/relationships/hyperlink" Target="./docs/C4-240248.zip" TargetMode="External"/><Relationship Id="rId422" Type="http://schemas.openxmlformats.org/officeDocument/2006/relationships/hyperlink" Target="./docs/C4-240787.zip" TargetMode="External"/><Relationship Id="rId464" Type="http://schemas.openxmlformats.org/officeDocument/2006/relationships/hyperlink" Target="./docs/C4-240426.zip" TargetMode="External"/><Relationship Id="rId867" Type="http://schemas.openxmlformats.org/officeDocument/2006/relationships/hyperlink" Target="./docs/C4-240036.zip" TargetMode="External"/><Relationship Id="rId299" Type="http://schemas.openxmlformats.org/officeDocument/2006/relationships/hyperlink" Target="./docs/C4-240055.zip" TargetMode="External"/><Relationship Id="rId727" Type="http://schemas.openxmlformats.org/officeDocument/2006/relationships/hyperlink" Target="./docs/C4-240390.zip" TargetMode="External"/><Relationship Id="rId63" Type="http://schemas.openxmlformats.org/officeDocument/2006/relationships/hyperlink" Target="./docs/C4-240308.zip" TargetMode="External"/><Relationship Id="rId159" Type="http://schemas.openxmlformats.org/officeDocument/2006/relationships/hyperlink" Target="./docs/C4-240819.zip" TargetMode="External"/><Relationship Id="rId366" Type="http://schemas.openxmlformats.org/officeDocument/2006/relationships/hyperlink" Target="./docs/C4-240341.zip" TargetMode="External"/><Relationship Id="rId573" Type="http://schemas.openxmlformats.org/officeDocument/2006/relationships/hyperlink" Target="./docs/C4-240683.zip" TargetMode="External"/><Relationship Id="rId780" Type="http://schemas.openxmlformats.org/officeDocument/2006/relationships/hyperlink" Target="./docs/C4-240906.zip" TargetMode="External"/><Relationship Id="rId226" Type="http://schemas.openxmlformats.org/officeDocument/2006/relationships/hyperlink" Target="./docs/C4-240329.zip" TargetMode="External"/><Relationship Id="rId433" Type="http://schemas.openxmlformats.org/officeDocument/2006/relationships/hyperlink" Target="./docs/C4-240784.zip" TargetMode="External"/><Relationship Id="rId878" Type="http://schemas.openxmlformats.org/officeDocument/2006/relationships/hyperlink" Target="./docs/C4-240632.zip" TargetMode="External"/><Relationship Id="rId640" Type="http://schemas.openxmlformats.org/officeDocument/2006/relationships/hyperlink" Target="./docs/C4-240763.zip" TargetMode="External"/><Relationship Id="rId738" Type="http://schemas.openxmlformats.org/officeDocument/2006/relationships/hyperlink" Target="./docs/C4-240072.zip" TargetMode="External"/><Relationship Id="rId74" Type="http://schemas.openxmlformats.org/officeDocument/2006/relationships/hyperlink" Target="./docs/C4-240014.zip" TargetMode="External"/><Relationship Id="rId377" Type="http://schemas.openxmlformats.org/officeDocument/2006/relationships/hyperlink" Target="./docs/C4-240422.zip" TargetMode="External"/><Relationship Id="rId500" Type="http://schemas.openxmlformats.org/officeDocument/2006/relationships/hyperlink" Target="./docs/C4-240518.zip" TargetMode="External"/><Relationship Id="rId584" Type="http://schemas.openxmlformats.org/officeDocument/2006/relationships/hyperlink" Target="./docs/C4-240604.zip" TargetMode="External"/><Relationship Id="rId805" Type="http://schemas.openxmlformats.org/officeDocument/2006/relationships/hyperlink" Target="./docs/C4-240496.zip" TargetMode="External"/><Relationship Id="rId5" Type="http://schemas.openxmlformats.org/officeDocument/2006/relationships/settings" Target="settings.xml"/><Relationship Id="rId237" Type="http://schemas.openxmlformats.org/officeDocument/2006/relationships/hyperlink" Target="./docs/C4-240205.zip" TargetMode="External"/><Relationship Id="rId791" Type="http://schemas.openxmlformats.org/officeDocument/2006/relationships/hyperlink" Target="./docs/C4-240359.zip" TargetMode="External"/><Relationship Id="rId889" Type="http://schemas.openxmlformats.org/officeDocument/2006/relationships/footer" Target="footer2.xml"/><Relationship Id="rId444" Type="http://schemas.openxmlformats.org/officeDocument/2006/relationships/hyperlink" Target="./docs/C4-240716.zip" TargetMode="External"/><Relationship Id="rId651" Type="http://schemas.openxmlformats.org/officeDocument/2006/relationships/hyperlink" Target="./docs/C4-240294.zip" TargetMode="External"/><Relationship Id="rId749" Type="http://schemas.openxmlformats.org/officeDocument/2006/relationships/hyperlink" Target="./docs/C4-240192.zip" TargetMode="External"/><Relationship Id="rId290" Type="http://schemas.openxmlformats.org/officeDocument/2006/relationships/hyperlink" Target="./docs/C4-240642.zip" TargetMode="External"/><Relationship Id="rId304" Type="http://schemas.openxmlformats.org/officeDocument/2006/relationships/hyperlink" Target="./docs/C4-240734.zip" TargetMode="External"/><Relationship Id="rId388" Type="http://schemas.openxmlformats.org/officeDocument/2006/relationships/hyperlink" Target="./docs/C4-240687.zip" TargetMode="External"/><Relationship Id="rId511" Type="http://schemas.openxmlformats.org/officeDocument/2006/relationships/hyperlink" Target="./docs/C4-240249.zip" TargetMode="External"/><Relationship Id="rId609" Type="http://schemas.openxmlformats.org/officeDocument/2006/relationships/hyperlink" Target="./docs/C4-240182.zip" TargetMode="External"/><Relationship Id="rId85" Type="http://schemas.openxmlformats.org/officeDocument/2006/relationships/hyperlink" Target="./docs/C4-240566.zip" TargetMode="External"/><Relationship Id="rId150" Type="http://schemas.openxmlformats.org/officeDocument/2006/relationships/hyperlink" Target="./docs/C4-240587.zip" TargetMode="External"/><Relationship Id="rId595" Type="http://schemas.openxmlformats.org/officeDocument/2006/relationships/hyperlink" Target="./docs/C4-240025.zip" TargetMode="External"/><Relationship Id="rId816" Type="http://schemas.openxmlformats.org/officeDocument/2006/relationships/hyperlink" Target="./docs/C4-240379.zip" TargetMode="External"/><Relationship Id="rId248" Type="http://schemas.openxmlformats.org/officeDocument/2006/relationships/hyperlink" Target="./docs/C4-240335.zip" TargetMode="External"/><Relationship Id="rId455" Type="http://schemas.openxmlformats.org/officeDocument/2006/relationships/hyperlink" Target="./docs/C4-240762.zip" TargetMode="External"/><Relationship Id="rId662" Type="http://schemas.openxmlformats.org/officeDocument/2006/relationships/hyperlink" Target="./docs/C4-240298.zip" TargetMode="External"/><Relationship Id="rId12" Type="http://schemas.openxmlformats.org/officeDocument/2006/relationships/hyperlink" Target="./docs/C4-240004.zip" TargetMode="External"/><Relationship Id="rId108" Type="http://schemas.openxmlformats.org/officeDocument/2006/relationships/hyperlink" Target="./docs/C4-240244.zip" TargetMode="External"/><Relationship Id="rId315" Type="http://schemas.openxmlformats.org/officeDocument/2006/relationships/hyperlink" Target="./docs/C4-240168.zip" TargetMode="External"/><Relationship Id="rId522" Type="http://schemas.openxmlformats.org/officeDocument/2006/relationships/hyperlink" Target="./docs/C4-240703.zip" TargetMode="External"/><Relationship Id="rId96" Type="http://schemas.openxmlformats.org/officeDocument/2006/relationships/hyperlink" Target="./docs/C4-240210.zip" TargetMode="External"/><Relationship Id="rId161" Type="http://schemas.openxmlformats.org/officeDocument/2006/relationships/hyperlink" Target="./docs/C4-240325.zip" TargetMode="External"/><Relationship Id="rId399" Type="http://schemas.openxmlformats.org/officeDocument/2006/relationships/hyperlink" Target="./docs/C4-240406.zip" TargetMode="External"/><Relationship Id="rId827" Type="http://schemas.openxmlformats.org/officeDocument/2006/relationships/hyperlink" Target="./docs/C4-240429.zip" TargetMode="External"/><Relationship Id="rId259" Type="http://schemas.openxmlformats.org/officeDocument/2006/relationships/hyperlink" Target="./docs/C4-240125.zip" TargetMode="External"/><Relationship Id="rId466" Type="http://schemas.openxmlformats.org/officeDocument/2006/relationships/hyperlink" Target="./docs/C4-240427.zip" TargetMode="External"/><Relationship Id="rId673" Type="http://schemas.openxmlformats.org/officeDocument/2006/relationships/hyperlink" Target="./docs/C4-240353.zip" TargetMode="External"/><Relationship Id="rId880" Type="http://schemas.openxmlformats.org/officeDocument/2006/relationships/hyperlink" Target="./docs/C4-240633.zip" TargetMode="External"/><Relationship Id="rId23" Type="http://schemas.openxmlformats.org/officeDocument/2006/relationships/hyperlink" Target="./docs/C4-240098.zip" TargetMode="External"/><Relationship Id="rId119" Type="http://schemas.openxmlformats.org/officeDocument/2006/relationships/hyperlink" Target="./docs/C4-240641.zip" TargetMode="External"/><Relationship Id="rId326" Type="http://schemas.openxmlformats.org/officeDocument/2006/relationships/hyperlink" Target="./docs/C4-240177.zip" TargetMode="External"/><Relationship Id="rId533" Type="http://schemas.openxmlformats.org/officeDocument/2006/relationships/hyperlink" Target="./docs/C4-240671.zip" TargetMode="External"/><Relationship Id="rId740" Type="http://schemas.openxmlformats.org/officeDocument/2006/relationships/hyperlink" Target="./docs/C4-240222.zip" TargetMode="External"/><Relationship Id="rId838" Type="http://schemas.openxmlformats.org/officeDocument/2006/relationships/hyperlink" Target="./docs/C4-240842.zip" TargetMode="External"/><Relationship Id="rId172" Type="http://schemas.openxmlformats.org/officeDocument/2006/relationships/hyperlink" Target="./docs/C4-240272.zip" TargetMode="External"/><Relationship Id="rId477" Type="http://schemas.openxmlformats.org/officeDocument/2006/relationships/hyperlink" Target="./docs/C4-240747.zip" TargetMode="External"/><Relationship Id="rId600" Type="http://schemas.openxmlformats.org/officeDocument/2006/relationships/hyperlink" Target="./docs/C4-240086.zip" TargetMode="External"/><Relationship Id="rId684" Type="http://schemas.openxmlformats.org/officeDocument/2006/relationships/hyperlink" Target="./docs/C4-240502.zip" TargetMode="External"/><Relationship Id="rId337" Type="http://schemas.openxmlformats.org/officeDocument/2006/relationships/hyperlink" Target="./docs/C4-240098.zip" TargetMode="External"/><Relationship Id="rId891" Type="http://schemas.openxmlformats.org/officeDocument/2006/relationships/theme" Target="theme/theme1.xml"/><Relationship Id="rId34" Type="http://schemas.openxmlformats.org/officeDocument/2006/relationships/hyperlink" Target="./docs/C4-240109.zip" TargetMode="External"/><Relationship Id="rId544" Type="http://schemas.openxmlformats.org/officeDocument/2006/relationships/hyperlink" Target="./docs/C4-240211.zip" TargetMode="External"/><Relationship Id="rId751" Type="http://schemas.openxmlformats.org/officeDocument/2006/relationships/hyperlink" Target="./docs/C4-240193.zip" TargetMode="External"/><Relationship Id="rId849" Type="http://schemas.openxmlformats.org/officeDocument/2006/relationships/hyperlink" Target="./docs/C4-240535.zip" TargetMode="External"/><Relationship Id="rId183" Type="http://schemas.openxmlformats.org/officeDocument/2006/relationships/hyperlink" Target="./docs/C4-240909.zip" TargetMode="External"/><Relationship Id="rId390" Type="http://schemas.openxmlformats.org/officeDocument/2006/relationships/hyperlink" Target="./docs/C4-240738.zip" TargetMode="External"/><Relationship Id="rId404" Type="http://schemas.openxmlformats.org/officeDocument/2006/relationships/hyperlink" Target="./docs/C4-240410.zip" TargetMode="External"/><Relationship Id="rId611" Type="http://schemas.openxmlformats.org/officeDocument/2006/relationships/hyperlink" Target="./docs/C4-240617.zip" TargetMode="External"/><Relationship Id="rId250" Type="http://schemas.openxmlformats.org/officeDocument/2006/relationships/hyperlink" Target="./docs/C4-240445.zip" TargetMode="External"/><Relationship Id="rId488" Type="http://schemas.openxmlformats.org/officeDocument/2006/relationships/hyperlink" Target="./docs/C4-240751.zip" TargetMode="External"/><Relationship Id="rId695" Type="http://schemas.openxmlformats.org/officeDocument/2006/relationships/hyperlink" Target="./docs/C4-240231.zip" TargetMode="External"/><Relationship Id="rId709" Type="http://schemas.openxmlformats.org/officeDocument/2006/relationships/hyperlink" Target="./docs/C4-240584.zip" TargetMode="External"/><Relationship Id="rId45" Type="http://schemas.openxmlformats.org/officeDocument/2006/relationships/hyperlink" Target="./docs/C4-240119.zip" TargetMode="External"/><Relationship Id="rId110" Type="http://schemas.openxmlformats.org/officeDocument/2006/relationships/hyperlink" Target="./docs/C4-240817.zip" TargetMode="External"/><Relationship Id="rId348" Type="http://schemas.openxmlformats.org/officeDocument/2006/relationships/hyperlink" Target="./docs/C4-240911.zip" TargetMode="External"/><Relationship Id="rId555" Type="http://schemas.openxmlformats.org/officeDocument/2006/relationships/hyperlink" Target="./docs/C4-240151.zip" TargetMode="External"/><Relationship Id="rId762" Type="http://schemas.openxmlformats.org/officeDocument/2006/relationships/hyperlink" Target="./docs/C4-240013.zip" TargetMode="External"/><Relationship Id="rId194" Type="http://schemas.openxmlformats.org/officeDocument/2006/relationships/hyperlink" Target="./docs/C4-240459.zip" TargetMode="External"/><Relationship Id="rId208" Type="http://schemas.openxmlformats.org/officeDocument/2006/relationships/hyperlink" Target="./docs/C4-240509.zip" TargetMode="External"/><Relationship Id="rId415" Type="http://schemas.openxmlformats.org/officeDocument/2006/relationships/hyperlink" Target="./docs/C4-240709.zip" TargetMode="External"/><Relationship Id="rId622" Type="http://schemas.openxmlformats.org/officeDocument/2006/relationships/hyperlink" Target="./docs/C4-240201.zip" TargetMode="External"/><Relationship Id="rId261" Type="http://schemas.openxmlformats.org/officeDocument/2006/relationships/hyperlink" Target="./docs/C4-240612.zip" TargetMode="External"/><Relationship Id="rId499" Type="http://schemas.openxmlformats.org/officeDocument/2006/relationships/hyperlink" Target="./docs/C4-240756.zip" TargetMode="External"/><Relationship Id="rId56" Type="http://schemas.openxmlformats.org/officeDocument/2006/relationships/hyperlink" Target="./docs/C4-240556.zip" TargetMode="External"/><Relationship Id="rId359" Type="http://schemas.openxmlformats.org/officeDocument/2006/relationships/hyperlink" Target="./docs/C4-240245.zip" TargetMode="External"/><Relationship Id="rId566" Type="http://schemas.openxmlformats.org/officeDocument/2006/relationships/hyperlink" Target="./docs/C4-240206.zip" TargetMode="External"/><Relationship Id="rId773" Type="http://schemas.openxmlformats.org/officeDocument/2006/relationships/hyperlink" Target="./docs/C4-240060.zip" TargetMode="External"/><Relationship Id="rId121" Type="http://schemas.openxmlformats.org/officeDocument/2006/relationships/hyperlink" Target="./docs/C4-240282.zip" TargetMode="External"/><Relationship Id="rId219" Type="http://schemas.openxmlformats.org/officeDocument/2006/relationships/hyperlink" Target="./docs/C4-240596.zip" TargetMode="External"/><Relationship Id="rId426" Type="http://schemas.openxmlformats.org/officeDocument/2006/relationships/hyperlink" Target="./docs/C4-240788.zip" TargetMode="External"/><Relationship Id="rId633" Type="http://schemas.openxmlformats.org/officeDocument/2006/relationships/hyperlink" Target="./docs/C4-240271.zip" TargetMode="External"/><Relationship Id="rId840" Type="http://schemas.openxmlformats.org/officeDocument/2006/relationships/hyperlink" Target="./docs/C4-240531.zip" TargetMode="External"/><Relationship Id="rId67" Type="http://schemas.openxmlformats.org/officeDocument/2006/relationships/hyperlink" Target="./docs/C4-240471.zip" TargetMode="External"/><Relationship Id="rId272" Type="http://schemas.openxmlformats.org/officeDocument/2006/relationships/hyperlink" Target="./docs/C4-240576.zip" TargetMode="External"/><Relationship Id="rId577" Type="http://schemas.openxmlformats.org/officeDocument/2006/relationships/hyperlink" Target="./docs/C4-240347.zip" TargetMode="External"/><Relationship Id="rId700" Type="http://schemas.openxmlformats.org/officeDocument/2006/relationships/hyperlink" Target="./docs/C4-240285.zip" TargetMode="External"/><Relationship Id="rId132" Type="http://schemas.openxmlformats.org/officeDocument/2006/relationships/hyperlink" Target="./docs/C4-240381.zip" TargetMode="External"/><Relationship Id="rId784" Type="http://schemas.openxmlformats.org/officeDocument/2006/relationships/hyperlink" Target="./docs/C4-240809.zip" TargetMode="External"/><Relationship Id="rId437" Type="http://schemas.openxmlformats.org/officeDocument/2006/relationships/hyperlink" Target="./docs/C4-240789.zip" TargetMode="External"/><Relationship Id="rId644" Type="http://schemas.openxmlformats.org/officeDocument/2006/relationships/hyperlink" Target="./docs/C4-240839.zip" TargetMode="External"/><Relationship Id="rId851" Type="http://schemas.openxmlformats.org/officeDocument/2006/relationships/hyperlink" Target="./docs/C4-240779.zip" TargetMode="External"/><Relationship Id="rId283" Type="http://schemas.openxmlformats.org/officeDocument/2006/relationships/hyperlink" Target="./docs/C4-240731.zip" TargetMode="External"/><Relationship Id="rId490" Type="http://schemas.openxmlformats.org/officeDocument/2006/relationships/hyperlink" Target="./docs/C4-240752.zip" TargetMode="External"/><Relationship Id="rId504" Type="http://schemas.openxmlformats.org/officeDocument/2006/relationships/hyperlink" Target="./docs/C4-240520.zip" TargetMode="External"/><Relationship Id="rId711" Type="http://schemas.openxmlformats.org/officeDocument/2006/relationships/hyperlink" Target="./docs/C4-240376.zip" TargetMode="External"/><Relationship Id="rId78" Type="http://schemas.openxmlformats.org/officeDocument/2006/relationships/hyperlink" Target="./docs/C4-240021.zip" TargetMode="External"/><Relationship Id="rId143" Type="http://schemas.openxmlformats.org/officeDocument/2006/relationships/hyperlink" Target="./docs/C4-240525.zip" TargetMode="External"/><Relationship Id="rId350" Type="http://schemas.openxmlformats.org/officeDocument/2006/relationships/hyperlink" Target="./docs/C4-240653.zip" TargetMode="External"/><Relationship Id="rId588" Type="http://schemas.openxmlformats.org/officeDocument/2006/relationships/hyperlink" Target="./docs/C4-240821.zip" TargetMode="External"/><Relationship Id="rId795" Type="http://schemas.openxmlformats.org/officeDocument/2006/relationships/hyperlink" Target="./docs/C4-240432.zip" TargetMode="External"/><Relationship Id="rId809" Type="http://schemas.openxmlformats.org/officeDocument/2006/relationships/hyperlink" Target="./docs/C4-240129.zip" TargetMode="External"/><Relationship Id="rId9" Type="http://schemas.openxmlformats.org/officeDocument/2006/relationships/hyperlink" Target="./docs/C4-240001.zip" TargetMode="External"/><Relationship Id="rId210" Type="http://schemas.openxmlformats.org/officeDocument/2006/relationships/hyperlink" Target="./docs/C4-240511.zip" TargetMode="External"/><Relationship Id="rId448" Type="http://schemas.openxmlformats.org/officeDocument/2006/relationships/hyperlink" Target="./docs/C4-240476.zip" TargetMode="External"/><Relationship Id="rId655" Type="http://schemas.openxmlformats.org/officeDocument/2006/relationships/hyperlink" Target="./docs/C4-240321.zip" TargetMode="External"/><Relationship Id="rId862" Type="http://schemas.openxmlformats.org/officeDocument/2006/relationships/hyperlink" Target="./docs/C4-240624.zip" TargetMode="External"/><Relationship Id="rId294" Type="http://schemas.openxmlformats.org/officeDocument/2006/relationships/hyperlink" Target="./docs/C4-240514.zip" TargetMode="External"/><Relationship Id="rId308" Type="http://schemas.openxmlformats.org/officeDocument/2006/relationships/hyperlink" Target="./docs/C4-240806.zip" TargetMode="External"/><Relationship Id="rId515" Type="http://schemas.openxmlformats.org/officeDocument/2006/relationships/hyperlink" Target="./docs/C4-240701.zip" TargetMode="External"/><Relationship Id="rId722" Type="http://schemas.openxmlformats.org/officeDocument/2006/relationships/hyperlink" Target="./docs/C4-240363.zip" TargetMode="External"/><Relationship Id="rId89" Type="http://schemas.openxmlformats.org/officeDocument/2006/relationships/hyperlink" Target="./docs/C4-240093.zip" TargetMode="External"/><Relationship Id="rId154" Type="http://schemas.openxmlformats.org/officeDocument/2006/relationships/hyperlink" Target="./docs/C4-240588.zip" TargetMode="External"/><Relationship Id="rId361" Type="http://schemas.openxmlformats.org/officeDocument/2006/relationships/hyperlink" Target="./docs/C4-240659.zip" TargetMode="External"/><Relationship Id="rId599" Type="http://schemas.openxmlformats.org/officeDocument/2006/relationships/hyperlink" Target="./docs/C4-240052.zip" TargetMode="External"/><Relationship Id="rId459" Type="http://schemas.openxmlformats.org/officeDocument/2006/relationships/hyperlink" Target="./docs/C4-240401.zip" TargetMode="External"/><Relationship Id="rId666" Type="http://schemas.openxmlformats.org/officeDocument/2006/relationships/hyperlink" Target="./docs/C4-240822.zip" TargetMode="External"/><Relationship Id="rId873" Type="http://schemas.openxmlformats.org/officeDocument/2006/relationships/hyperlink" Target="./docs/C4-240039.zip" TargetMode="External"/><Relationship Id="rId16" Type="http://schemas.openxmlformats.org/officeDocument/2006/relationships/hyperlink" Target="./docs/C4-240009.zip" TargetMode="External"/><Relationship Id="rId221" Type="http://schemas.openxmlformats.org/officeDocument/2006/relationships/hyperlink" Target="./docs/C4-240597.zip" TargetMode="External"/><Relationship Id="rId319" Type="http://schemas.openxmlformats.org/officeDocument/2006/relationships/hyperlink" Target="./docs/C4-240173.zip" TargetMode="External"/><Relationship Id="rId526" Type="http://schemas.openxmlformats.org/officeDocument/2006/relationships/hyperlink" Target="./docs/C4-240056.zip" TargetMode="External"/><Relationship Id="rId733" Type="http://schemas.openxmlformats.org/officeDocument/2006/relationships/hyperlink" Target="./docs/C4-240396.zip" TargetMode="External"/><Relationship Id="rId165" Type="http://schemas.openxmlformats.org/officeDocument/2006/relationships/hyperlink" Target="./docs/C4-240313.zip" TargetMode="External"/><Relationship Id="rId372" Type="http://schemas.openxmlformats.org/officeDocument/2006/relationships/hyperlink" Target="./docs/C4-240660.zip" TargetMode="External"/><Relationship Id="rId677" Type="http://schemas.openxmlformats.org/officeDocument/2006/relationships/hyperlink" Target="./docs/C4-240765.zip" TargetMode="External"/><Relationship Id="rId800" Type="http://schemas.openxmlformats.org/officeDocument/2006/relationships/hyperlink" Target="./docs/C4-240384.zip" TargetMode="External"/><Relationship Id="rId232" Type="http://schemas.openxmlformats.org/officeDocument/2006/relationships/hyperlink" Target="./docs/C4-240306.zip" TargetMode="External"/><Relationship Id="rId884" Type="http://schemas.openxmlformats.org/officeDocument/2006/relationships/hyperlink" Target="./docs/C4-240635.zip" TargetMode="External"/><Relationship Id="rId27" Type="http://schemas.openxmlformats.org/officeDocument/2006/relationships/hyperlink" Target="./docs/C4-240102.zip" TargetMode="External"/><Relationship Id="rId537" Type="http://schemas.openxmlformats.org/officeDocument/2006/relationships/hyperlink" Target="./docs/C4-240143.zip" TargetMode="External"/><Relationship Id="rId744" Type="http://schemas.openxmlformats.org/officeDocument/2006/relationships/hyperlink" Target="./docs/C4-240132.zip" TargetMode="External"/><Relationship Id="rId80" Type="http://schemas.openxmlformats.org/officeDocument/2006/relationships/hyperlink" Target="./docs/C4-240023.zip" TargetMode="External"/><Relationship Id="rId176" Type="http://schemas.openxmlformats.org/officeDocument/2006/relationships/hyperlink" Target="./docs/C4-240473.zip" TargetMode="External"/><Relationship Id="rId383" Type="http://schemas.openxmlformats.org/officeDocument/2006/relationships/hyperlink" Target="./docs/C4-240666.zip" TargetMode="External"/><Relationship Id="rId590" Type="http://schemas.openxmlformats.org/officeDocument/2006/relationships/hyperlink" Target="./docs/C4-240501.zip" TargetMode="External"/><Relationship Id="rId604" Type="http://schemas.openxmlformats.org/officeDocument/2006/relationships/hyperlink" Target="./docs/C4-240616.zip" TargetMode="External"/><Relationship Id="rId811" Type="http://schemas.openxmlformats.org/officeDocument/2006/relationships/hyperlink" Target="./docs/C4-240131.zip" TargetMode="External"/><Relationship Id="rId243" Type="http://schemas.openxmlformats.org/officeDocument/2006/relationships/hyperlink" Target="./docs/C4-240607.zip" TargetMode="External"/><Relationship Id="rId450" Type="http://schemas.openxmlformats.org/officeDocument/2006/relationships/hyperlink" Target="./docs/C4-240477.zip" TargetMode="External"/><Relationship Id="rId688" Type="http://schemas.openxmlformats.org/officeDocument/2006/relationships/hyperlink" Target="./docs/C4-240793.zip" TargetMode="External"/><Relationship Id="rId38" Type="http://schemas.openxmlformats.org/officeDocument/2006/relationships/hyperlink" Target="./docs/C4-240113.zip" TargetMode="External"/><Relationship Id="rId103" Type="http://schemas.openxmlformats.org/officeDocument/2006/relationships/hyperlink" Target="./docs/C4-240235.zip" TargetMode="External"/><Relationship Id="rId310" Type="http://schemas.openxmlformats.org/officeDocument/2006/relationships/hyperlink" Target="./docs/C4-240246.zip" TargetMode="External"/><Relationship Id="rId548" Type="http://schemas.openxmlformats.org/officeDocument/2006/relationships/hyperlink" Target="./docs/C4-240147.zip" TargetMode="External"/><Relationship Id="rId755" Type="http://schemas.openxmlformats.org/officeDocument/2006/relationships/hyperlink" Target="./docs/C4-240356.zip" TargetMode="External"/><Relationship Id="rId91" Type="http://schemas.openxmlformats.org/officeDocument/2006/relationships/hyperlink" Target="./docs/C4-240567.zip" TargetMode="External"/><Relationship Id="rId187" Type="http://schemas.openxmlformats.org/officeDocument/2006/relationships/hyperlink" Target="./docs/C4-240280.zip" TargetMode="External"/><Relationship Id="rId394" Type="http://schemas.openxmlformats.org/officeDocument/2006/relationships/hyperlink" Target="./docs/C4-240655.zip" TargetMode="External"/><Relationship Id="rId408" Type="http://schemas.openxmlformats.org/officeDocument/2006/relationships/hyperlink" Target="./docs/C4-240413.zip" TargetMode="External"/><Relationship Id="rId615" Type="http://schemas.openxmlformats.org/officeDocument/2006/relationships/hyperlink" Target="./docs/C4-240186.zip" TargetMode="External"/><Relationship Id="rId822" Type="http://schemas.openxmlformats.org/officeDocument/2006/relationships/hyperlink" Target="./docs/C4-240299.zip" TargetMode="External"/><Relationship Id="rId254" Type="http://schemas.openxmlformats.org/officeDocument/2006/relationships/hyperlink" Target="./docs/C4-240126.zip" TargetMode="External"/><Relationship Id="rId699" Type="http://schemas.openxmlformats.org/officeDocument/2006/relationships/hyperlink" Target="./docs/C4-240233.zip" TargetMode="External"/><Relationship Id="rId49" Type="http://schemas.openxmlformats.org/officeDocument/2006/relationships/hyperlink" Target="./docs/C4-240123.zip" TargetMode="External"/><Relationship Id="rId114" Type="http://schemas.openxmlformats.org/officeDocument/2006/relationships/hyperlink" Target="./docs/C4-240563.zip" TargetMode="External"/><Relationship Id="rId461" Type="http://schemas.openxmlformats.org/officeDocument/2006/relationships/hyperlink" Target="./docs/C4-240424.zip" TargetMode="External"/><Relationship Id="rId559" Type="http://schemas.openxmlformats.org/officeDocument/2006/relationships/hyperlink" Target="./docs/C4-240681.zip" TargetMode="External"/><Relationship Id="rId766" Type="http://schemas.openxmlformats.org/officeDocument/2006/relationships/hyperlink" Target="./docs/C4-240623.zip" TargetMode="External"/><Relationship Id="rId198" Type="http://schemas.openxmlformats.org/officeDocument/2006/relationships/hyperlink" Target="./docs/C4-240462.zip" TargetMode="External"/><Relationship Id="rId321" Type="http://schemas.openxmlformats.org/officeDocument/2006/relationships/hyperlink" Target="./docs/C4-240194.zip" TargetMode="External"/><Relationship Id="rId419" Type="http://schemas.openxmlformats.org/officeDocument/2006/relationships/hyperlink" Target="./docs/C4-240710.zip" TargetMode="External"/><Relationship Id="rId626" Type="http://schemas.openxmlformats.org/officeDocument/2006/relationships/hyperlink" Target="./docs/C4-240690.zip" TargetMode="External"/><Relationship Id="rId833" Type="http://schemas.openxmlformats.org/officeDocument/2006/relationships/hyperlink" Target="./docs/C4-240773.zip" TargetMode="External"/><Relationship Id="rId265" Type="http://schemas.openxmlformats.org/officeDocument/2006/relationships/hyperlink" Target="./docs/C4-240237.zip" TargetMode="External"/><Relationship Id="rId472" Type="http://schemas.openxmlformats.org/officeDocument/2006/relationships/hyperlink" Target="./docs/C4-240485.zip" TargetMode="External"/><Relationship Id="rId125" Type="http://schemas.openxmlformats.org/officeDocument/2006/relationships/hyperlink" Target="./docs/C4-240572.zip" TargetMode="External"/><Relationship Id="rId332" Type="http://schemas.openxmlformats.org/officeDocument/2006/relationships/hyperlink" Target="./docs/C4-240204.zip" TargetMode="External"/><Relationship Id="rId777" Type="http://schemas.openxmlformats.org/officeDocument/2006/relationships/hyperlink" Target="./docs/C4-240073.zip" TargetMode="External"/><Relationship Id="rId637" Type="http://schemas.openxmlformats.org/officeDocument/2006/relationships/hyperlink" Target="./docs/C4-240284.zip" TargetMode="External"/><Relationship Id="rId844" Type="http://schemas.openxmlformats.org/officeDocument/2006/relationships/hyperlink" Target="./docs/C4-240533.zip" TargetMode="External"/><Relationship Id="rId276" Type="http://schemas.openxmlformats.org/officeDocument/2006/relationships/hyperlink" Target="./docs/C4-240577.zip" TargetMode="External"/><Relationship Id="rId483" Type="http://schemas.openxmlformats.org/officeDocument/2006/relationships/hyperlink" Target="./docs/C4-240750.zip" TargetMode="External"/><Relationship Id="rId690" Type="http://schemas.openxmlformats.org/officeDocument/2006/relationships/hyperlink" Target="./docs/C4-240694.zip" TargetMode="External"/><Relationship Id="rId704" Type="http://schemas.openxmlformats.org/officeDocument/2006/relationships/hyperlink" Target="./docs/C4-240582.zip" TargetMode="External"/><Relationship Id="rId40" Type="http://schemas.openxmlformats.org/officeDocument/2006/relationships/hyperlink" Target="./docs/C4-240115.zip" TargetMode="External"/><Relationship Id="rId136" Type="http://schemas.openxmlformats.org/officeDocument/2006/relationships/hyperlink" Target="./docs/C4-240383.zip" TargetMode="External"/><Relationship Id="rId343" Type="http://schemas.openxmlformats.org/officeDocument/2006/relationships/hyperlink" Target="./docs/C4-240064.zip" TargetMode="External"/><Relationship Id="rId550" Type="http://schemas.openxmlformats.org/officeDocument/2006/relationships/hyperlink" Target="./docs/C4-240678.zip" TargetMode="External"/><Relationship Id="rId788" Type="http://schemas.openxmlformats.org/officeDocument/2006/relationships/hyperlink" Target="./docs/C4-240698.zip" TargetMode="External"/><Relationship Id="rId203" Type="http://schemas.openxmlformats.org/officeDocument/2006/relationships/hyperlink" Target="./docs/C4-240505.zip" TargetMode="External"/><Relationship Id="rId648" Type="http://schemas.openxmlformats.org/officeDocument/2006/relationships/hyperlink" Target="./docs/C4-240835.zip" TargetMode="External"/><Relationship Id="rId855" Type="http://schemas.openxmlformats.org/officeDocument/2006/relationships/hyperlink" Target="./docs/C4-240539.zip" TargetMode="External"/><Relationship Id="rId287" Type="http://schemas.openxmlformats.org/officeDocument/2006/relationships/hyperlink" Target="./docs/C4-240046.zip" TargetMode="External"/><Relationship Id="rId410" Type="http://schemas.openxmlformats.org/officeDocument/2006/relationships/hyperlink" Target="./docs/C4-240707.zip" TargetMode="External"/><Relationship Id="rId494" Type="http://schemas.openxmlformats.org/officeDocument/2006/relationships/hyperlink" Target="./docs/C4-240754.zip" TargetMode="External"/><Relationship Id="rId508" Type="http://schemas.openxmlformats.org/officeDocument/2006/relationships/hyperlink" Target="./docs/C4-240522.zip" TargetMode="External"/><Relationship Id="rId715" Type="http://schemas.openxmlformats.org/officeDocument/2006/relationships/hyperlink" Target="./docs/C4-240526.zip" TargetMode="External"/><Relationship Id="rId147" Type="http://schemas.openxmlformats.org/officeDocument/2006/relationships/hyperlink" Target="./docs/C4-240547.zip" TargetMode="External"/><Relationship Id="rId354" Type="http://schemas.openxmlformats.org/officeDocument/2006/relationships/hyperlink" Target="./docs/C4-240069.zip" TargetMode="External"/><Relationship Id="rId799" Type="http://schemas.openxmlformats.org/officeDocument/2006/relationships/hyperlink" Target="./docs/C4-240841.zip" TargetMode="External"/><Relationship Id="rId51" Type="http://schemas.openxmlformats.org/officeDocument/2006/relationships/hyperlink" Target="./docs/C4-240321.zip" TargetMode="External"/><Relationship Id="rId561" Type="http://schemas.openxmlformats.org/officeDocument/2006/relationships/hyperlink" Target="./docs/C4-240674.zip" TargetMode="External"/><Relationship Id="rId659" Type="http://schemas.openxmlformats.org/officeDocument/2006/relationships/hyperlink" Target="./docs/C4-240638.zip" TargetMode="External"/><Relationship Id="rId866" Type="http://schemas.openxmlformats.org/officeDocument/2006/relationships/hyperlink" Target="./docs/C4-240626.zip" TargetMode="External"/><Relationship Id="rId214" Type="http://schemas.openxmlformats.org/officeDocument/2006/relationships/hyperlink" Target="./docs/C4-240161.zip" TargetMode="External"/><Relationship Id="rId298" Type="http://schemas.openxmlformats.org/officeDocument/2006/relationships/hyperlink" Target="./docs/C4-240453.zip" TargetMode="External"/><Relationship Id="rId421" Type="http://schemas.openxmlformats.org/officeDocument/2006/relationships/hyperlink" Target="./docs/C4-240711.zip" TargetMode="External"/><Relationship Id="rId519" Type="http://schemas.openxmlformats.org/officeDocument/2006/relationships/hyperlink" Target="./docs/C4-240702.zip" TargetMode="External"/><Relationship Id="rId158" Type="http://schemas.openxmlformats.org/officeDocument/2006/relationships/hyperlink" Target="./docs/C4-240589.zip" TargetMode="External"/><Relationship Id="rId726" Type="http://schemas.openxmlformats.org/officeDocument/2006/relationships/hyperlink" Target="./docs/C4-240367.zip" TargetMode="External"/><Relationship Id="rId62" Type="http://schemas.openxmlformats.org/officeDocument/2006/relationships/hyperlink" Target="./docs/C4-240260.zip" TargetMode="External"/><Relationship Id="rId365" Type="http://schemas.openxmlformats.org/officeDocument/2006/relationships/hyperlink" Target="./docs/C4-240303.zip" TargetMode="External"/><Relationship Id="rId572" Type="http://schemas.openxmlformats.org/officeDocument/2006/relationships/hyperlink" Target="./docs/C4-240256.zip" TargetMode="External"/><Relationship Id="rId225" Type="http://schemas.openxmlformats.org/officeDocument/2006/relationships/hyperlink" Target="./docs/C4-240328.zip" TargetMode="External"/><Relationship Id="rId432" Type="http://schemas.openxmlformats.org/officeDocument/2006/relationships/hyperlink" Target="./docs/C4-240450.zip" TargetMode="External"/><Relationship Id="rId877" Type="http://schemas.openxmlformats.org/officeDocument/2006/relationships/hyperlink" Target="./docs/C4-240041.zip" TargetMode="External"/><Relationship Id="rId737" Type="http://schemas.openxmlformats.org/officeDocument/2006/relationships/hyperlink" Target="./docs/C4-240071.zip" TargetMode="External"/><Relationship Id="rId73" Type="http://schemas.openxmlformats.org/officeDocument/2006/relationships/hyperlink" Target="./docs/C4-240688.zip" TargetMode="External"/><Relationship Id="rId169" Type="http://schemas.openxmlformats.org/officeDocument/2006/relationships/hyperlink" Target="./docs/C4-240316.zip" TargetMode="External"/><Relationship Id="rId376" Type="http://schemas.openxmlformats.org/officeDocument/2006/relationships/hyperlink" Target="./docs/C4-240665.zip" TargetMode="External"/><Relationship Id="rId583" Type="http://schemas.openxmlformats.org/officeDocument/2006/relationships/hyperlink" Target="./docs/C4-240214.zip" TargetMode="External"/><Relationship Id="rId790" Type="http://schemas.openxmlformats.org/officeDocument/2006/relationships/hyperlink" Target="./docs/C4-240699.zip" TargetMode="External"/><Relationship Id="rId804" Type="http://schemas.openxmlformats.org/officeDocument/2006/relationships/hyperlink" Target="./docs/C4-240769.zip" TargetMode="External"/><Relationship Id="rId4" Type="http://schemas.openxmlformats.org/officeDocument/2006/relationships/styles" Target="styles.xml"/><Relationship Id="rId236" Type="http://schemas.openxmlformats.org/officeDocument/2006/relationships/hyperlink" Target="./docs/C4-240602.zip" TargetMode="External"/><Relationship Id="rId443" Type="http://schemas.openxmlformats.org/officeDocument/2006/relationships/hyperlink" Target="./docs/C4-240469.zip" TargetMode="External"/><Relationship Id="rId650" Type="http://schemas.openxmlformats.org/officeDocument/2006/relationships/hyperlink" Target="./docs/C4-240233.zip" TargetMode="External"/><Relationship Id="rId888" Type="http://schemas.openxmlformats.org/officeDocument/2006/relationships/header" Target="header2.xml"/><Relationship Id="rId303" Type="http://schemas.openxmlformats.org/officeDocument/2006/relationships/hyperlink" Target="./docs/C4-240090.zip" TargetMode="External"/><Relationship Id="rId748" Type="http://schemas.openxmlformats.org/officeDocument/2006/relationships/hyperlink" Target="./docs/C4-240498.zip" TargetMode="External"/><Relationship Id="rId84" Type="http://schemas.openxmlformats.org/officeDocument/2006/relationships/hyperlink" Target="./docs/C4-240047.zip" TargetMode="External"/><Relationship Id="rId387" Type="http://schemas.openxmlformats.org/officeDocument/2006/relationships/hyperlink" Target="./docs/C4-240667.zip" TargetMode="External"/><Relationship Id="rId510" Type="http://schemas.openxmlformats.org/officeDocument/2006/relationships/hyperlink" Target="./docs/C4-240603.zip" TargetMode="External"/><Relationship Id="rId594" Type="http://schemas.openxmlformats.org/officeDocument/2006/relationships/hyperlink" Target="./docs/C4-240236.zip" TargetMode="External"/><Relationship Id="rId608" Type="http://schemas.openxmlformats.org/officeDocument/2006/relationships/hyperlink" Target="./docs/C4-240175.zip" TargetMode="External"/><Relationship Id="rId815" Type="http://schemas.openxmlformats.org/officeDocument/2006/relationships/hyperlink" Target="./docs/C4-240378.zip" TargetMode="External"/><Relationship Id="rId247" Type="http://schemas.openxmlformats.org/officeDocument/2006/relationships/hyperlink" Target="./docs/C4-240334.zip" TargetMode="External"/><Relationship Id="rId107" Type="http://schemas.openxmlformats.org/officeDocument/2006/relationships/hyperlink" Target="./docs/C4-240239.zip" TargetMode="External"/><Relationship Id="rId454" Type="http://schemas.openxmlformats.org/officeDocument/2006/relationships/hyperlink" Target="./docs/C4-240250.zip" TargetMode="External"/><Relationship Id="rId661" Type="http://schemas.openxmlformats.org/officeDocument/2006/relationships/hyperlink" Target="./docs/C4-240639.zip" TargetMode="External"/><Relationship Id="rId759" Type="http://schemas.openxmlformats.org/officeDocument/2006/relationships/hyperlink" Target="./docs/C4-240190.zip" TargetMode="External"/><Relationship Id="rId11" Type="http://schemas.openxmlformats.org/officeDocument/2006/relationships/hyperlink" Target="./docs/C4-240003.zip" TargetMode="External"/><Relationship Id="rId314" Type="http://schemas.openxmlformats.org/officeDocument/2006/relationships/hyperlink" Target="./docs/C4-240167.zip" TargetMode="External"/><Relationship Id="rId398" Type="http://schemas.openxmlformats.org/officeDocument/2006/relationships/hyperlink" Target="./docs/C4-240405.zip" TargetMode="External"/><Relationship Id="rId521" Type="http://schemas.openxmlformats.org/officeDocument/2006/relationships/hyperlink" Target="./docs/C4-240319.zip" TargetMode="External"/><Relationship Id="rId619" Type="http://schemas.openxmlformats.org/officeDocument/2006/relationships/hyperlink" Target="./docs/C4-240188.zip" TargetMode="External"/><Relationship Id="rId95" Type="http://schemas.openxmlformats.org/officeDocument/2006/relationships/hyperlink" Target="./docs/C4-240568.zip" TargetMode="External"/><Relationship Id="rId160" Type="http://schemas.openxmlformats.org/officeDocument/2006/relationships/hyperlink" Target="./docs/C4-240312.zip" TargetMode="External"/><Relationship Id="rId826" Type="http://schemas.openxmlformats.org/officeDocument/2006/relationships/hyperlink" Target="./docs/C4-240017.zip" TargetMode="External"/><Relationship Id="rId258" Type="http://schemas.openxmlformats.org/officeDocument/2006/relationships/hyperlink" Target="./docs/C4-240081.zip" TargetMode="External"/><Relationship Id="rId465" Type="http://schemas.openxmlformats.org/officeDocument/2006/relationships/hyperlink" Target="./docs/C4-240742.zip" TargetMode="External"/><Relationship Id="rId672" Type="http://schemas.openxmlformats.org/officeDocument/2006/relationships/hyperlink" Target="./docs/C4-240686.zip" TargetMode="External"/><Relationship Id="rId22" Type="http://schemas.openxmlformats.org/officeDocument/2006/relationships/hyperlink" Target="./docs/C4-240097.zip" TargetMode="External"/><Relationship Id="rId118" Type="http://schemas.openxmlformats.org/officeDocument/2006/relationships/hyperlink" Target="./docs/C4-240848.zip" TargetMode="External"/><Relationship Id="rId325" Type="http://schemas.openxmlformats.org/officeDocument/2006/relationships/hyperlink" Target="./docs/C4-240176.zip" TargetMode="External"/><Relationship Id="rId532" Type="http://schemas.openxmlformats.org/officeDocument/2006/relationships/hyperlink" Target="./docs/C4-240140.zip" TargetMode="External"/><Relationship Id="rId171" Type="http://schemas.openxmlformats.org/officeDocument/2006/relationships/hyperlink" Target="./docs/C4-240254.zip" TargetMode="External"/><Relationship Id="rId837" Type="http://schemas.openxmlformats.org/officeDocument/2006/relationships/hyperlink" Target="./docs/C4-240775.zip" TargetMode="External"/><Relationship Id="rId269" Type="http://schemas.openxmlformats.org/officeDocument/2006/relationships/hyperlink" Target="./docs/C4-240022.zip" TargetMode="External"/><Relationship Id="rId476" Type="http://schemas.openxmlformats.org/officeDocument/2006/relationships/hyperlink" Target="./docs/C4-240487.zip" TargetMode="External"/><Relationship Id="rId683" Type="http://schemas.openxmlformats.org/officeDocument/2006/relationships/hyperlink" Target="./docs/C4-240823.zip" TargetMode="External"/><Relationship Id="rId890" Type="http://schemas.openxmlformats.org/officeDocument/2006/relationships/fontTable" Target="fontTable.xml"/><Relationship Id="rId33" Type="http://schemas.openxmlformats.org/officeDocument/2006/relationships/hyperlink" Target="./docs/C4-240108.zip" TargetMode="External"/><Relationship Id="rId129" Type="http://schemas.openxmlformats.org/officeDocument/2006/relationships/hyperlink" Target="./docs/C4-240371.zip" TargetMode="External"/><Relationship Id="rId336" Type="http://schemas.openxmlformats.org/officeDocument/2006/relationships/hyperlink" Target="./docs/C4-240277.zip" TargetMode="External"/><Relationship Id="rId543" Type="http://schemas.openxmlformats.org/officeDocument/2006/relationships/hyperlink" Target="./docs/C4-240676.zip" TargetMode="External"/><Relationship Id="rId182" Type="http://schemas.openxmlformats.org/officeDocument/2006/relationships/hyperlink" Target="./docs/C4-240825.zip" TargetMode="External"/><Relationship Id="rId403" Type="http://schemas.openxmlformats.org/officeDocument/2006/relationships/hyperlink" Target="./docs/C4-240409.zip" TargetMode="External"/><Relationship Id="rId750" Type="http://schemas.openxmlformats.org/officeDocument/2006/relationships/hyperlink" Target="./docs/C4-240695.zip" TargetMode="External"/><Relationship Id="rId848" Type="http://schemas.openxmlformats.org/officeDocument/2006/relationships/hyperlink" Target="./docs/C4-240534.zip" TargetMode="External"/><Relationship Id="rId487" Type="http://schemas.openxmlformats.org/officeDocument/2006/relationships/hyperlink" Target="./docs/C4-240492.zip" TargetMode="External"/><Relationship Id="rId610" Type="http://schemas.openxmlformats.org/officeDocument/2006/relationships/hyperlink" Target="./docs/C4-240183.zip" TargetMode="External"/><Relationship Id="rId694" Type="http://schemas.openxmlformats.org/officeDocument/2006/relationships/hyperlink" Target="./docs/C4-240230.zip" TargetMode="External"/><Relationship Id="rId708" Type="http://schemas.openxmlformats.org/officeDocument/2006/relationships/hyperlink" Target="./docs/C4-240436.zip" TargetMode="External"/><Relationship Id="rId347" Type="http://schemas.openxmlformats.org/officeDocument/2006/relationships/hyperlink" Target="./docs/C4-240830.zip" TargetMode="External"/><Relationship Id="rId44" Type="http://schemas.openxmlformats.org/officeDocument/2006/relationships/hyperlink" Target="./docs/C4-240118.zip" TargetMode="External"/><Relationship Id="rId554" Type="http://schemas.openxmlformats.org/officeDocument/2006/relationships/hyperlink" Target="./docs/C4-240680.zip" TargetMode="External"/><Relationship Id="rId761" Type="http://schemas.openxmlformats.org/officeDocument/2006/relationships/hyperlink" Target="./docs/C4-240012.zip" TargetMode="External"/><Relationship Id="rId859" Type="http://schemas.openxmlformats.org/officeDocument/2006/relationships/hyperlink" Target="./docs/C4-240780.zip" TargetMode="External"/><Relationship Id="rId193" Type="http://schemas.openxmlformats.org/officeDocument/2006/relationships/hyperlink" Target="./docs/C4-240575.zip" TargetMode="External"/><Relationship Id="rId207" Type="http://schemas.openxmlformats.org/officeDocument/2006/relationships/hyperlink" Target="./docs/C4-240508.zip" TargetMode="External"/><Relationship Id="rId414" Type="http://schemas.openxmlformats.org/officeDocument/2006/relationships/hyperlink" Target="./docs/C4-240417.zip" TargetMode="External"/><Relationship Id="rId498" Type="http://schemas.openxmlformats.org/officeDocument/2006/relationships/hyperlink" Target="./docs/C4-240517.zip" TargetMode="External"/><Relationship Id="rId621" Type="http://schemas.openxmlformats.org/officeDocument/2006/relationships/hyperlink" Target="./docs/C4-240198.zip" TargetMode="External"/><Relationship Id="rId260" Type="http://schemas.openxmlformats.org/officeDocument/2006/relationships/hyperlink" Target="./docs/C4-240247.zip" TargetMode="External"/><Relationship Id="rId719" Type="http://schemas.openxmlformats.org/officeDocument/2006/relationships/hyperlink" Target="./docs/C4-240315.zip" TargetMode="External"/><Relationship Id="rId55" Type="http://schemas.openxmlformats.org/officeDocument/2006/relationships/hyperlink" Target="./docs/C4-240257.zip" TargetMode="External"/><Relationship Id="rId120" Type="http://schemas.openxmlformats.org/officeDocument/2006/relationships/hyperlink" Target="./docs/C4-240795.zip" TargetMode="External"/><Relationship Id="rId358" Type="http://schemas.openxmlformats.org/officeDocument/2006/relationships/hyperlink" Target="./docs/C4-240092.zip" TargetMode="External"/><Relationship Id="rId565" Type="http://schemas.openxmlformats.org/officeDocument/2006/relationships/hyperlink" Target="./docs/C4-240812.zip" TargetMode="External"/><Relationship Id="rId772" Type="http://schemas.openxmlformats.org/officeDocument/2006/relationships/hyperlink" Target="./docs/C4-240084.zip" TargetMode="External"/><Relationship Id="rId218" Type="http://schemas.openxmlformats.org/officeDocument/2006/relationships/hyperlink" Target="./docs/C4-240196.zip" TargetMode="External"/><Relationship Id="rId425" Type="http://schemas.openxmlformats.org/officeDocument/2006/relationships/hyperlink" Target="./docs/C4-240712.zip" TargetMode="External"/><Relationship Id="rId632" Type="http://schemas.openxmlformats.org/officeDocument/2006/relationships/hyperlink" Target="./docs/C4-240270.zip" TargetMode="External"/><Relationship Id="rId271" Type="http://schemas.openxmlformats.org/officeDocument/2006/relationships/hyperlink" Target="./docs/C4-240227.zip" TargetMode="External"/><Relationship Id="rId66" Type="http://schemas.openxmlformats.org/officeDocument/2006/relationships/hyperlink" Target="./docs/C4-240560.zip" TargetMode="External"/><Relationship Id="rId131" Type="http://schemas.openxmlformats.org/officeDocument/2006/relationships/hyperlink" Target="./docs/C4-240573.zip" TargetMode="External"/><Relationship Id="rId369" Type="http://schemas.openxmlformats.org/officeDocument/2006/relationships/hyperlink" Target="./docs/C4-240663.zip" TargetMode="External"/><Relationship Id="rId576" Type="http://schemas.openxmlformats.org/officeDocument/2006/relationships/hyperlink" Target="./docs/C4-240346.zip" TargetMode="External"/><Relationship Id="rId783" Type="http://schemas.openxmlformats.org/officeDocument/2006/relationships/hyperlink" Target="./docs/C4-240299.zip" TargetMode="External"/><Relationship Id="rId229" Type="http://schemas.openxmlformats.org/officeDocument/2006/relationships/hyperlink" Target="./docs/C4-240304.zip" TargetMode="External"/><Relationship Id="rId436" Type="http://schemas.openxmlformats.org/officeDocument/2006/relationships/hyperlink" Target="./docs/C4-240466.zip" TargetMode="External"/><Relationship Id="rId643" Type="http://schemas.openxmlformats.org/officeDocument/2006/relationships/hyperlink" Target="./docs/C4-240622.zip" TargetMode="External"/><Relationship Id="rId850" Type="http://schemas.openxmlformats.org/officeDocument/2006/relationships/hyperlink" Target="./docs/C4-240536.zip" TargetMode="External"/><Relationship Id="rId77" Type="http://schemas.openxmlformats.org/officeDocument/2006/relationships/hyperlink" Target="./docs/C4-240019.zip" TargetMode="External"/><Relationship Id="rId282" Type="http://schemas.openxmlformats.org/officeDocument/2006/relationships/hyperlink" Target="./docs/C4-240029.zip" TargetMode="External"/><Relationship Id="rId503" Type="http://schemas.openxmlformats.org/officeDocument/2006/relationships/hyperlink" Target="./docs/C4-240758.zip" TargetMode="External"/><Relationship Id="rId587" Type="http://schemas.openxmlformats.org/officeDocument/2006/relationships/hyperlink" Target="./docs/C4-240669.zip" TargetMode="External"/><Relationship Id="rId710" Type="http://schemas.openxmlformats.org/officeDocument/2006/relationships/hyperlink" Target="./docs/C4-240375.zip" TargetMode="External"/><Relationship Id="rId808" Type="http://schemas.openxmlformats.org/officeDocument/2006/relationships/hyperlink" Target="./docs/C4-240771.zip" TargetMode="External"/><Relationship Id="rId8" Type="http://schemas.openxmlformats.org/officeDocument/2006/relationships/endnotes" Target="endnotes.xml"/><Relationship Id="rId142" Type="http://schemas.openxmlformats.org/officeDocument/2006/relationships/hyperlink" Target="./docs/C4-240783.zip" TargetMode="External"/><Relationship Id="rId447" Type="http://schemas.openxmlformats.org/officeDocument/2006/relationships/hyperlink" Target="./docs/C4-240717.zip" TargetMode="External"/><Relationship Id="rId794" Type="http://schemas.openxmlformats.org/officeDocument/2006/relationships/hyperlink" Target="./docs/C4-240370.zip" TargetMode="External"/><Relationship Id="rId654" Type="http://schemas.openxmlformats.org/officeDocument/2006/relationships/hyperlink" Target="./docs/C4-240910.zip" TargetMode="External"/><Relationship Id="rId861" Type="http://schemas.openxmlformats.org/officeDocument/2006/relationships/hyperlink" Target="./docs/C4-240033.zip" TargetMode="External"/><Relationship Id="rId293" Type="http://schemas.openxmlformats.org/officeDocument/2006/relationships/hyperlink" Target="./docs/C4-240046.zip" TargetMode="External"/><Relationship Id="rId307" Type="http://schemas.openxmlformats.org/officeDocument/2006/relationships/hyperlink" Target="./docs/C4-240124.zip" TargetMode="External"/><Relationship Id="rId514" Type="http://schemas.openxmlformats.org/officeDocument/2006/relationships/hyperlink" Target="./docs/C4-240053.zip" TargetMode="External"/><Relationship Id="rId721" Type="http://schemas.openxmlformats.org/officeDocument/2006/relationships/hyperlink" Target="./docs/C4-240362.zip" TargetMode="External"/><Relationship Id="rId88" Type="http://schemas.openxmlformats.org/officeDocument/2006/relationships/hyperlink" Target="./docs/C4-240082.zip" TargetMode="External"/><Relationship Id="rId153" Type="http://schemas.openxmlformats.org/officeDocument/2006/relationships/hyperlink" Target="./docs/C4-240088.zip" TargetMode="External"/><Relationship Id="rId360" Type="http://schemas.openxmlformats.org/officeDocument/2006/relationships/hyperlink" Target="./docs/C4-240301.zip" TargetMode="External"/><Relationship Id="rId598" Type="http://schemas.openxmlformats.org/officeDocument/2006/relationships/hyperlink" Target="./docs/C4-240051.zip" TargetMode="External"/><Relationship Id="rId819" Type="http://schemas.openxmlformats.org/officeDocument/2006/relationships/hyperlink" Target="./docs/C4-240388.zip" TargetMode="External"/><Relationship Id="rId220" Type="http://schemas.openxmlformats.org/officeDocument/2006/relationships/hyperlink" Target="./docs/C4-240804.zip" TargetMode="External"/><Relationship Id="rId458" Type="http://schemas.openxmlformats.org/officeDocument/2006/relationships/hyperlink" Target="./docs/C4-240753.zip" TargetMode="External"/><Relationship Id="rId665" Type="http://schemas.openxmlformats.org/officeDocument/2006/relationships/hyperlink" Target="./docs/C4-240693.zip" TargetMode="External"/><Relationship Id="rId872" Type="http://schemas.openxmlformats.org/officeDocument/2006/relationships/hyperlink" Target="./docs/C4-240629.zip" TargetMode="External"/><Relationship Id="rId15" Type="http://schemas.openxmlformats.org/officeDocument/2006/relationships/hyperlink" Target="./docs/C4-240008.zip" TargetMode="External"/><Relationship Id="rId318" Type="http://schemas.openxmlformats.org/officeDocument/2006/relationships/hyperlink" Target="./docs/C4-240171.zip" TargetMode="External"/><Relationship Id="rId525" Type="http://schemas.openxmlformats.org/officeDocument/2006/relationships/hyperlink" Target="./docs/C4-240106.zip" TargetMode="External"/><Relationship Id="rId732" Type="http://schemas.openxmlformats.org/officeDocument/2006/relationships/hyperlink" Target="./docs/C4-240395.zip" TargetMode="External"/><Relationship Id="rId99" Type="http://schemas.openxmlformats.org/officeDocument/2006/relationships/hyperlink" Target="./docs/C4-240224.zip" TargetMode="External"/><Relationship Id="rId164" Type="http://schemas.openxmlformats.org/officeDocument/2006/relationships/hyperlink" Target="./docs/C4-240590.zip" TargetMode="External"/><Relationship Id="rId371" Type="http://schemas.openxmlformats.org/officeDocument/2006/relationships/hyperlink" Target="./docs/C4-2403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3820</TotalTime>
  <Pages>111</Pages>
  <Words>31493</Words>
  <Characters>179515</Characters>
  <Application>Microsoft Office Word</Application>
  <DocSecurity>0</DocSecurity>
  <Lines>1495</Lines>
  <Paragraphs>421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210587</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rapporteru</cp:lastModifiedBy>
  <cp:revision>944</cp:revision>
  <cp:lastPrinted>2006-05-02T10:59:00Z</cp:lastPrinted>
  <dcterms:created xsi:type="dcterms:W3CDTF">2023-06-06T08:25:00Z</dcterms:created>
  <dcterms:modified xsi:type="dcterms:W3CDTF">2024-03-05T07:58:00Z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